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775" w:rsidRPr="000D7E15" w:rsidRDefault="000D7E15">
      <w:pPr>
        <w:rPr>
          <w:b/>
        </w:rPr>
      </w:pPr>
      <w:r w:rsidRPr="000D7E15">
        <w:rPr>
          <w:b/>
        </w:rPr>
        <w:t>Découpe les vaches et colle le nombre de vaches demandé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12902"/>
      </w:tblGrid>
      <w:tr w:rsidR="000D7E15" w:rsidRPr="000D7E15" w:rsidTr="000D7E15">
        <w:tc>
          <w:tcPr>
            <w:tcW w:w="1242" w:type="dxa"/>
          </w:tcPr>
          <w:p w:rsidR="000D7E15" w:rsidRPr="000D7E15" w:rsidRDefault="000D7E15" w:rsidP="000D7E15">
            <w:pPr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6</w:t>
            </w:r>
          </w:p>
        </w:tc>
        <w:tc>
          <w:tcPr>
            <w:tcW w:w="12902" w:type="dxa"/>
          </w:tcPr>
          <w:p w:rsidR="000D7E15" w:rsidRDefault="000D7E15">
            <w:pPr>
              <w:rPr>
                <w:sz w:val="144"/>
                <w:szCs w:val="144"/>
              </w:rPr>
            </w:pPr>
          </w:p>
          <w:p w:rsidR="000D7E15" w:rsidRPr="000D7E15" w:rsidRDefault="000D7E15">
            <w:pPr>
              <w:rPr>
                <w:sz w:val="144"/>
                <w:szCs w:val="144"/>
              </w:rPr>
            </w:pPr>
          </w:p>
        </w:tc>
      </w:tr>
      <w:tr w:rsidR="000D7E15" w:rsidRPr="000D7E15" w:rsidTr="000D7E15">
        <w:tc>
          <w:tcPr>
            <w:tcW w:w="1242" w:type="dxa"/>
          </w:tcPr>
          <w:p w:rsidR="000D7E15" w:rsidRPr="000D7E15" w:rsidRDefault="000D7E15" w:rsidP="000D7E15">
            <w:pPr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8</w:t>
            </w:r>
          </w:p>
        </w:tc>
        <w:tc>
          <w:tcPr>
            <w:tcW w:w="12902" w:type="dxa"/>
          </w:tcPr>
          <w:p w:rsidR="000D7E15" w:rsidRDefault="000D7E15">
            <w:pPr>
              <w:rPr>
                <w:sz w:val="144"/>
                <w:szCs w:val="144"/>
              </w:rPr>
            </w:pPr>
          </w:p>
          <w:p w:rsidR="000D7E15" w:rsidRPr="000D7E15" w:rsidRDefault="000D7E15">
            <w:pPr>
              <w:rPr>
                <w:sz w:val="144"/>
                <w:szCs w:val="144"/>
              </w:rPr>
            </w:pPr>
          </w:p>
        </w:tc>
      </w:tr>
      <w:tr w:rsidR="000D7E15" w:rsidRPr="000D7E15" w:rsidTr="000D7E15">
        <w:tc>
          <w:tcPr>
            <w:tcW w:w="1242" w:type="dxa"/>
          </w:tcPr>
          <w:p w:rsidR="000D7E15" w:rsidRPr="000D7E15" w:rsidRDefault="000D7E15" w:rsidP="000D7E15">
            <w:pPr>
              <w:jc w:val="center"/>
              <w:rPr>
                <w:b/>
                <w:sz w:val="144"/>
                <w:szCs w:val="144"/>
              </w:rPr>
            </w:pPr>
            <w:bookmarkStart w:id="0" w:name="_GoBack"/>
            <w:bookmarkEnd w:id="0"/>
            <w:r>
              <w:rPr>
                <w:b/>
                <w:sz w:val="144"/>
                <w:szCs w:val="144"/>
              </w:rPr>
              <w:lastRenderedPageBreak/>
              <w:t>7</w:t>
            </w:r>
          </w:p>
        </w:tc>
        <w:tc>
          <w:tcPr>
            <w:tcW w:w="12902" w:type="dxa"/>
          </w:tcPr>
          <w:p w:rsidR="000D7E15" w:rsidRDefault="000D7E15">
            <w:pPr>
              <w:rPr>
                <w:sz w:val="144"/>
                <w:szCs w:val="144"/>
              </w:rPr>
            </w:pPr>
          </w:p>
          <w:p w:rsidR="000D7E15" w:rsidRPr="000D7E15" w:rsidRDefault="000D7E15">
            <w:pPr>
              <w:rPr>
                <w:sz w:val="144"/>
                <w:szCs w:val="144"/>
              </w:rPr>
            </w:pPr>
          </w:p>
        </w:tc>
      </w:tr>
      <w:tr w:rsidR="000D7E15" w:rsidRPr="000D7E15" w:rsidTr="000D7E15">
        <w:tc>
          <w:tcPr>
            <w:tcW w:w="1242" w:type="dxa"/>
          </w:tcPr>
          <w:p w:rsidR="000D7E15" w:rsidRPr="000D7E15" w:rsidRDefault="000D7E15" w:rsidP="000D7E15">
            <w:pPr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4</w:t>
            </w:r>
          </w:p>
        </w:tc>
        <w:tc>
          <w:tcPr>
            <w:tcW w:w="12902" w:type="dxa"/>
          </w:tcPr>
          <w:p w:rsidR="000D7E15" w:rsidRDefault="000D7E15">
            <w:pPr>
              <w:rPr>
                <w:sz w:val="144"/>
                <w:szCs w:val="144"/>
              </w:rPr>
            </w:pPr>
          </w:p>
          <w:p w:rsidR="000D7E15" w:rsidRPr="000D7E15" w:rsidRDefault="000D7E15">
            <w:pPr>
              <w:rPr>
                <w:sz w:val="144"/>
                <w:szCs w:val="144"/>
              </w:rPr>
            </w:pPr>
          </w:p>
        </w:tc>
      </w:tr>
    </w:tbl>
    <w:p w:rsidR="000D7E15" w:rsidRPr="000D7E15" w:rsidRDefault="000D7E15">
      <w:pPr>
        <w:rPr>
          <w:sz w:val="144"/>
          <w:szCs w:val="144"/>
        </w:rPr>
      </w:pPr>
      <w:r>
        <w:rPr>
          <w:noProof/>
          <w:sz w:val="144"/>
          <w:szCs w:val="144"/>
          <w:lang w:eastAsia="fr-FR"/>
        </w:rPr>
        <w:lastRenderedPageBreak/>
        <w:drawing>
          <wp:inline distT="0" distB="0" distL="0" distR="0">
            <wp:extent cx="8892540" cy="6285197"/>
            <wp:effectExtent l="0" t="0" r="3810" b="1905"/>
            <wp:docPr id="1" name="Image 1" descr="C:\Users\evelyne-\Desktop\la vache\1008245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lyne-\Desktop\la vache\100824580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E15" w:rsidRPr="000D7E15" w:rsidSect="000D7E1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15"/>
    <w:rsid w:val="000D7E15"/>
    <w:rsid w:val="00C8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D7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D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7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D7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D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7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evelyne-</dc:creator>
  <cp:lastModifiedBy>evelyne-</cp:lastModifiedBy>
  <cp:revision>1</cp:revision>
  <dcterms:created xsi:type="dcterms:W3CDTF">2020-04-30T03:17:00Z</dcterms:created>
  <dcterms:modified xsi:type="dcterms:W3CDTF">2020-04-30T03:20:00Z</dcterms:modified>
</cp:coreProperties>
</file>