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C" w:rsidRDefault="006468C1">
      <w:r>
        <w:t>Un être vivant est un organisme (animaux, plantes, champignons, bactéries) qui est doté de la vie ; un être vivant n’ait, se développe, se reproduit et meurt.</w:t>
      </w:r>
    </w:p>
    <w:p w:rsidR="006468C1" w:rsidRDefault="006468C1">
      <w:r>
        <w:t>Les êtres vivants peuvent être très différents   les uns des autres. Ainsi on peut le regrouper en fonction de caractères qu’ils ont en commun : c’est ce qu’on appelle la classification des êtres vivants.</w:t>
      </w:r>
    </w:p>
    <w:p w:rsidR="006468C1" w:rsidRDefault="006468C1">
      <w:r>
        <w:t xml:space="preserve">On peut classer les êtres vivants en plusieurs groupes. Pour cela on observe leur anatomie pour relever ce qu’ils possèdent. Par exemple : des poils, pattes, ailes, squelettes, interne. </w:t>
      </w:r>
    </w:p>
    <w:p w:rsidR="006468C1" w:rsidRDefault="006468C1">
      <w:r>
        <w:rPr>
          <w:noProof/>
          <w:lang w:eastAsia="fr-FR"/>
        </w:rPr>
        <w:drawing>
          <wp:inline distT="0" distB="0" distL="0" distR="0" wp14:anchorId="2ED7AD87" wp14:editId="70AE71A3">
            <wp:extent cx="5057775" cy="3219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C1"/>
    <w:rsid w:val="004916E5"/>
    <w:rsid w:val="006468C1"/>
    <w:rsid w:val="00B00AD7"/>
    <w:rsid w:val="00C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2018-05-02T21:00:00Z</dcterms:created>
  <dcterms:modified xsi:type="dcterms:W3CDTF">2018-05-02T21:13:00Z</dcterms:modified>
</cp:coreProperties>
</file>