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55" w:rsidRPr="00925A29" w:rsidRDefault="00925A29" w:rsidP="00925A29">
      <w:pPr>
        <w:jc w:val="center"/>
        <w:rPr>
          <w:b/>
          <w:sz w:val="28"/>
          <w:u w:val="single"/>
        </w:rPr>
      </w:pPr>
      <w:r w:rsidRPr="00925A29">
        <w:rPr>
          <w:b/>
          <w:sz w:val="28"/>
          <w:u w:val="single"/>
        </w:rPr>
        <w:t>Culte d’ouverture 2</w:t>
      </w:r>
      <w:r w:rsidRPr="00925A29">
        <w:rPr>
          <w:b/>
          <w:sz w:val="28"/>
          <w:u w:val="single"/>
          <w:vertAlign w:val="superscript"/>
        </w:rPr>
        <w:t>ème</w:t>
      </w:r>
      <w:r w:rsidRPr="00925A29">
        <w:rPr>
          <w:b/>
          <w:sz w:val="28"/>
          <w:u w:val="single"/>
        </w:rPr>
        <w:t xml:space="preserve"> période (</w:t>
      </w:r>
      <w:proofErr w:type="spellStart"/>
      <w:r w:rsidRPr="00925A29">
        <w:rPr>
          <w:b/>
          <w:sz w:val="28"/>
          <w:u w:val="single"/>
        </w:rPr>
        <w:t>nov-dec</w:t>
      </w:r>
      <w:proofErr w:type="spellEnd"/>
      <w:r w:rsidRPr="00925A29">
        <w:rPr>
          <w:b/>
          <w:sz w:val="28"/>
          <w:u w:val="single"/>
        </w:rPr>
        <w:t xml:space="preserve"> 2016)</w:t>
      </w:r>
    </w:p>
    <w:p w:rsidR="00925A29" w:rsidRPr="00A94A1D" w:rsidRDefault="00925A29" w:rsidP="00925A29">
      <w:pPr>
        <w:jc w:val="center"/>
        <w:rPr>
          <w:b/>
          <w:sz w:val="28"/>
        </w:rPr>
      </w:pPr>
      <w:r w:rsidRPr="00A94A1D">
        <w:rPr>
          <w:b/>
          <w:sz w:val="28"/>
        </w:rPr>
        <w:t>Basé sur le VB</w:t>
      </w:r>
      <w:r w:rsidR="00265A72" w:rsidRPr="00A94A1D">
        <w:rPr>
          <w:b/>
          <w:sz w:val="28"/>
        </w:rPr>
        <w:t>S</w:t>
      </w:r>
      <w:r w:rsidRPr="00A94A1D">
        <w:rPr>
          <w:b/>
          <w:sz w:val="28"/>
        </w:rPr>
        <w:t xml:space="preserve"> </w:t>
      </w:r>
      <w:proofErr w:type="spellStart"/>
      <w:r w:rsidRPr="00A94A1D">
        <w:rPr>
          <w:b/>
          <w:i/>
          <w:sz w:val="28"/>
        </w:rPr>
        <w:t>Wilderness</w:t>
      </w:r>
      <w:proofErr w:type="spellEnd"/>
      <w:r w:rsidRPr="00A94A1D">
        <w:rPr>
          <w:b/>
          <w:i/>
          <w:sz w:val="28"/>
        </w:rPr>
        <w:t xml:space="preserve"> Escape</w:t>
      </w:r>
      <w:r w:rsidRPr="00A94A1D">
        <w:rPr>
          <w:b/>
          <w:sz w:val="28"/>
        </w:rPr>
        <w:t xml:space="preserve">, 2014 Group </w:t>
      </w:r>
      <w:proofErr w:type="spellStart"/>
      <w:r w:rsidRPr="00A94A1D">
        <w:rPr>
          <w:b/>
          <w:sz w:val="28"/>
        </w:rPr>
        <w:t>publishing</w:t>
      </w:r>
      <w:proofErr w:type="spellEnd"/>
    </w:p>
    <w:p w:rsidR="003F599A" w:rsidRDefault="003F59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4"/>
        <w:gridCol w:w="4918"/>
        <w:gridCol w:w="1495"/>
      </w:tblGrid>
      <w:tr w:rsidR="00712AE8" w:rsidTr="00712AE8">
        <w:tc>
          <w:tcPr>
            <w:tcW w:w="3554" w:type="dxa"/>
            <w:shd w:val="clear" w:color="auto" w:fill="BFBFBF" w:themeFill="background1" w:themeFillShade="BF"/>
          </w:tcPr>
          <w:p w:rsidR="00712AE8" w:rsidRPr="00A94A1D" w:rsidRDefault="00712AE8" w:rsidP="00A94A1D">
            <w:pPr>
              <w:jc w:val="center"/>
              <w:rPr>
                <w:b/>
              </w:rPr>
            </w:pPr>
            <w:r w:rsidRPr="00A94A1D">
              <w:rPr>
                <w:b/>
              </w:rPr>
              <w:t>Déroulement</w:t>
            </w:r>
          </w:p>
        </w:tc>
        <w:tc>
          <w:tcPr>
            <w:tcW w:w="4918" w:type="dxa"/>
            <w:shd w:val="clear" w:color="auto" w:fill="BFBFBF" w:themeFill="background1" w:themeFillShade="BF"/>
          </w:tcPr>
          <w:p w:rsidR="00712AE8" w:rsidRPr="00A94A1D" w:rsidRDefault="00712AE8" w:rsidP="00A94A1D">
            <w:pPr>
              <w:jc w:val="center"/>
              <w:rPr>
                <w:b/>
              </w:rPr>
            </w:pPr>
            <w:r w:rsidRPr="00A94A1D">
              <w:rPr>
                <w:b/>
              </w:rPr>
              <w:t>Explications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712AE8" w:rsidRPr="00A94A1D" w:rsidRDefault="000C11D2" w:rsidP="00A94A1D">
            <w:pPr>
              <w:jc w:val="center"/>
              <w:rPr>
                <w:b/>
              </w:rPr>
            </w:pPr>
            <w:r>
              <w:rPr>
                <w:b/>
              </w:rPr>
              <w:t>Personnes impliquées</w:t>
            </w:r>
          </w:p>
        </w:tc>
      </w:tr>
      <w:tr w:rsidR="00712AE8" w:rsidTr="00712AE8">
        <w:tc>
          <w:tcPr>
            <w:tcW w:w="3554" w:type="dxa"/>
          </w:tcPr>
          <w:p w:rsidR="00712AE8" w:rsidRDefault="00712AE8" w:rsidP="003769D5">
            <w:pPr>
              <w:rPr>
                <w:b/>
                <w:i/>
                <w:u w:val="single"/>
              </w:rPr>
            </w:pPr>
            <w:r w:rsidRPr="000C11D2">
              <w:rPr>
                <w:b/>
                <w:i/>
                <w:highlight w:val="yellow"/>
                <w:u w:val="single"/>
              </w:rPr>
              <w:t>Temps d’accueil (9h45-10h00)</w:t>
            </w:r>
          </w:p>
          <w:p w:rsidR="00712AE8" w:rsidRPr="00A93C64" w:rsidRDefault="00712AE8" w:rsidP="003769D5">
            <w:pPr>
              <w:rPr>
                <w:b/>
              </w:rPr>
            </w:pPr>
            <w:r w:rsidRPr="00A93C64">
              <w:rPr>
                <w:b/>
              </w:rPr>
              <w:t xml:space="preserve">A leur arrivée, il est remis à TOUS </w:t>
            </w:r>
            <w:r>
              <w:rPr>
                <w:b/>
              </w:rPr>
              <w:t xml:space="preserve">les participants </w:t>
            </w:r>
            <w:r w:rsidRPr="00A93C64">
              <w:rPr>
                <w:b/>
              </w:rPr>
              <w:t xml:space="preserve">(moniteurs, enfants, préados) un badge de couleur </w:t>
            </w:r>
            <w:r>
              <w:rPr>
                <w:b/>
              </w:rPr>
              <w:t>représentant</w:t>
            </w:r>
            <w:r w:rsidRPr="00A93C64">
              <w:rPr>
                <w:b/>
              </w:rPr>
              <w:t xml:space="preserve"> sa tribu d’appartenance</w:t>
            </w:r>
            <w:r w:rsidR="009849CD">
              <w:rPr>
                <w:b/>
              </w:rPr>
              <w:t>, ainsi qu’une écharpe de couleur</w:t>
            </w:r>
          </w:p>
          <w:p w:rsidR="00712AE8" w:rsidRPr="003E61D0" w:rsidRDefault="00712AE8" w:rsidP="003769D5">
            <w:pPr>
              <w:rPr>
                <w:b/>
                <w:i/>
                <w:u w:val="single"/>
              </w:rPr>
            </w:pPr>
          </w:p>
          <w:p w:rsidR="00712AE8" w:rsidRDefault="00712AE8" w:rsidP="00FC0A00">
            <w:r>
              <w:t>Les enfants sont accueillis dans le</w:t>
            </w:r>
            <w:r w:rsidR="00FC0A00">
              <w:t>s salles</w:t>
            </w:r>
            <w:r>
              <w:t xml:space="preserve"> habituelle</w:t>
            </w:r>
            <w:r w:rsidR="00FC0A00">
              <w:t>s</w:t>
            </w:r>
            <w:r>
              <w:t>, qui représente</w:t>
            </w:r>
            <w:r w:rsidR="00FC0A00">
              <w:t>nt</w:t>
            </w:r>
            <w:r>
              <w:t xml:space="preserve"> le territoire d’Egypte</w:t>
            </w:r>
            <w:r>
              <w:rPr>
                <w:b/>
              </w:rPr>
              <w:t>.</w:t>
            </w:r>
          </w:p>
        </w:tc>
        <w:tc>
          <w:tcPr>
            <w:tcW w:w="4918" w:type="dxa"/>
          </w:tcPr>
          <w:p w:rsidR="00712AE8" w:rsidRDefault="00712AE8" w:rsidP="003769D5"/>
          <w:p w:rsidR="00712AE8" w:rsidRPr="00A93C64" w:rsidRDefault="00712AE8" w:rsidP="003769D5">
            <w:pPr>
              <w:rPr>
                <w:i/>
              </w:rPr>
            </w:pPr>
            <w:r>
              <w:t xml:space="preserve">Ainsi, chacun se retrouve dans un groupe </w:t>
            </w:r>
            <w:r w:rsidR="00FC0A00">
              <w:t xml:space="preserve">(tribu) </w:t>
            </w:r>
            <w:r>
              <w:t xml:space="preserve">où un préado a le titre (et le rôle) de chef de tribu, le moniteur associé celui de </w:t>
            </w:r>
            <w:r>
              <w:rPr>
                <w:i/>
              </w:rPr>
              <w:t>patriarche</w:t>
            </w:r>
          </w:p>
          <w:p w:rsidR="00712AE8" w:rsidRDefault="00712AE8" w:rsidP="003769D5"/>
          <w:p w:rsidR="000C11D2" w:rsidRDefault="000C11D2" w:rsidP="003769D5"/>
          <w:p w:rsidR="00DB6368" w:rsidRDefault="00DB6368" w:rsidP="00514559"/>
          <w:p w:rsidR="00FC0A00" w:rsidRDefault="00FC0A00" w:rsidP="00514559"/>
          <w:p w:rsidR="00712AE8" w:rsidRDefault="00712AE8" w:rsidP="00514559">
            <w:pPr>
              <w:rPr>
                <w:b/>
              </w:rPr>
            </w:pPr>
            <w:r>
              <w:t xml:space="preserve">Dans le hall d’accueil, </w:t>
            </w:r>
            <w:r w:rsidRPr="00514559">
              <w:rPr>
                <w:b/>
              </w:rPr>
              <w:t>décorations égyptiennes</w:t>
            </w:r>
            <w:r>
              <w:t xml:space="preserve"> (du programme de Noel de l’an passé), </w:t>
            </w:r>
            <w:r w:rsidRPr="00514559">
              <w:rPr>
                <w:b/>
              </w:rPr>
              <w:t>vidéo en boucle</w:t>
            </w:r>
            <w:r>
              <w:t xml:space="preserve"> projetée </w:t>
            </w:r>
            <w:r w:rsidR="004810A3">
              <w:t>pendant</w:t>
            </w:r>
            <w:r>
              <w:t xml:space="preserve"> le temps de l’accueil (délivre-nous, extraite du dessin animé </w:t>
            </w:r>
            <w:r w:rsidRPr="002D782F">
              <w:rPr>
                <w:i/>
              </w:rPr>
              <w:t>Le Prince d’Egypte</w:t>
            </w:r>
            <w:r>
              <w:rPr>
                <w:b/>
              </w:rPr>
              <w:t>)</w:t>
            </w:r>
          </w:p>
          <w:p w:rsidR="00FC0A00" w:rsidRDefault="00FC0A00" w:rsidP="00514559">
            <w:pPr>
              <w:rPr>
                <w:b/>
              </w:rPr>
            </w:pPr>
          </w:p>
          <w:p w:rsidR="00FC0A00" w:rsidRDefault="00FC0A00" w:rsidP="00514559">
            <w:r>
              <w:rPr>
                <w:b/>
              </w:rPr>
              <w:t xml:space="preserve">Les plus jeunes réalisent des constructions avec des </w:t>
            </w:r>
            <w:proofErr w:type="spellStart"/>
            <w:r>
              <w:rPr>
                <w:b/>
              </w:rPr>
              <w:t>légos</w:t>
            </w:r>
            <w:proofErr w:type="spellEnd"/>
            <w:r>
              <w:rPr>
                <w:b/>
              </w:rPr>
              <w:t xml:space="preserve"> ou des </w:t>
            </w:r>
            <w:proofErr w:type="spellStart"/>
            <w:r>
              <w:rPr>
                <w:b/>
              </w:rPr>
              <w:t>kaplas</w:t>
            </w:r>
            <w:proofErr w:type="spellEnd"/>
          </w:p>
        </w:tc>
        <w:tc>
          <w:tcPr>
            <w:tcW w:w="1495" w:type="dxa"/>
          </w:tcPr>
          <w:p w:rsidR="00712AE8" w:rsidRDefault="00712AE8" w:rsidP="003769D5"/>
          <w:p w:rsidR="000C11D2" w:rsidRDefault="006B49EE" w:rsidP="003769D5">
            <w:r>
              <w:t>2p à</w:t>
            </w:r>
            <w:r w:rsidR="00FC0A00">
              <w:t xml:space="preserve"> l’accueil ; 1 préado+1 mono par groupe</w:t>
            </w:r>
          </w:p>
          <w:p w:rsidR="000C11D2" w:rsidRDefault="000C11D2" w:rsidP="003769D5"/>
          <w:p w:rsidR="000C11D2" w:rsidRDefault="000C11D2" w:rsidP="003769D5"/>
          <w:p w:rsidR="00503970" w:rsidRDefault="00503970" w:rsidP="003769D5"/>
          <w:p w:rsidR="000C11D2" w:rsidRDefault="000C11D2" w:rsidP="003769D5">
            <w:r>
              <w:t>Groupe déco</w:t>
            </w:r>
          </w:p>
        </w:tc>
      </w:tr>
      <w:tr w:rsidR="00712AE8" w:rsidTr="00712AE8">
        <w:tc>
          <w:tcPr>
            <w:tcW w:w="3554" w:type="dxa"/>
          </w:tcPr>
          <w:p w:rsidR="00712AE8" w:rsidRDefault="00712AE8" w:rsidP="00504D70">
            <w:r>
              <w:rPr>
                <w:b/>
              </w:rPr>
              <w:t xml:space="preserve">Pharaon </w:t>
            </w:r>
            <w:r>
              <w:t>siège sur son trône, qui leur donne des ordres « cruels ».</w:t>
            </w:r>
          </w:p>
        </w:tc>
        <w:tc>
          <w:tcPr>
            <w:tcW w:w="4918" w:type="dxa"/>
          </w:tcPr>
          <w:p w:rsidR="00712AE8" w:rsidRDefault="000C11D2">
            <w:r>
              <w:t>Déguisement à l’étage</w:t>
            </w:r>
          </w:p>
        </w:tc>
        <w:tc>
          <w:tcPr>
            <w:tcW w:w="1495" w:type="dxa"/>
          </w:tcPr>
          <w:p w:rsidR="00712AE8" w:rsidRDefault="00604A71">
            <w:r>
              <w:t>Abdi</w:t>
            </w:r>
          </w:p>
        </w:tc>
      </w:tr>
      <w:tr w:rsidR="00712AE8" w:rsidTr="00712AE8">
        <w:tc>
          <w:tcPr>
            <w:tcW w:w="3554" w:type="dxa"/>
          </w:tcPr>
          <w:p w:rsidR="00712AE8" w:rsidRDefault="00712AE8" w:rsidP="003769D5">
            <w:r>
              <w:t>Dans chaque salle/les couloirs, des gardes égyptiens (moniteurs) invectivent les enfants.</w:t>
            </w:r>
          </w:p>
        </w:tc>
        <w:tc>
          <w:tcPr>
            <w:tcW w:w="4918" w:type="dxa"/>
          </w:tcPr>
          <w:p w:rsidR="00712AE8" w:rsidRDefault="00712AE8">
            <w:r>
              <w:t>(déguisement à récupérer à l’étage)</w:t>
            </w:r>
          </w:p>
          <w:p w:rsidR="00712AE8" w:rsidRDefault="00372EFA">
            <w:r>
              <w:t xml:space="preserve">NB : </w:t>
            </w:r>
            <w:r w:rsidR="00712AE8">
              <w:t>La saynète incluse dans le culte met en scène (courtement)</w:t>
            </w:r>
            <w:r w:rsidR="000C11D2">
              <w:t xml:space="preserve"> </w:t>
            </w:r>
            <w:r w:rsidR="00712AE8">
              <w:t>un garde égyptien</w:t>
            </w:r>
          </w:p>
        </w:tc>
        <w:tc>
          <w:tcPr>
            <w:tcW w:w="1495" w:type="dxa"/>
          </w:tcPr>
          <w:p w:rsidR="00712AE8" w:rsidRDefault="000C11D2" w:rsidP="000C11D2">
            <w:r>
              <w:t>1+2</w:t>
            </w:r>
            <w:r w:rsidR="00712AE8">
              <w:t xml:space="preserve"> </w:t>
            </w:r>
            <w:r>
              <w:t xml:space="preserve">(ou 3) </w:t>
            </w:r>
            <w:proofErr w:type="spellStart"/>
            <w:r w:rsidR="00712AE8">
              <w:t>monos</w:t>
            </w:r>
            <w:proofErr w:type="spellEnd"/>
          </w:p>
        </w:tc>
      </w:tr>
      <w:tr w:rsidR="00712AE8" w:rsidTr="00712AE8">
        <w:tc>
          <w:tcPr>
            <w:tcW w:w="3554" w:type="dxa"/>
          </w:tcPr>
          <w:p w:rsidR="00712AE8" w:rsidRDefault="00712AE8" w:rsidP="00B038D2">
            <w:r w:rsidRPr="00AD4321">
              <w:rPr>
                <w:b/>
                <w:highlight w:val="yellow"/>
              </w:rPr>
              <w:t>A 10h00, rassemblement des enfants</w:t>
            </w:r>
            <w:r>
              <w:t xml:space="preserve"> dans le hall d’accueil, pour « vivre » ensemble </w:t>
            </w:r>
            <w:r w:rsidR="00B038D2">
              <w:t xml:space="preserve">les 10 plaies d’Egypte </w:t>
            </w:r>
            <w:r>
              <w:t xml:space="preserve">(// pays de </w:t>
            </w:r>
            <w:proofErr w:type="spellStart"/>
            <w:r>
              <w:t>Gosen</w:t>
            </w:r>
            <w:proofErr w:type="spellEnd"/>
            <w:r>
              <w:t xml:space="preserve"> épargné) </w:t>
            </w:r>
          </w:p>
        </w:tc>
        <w:tc>
          <w:tcPr>
            <w:tcW w:w="4918" w:type="dxa"/>
          </w:tcPr>
          <w:p w:rsidR="005F06C2" w:rsidRDefault="005F06C2"/>
          <w:p w:rsidR="005F06C2" w:rsidRDefault="005F06C2"/>
          <w:p w:rsidR="00712AE8" w:rsidRPr="007004AD" w:rsidRDefault="00712AE8">
            <w:pPr>
              <w:rPr>
                <w:i/>
              </w:rPr>
            </w:pPr>
            <w:r>
              <w:t xml:space="preserve">Projection de la 2eme séquence </w:t>
            </w:r>
            <w:proofErr w:type="spellStart"/>
            <w:r>
              <w:t>video</w:t>
            </w:r>
            <w:proofErr w:type="spellEnd"/>
            <w:r>
              <w:t xml:space="preserve"> (les 10 plaies, extraites du dessin animé </w:t>
            </w:r>
            <w:r>
              <w:rPr>
                <w:i/>
              </w:rPr>
              <w:t>Le prince d’Egypte)</w:t>
            </w:r>
          </w:p>
          <w:p w:rsidR="00712AE8" w:rsidRDefault="00712AE8"/>
          <w:p w:rsidR="000C11D2" w:rsidRDefault="000C11D2">
            <w:r>
              <w:t>Mimes : Pharaon se met en colère, souffre, grimace</w:t>
            </w:r>
          </w:p>
        </w:tc>
        <w:tc>
          <w:tcPr>
            <w:tcW w:w="1495" w:type="dxa"/>
          </w:tcPr>
          <w:p w:rsidR="005F06C2" w:rsidRDefault="005F06C2"/>
          <w:p w:rsidR="005F06C2" w:rsidRDefault="005F06C2"/>
          <w:p w:rsidR="00712AE8" w:rsidRDefault="005F06C2" w:rsidP="005F06C2">
            <w:r>
              <w:t xml:space="preserve">1p pour la </w:t>
            </w:r>
            <w:r w:rsidR="000C11D2">
              <w:t>vidéo</w:t>
            </w:r>
          </w:p>
        </w:tc>
      </w:tr>
      <w:tr w:rsidR="00712AE8" w:rsidTr="00712AE8">
        <w:tc>
          <w:tcPr>
            <w:tcW w:w="3554" w:type="dxa"/>
          </w:tcPr>
          <w:p w:rsidR="00712AE8" w:rsidRDefault="00712AE8">
            <w:r>
              <w:t xml:space="preserve">Les israélites quittent l’Egypte, </w:t>
            </w:r>
            <w:r w:rsidR="006E7236">
              <w:t xml:space="preserve">regroupés par tribus, </w:t>
            </w:r>
            <w:r>
              <w:t xml:space="preserve">en file indienne </w:t>
            </w:r>
          </w:p>
        </w:tc>
        <w:tc>
          <w:tcPr>
            <w:tcW w:w="4918" w:type="dxa"/>
          </w:tcPr>
          <w:p w:rsidR="00712AE8" w:rsidRDefault="00712AE8" w:rsidP="00FF70F4">
            <w:r>
              <w:t>Déplacement dans le couloir, au son du cha</w:t>
            </w:r>
            <w:r w:rsidR="00FF70F4">
              <w:t>nt</w:t>
            </w:r>
            <w:r w:rsidR="00FF70F4" w:rsidRPr="00FF70F4">
              <w:rPr>
                <w:i/>
              </w:rPr>
              <w:t xml:space="preserve"> Le voyage commence</w:t>
            </w:r>
            <w:r w:rsidR="00FF70F4">
              <w:t xml:space="preserve"> (</w:t>
            </w:r>
            <w:r>
              <w:t>utilis</w:t>
            </w:r>
            <w:r w:rsidR="00FF70F4">
              <w:t>ation d’</w:t>
            </w:r>
            <w:r>
              <w:t xml:space="preserve">une enceinte </w:t>
            </w:r>
            <w:proofErr w:type="spellStart"/>
            <w:r>
              <w:t>bluetooth</w:t>
            </w:r>
            <w:proofErr w:type="spellEnd"/>
            <w:r>
              <w:t>)</w:t>
            </w:r>
          </w:p>
          <w:p w:rsidR="006E7236" w:rsidRDefault="006E7236" w:rsidP="00FF70F4">
            <w:r>
              <w:t>Symbolique du voyage, du dépar</w:t>
            </w:r>
            <w:r w:rsidR="00C87241">
              <w:t>t</w:t>
            </w:r>
          </w:p>
        </w:tc>
        <w:tc>
          <w:tcPr>
            <w:tcW w:w="1495" w:type="dxa"/>
          </w:tcPr>
          <w:p w:rsidR="00712AE8" w:rsidRDefault="00FF70F4">
            <w:proofErr w:type="spellStart"/>
            <w:r>
              <w:t>Manue</w:t>
            </w:r>
            <w:proofErr w:type="spellEnd"/>
          </w:p>
        </w:tc>
      </w:tr>
      <w:tr w:rsidR="00712AE8" w:rsidTr="00712AE8">
        <w:tc>
          <w:tcPr>
            <w:tcW w:w="3554" w:type="dxa"/>
          </w:tcPr>
          <w:p w:rsidR="00712AE8" w:rsidRDefault="00712AE8">
            <w:r>
              <w:t xml:space="preserve">Arrivée dans la salle polyvalente, qui représente le premier campement à </w:t>
            </w:r>
            <w:proofErr w:type="spellStart"/>
            <w:r w:rsidR="004C5221">
              <w:t>Succoth</w:t>
            </w:r>
            <w:proofErr w:type="spellEnd"/>
          </w:p>
        </w:tc>
        <w:tc>
          <w:tcPr>
            <w:tcW w:w="4918" w:type="dxa"/>
          </w:tcPr>
          <w:p w:rsidR="00712AE8" w:rsidRDefault="00712AE8">
            <w:r>
              <w:t>Les enfants découvrent la salle :</w:t>
            </w:r>
          </w:p>
          <w:p w:rsidR="007211E4" w:rsidRDefault="00712AE8">
            <w:r>
              <w:t>-</w:t>
            </w:r>
            <w:r w:rsidR="007211E4">
              <w:t>décor</w:t>
            </w:r>
            <w:r w:rsidR="00503970">
              <w:t xml:space="preserve">ée selon </w:t>
            </w:r>
            <w:r w:rsidR="007211E4">
              <w:t>possibilités</w:t>
            </w:r>
            <w:r w:rsidR="00503970">
              <w:t xml:space="preserve"> (techniques)</w:t>
            </w:r>
            <w:r w:rsidR="007211E4">
              <w:t> : grande tentur</w:t>
            </w:r>
            <w:r w:rsidR="00C71CB5">
              <w:t>e unique, ou différentes tentes</w:t>
            </w:r>
          </w:p>
          <w:p w:rsidR="00712AE8" w:rsidRDefault="007211E4">
            <w:r>
              <w:t>-</w:t>
            </w:r>
            <w:r w:rsidR="00712AE8">
              <w:t>accueil avec musique israélienne</w:t>
            </w:r>
            <w:r w:rsidR="00281414">
              <w:t xml:space="preserve"> (qui tourne en boucle jusqu’au dé</w:t>
            </w:r>
            <w:r w:rsidR="002A04CE">
              <w:t>marrage</w:t>
            </w:r>
            <w:r w:rsidR="00281414">
              <w:t>)</w:t>
            </w:r>
          </w:p>
          <w:p w:rsidR="00712AE8" w:rsidRDefault="00712AE8" w:rsidP="007211E4">
            <w:r>
              <w:t>-les enfants s</w:t>
            </w:r>
            <w:r w:rsidR="007211E4">
              <w:t xml:space="preserve">’assoient </w:t>
            </w:r>
            <w:r w:rsidRPr="00EC5E3E">
              <w:rPr>
                <w:b/>
              </w:rPr>
              <w:t xml:space="preserve">par </w:t>
            </w:r>
            <w:r w:rsidR="00EC5E3E" w:rsidRPr="00EC5E3E">
              <w:rPr>
                <w:b/>
              </w:rPr>
              <w:t>terre, sur des tapis/coussins</w:t>
            </w:r>
            <w:r w:rsidR="00EC5E3E">
              <w:rPr>
                <w:b/>
              </w:rPr>
              <w:t xml:space="preserve"> (pas de chaises à dispo)</w:t>
            </w:r>
            <w:r w:rsidR="00EC5E3E">
              <w:t xml:space="preserve">, par </w:t>
            </w:r>
            <w:r>
              <w:t>tribus</w:t>
            </w:r>
            <w:r w:rsidR="00132F82">
              <w:t>, auprès de leur bannière</w:t>
            </w:r>
          </w:p>
        </w:tc>
        <w:tc>
          <w:tcPr>
            <w:tcW w:w="1495" w:type="dxa"/>
          </w:tcPr>
          <w:p w:rsidR="007211E4" w:rsidRDefault="007211E4"/>
          <w:p w:rsidR="00712AE8" w:rsidRDefault="00281414">
            <w:r>
              <w:t>Groupe déco</w:t>
            </w:r>
          </w:p>
          <w:p w:rsidR="007211E4" w:rsidRDefault="007211E4"/>
          <w:p w:rsidR="00C71CB5" w:rsidRDefault="00C71CB5"/>
          <w:p w:rsidR="00281414" w:rsidRDefault="006B49EE">
            <w:r>
              <w:t>1</w:t>
            </w:r>
            <w:r w:rsidR="00281414">
              <w:t xml:space="preserve"> sono</w:t>
            </w:r>
          </w:p>
          <w:p w:rsidR="00EC5E3E" w:rsidRDefault="00EC5E3E"/>
          <w:p w:rsidR="00A30F5C" w:rsidRDefault="00A30F5C"/>
          <w:p w:rsidR="005A40DC" w:rsidRDefault="00C71CB5">
            <w:proofErr w:type="spellStart"/>
            <w:r>
              <w:t>Ligia</w:t>
            </w:r>
            <w:proofErr w:type="spellEnd"/>
            <w:r w:rsidR="005A40DC">
              <w:t>?</w:t>
            </w:r>
          </w:p>
        </w:tc>
      </w:tr>
      <w:tr w:rsidR="00712AE8" w:rsidTr="00712AE8">
        <w:tc>
          <w:tcPr>
            <w:tcW w:w="3554" w:type="dxa"/>
          </w:tcPr>
          <w:p w:rsidR="00712AE8" w:rsidRPr="00AD4321" w:rsidRDefault="00AD4321">
            <w:pPr>
              <w:rPr>
                <w:b/>
              </w:rPr>
            </w:pPr>
            <w:r w:rsidRPr="00AD4321">
              <w:rPr>
                <w:b/>
                <w:highlight w:val="yellow"/>
              </w:rPr>
              <w:t>Vers 10h15, début du culte en bordure du désert</w:t>
            </w:r>
            <w:r w:rsidR="00FD6A57">
              <w:rPr>
                <w:b/>
              </w:rPr>
              <w:t xml:space="preserve"> </w:t>
            </w:r>
            <w:r w:rsidR="00FD6A57">
              <w:rPr>
                <w:b/>
              </w:rPr>
              <w:br/>
            </w:r>
            <w:r w:rsidR="00FD6A57" w:rsidRPr="00C71CB5">
              <w:rPr>
                <w:b/>
              </w:rPr>
              <w:t>1</w:t>
            </w:r>
            <w:r w:rsidR="00FD6A57" w:rsidRPr="00C71CB5">
              <w:rPr>
                <w:b/>
                <w:vertAlign w:val="superscript"/>
              </w:rPr>
              <w:t>ère</w:t>
            </w:r>
            <w:r w:rsidR="00FD6A57" w:rsidRPr="00C71CB5">
              <w:rPr>
                <w:b/>
              </w:rPr>
              <w:t xml:space="preserve"> partie : louange</w:t>
            </w:r>
          </w:p>
        </w:tc>
        <w:tc>
          <w:tcPr>
            <w:tcW w:w="4918" w:type="dxa"/>
          </w:tcPr>
          <w:p w:rsidR="00FD6A57" w:rsidRDefault="00FD6A57">
            <w:r>
              <w:t>Chant thème : Dieu nous guidera</w:t>
            </w:r>
            <w:r>
              <w:t xml:space="preserve"> </w:t>
            </w:r>
          </w:p>
          <w:p w:rsidR="00712AE8" w:rsidRPr="00C71CB5" w:rsidRDefault="00FD6A57">
            <w:pPr>
              <w:rPr>
                <w:b/>
              </w:rPr>
            </w:pPr>
            <w:proofErr w:type="spellStart"/>
            <w:r>
              <w:t>Choré</w:t>
            </w:r>
            <w:proofErr w:type="spellEnd"/>
            <w:r>
              <w:t xml:space="preserve"> : </w:t>
            </w:r>
            <w:r w:rsidRPr="00C7415C">
              <w:t>https://www.youtube.com/watch?v=N0rFleqJ_TI</w:t>
            </w:r>
          </w:p>
        </w:tc>
        <w:tc>
          <w:tcPr>
            <w:tcW w:w="1495" w:type="dxa"/>
          </w:tcPr>
          <w:p w:rsidR="00712AE8" w:rsidRDefault="00C71CB5">
            <w:r>
              <w:t>Groupe chant</w:t>
            </w:r>
            <w:r w:rsidR="00FD6A57">
              <w:t xml:space="preserve"> </w:t>
            </w:r>
            <w:r w:rsidR="00FD6A57">
              <w:t>Géraldine</w:t>
            </w:r>
          </w:p>
        </w:tc>
      </w:tr>
      <w:tr w:rsidR="00712AE8" w:rsidTr="00712AE8">
        <w:tc>
          <w:tcPr>
            <w:tcW w:w="3554" w:type="dxa"/>
          </w:tcPr>
          <w:p w:rsidR="00712AE8" w:rsidRDefault="004F2E37">
            <w:r>
              <w:t>=</w:t>
            </w:r>
            <w:bookmarkStart w:id="0" w:name="_GoBack"/>
            <w:bookmarkEnd w:id="0"/>
          </w:p>
        </w:tc>
        <w:tc>
          <w:tcPr>
            <w:tcW w:w="4918" w:type="dxa"/>
          </w:tcPr>
          <w:p w:rsidR="00712AE8" w:rsidRDefault="00FD6A57">
            <w:r>
              <w:t>Autres chants</w:t>
            </w:r>
          </w:p>
        </w:tc>
        <w:tc>
          <w:tcPr>
            <w:tcW w:w="1495" w:type="dxa"/>
          </w:tcPr>
          <w:p w:rsidR="00712AE8" w:rsidRDefault="004F2E37">
            <w:r>
              <w:t>Groupe chant</w:t>
            </w:r>
          </w:p>
        </w:tc>
      </w:tr>
      <w:tr w:rsidR="00B913E2" w:rsidTr="00712AE8">
        <w:tc>
          <w:tcPr>
            <w:tcW w:w="3554" w:type="dxa"/>
          </w:tcPr>
          <w:p w:rsidR="00B913E2" w:rsidRPr="004F2E37" w:rsidRDefault="004F2E37">
            <w:pPr>
              <w:rPr>
                <w:b/>
              </w:rPr>
            </w:pPr>
            <w:r w:rsidRPr="004F2E37">
              <w:rPr>
                <w:b/>
              </w:rPr>
              <w:t>2</w:t>
            </w:r>
            <w:r w:rsidRPr="004F2E37">
              <w:rPr>
                <w:b/>
                <w:vertAlign w:val="superscript"/>
              </w:rPr>
              <w:t>ème</w:t>
            </w:r>
            <w:r w:rsidRPr="004F2E37">
              <w:rPr>
                <w:b/>
              </w:rPr>
              <w:t xml:space="preserve"> partie : sketch</w:t>
            </w:r>
          </w:p>
        </w:tc>
        <w:tc>
          <w:tcPr>
            <w:tcW w:w="4918" w:type="dxa"/>
          </w:tcPr>
          <w:p w:rsidR="00B913E2" w:rsidRDefault="00B913E2" w:rsidP="00B55D11"/>
        </w:tc>
        <w:tc>
          <w:tcPr>
            <w:tcW w:w="1495" w:type="dxa"/>
          </w:tcPr>
          <w:p w:rsidR="00B913E2" w:rsidRDefault="00B55D11">
            <w:r w:rsidRPr="00B55D11">
              <w:rPr>
                <w:sz w:val="20"/>
              </w:rPr>
              <w:t>Groupe grands</w:t>
            </w:r>
          </w:p>
        </w:tc>
      </w:tr>
      <w:tr w:rsidR="00B913E2" w:rsidTr="00712AE8">
        <w:tc>
          <w:tcPr>
            <w:tcW w:w="3554" w:type="dxa"/>
          </w:tcPr>
          <w:p w:rsidR="00B913E2" w:rsidRPr="004F2E37" w:rsidRDefault="004F2E37">
            <w:pPr>
              <w:rPr>
                <w:b/>
              </w:rPr>
            </w:pPr>
            <w:r w:rsidRPr="004F2E37">
              <w:rPr>
                <w:b/>
              </w:rPr>
              <w:t>3</w:t>
            </w:r>
            <w:r w:rsidRPr="004F2E37">
              <w:rPr>
                <w:b/>
                <w:vertAlign w:val="superscript"/>
              </w:rPr>
              <w:t>ème</w:t>
            </w:r>
            <w:r w:rsidRPr="004F2E37">
              <w:rPr>
                <w:b/>
              </w:rPr>
              <w:t xml:space="preserve"> partie : Temps de jeux</w:t>
            </w:r>
          </w:p>
        </w:tc>
        <w:tc>
          <w:tcPr>
            <w:tcW w:w="4918" w:type="dxa"/>
          </w:tcPr>
          <w:p w:rsidR="00B913E2" w:rsidRDefault="00B913E2"/>
        </w:tc>
        <w:tc>
          <w:tcPr>
            <w:tcW w:w="1495" w:type="dxa"/>
          </w:tcPr>
          <w:p w:rsidR="00B913E2" w:rsidRDefault="00B913E2"/>
        </w:tc>
      </w:tr>
      <w:tr w:rsidR="000D60C7" w:rsidTr="00712AE8">
        <w:tc>
          <w:tcPr>
            <w:tcW w:w="3554" w:type="dxa"/>
          </w:tcPr>
          <w:p w:rsidR="000D60C7" w:rsidRPr="004F2E37" w:rsidRDefault="004F2E37" w:rsidP="004F2E37">
            <w:pPr>
              <w:rPr>
                <w:b/>
              </w:rPr>
            </w:pPr>
            <w:r w:rsidRPr="004F2E37">
              <w:rPr>
                <w:b/>
              </w:rPr>
              <w:t>4</w:t>
            </w:r>
            <w:r w:rsidRPr="004F2E37">
              <w:rPr>
                <w:b/>
                <w:vertAlign w:val="superscript"/>
              </w:rPr>
              <w:t>ème</w:t>
            </w:r>
            <w:r w:rsidRPr="004F2E37">
              <w:rPr>
                <w:b/>
              </w:rPr>
              <w:t xml:space="preserve"> partie</w:t>
            </w:r>
            <w:r w:rsidRPr="004F2E37">
              <w:rPr>
                <w:b/>
              </w:rPr>
              <w:t xml:space="preserve"> : </w:t>
            </w:r>
            <w:r w:rsidR="00B55D11" w:rsidRPr="004F2E37">
              <w:rPr>
                <w:b/>
              </w:rPr>
              <w:t>annonces</w:t>
            </w:r>
          </w:p>
        </w:tc>
        <w:tc>
          <w:tcPr>
            <w:tcW w:w="4918" w:type="dxa"/>
          </w:tcPr>
          <w:p w:rsidR="000D60C7" w:rsidRDefault="00B55D11" w:rsidP="00E065B7">
            <w:r>
              <w:t xml:space="preserve">Présentation </w:t>
            </w:r>
            <w:proofErr w:type="spellStart"/>
            <w:r>
              <w:t>obj</w:t>
            </w:r>
            <w:proofErr w:type="spellEnd"/>
            <w:r>
              <w:t xml:space="preserve"> missionnaire période 2</w:t>
            </w:r>
          </w:p>
        </w:tc>
        <w:tc>
          <w:tcPr>
            <w:tcW w:w="1495" w:type="dxa"/>
          </w:tcPr>
          <w:p w:rsidR="000D60C7" w:rsidRDefault="000D60C7"/>
        </w:tc>
      </w:tr>
    </w:tbl>
    <w:p w:rsidR="004D7B26" w:rsidRPr="00F657ED" w:rsidRDefault="004D7B26" w:rsidP="004D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lastRenderedPageBreak/>
        <w:t>T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ous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droits appartiennent à Tanis </w:t>
      </w:r>
      <w:proofErr w:type="spellStart"/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Harms</w:t>
      </w:r>
      <w:proofErr w:type="spellEnd"/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-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  <w:t>.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reportez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vous à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5" w:history="1">
        <w:r w:rsidRPr="00DC176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fr-FR"/>
          </w:rPr>
          <w:t>www.church-skits.com</w:t>
        </w:r>
      </w:hyperlink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Pr="00DC176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fr-FR"/>
          </w:rPr>
          <w:br/>
        </w:r>
        <w:r w:rsidRPr="00DC176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fr-FR"/>
          </w:rPr>
          <w:br/>
        </w:r>
      </w:hyperlink>
      <w:r w:rsidRPr="00DC17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t>DIEU Sauve PAR SA PROTECTION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17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br/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- Écrit par Tanis </w:t>
      </w:r>
      <w:proofErr w:type="spellStart"/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Harms</w:t>
      </w:r>
      <w:proofErr w:type="spellEnd"/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</w:r>
    </w:p>
    <w:p w:rsidR="004D7B26" w:rsidRPr="00822F37" w:rsidRDefault="004D7B26" w:rsidP="004D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7ED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fr-FR"/>
        </w:rPr>
        <w:t>SUJET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t>: la protection de Dieu,</w:t>
      </w:r>
      <w:r w:rsidRPr="00DC17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l’espoir </w:t>
      </w:r>
      <w:r w:rsidRPr="00DC1767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</w:r>
      <w:r w:rsidRPr="00822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ÉCRITURE: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Ex.12: 33-15: 21, Ps.136: 1-26, Rom.8: 24, Héb.11: 23-29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Style: pièce de théâtre ou spectacle de marionnettes /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Histoire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biblique de comment Dieu a mené Moïse et les Israélites hors d'Egypte </w:t>
      </w:r>
      <w:r w:rsidRPr="004D7B26"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>et à travers la mer Rouge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, démontrant ainsi sa protection</w:t>
      </w:r>
    </w:p>
    <w:p w:rsidR="004D7B26" w:rsidRPr="00822F37" w:rsidRDefault="004D7B26" w:rsidP="004D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Personnages: </w:t>
      </w:r>
      <w:r w:rsidRPr="00822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(temps présent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NARRATEUR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(temps biblique): MOISE, PHARAON, SOLDAT, ISRAÉLITE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également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un ou deux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ACCESSOIRISTES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préférence vêtus de noir, qui se tiennent hors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vue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autant que possible.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D7B26" w:rsidRDefault="004D7B26" w:rsidP="004D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REMARQUE: Si vous utilisez des marionnettes, le Narrateur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ACCESSOIRISTE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1-2 doivent être des gens, les autres personnages peuvent être des marionnettes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E593C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Accessoires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tenue de berger pour Moïse,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tenue de pharaon, tenue de soldat, </w:t>
      </w:r>
    </w:p>
    <w:p w:rsidR="004D7B26" w:rsidRDefault="004D7B26" w:rsidP="004D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paquets</w:t>
      </w:r>
      <w:proofErr w:type="gramEnd"/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colonne de nuée en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carton,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colonne de feu en carton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 cartons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flots de la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 Rouge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SCRIPT: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D7B26" w:rsidRDefault="004D7B26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9F9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NARRATEUR Rappelez</w:t>
      </w:r>
      <w:r w:rsidR="00A51EB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4D7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la dernière fois que Dieu a utilisé Moïse pour aider à libérer les Israélites de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esclavage. Ils venaient d'apprendre comment faire appel à Dieu, </w:t>
      </w:r>
      <w:r w:rsidR="004D7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être patient et </w:t>
      </w:r>
      <w:r w:rsidR="004D7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confiance à Dieu.</w:t>
      </w:r>
      <w:r w:rsidR="004D7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D7B26"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I</w:t>
      </w:r>
      <w:r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ls ont vu comment Dieu était tout-puissant et</w:t>
      </w:r>
      <w:r w:rsidR="00D760A2"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a</w:t>
      </w:r>
      <w:r w:rsidR="00D760A2"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vait</w:t>
      </w:r>
      <w:r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tenu ses promesses, de sorte qu'ils ne d</w:t>
      </w:r>
      <w:r w:rsidR="007C5C36"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evai</w:t>
      </w:r>
      <w:r w:rsidRPr="00F43B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ent pas avoir peur de quoi que ce soit.</w:t>
      </w:r>
      <w:r w:rsidRPr="00F43B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fois que </w:t>
      </w:r>
      <w:r w:rsidR="00F43BC4">
        <w:rPr>
          <w:rFonts w:ascii="Times New Roman" w:eastAsia="Times New Roman" w:hAnsi="Times New Roman" w:cs="Times New Roman"/>
          <w:sz w:val="24"/>
          <w:szCs w:val="24"/>
          <w:lang w:eastAsia="fr-FR"/>
        </w:rPr>
        <w:t>sur l’ordre de</w:t>
      </w:r>
      <w:r w:rsidR="00F43BC4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Dieu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Moïse est allé </w:t>
      </w:r>
      <w:r w:rsidR="00571DE3">
        <w:rPr>
          <w:rFonts w:ascii="Times New Roman" w:eastAsia="Times New Roman" w:hAnsi="Times New Roman" w:cs="Times New Roman"/>
          <w:sz w:val="24"/>
          <w:szCs w:val="24"/>
          <w:lang w:eastAsia="fr-FR"/>
        </w:rPr>
        <w:t>voir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Pharaon</w:t>
      </w:r>
      <w:r w:rsidR="003D4DC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571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que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Pharaon et les Egyptiens </w:t>
      </w:r>
      <w:r w:rsidR="003D4DC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désobéi au commandement de Dieu, Dieu les a punis avec divers fléaux. La dernière plaie étant </w:t>
      </w:r>
      <w:r w:rsidR="003D4DC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mort, où tous les animaux premiers - nés et les bébés des familles égyptiennes - sont morts. 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Juste après cela, après </w:t>
      </w:r>
      <w:r w:rsidR="00F43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fils aîné de Pharaon </w:t>
      </w:r>
      <w:r w:rsidR="00F43BC4">
        <w:rPr>
          <w:rFonts w:ascii="Times New Roman" w:eastAsia="Times New Roman" w:hAnsi="Times New Roman" w:cs="Times New Roman"/>
          <w:sz w:val="24"/>
          <w:szCs w:val="24"/>
          <w:lang w:eastAsia="fr-FR"/>
        </w:rPr>
        <w:t>soit</w:t>
      </w:r>
      <w:r w:rsidR="003D4DC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mort, </w:t>
      </w:r>
      <w:r w:rsidR="00A51EBF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ce que Pharaon dit à Moï</w:t>
      </w:r>
      <w:r w:rsidR="003D4DC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se </w:t>
      </w:r>
      <w:proofErr w:type="gramStart"/>
      <w:r w:rsidR="003D4DC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356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(PHARAON, puis </w:t>
      </w:r>
      <w:r w:rsidR="004555E9" w:rsidRPr="00FE356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Pr="00FE356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ISRAELITE entre</w:t>
      </w:r>
      <w:r w:rsidR="00FF5D2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nt</w:t>
      </w:r>
      <w:r w:rsidRPr="00FE356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Pr="00FE356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PHARAON Vous devez </w:t>
      </w:r>
      <w:r w:rsidR="008354AD">
        <w:rPr>
          <w:rFonts w:ascii="Times New Roman" w:eastAsia="Times New Roman" w:hAnsi="Times New Roman" w:cs="Times New Roman"/>
          <w:sz w:val="24"/>
          <w:szCs w:val="24"/>
          <w:lang w:eastAsia="fr-FR"/>
        </w:rPr>
        <w:t>partir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! Pren</w:t>
      </w:r>
      <w:r w:rsidR="008354AD">
        <w:rPr>
          <w:rFonts w:ascii="Times New Roman" w:eastAsia="Times New Roman" w:hAnsi="Times New Roman" w:cs="Times New Roman"/>
          <w:sz w:val="24"/>
          <w:szCs w:val="24"/>
          <w:lang w:eastAsia="fr-FR"/>
        </w:rPr>
        <w:t>ds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les Israélites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et quitte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t>z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pays! Maintenant! 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t>Vite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="00FE35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670FD">
        <w:rPr>
          <w:rFonts w:ascii="Times New Roman" w:eastAsia="Times New Roman" w:hAnsi="Times New Roman" w:cs="Times New Roman"/>
          <w:sz w:val="24"/>
          <w:szCs w:val="24"/>
          <w:lang w:eastAsia="fr-FR"/>
        </w:rPr>
        <w:t>Partez d’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Egypte! Maintenant! Pars</w:t>
      </w:r>
      <w:r w:rsidR="00F17448">
        <w:rPr>
          <w:rFonts w:ascii="Times New Roman" w:eastAsia="Times New Roman" w:hAnsi="Times New Roman" w:cs="Times New Roman"/>
          <w:sz w:val="24"/>
          <w:szCs w:val="24"/>
          <w:lang w:eastAsia="fr-FR"/>
        </w:rPr>
        <w:t>, je t’en supplie,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s'il te plait!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8354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(Sortie</w:t>
      </w:r>
      <w:r w:rsidRPr="00A51EB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 PHARAON. </w:t>
      </w:r>
      <w:r w:rsidR="004555E9" w:rsidRPr="00A51EB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Pr="00A51EB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se tourne vers ISRAELITE.) </w:t>
      </w:r>
      <w:r w:rsidRPr="00A51EB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Pharaon nous a non seulement donné la permission </w:t>
      </w:r>
      <w:r w:rsidR="00EA0741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aller</w:t>
      </w:r>
      <w:r w:rsidR="00FF5D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il </w:t>
      </w:r>
      <w:r w:rsidR="008354AD">
        <w:rPr>
          <w:rFonts w:ascii="Times New Roman" w:eastAsia="Times New Roman" w:hAnsi="Times New Roman" w:cs="Times New Roman"/>
          <w:sz w:val="24"/>
          <w:szCs w:val="24"/>
          <w:lang w:eastAsia="fr-FR"/>
        </w:rPr>
        <w:t>INSISTE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fait que nous </w:t>
      </w:r>
      <w:r w:rsidR="008354AD">
        <w:rPr>
          <w:rFonts w:ascii="Times New Roman" w:eastAsia="Times New Roman" w:hAnsi="Times New Roman" w:cs="Times New Roman"/>
          <w:sz w:val="24"/>
          <w:szCs w:val="24"/>
          <w:lang w:eastAsia="fr-FR"/>
        </w:rPr>
        <w:t>partions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Allons! Nous allons plier </w:t>
      </w:r>
      <w:r w:rsidR="008354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nos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bagages et </w:t>
      </w:r>
      <w:r w:rsidR="007D0F5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partir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5267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ISRAELITE Mais</w:t>
      </w:r>
      <w:r w:rsidR="005667EC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emballer</w:t>
      </w:r>
      <w:r w:rsidR="00FF5D20">
        <w:rPr>
          <w:rFonts w:ascii="Times New Roman" w:eastAsia="Times New Roman" w:hAnsi="Times New Roman" w:cs="Times New Roman"/>
          <w:sz w:val="24"/>
          <w:szCs w:val="24"/>
          <w:lang w:eastAsia="fr-FR"/>
        </w:rPr>
        <w:t>, emporter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quoi? Nous n'avons pas </w:t>
      </w:r>
      <w:proofErr w:type="spellStart"/>
      <w:r w:rsidR="008354AD">
        <w:rPr>
          <w:rFonts w:ascii="Times New Roman" w:eastAsia="Times New Roman" w:hAnsi="Times New Roman" w:cs="Times New Roman"/>
          <w:sz w:val="24"/>
          <w:szCs w:val="24"/>
          <w:lang w:eastAsia="fr-FR"/>
        </w:rPr>
        <w:t>grand chose</w:t>
      </w:r>
      <w:proofErr w:type="spellEnd"/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fait, nous </w:t>
      </w:r>
      <w:r w:rsidR="002C2EAD">
        <w:rPr>
          <w:rFonts w:ascii="Times New Roman" w:eastAsia="Times New Roman" w:hAnsi="Times New Roman" w:cs="Times New Roman"/>
          <w:sz w:val="24"/>
          <w:szCs w:val="24"/>
          <w:lang w:eastAsia="fr-FR"/>
        </w:rPr>
        <w:t>n’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avons rien! Comment allons</w:t>
      </w:r>
      <w:r w:rsidR="002C2EAD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nous survivre là</w:t>
      </w:r>
      <w:r w:rsidR="002C2EAD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bas</w:t>
      </w:r>
      <w:r w:rsidR="002657C3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le désert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2C2EAD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ne sommes-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pas riches - comme ces Egyptiens?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NARRATEUR Maintenant, les Israélites, qui avaient été esclaves depuis de nombreuses années, a</w:t>
      </w:r>
      <w:r w:rsidR="005267F8">
        <w:rPr>
          <w:rFonts w:ascii="Times New Roman" w:eastAsia="Times New Roman" w:hAnsi="Times New Roman" w:cs="Times New Roman"/>
          <w:sz w:val="24"/>
          <w:szCs w:val="24"/>
          <w:lang w:eastAsia="fr-FR"/>
        </w:rPr>
        <w:t>vaient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travaillé très dur </w:t>
      </w:r>
      <w:r w:rsidR="002657C3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esclaves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2657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donc </w:t>
      </w:r>
      <w:r w:rsidR="00526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n’avaient </w:t>
      </w:r>
      <w:r w:rsidR="00332E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jamais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été payé</w:t>
      </w:r>
      <w:r w:rsidR="005267F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6639F9" w:rsidRDefault="006639F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F17EB0" w:rsidRDefault="006639F9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Ainsi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, ils n'</w:t>
      </w:r>
      <w:r w:rsidR="00332E09">
        <w:rPr>
          <w:rFonts w:ascii="Times New Roman" w:eastAsia="Times New Roman" w:hAnsi="Times New Roman" w:cs="Times New Roman"/>
          <w:sz w:val="24"/>
          <w:szCs w:val="24"/>
          <w:lang w:eastAsia="fr-FR"/>
        </w:rPr>
        <w:t>avaient PAS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beaucoup de choses. Mais en regardant le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Egyptiens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- avec</w:t>
      </w:r>
      <w:r w:rsidR="00EA0741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toutes leurs richesses et tant de choses - les Israélites auraient pu devenir très jaloux</w:t>
      </w:r>
      <w:r w:rsidR="00EB3EA1">
        <w:rPr>
          <w:rFonts w:ascii="Times New Roman" w:eastAsia="Times New Roman" w:hAnsi="Times New Roman" w:cs="Times New Roman"/>
          <w:sz w:val="24"/>
          <w:szCs w:val="24"/>
          <w:lang w:eastAsia="fr-FR"/>
        </w:rPr>
        <w:t>, p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arce qu</w:t>
      </w:r>
      <w:r w:rsidR="00B96818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EB3EA1">
        <w:rPr>
          <w:rFonts w:ascii="Times New Roman" w:eastAsia="Times New Roman" w:hAnsi="Times New Roman" w:cs="Times New Roman"/>
          <w:sz w:val="24"/>
          <w:szCs w:val="24"/>
          <w:lang w:eastAsia="fr-FR"/>
        </w:rPr>
        <w:t>eux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n’avaient rien</w:t>
      </w:r>
      <w:r w:rsidR="00F17E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636E2" w:rsidRDefault="00F17EB0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To</w:t>
      </w:r>
      <w:r w:rsidR="00DC1767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ut ce qu'ils pouvaient faire</w:t>
      </w:r>
      <w:r w:rsidR="00332E09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, c’</w:t>
      </w:r>
      <w:r w:rsidR="00DC1767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était de </w:t>
      </w:r>
      <w:r w:rsidR="00DA1849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compter sur</w:t>
      </w:r>
      <w:r w:rsidR="00DC1767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Dieu pour</w:t>
      </w:r>
      <w:r w:rsidR="006642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garder </w:t>
      </w:r>
      <w:r w:rsidR="00FF5D20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l'</w:t>
      </w:r>
      <w:r w:rsidR="00DC1767" w:rsidRPr="00F17E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espoir!</w:t>
      </w:r>
      <w:r w:rsidR="00DC1767" w:rsidRPr="00F17EB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(NARRATEUR pointe vers le haut. </w:t>
      </w:r>
      <w:r w:rsidR="004555E9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puis ISRAELITE regarde</w:t>
      </w:r>
      <w:r w:rsidR="00332E0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 l’air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Comment Dieu </w:t>
      </w:r>
      <w:r w:rsidR="00332E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va-t-il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aider maintenant?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(ISRAELITE regarde </w:t>
      </w:r>
      <w:r w:rsidR="004555E9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ISRAELITE </w:t>
      </w:r>
      <w:r w:rsidR="00DE3D2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(parle de plus en plus vite, de plus en plus angoissé) </w:t>
      </w:r>
      <w:r w:rsidR="005667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parles beaucoup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Dieu. Que dit Dieu? Que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sommes-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nous censés faire</w:t>
      </w:r>
      <w:r w:rsidR="00332E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B62E6"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DE3D2C">
        <w:rPr>
          <w:rFonts w:ascii="Times New Roman" w:eastAsia="Times New Roman" w:hAnsi="Times New Roman" w:cs="Times New Roman"/>
          <w:sz w:val="24"/>
          <w:szCs w:val="24"/>
          <w:lang w:eastAsia="fr-FR"/>
        </w:rPr>
        <w:t>Où devons-nous aller ? Dans quelle direction ? Comment allons-nous manger ? Comment allons-nous boire ? Moise,…comment aller nous survivre ?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Dieu avait un plan pour nous libérer. </w:t>
      </w:r>
      <w:r w:rsidR="002D2B99">
        <w:rPr>
          <w:rFonts w:ascii="Times New Roman" w:eastAsia="Times New Roman" w:hAnsi="Times New Roman" w:cs="Times New Roman"/>
          <w:sz w:val="24"/>
          <w:szCs w:val="24"/>
          <w:lang w:eastAsia="fr-FR"/>
        </w:rPr>
        <w:t>AUJOURD’HUI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sommes libres!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ISRAELITE Mais </w:t>
      </w:r>
      <w:r w:rsidR="002D2B99">
        <w:rPr>
          <w:rFonts w:ascii="Times New Roman" w:eastAsia="Times New Roman" w:hAnsi="Times New Roman" w:cs="Times New Roman"/>
          <w:sz w:val="24"/>
          <w:szCs w:val="24"/>
          <w:lang w:eastAsia="fr-FR"/>
        </w:rPr>
        <w:t>MAINTENANT</w:t>
      </w:r>
      <w:r w:rsidR="002C2EAD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sommes juste supposés errer dans le désert? Comment sommes-nous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ensé</w:t>
      </w:r>
      <w:r w:rsidR="002C2EA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survivre avec rien</w:t>
      </w:r>
      <w:r w:rsidR="006F26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tout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A1849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Dieu pourvoira. </w:t>
      </w:r>
      <w:r w:rsidR="0048246C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Il donnera à tous ce qui sera nécessaire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ISRAELITE Quoi? Comment? Est-ce que Dieu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 faire pleuvoir sur nous du ciel de </w:t>
      </w:r>
      <w:r w:rsidR="002C2EAD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l’argent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r w:rsidR="0048246C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ne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>comprenez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jamais. </w:t>
      </w:r>
      <w:r w:rsidR="00DC1767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Lorsque Dieu a un plan, Dieu fournit toujours un moyen</w:t>
      </w:r>
      <w:r w:rsidR="001D6D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pour l’accomplir</w:t>
      </w:r>
      <w:r w:rsidR="00DC1767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 Et nous</w:t>
      </w:r>
      <w:r w:rsidR="00807E46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savons que Dieu promet de TOUJOURS nous donner ce dont</w:t>
      </w:r>
      <w:r w:rsidR="00DC1767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nous avons besoin. </w:t>
      </w:r>
      <w:r w:rsidR="0048246C" w:rsidRPr="00807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="00DC1767" w:rsidRPr="00FF5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Nous avons besoin </w:t>
      </w:r>
      <w:r w:rsidR="004555E9" w:rsidRPr="00FF5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d’</w:t>
      </w:r>
      <w:r w:rsidR="00DC1767" w:rsidRPr="00FF5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être patient et </w:t>
      </w:r>
      <w:r w:rsidR="003C05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de </w:t>
      </w:r>
      <w:r w:rsidR="00DC1767" w:rsidRPr="00FF5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faire confiance à Dieu- </w:t>
      </w:r>
      <w:r w:rsidR="00DC1767" w:rsidRPr="00FF5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ISRAELITE </w:t>
      </w:r>
      <w:r w:rsidR="00B217B5">
        <w:rPr>
          <w:rFonts w:ascii="Times New Roman" w:eastAsia="Times New Roman" w:hAnsi="Times New Roman" w:cs="Times New Roman"/>
          <w:sz w:val="24"/>
          <w:szCs w:val="24"/>
          <w:lang w:eastAsia="fr-FR"/>
        </w:rPr>
        <w:t>D’accord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donc nous </w:t>
      </w:r>
      <w:r w:rsidR="00BA38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devons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</w:t>
      </w:r>
      <w:r w:rsidR="00BA3801">
        <w:rPr>
          <w:rFonts w:ascii="Times New Roman" w:eastAsia="Times New Roman" w:hAnsi="Times New Roman" w:cs="Times New Roman"/>
          <w:sz w:val="24"/>
          <w:szCs w:val="24"/>
          <w:lang w:eastAsia="fr-FR"/>
        </w:rPr>
        <w:t>re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Nous </w:t>
      </w:r>
      <w:r w:rsidR="00BA3801">
        <w:rPr>
          <w:rFonts w:ascii="Times New Roman" w:eastAsia="Times New Roman" w:hAnsi="Times New Roman" w:cs="Times New Roman"/>
          <w:sz w:val="24"/>
          <w:szCs w:val="24"/>
          <w:lang w:eastAsia="fr-FR"/>
        </w:rPr>
        <w:t>devons croire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6C7637">
        <w:rPr>
          <w:rFonts w:ascii="Times New Roman" w:eastAsia="Times New Roman" w:hAnsi="Times New Roman" w:cs="Times New Roman"/>
          <w:sz w:val="24"/>
          <w:szCs w:val="24"/>
          <w:lang w:eastAsia="fr-FR"/>
        </w:rPr>
        <w:t>Mais moi…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se précipite et </w:t>
      </w:r>
      <w:r w:rsidR="004555E9" w:rsidRP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l'arrête.) </w:t>
      </w:r>
      <w:r w:rsidR="00DC1767" w:rsidRP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Excusez</w:t>
      </w:r>
      <w:r w:rsidR="003D02A3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moi, personne égyptienne!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avons besoin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argent,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 et de vêtements avant de pouvoir partir.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Donnez-moi </w:t>
      </w:r>
      <w:r w:rsidR="007D6B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juste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une seconde!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se précipite. </w:t>
      </w:r>
      <w:r w:rsidR="004555E9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se tourne vers ISRAELITE.) 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Maintenant nous attendons </w:t>
      </w:r>
      <w:r w:rsidR="00CA3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encore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peu plus.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ISRAELITE </w:t>
      </w:r>
      <w:r w:rsidR="008E7CD4" w:rsidRPr="008E7CD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(admiratif</w:t>
      </w:r>
      <w:proofErr w:type="gramStart"/>
      <w:r w:rsidR="008E7CD4" w:rsidRPr="008E7CD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</w:t>
      </w:r>
      <w:r w:rsidR="00B217B5">
        <w:rPr>
          <w:rFonts w:ascii="Times New Roman" w:eastAsia="Times New Roman" w:hAnsi="Times New Roman" w:cs="Times New Roman"/>
          <w:sz w:val="24"/>
          <w:szCs w:val="24"/>
          <w:lang w:eastAsia="fr-FR"/>
        </w:rPr>
        <w:t>Tu</w:t>
      </w:r>
      <w:proofErr w:type="gramEnd"/>
      <w:r w:rsidR="00B21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tant </w:t>
      </w:r>
      <w:r w:rsidR="002C2EAD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d’espoir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E7CD4" w:rsidRPr="008E7CD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(agacé)</w:t>
      </w:r>
      <w:r w:rsidR="008E7C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2C2EAD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patience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se précipite</w:t>
      </w:r>
      <w:r w:rsidR="0048246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portant un paquet.) </w:t>
      </w:r>
      <w:r w:rsidR="00DC1767" w:rsidRPr="002C2EA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>Voilà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="00FB28CF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l’a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rgent, </w:t>
      </w:r>
      <w:r w:rsidR="00FB28CF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or, </w:t>
      </w:r>
      <w:r w:rsidR="00FB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vêtements! S'il vous plaît, pren</w:t>
      </w:r>
      <w:r w:rsidR="00E33143">
        <w:rPr>
          <w:rFonts w:ascii="Times New Roman" w:eastAsia="Times New Roman" w:hAnsi="Times New Roman" w:cs="Times New Roman"/>
          <w:sz w:val="24"/>
          <w:szCs w:val="24"/>
          <w:lang w:eastAsia="fr-FR"/>
        </w:rPr>
        <w:t>ez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E33143">
        <w:rPr>
          <w:rFonts w:ascii="Times New Roman" w:eastAsia="Times New Roman" w:hAnsi="Times New Roman" w:cs="Times New Roman"/>
          <w:sz w:val="24"/>
          <w:szCs w:val="24"/>
          <w:lang w:eastAsia="fr-FR"/>
        </w:rPr>
        <w:t>partez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rapidement avant que nous </w:t>
      </w:r>
      <w:r w:rsidR="00482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mourr</w:t>
      </w:r>
      <w:r w:rsidR="0011360B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ons tous! </w:t>
      </w:r>
      <w:r w:rsidR="00EA59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(lui met les paquets dans les bras</w:t>
      </w:r>
      <w:proofErr w:type="gramStart"/>
      <w:r w:rsidR="00EA59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</w:t>
      </w:r>
      <w:proofErr w:type="gramEnd"/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sort rapidement. ISRAELITE regarde </w:t>
      </w:r>
      <w:r w:rsidR="004555E9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paquet</w:t>
      </w:r>
      <w:r w:rsidR="00DC1767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="00DC1767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ISRAELITE Un manteau violet? Que faire si je voulais un manteau bleu?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</w:t>
      </w:r>
      <w:r w:rsidR="0069713B">
        <w:rPr>
          <w:rFonts w:ascii="Times New Roman" w:eastAsia="Times New Roman" w:hAnsi="Times New Roman" w:cs="Times New Roman"/>
          <w:sz w:val="24"/>
          <w:szCs w:val="24"/>
          <w:lang w:eastAsia="fr-FR"/>
        </w:rPr>
        <w:t>VOULEZ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manteau bleu, mais vous </w:t>
      </w:r>
      <w:r w:rsidR="0069713B">
        <w:rPr>
          <w:rFonts w:ascii="Times New Roman" w:eastAsia="Times New Roman" w:hAnsi="Times New Roman" w:cs="Times New Roman"/>
          <w:sz w:val="24"/>
          <w:szCs w:val="24"/>
          <w:lang w:eastAsia="fr-FR"/>
        </w:rPr>
        <w:t>AVEZ BESOIN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33143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</w:t>
      </w:r>
      <w:r w:rsidR="003607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manteau. </w:t>
      </w:r>
      <w:r w:rsidR="003607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as un manteau. Et il est </w:t>
      </w:r>
      <w:r w:rsidR="00CF108C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joli</w:t>
      </w:r>
      <w:r w:rsidR="003607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="003607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Dieu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fourni! Arrêtez de vous plaindre et allons-y!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D02A3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NARRATEUR </w:t>
      </w:r>
      <w:r w:rsidR="00D636E2">
        <w:rPr>
          <w:rFonts w:ascii="Times New Roman" w:eastAsia="Times New Roman" w:hAnsi="Times New Roman" w:cs="Times New Roman"/>
          <w:sz w:val="24"/>
          <w:szCs w:val="24"/>
          <w:lang w:eastAsia="fr-FR"/>
        </w:rPr>
        <w:t>Ainsi d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onc</w:t>
      </w:r>
      <w:r w:rsidR="00D636E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seulement Pharaon dit aux Israélites </w:t>
      </w:r>
      <w:r w:rsidR="00BF2EB4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partir, mais les Egyptiens les suppli</w:t>
      </w:r>
      <w:r w:rsidR="00BF2E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èrent de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quitter rapidement</w:t>
      </w:r>
      <w:r w:rsidR="00B55B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territoire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que </w:t>
      </w:r>
      <w:r w:rsidR="00BF2EB4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d’autres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personnes </w:t>
      </w:r>
      <w:r w:rsidR="00BF2E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</w:t>
      </w:r>
      <w:r w:rsidR="00B55B85">
        <w:rPr>
          <w:rFonts w:ascii="Times New Roman" w:eastAsia="Times New Roman" w:hAnsi="Times New Roman" w:cs="Times New Roman"/>
          <w:sz w:val="24"/>
          <w:szCs w:val="24"/>
          <w:lang w:eastAsia="fr-FR"/>
        </w:rPr>
        <w:t>meurent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360700">
        <w:rPr>
          <w:rFonts w:ascii="Times New Roman" w:eastAsia="Times New Roman" w:hAnsi="Times New Roman" w:cs="Times New Roman"/>
          <w:sz w:val="24"/>
          <w:szCs w:val="24"/>
          <w:lang w:eastAsia="fr-FR"/>
        </w:rPr>
        <w:t>Ils avaient très peur de ce qui pouvait encore arriver.</w:t>
      </w:r>
      <w:r w:rsidR="003D02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quand les Israélites ont demandé, les Égyptiens </w:t>
      </w:r>
      <w:r w:rsidR="00BF2E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même accepté de leur donner </w:t>
      </w:r>
      <w:r w:rsidR="00BF2EB4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or, </w:t>
      </w:r>
      <w:r w:rsidR="00BF2EB4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argent et des vêtements supplémentaires. </w:t>
      </w:r>
    </w:p>
    <w:p w:rsidR="00652B71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B55B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Dieu a fourni tout ce </w:t>
      </w:r>
      <w:r w:rsidR="00BF2EB4" w:rsidRPr="00B55B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dont </w:t>
      </w:r>
      <w:r w:rsidRPr="00B55B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les Israélites </w:t>
      </w:r>
      <w:r w:rsidR="00BF2EB4" w:rsidRPr="00B55B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avaient besoin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Et ils étaient très heureux!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(Na</w:t>
      </w:r>
      <w:r w:rsidR="00B55B8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rrateur regarde ISRAELITE, qui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finalement acclam</w:t>
      </w:r>
      <w:r w:rsidR="00B55B8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Et comme les Israélites quittèrent </w:t>
      </w:r>
      <w:r w:rsidR="00BF2EB4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l’Egypte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, Dieu dit aux Israéli</w:t>
      </w:r>
      <w:r w:rsidR="00B55B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tes d'avoir des repas </w:t>
      </w:r>
      <w:r w:rsidR="00195A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spéciaux </w:t>
      </w:r>
      <w:r w:rsidR="00B55B85">
        <w:rPr>
          <w:rFonts w:ascii="Times New Roman" w:eastAsia="Times New Roman" w:hAnsi="Times New Roman" w:cs="Times New Roman"/>
          <w:sz w:val="24"/>
          <w:szCs w:val="24"/>
          <w:lang w:eastAsia="fr-FR"/>
        </w:rPr>
        <w:t>et d</w:t>
      </w:r>
      <w:r w:rsidR="00B55B8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es fêtes</w:t>
      </w:r>
      <w:r w:rsidR="00B55B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spécia</w:t>
      </w:r>
      <w:r w:rsidR="00195A8A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afin de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souvenir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pour célébrer cette journée.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(Narrateur regard</w:t>
      </w:r>
      <w:r w:rsidR="004C2E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 ISRAELITE, qui finalement acclame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Et les Israélites sont entrés dans le </w:t>
      </w:r>
      <w:r w:rsidR="00EB51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désert, confiant que Dieu les 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mènerait </w:t>
      </w:r>
      <w:r w:rsidR="00EB51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d’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une manière SÛRE. En voyant comment le Dieu tout-puissant </w:t>
      </w:r>
      <w:r w:rsidR="00EB51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les conduisait 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et les protégeait, ils ne d</w:t>
      </w:r>
      <w:r w:rsidR="00EB51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evai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ent p</w:t>
      </w:r>
      <w:r w:rsidR="00F820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lus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avoir peur de quoi que ce soit. 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(Comme </w:t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CC310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monte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la colonne de nuée, </w:t>
      </w:r>
      <w:r w:rsidR="004555E9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CC310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ISRAELITE la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</w:t>
      </w:r>
      <w:r w:rsidR="00CC310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iven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t à travers la scène.) 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Dieu les a conduits </w:t>
      </w:r>
      <w:r w:rsidR="00867B9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 avec une colonne de nuée, peut - être cela a également contribué à les garder </w:t>
      </w:r>
      <w:r w:rsidR="00867B9F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chaleur et des coups de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soleil.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(Comme </w:t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DF5C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monte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la colonne de feu, </w:t>
      </w:r>
      <w:r w:rsidR="004555E9"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ISRAELITE l</w:t>
      </w:r>
      <w:r w:rsidR="00DF5C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sui</w:t>
      </w:r>
      <w:r w:rsidR="00DF5C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ven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t à travers la scène.) </w:t>
      </w:r>
      <w:r w:rsidRPr="00E331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Et la nuit, Dieu les a menés avec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colonne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feu, qui peut </w:t>
      </w:r>
      <w:r w:rsidR="00A11466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être </w:t>
      </w:r>
      <w:r w:rsidR="003E60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aidé à </w:t>
      </w:r>
      <w:r w:rsidR="003E60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rester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chaud, ainsi que les </w:t>
      </w:r>
      <w:r w:rsidR="003E60C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id</w:t>
      </w:r>
      <w:r w:rsidR="003E60C7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voir où ils allaient.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A40B1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ISRAELITE s’éloigne du s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entier</w:t>
      </w:r>
      <w:r w:rsidR="00A40B1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part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dans une autre direction</w:t>
      </w:r>
      <w:r w:rsidR="00A40B1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et se met en route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s.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re</w:t>
      </w:r>
      <w:r w:rsidR="00A40B1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garde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ISRAELITE</w:t>
      </w:r>
      <w:r w:rsidR="00A40B1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s’éloigner de dos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Restez dans la lumière de Dieu. </w:t>
      </w:r>
      <w:r w:rsidR="00052D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Faites </w:t>
      </w:r>
      <w:r w:rsidR="00BF2EB4"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confiance </w:t>
      </w:r>
      <w:r w:rsidR="00052D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à Dieu </w:t>
      </w:r>
      <w:r w:rsidR="00BF2EB4" w:rsidRPr="00BF2E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vous guider.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(ISRAELITE se lève, hochant la tête, et </w:t>
      </w:r>
      <w:r w:rsidR="0041574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sort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avec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la colonne de feu.)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Dieu fait en sorte qu'ils ne se perdent pas. </w:t>
      </w:r>
      <w:r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De cette façon, les Israélites pouvaient voir que Dieu était avec eux, et que Dieu les </w:t>
      </w:r>
      <w:r w:rsidR="00652B71"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protégeait</w:t>
      </w:r>
      <w:r w:rsidR="004555E9"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, </w:t>
      </w:r>
      <w:r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de sorte qu'ils ne d</w:t>
      </w:r>
      <w:r w:rsidR="00652B71"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evai</w:t>
      </w:r>
      <w:r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ent pas avoir peur de quoi que ce soit. </w:t>
      </w:r>
      <w:r w:rsidR="00BF2EB4" w:rsidRPr="0054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Maintenant, parce que Dieu sait tout, Dieu savait - que Pharaon changer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ait d’avis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encore une fois. </w:t>
      </w:r>
    </w:p>
    <w:p w:rsidR="00CC0C63" w:rsidRDefault="00CC0C63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C0C63" w:rsidRDefault="00CC0C63" w:rsidP="00CC0C63">
      <w:pPr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fr-FR"/>
        </w:rPr>
        <w:t>FIN DU SCRIPT POUR LE CULTE D’OUVERTURE</w:t>
      </w:r>
    </w:p>
    <w:p w:rsidR="00CC0C63" w:rsidRPr="00CC0C63" w:rsidRDefault="00CC0C63" w:rsidP="00CC0C63">
      <w:pPr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fr-FR"/>
        </w:rPr>
        <w:t>(LA FIN PEUT ETRE UTILISEE POUR LA 1ERE LECON)</w:t>
      </w:r>
    </w:p>
    <w:p w:rsidR="004555E9" w:rsidRPr="00822F37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lastRenderedPageBreak/>
        <w:t xml:space="preserve">(PHARAON entre et regarde autour de </w:t>
      </w:r>
      <w:r w:rsidR="00822F3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lui.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)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PHARAON Où sont ce</w:t>
      </w:r>
      <w:r w:rsidR="00543A4B">
        <w:rPr>
          <w:rFonts w:ascii="Times New Roman" w:eastAsia="Times New Roman" w:hAnsi="Times New Roman" w:cs="Times New Roman"/>
          <w:sz w:val="24"/>
          <w:szCs w:val="24"/>
          <w:lang w:eastAsia="fr-FR"/>
        </w:rPr>
        <w:t>s israélites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? Pourquoi</w:t>
      </w:r>
      <w:r w:rsidR="00543A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sont-ils pas en train de travailler 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43A4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proofErr w:type="gramStart"/>
      <w:r w:rsidRPr="00543A4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criant</w:t>
      </w:r>
      <w:proofErr w:type="gramEnd"/>
      <w:r w:rsidRPr="00543A4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Garde! Garde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entre.) 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Oui, Pharaon?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PHARAON Je veux que les Israélites 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reviennent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Je veux que 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les Israélites travaillent</w:t>
      </w:r>
      <w:r w:rsidR="00F601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="00F601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14D35">
        <w:rPr>
          <w:rFonts w:ascii="Times New Roman" w:eastAsia="Times New Roman" w:hAnsi="Times New Roman" w:cs="Times New Roman"/>
          <w:sz w:val="24"/>
          <w:szCs w:val="24"/>
          <w:lang w:eastAsia="fr-FR"/>
        </w:rPr>
        <w:t>Rassemblez</w:t>
      </w:r>
      <w:r w:rsidR="00127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toutes mes armées ! A</w:t>
      </w:r>
      <w:r w:rsidR="00B77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llons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chercher </w:t>
      </w:r>
      <w:r w:rsidR="00B778D3">
        <w:rPr>
          <w:rFonts w:ascii="Times New Roman" w:eastAsia="Times New Roman" w:hAnsi="Times New Roman" w:cs="Times New Roman"/>
          <w:sz w:val="24"/>
          <w:szCs w:val="24"/>
          <w:lang w:eastAsia="fr-FR"/>
        </w:rPr>
        <w:t>et les ramener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1CC">
        <w:rPr>
          <w:rFonts w:ascii="Times New Roman" w:eastAsia="Times New Roman" w:hAnsi="Times New Roman" w:cs="Times New Roman"/>
          <w:sz w:val="24"/>
          <w:szCs w:val="24"/>
          <w:lang w:eastAsia="fr-FR"/>
        </w:rPr>
        <w:t>A vos ordres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Pharaon! Prêt à aller les chercher!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</w:t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, p</w:t>
      </w:r>
      <w:r w:rsidR="006B22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uis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PHARAON</w:t>
      </w:r>
      <w:r w:rsidR="00AD6A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sortent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C33F1" w:rsidRDefault="008A2866" w:rsidP="00DC17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NARRATEUR Oh </w:t>
      </w:r>
      <w:proofErr w:type="spellStart"/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oh</w:t>
      </w:r>
      <w:proofErr w:type="spellEnd"/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Eh bien, maintenant, quand les Israélites se sont retrouvés à côté de la mer Rouge, et quand ils ont regardé derrière eux et </w:t>
      </w:r>
      <w:r w:rsidR="00E165EC">
        <w:rPr>
          <w:rFonts w:ascii="Times New Roman" w:eastAsia="Times New Roman" w:hAnsi="Times New Roman" w:cs="Times New Roman"/>
          <w:sz w:val="24"/>
          <w:szCs w:val="24"/>
          <w:lang w:eastAsia="fr-FR"/>
        </w:rPr>
        <w:t>qu’ils ont vu</w:t>
      </w:r>
      <w:r w:rsidR="008C39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Pharaon et ses armées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venir pour les </w:t>
      </w:r>
      <w:r w:rsidR="008C397F">
        <w:rPr>
          <w:rFonts w:ascii="Times New Roman" w:eastAsia="Times New Roman" w:hAnsi="Times New Roman" w:cs="Times New Roman"/>
          <w:sz w:val="24"/>
          <w:szCs w:val="24"/>
          <w:lang w:eastAsia="fr-FR"/>
        </w:rPr>
        <w:t>capturer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</w:t>
      </w:r>
      <w:r w:rsidR="00C17C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pens</w:t>
      </w:r>
      <w:r w:rsidR="00C17C61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qu'ils étaient pris au piège.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04E3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entre calmement et regarde </w:t>
      </w:r>
      <w:r w:rsidR="00926E05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le </w:t>
      </w:r>
      <w:r w:rsidR="005544F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public.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 xml:space="preserve">ISRAELITE </w:t>
      </w:r>
      <w:r w:rsidR="004507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entre en courant, regardant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dans tous les sens, pris de panique.)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ISRAELITE Qu'est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5544F9">
        <w:rPr>
          <w:rFonts w:ascii="Times New Roman" w:eastAsia="Times New Roman" w:hAnsi="Times New Roman" w:cs="Times New Roman"/>
          <w:sz w:val="24"/>
          <w:szCs w:val="24"/>
          <w:lang w:eastAsia="fr-FR"/>
        </w:rPr>
        <w:t>ce qu'on va faire? - Qu'est-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que nous allons faire? Nous sommes pris au piège. Nous allons </w:t>
      </w:r>
      <w:r w:rsidR="00836E5D">
        <w:rPr>
          <w:rFonts w:ascii="Times New Roman" w:eastAsia="Times New Roman" w:hAnsi="Times New Roman" w:cs="Times New Roman"/>
          <w:sz w:val="24"/>
          <w:szCs w:val="24"/>
          <w:lang w:eastAsia="fr-FR"/>
        </w:rPr>
        <w:t>MOURIR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! 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6E05" w:rsidRPr="00453A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Du c</w:t>
      </w:r>
      <w:r w:rsidR="00DC1767" w:rsidRPr="00453A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alme. Nous devons faire confiance à Dieu. Dieu a un plan, Dieu nous a </w:t>
      </w:r>
      <w:r w:rsidR="00453AA2" w:rsidRPr="00453A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conduits</w:t>
      </w:r>
      <w:r w:rsidR="00DC1767" w:rsidRPr="00453A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ici, et Dieu nous protégera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5C5C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4555E9" w:rsidRPr="005C5C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5C5C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ISRAELITE</w:t>
      </w:r>
      <w:r w:rsidR="005C5C08" w:rsidRPr="005C5C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sortent</w:t>
      </w:r>
      <w:r w:rsidR="00DC1767" w:rsidRPr="005C5C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="00DC1767" w:rsidRPr="005C5C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Dieu </w:t>
      </w:r>
      <w:r w:rsidR="00037F3E">
        <w:rPr>
          <w:rFonts w:ascii="Times New Roman" w:eastAsia="Times New Roman" w:hAnsi="Times New Roman" w:cs="Times New Roman"/>
          <w:sz w:val="24"/>
          <w:szCs w:val="24"/>
          <w:lang w:eastAsia="fr-FR"/>
        </w:rPr>
        <w:t>AVAIT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plan. Parce que Dieu savait que Pharaon allait changer </w:t>
      </w:r>
      <w:r w:rsidR="00DB0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d’avis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DB0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pourchasser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les Israélites, c</w:t>
      </w:r>
      <w:r w:rsidR="00C0795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EXACTEMENT </w:t>
      </w:r>
      <w:r w:rsidR="00DB0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raison pour laquelle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Dieu a conduit les Israélites jusqu'à la mer Rouge.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Ainsi, </w:t>
      </w:r>
      <w:r w:rsidR="00A9710C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Pharaon et toutes ses armées </w:t>
      </w:r>
      <w:r w:rsidR="00A9710C">
        <w:rPr>
          <w:rFonts w:ascii="Times New Roman" w:eastAsia="Times New Roman" w:hAnsi="Times New Roman" w:cs="Times New Roman"/>
          <w:sz w:val="24"/>
          <w:szCs w:val="24"/>
          <w:lang w:eastAsia="fr-FR"/>
        </w:rPr>
        <w:t>couraient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après les Israélites, Dieu a abaissé l</w:t>
      </w:r>
      <w:r w:rsidR="00060D60">
        <w:rPr>
          <w:rFonts w:ascii="Times New Roman" w:eastAsia="Times New Roman" w:hAnsi="Times New Roman" w:cs="Times New Roman"/>
          <w:sz w:val="24"/>
          <w:szCs w:val="24"/>
          <w:lang w:eastAsia="fr-FR"/>
        </w:rPr>
        <w:t>a nuée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sorte qu</w:t>
      </w:r>
      <w:r w:rsidR="00060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les égyptiens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ne pouvaient p</w:t>
      </w:r>
      <w:r w:rsidR="00060D60">
        <w:rPr>
          <w:rFonts w:ascii="Times New Roman" w:eastAsia="Times New Roman" w:hAnsi="Times New Roman" w:cs="Times New Roman"/>
          <w:sz w:val="24"/>
          <w:szCs w:val="24"/>
          <w:lang w:eastAsia="fr-FR"/>
        </w:rPr>
        <w:t>lus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voir</w:t>
      </w:r>
      <w:r w:rsidR="00060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israélites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(PHARAON et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entrent.)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PHARAON Ha! Nous nous rapprochons </w:t>
      </w:r>
      <w:r w:rsidR="00411F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 à peu </w:t>
      </w:r>
      <w:r w:rsidR="00B01C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ces Israélites. </w:t>
      </w:r>
      <w:r w:rsidR="00B01C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06868">
        <w:rPr>
          <w:rFonts w:ascii="Times New Roman" w:eastAsia="Times New Roman" w:hAnsi="Times New Roman" w:cs="Times New Roman"/>
          <w:sz w:val="24"/>
          <w:szCs w:val="24"/>
          <w:lang w:eastAsia="fr-FR"/>
        </w:rPr>
        <w:t>Je peux les voir loin là-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bas! Allons les chercher!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abaisse la colonne de nuée pour couvrir les </w:t>
      </w:r>
      <w:r w:rsidR="00B01C3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visages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 PHARAON et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qui marchent </w:t>
      </w:r>
      <w:r w:rsidR="004D1D2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de ci de là, </w:t>
      </w:r>
      <w:r w:rsidR="00B01C3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en se cognant à différents choses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PHARAON Maintenant je ne peux p</w:t>
      </w:r>
      <w:r w:rsidR="001139CA">
        <w:rPr>
          <w:rFonts w:ascii="Times New Roman" w:eastAsia="Times New Roman" w:hAnsi="Times New Roman" w:cs="Times New Roman"/>
          <w:sz w:val="24"/>
          <w:szCs w:val="24"/>
          <w:lang w:eastAsia="fr-FR"/>
        </w:rPr>
        <w:t>lus rien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voir! Gard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D1D2A">
        <w:rPr>
          <w:rFonts w:ascii="Times New Roman" w:eastAsia="Times New Roman" w:hAnsi="Times New Roman" w:cs="Times New Roman"/>
          <w:sz w:val="24"/>
          <w:szCs w:val="24"/>
          <w:lang w:eastAsia="fr-FR"/>
        </w:rPr>
        <w:t>, g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ard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Pharaon? Est-ce vous?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PHARAON Qui </w:t>
      </w:r>
      <w:r w:rsidR="007323EF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d’autre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pourrait-il être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</w:t>
      </w:r>
      <w:r w:rsidR="007323EF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êtes-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PHARAON Nous devons continuer à 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pourchasser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Israélites!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Comment pouvons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faire si nous ne pouvons </w:t>
      </w:r>
      <w:r w:rsidR="005B0F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rien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PHARAON Où suis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je?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(PHARAON et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peuvent enfoncer tout en trébuchant.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="00B46E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s'enfonce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vers le bas avec la colonne de nuée.)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Ainsi,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que Pharaon et ses armées étaient</w:t>
      </w:r>
      <w:r w:rsidR="009C27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train de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rébuch</w:t>
      </w:r>
      <w:r w:rsidR="009C27BF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brouillard du nuage, Dieu dit à Moïse de lever son </w:t>
      </w:r>
      <w:proofErr w:type="spellStart"/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baton</w:t>
      </w:r>
      <w:proofErr w:type="spellEnd"/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d’é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tendr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main sur la mer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les eaux se 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</w:t>
      </w:r>
      <w:r w:rsidR="00926E05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ées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y aurait un chemin à travers la mer pour </w:t>
      </w:r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les Israélite</w:t>
      </w:r>
      <w:r w:rsidR="003736E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3736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our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marcher sur un sol sec.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 soulèvent des morceaux de carton de la mer Rouge </w:t>
      </w:r>
      <w:r w:rsidR="00822F3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sorte qu'il y a</w:t>
      </w:r>
      <w:r w:rsidR="003736E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it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de la place derrière et devant.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entre </w:t>
      </w:r>
      <w:r w:rsidR="00BC691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à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gauche de la scène avec son bâton, </w:t>
      </w:r>
      <w:r w:rsidR="00BC691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se tenant </w:t>
      </w:r>
      <w:r w:rsidR="001A0C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debout derrière la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mer </w:t>
      </w:r>
      <w:r w:rsidR="001A0C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en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carton.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lève son </w:t>
      </w:r>
      <w:proofErr w:type="spellStart"/>
      <w:r w:rsidR="00822F3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baton</w:t>
      </w:r>
      <w:proofErr w:type="spellEnd"/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 séparent les morceaux de carton.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ISRAELITE p</w:t>
      </w:r>
      <w:r w:rsidR="00434C0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asse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à travers l</w:t>
      </w:r>
      <w:r w:rsidR="00434C0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’espace entre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les morceaux de carton</w:t>
      </w:r>
      <w:r w:rsidR="00F42F9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et une fois en face d'eux, traverse la scène.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suit alors.)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ISRAELITE J</w:t>
      </w:r>
      <w:r w:rsidR="00F42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traverse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maintenant, nous </w:t>
      </w:r>
      <w:r w:rsidR="00F42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traversons </w:t>
      </w:r>
      <w:r w:rsidR="00F468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ensemble! - </w:t>
      </w:r>
      <w:r w:rsidR="00F468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– oh </w:t>
      </w:r>
      <w:proofErr w:type="spellStart"/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oh</w:t>
      </w:r>
      <w:proofErr w:type="spellEnd"/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A3262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</w:t>
      </w:r>
      <w:r w:rsidR="002A3262">
        <w:rPr>
          <w:rFonts w:ascii="Times New Roman" w:eastAsia="Times New Roman" w:hAnsi="Times New Roman" w:cs="Times New Roman"/>
          <w:sz w:val="24"/>
          <w:szCs w:val="24"/>
          <w:lang w:eastAsia="fr-FR"/>
        </w:rPr>
        <w:t>’ai</w:t>
      </w:r>
      <w:r w:rsidR="00F468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toujours peur! </w:t>
      </w:r>
      <w:r w:rsidR="00F468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51C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vois les Egyptiens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venir! Ils arrivent! Nous allons tous </w:t>
      </w:r>
      <w:r w:rsidR="00B51C76">
        <w:rPr>
          <w:rFonts w:ascii="Times New Roman" w:eastAsia="Times New Roman" w:hAnsi="Times New Roman" w:cs="Times New Roman"/>
          <w:sz w:val="24"/>
          <w:szCs w:val="24"/>
          <w:lang w:eastAsia="fr-FR"/>
        </w:rPr>
        <w:t>MOURIR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! 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BC7B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Vous ne devez pas avo</w:t>
      </w:r>
      <w:r w:rsidR="006B3EE6" w:rsidRPr="00BC7B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ir peur de quoi que ce soit! </w:t>
      </w:r>
      <w:r w:rsidR="006B3EE6" w:rsidRPr="00BC7B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="00DC1767" w:rsidRPr="00BC7B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Dieu est avec nou</w:t>
      </w:r>
      <w:r w:rsidR="006B3EE6" w:rsidRPr="00BC7B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s</w:t>
      </w:r>
      <w:r w:rsidR="006B3EE6">
        <w:rPr>
          <w:rFonts w:ascii="Times New Roman" w:eastAsia="Times New Roman" w:hAnsi="Times New Roman" w:cs="Times New Roman"/>
          <w:sz w:val="24"/>
          <w:szCs w:val="24"/>
          <w:lang w:eastAsia="fr-FR"/>
        </w:rPr>
        <w:t>. Quand allez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vous </w:t>
      </w:r>
      <w:r w:rsidR="006B3EE6">
        <w:rPr>
          <w:rFonts w:ascii="Times New Roman" w:eastAsia="Times New Roman" w:hAnsi="Times New Roman" w:cs="Times New Roman"/>
          <w:sz w:val="24"/>
          <w:szCs w:val="24"/>
          <w:lang w:eastAsia="fr-FR"/>
        </w:rPr>
        <w:t>enfin comprendre ?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NARRATEUR Puis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vint Pharaon et ses armées. 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que Dieu a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levé l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>a nuée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ils pou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>va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ient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voir où ils allaient à nouveau! Mais Dieu avait un plan.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(PHARAON et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entre</w:t>
      </w:r>
      <w:r w:rsidR="00BC7BD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regarde</w:t>
      </w:r>
      <w:r w:rsidR="00BC7BD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nt par- dessus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ISRAÉLITE.)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577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egardez ! L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es Israélites sont de l'autre côté. Et regarde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z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Il y a un chemin 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passe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à travers</w:t>
      </w:r>
      <w:r w:rsidR="00BC7BD3">
        <w:rPr>
          <w:rFonts w:ascii="Times New Roman" w:eastAsia="Times New Roman" w:hAnsi="Times New Roman" w:cs="Times New Roman"/>
          <w:sz w:val="24"/>
          <w:szCs w:val="24"/>
          <w:lang w:eastAsia="fr-FR"/>
        </w:rPr>
        <w:t>, au m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ilieu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mer Rouge</w:t>
      </w:r>
      <w:r w:rsidR="00C07C22">
        <w:rPr>
          <w:rFonts w:ascii="Times New Roman" w:eastAsia="Times New Roman" w:hAnsi="Times New Roman" w:cs="Times New Roman"/>
          <w:sz w:val="24"/>
          <w:szCs w:val="24"/>
          <w:lang w:eastAsia="fr-FR"/>
        </w:rPr>
        <w:t>, et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conduit à l'autre côté. </w:t>
      </w:r>
      <w:r w:rsidR="004A43B1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822F3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est très étrange</w:t>
      </w:r>
      <w:r w:rsidR="00452A36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PHARAON </w:t>
      </w:r>
      <w:r w:rsidR="000F5A4C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Laisse-moi réfléchir</w:t>
      </w:r>
      <w:r w:rsidR="000F5A4C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devons </w:t>
      </w:r>
      <w:r w:rsidR="00EA7AA8">
        <w:rPr>
          <w:rFonts w:ascii="Times New Roman" w:eastAsia="Times New Roman" w:hAnsi="Times New Roman" w:cs="Times New Roman"/>
          <w:sz w:val="24"/>
          <w:szCs w:val="24"/>
          <w:lang w:eastAsia="fr-FR"/>
        </w:rPr>
        <w:t>capturer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Israélites! Allons-y!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(PHARAON et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commenc</w:t>
      </w:r>
      <w:r w:rsidR="0063729B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ent à approcher </w:t>
      </w:r>
      <w:r w:rsidR="00CB722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de </w:t>
      </w:r>
      <w:r w:rsidR="0063729B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l'ouverture.)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NARRATEUR Alors Dieu dit à Moïse d'ét</w:t>
      </w:r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endre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</w:t>
      </w:r>
      <w:proofErr w:type="spellStart"/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baton</w:t>
      </w:r>
      <w:proofErr w:type="spellEnd"/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 bras sur l'eau à nouveau - </w:t>
      </w:r>
      <w:r w:rsidR="00105772">
        <w:rPr>
          <w:rFonts w:ascii="Times New Roman" w:eastAsia="Times New Roman" w:hAnsi="Times New Roman" w:cs="Times New Roman"/>
          <w:sz w:val="24"/>
          <w:szCs w:val="24"/>
          <w:lang w:eastAsia="fr-FR"/>
        </w:rPr>
        <w:t>de telle sorte que les murs d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'eau </w:t>
      </w:r>
      <w:r w:rsidR="00105772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viendraient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s’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écraser sur Pharaon et toute s</w:t>
      </w:r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on armée.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(Comme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lève son </w:t>
      </w:r>
      <w:proofErr w:type="spellStart"/>
      <w:r w:rsidR="0063729B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baton</w:t>
      </w:r>
      <w:proofErr w:type="spellEnd"/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r w:rsidR="00DB03F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ACCESSOIRISTE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 </w:t>
      </w:r>
      <w:r w:rsidR="000F5A4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rapprochent</w:t>
      </w:r>
      <w:r w:rsidR="0063729B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E1491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les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morceaux de carton ensemble, causant PHARAON et 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SOLDAT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patauge</w:t>
      </w:r>
      <w:r w:rsidR="007F351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</w:t>
      </w:r>
      <w:r w:rsidR="004B78E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un peu </w:t>
      </w:r>
      <w:r w:rsidR="004B78E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puis,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cri</w:t>
      </w:r>
      <w:r w:rsidR="007F351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er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"</w:t>
      </w:r>
      <w:proofErr w:type="spellStart"/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Ahhh</w:t>
      </w:r>
      <w:proofErr w:type="spellEnd"/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" avant de descendre et disparaître.)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Et toute l'eau qui </w:t>
      </w:r>
      <w:r w:rsidR="004B78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7F351B">
        <w:rPr>
          <w:rFonts w:ascii="Times New Roman" w:eastAsia="Times New Roman" w:hAnsi="Times New Roman" w:cs="Times New Roman"/>
          <w:sz w:val="24"/>
          <w:szCs w:val="24"/>
          <w:lang w:eastAsia="fr-FR"/>
        </w:rPr>
        <w:t>re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descend</w:t>
      </w:r>
      <w:r w:rsidR="004B78E5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C0162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3729B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tué Pharaon et ses armées une fois pour toutes.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555E9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(à ISRAELITE)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3729B" w:rsidRPr="00BF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Regarde</w:t>
      </w:r>
      <w:r w:rsidR="00DC1767" w:rsidRPr="00BF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, Dieu est avec nous. Dieu a un plan et nous </w:t>
      </w:r>
      <w:r w:rsidR="00C0162D" w:rsidRPr="00BF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protège</w:t>
      </w:r>
      <w:r w:rsidR="00DC1767" w:rsidRPr="00BF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. </w:t>
      </w:r>
      <w:r w:rsidR="0063729B" w:rsidRPr="00BF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  <w:r w:rsidR="00DC1767" w:rsidRPr="00BF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Nous ne devons pas avoir peur de quoi que ce soit.</w:t>
      </w:r>
      <w:r w:rsidR="00DC1767" w:rsidRPr="00BF66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lastRenderedPageBreak/>
        <w:t>(</w:t>
      </w:r>
      <w:r w:rsidR="004555E9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MOISE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sort avec ISRAELITE</w:t>
      </w:r>
      <w:r w:rsidR="0012614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qui le suit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.) 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Ce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ci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a montré aux Israélites que Dieu était 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là pour 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les protéger, afin qu'ils </w:t>
      </w:r>
      <w:r w:rsidR="00165F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sachent qu’ils 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</w:t>
      </w:r>
      <w:r w:rsidR="00165F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ouvaient 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lui 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faire confiance et 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qu’ils 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ne d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evaie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nt pas avoir peur de quoi que ce soit. Ceci est la façon dont Dieu a apporté 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l’espoir</w:t>
      </w:r>
      <w:r w:rsidR="00DC1767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à son peuple, les Israélites. </w:t>
      </w:r>
    </w:p>
    <w:p w:rsidR="002C33F1" w:rsidRDefault="002C33F1" w:rsidP="00DC17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2C33F1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De la même manière, Dieu nous donne de 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l’espoir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 Lorsque nous croyons en Jésus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, 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et </w:t>
      </w:r>
      <w:r w:rsidR="003B4D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que nous 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deven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ons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un enfant 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de Dieu, nous sommes sauvés! 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Dieu nous protège de la mort 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(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spirituelle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)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, 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afin que nous puissions avoir</w:t>
      </w:r>
      <w:r w:rsidR="0063729B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l'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es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poir éternel, pour toujours. </w:t>
      </w:r>
      <w:r w:rsidR="00F90AF1"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</w:p>
    <w:p w:rsidR="002C33F1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De cette façon, nous savons que Dieu est toujours avec nous. Nous ne devons pas avoir peur de quoi que ce soit. </w:t>
      </w:r>
      <w:r w:rsidRPr="00F90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</w:r>
    </w:p>
    <w:p w:rsidR="00F90AF1" w:rsidRDefault="00DC1767" w:rsidP="00DC17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Start"/>
      <w:r w:rsidR="00F90AF1">
        <w:rPr>
          <w:rFonts w:ascii="Times New Roman" w:eastAsia="Times New Roman" w:hAnsi="Times New Roman" w:cs="Times New Roman"/>
          <w:sz w:val="24"/>
          <w:szCs w:val="24"/>
          <w:lang w:eastAsia="fr-FR"/>
        </w:rPr>
        <w:t>finir</w:t>
      </w:r>
      <w:proofErr w:type="gramEnd"/>
      <w:r w:rsidR="00F90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histoire </w:t>
      </w:r>
      <w:r w:rsidR="00F90A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une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prière) </w:t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(OPTION</w:t>
      </w:r>
      <w:r w:rsidR="00F90A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Se partager en petits groupes et faire un </w:t>
      </w:r>
      <w:r w:rsidR="002C33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bricolage</w:t>
      </w:r>
      <w:r w:rsidR="00F90A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r w:rsidR="002C33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par exemple, un </w:t>
      </w:r>
      <w:proofErr w:type="spellStart"/>
      <w:r w:rsidR="002C33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baton</w:t>
      </w:r>
      <w:proofErr w:type="spellEnd"/>
      <w:r w:rsidR="00F90A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po</w:t>
      </w:r>
      <w:r w:rsidR="002C33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</w:t>
      </w:r>
      <w:r w:rsidR="00F90A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r </w:t>
      </w:r>
      <w:r w:rsidR="002C33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</w:t>
      </w:r>
      <w:r w:rsidR="00F90A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rappeler de l’espoir que nous avons en Dieu.</w:t>
      </w:r>
      <w:r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</w:p>
    <w:p w:rsidR="00925A29" w:rsidRPr="00822F37" w:rsidRDefault="00F90AF1" w:rsidP="00C07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Rajouter la fin suivante, ou alors clore la session.</w:t>
      </w:r>
      <w:r w:rsidR="002C33F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</w:t>
      </w:r>
      <w:r w:rsidR="00DC1767" w:rsidRPr="00822F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NARRATEUR La prochaine fois, nous allons </w:t>
      </w:r>
      <w:r w:rsidR="009F4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DC1767" w:rsidRPr="00822F37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plus sur les plans de Dieu pour Moïse et les Israélites.</w:t>
      </w:r>
    </w:p>
    <w:sectPr w:rsidR="00925A29" w:rsidRPr="00822F37" w:rsidSect="003F599A">
      <w:type w:val="continuous"/>
      <w:pgSz w:w="11906" w:h="16838"/>
      <w:pgMar w:top="1134" w:right="1021" w:bottom="1134" w:left="1134" w:header="708" w:footer="708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29"/>
    <w:rsid w:val="00037F3E"/>
    <w:rsid w:val="00052D60"/>
    <w:rsid w:val="00060D60"/>
    <w:rsid w:val="000C11D2"/>
    <w:rsid w:val="000D60C7"/>
    <w:rsid w:val="000E3A5A"/>
    <w:rsid w:val="000F5A4C"/>
    <w:rsid w:val="00105772"/>
    <w:rsid w:val="0011360B"/>
    <w:rsid w:val="001139CA"/>
    <w:rsid w:val="001209D9"/>
    <w:rsid w:val="00126146"/>
    <w:rsid w:val="001273AE"/>
    <w:rsid w:val="00132F82"/>
    <w:rsid w:val="00150EDC"/>
    <w:rsid w:val="00165F34"/>
    <w:rsid w:val="00195A8A"/>
    <w:rsid w:val="001A0CF0"/>
    <w:rsid w:val="001A26D3"/>
    <w:rsid w:val="001D6D45"/>
    <w:rsid w:val="001E1EF8"/>
    <w:rsid w:val="001E593C"/>
    <w:rsid w:val="001E61CC"/>
    <w:rsid w:val="001F1B67"/>
    <w:rsid w:val="00214D35"/>
    <w:rsid w:val="002240C1"/>
    <w:rsid w:val="00230E5C"/>
    <w:rsid w:val="002657C3"/>
    <w:rsid w:val="00265A72"/>
    <w:rsid w:val="00281414"/>
    <w:rsid w:val="002A04CE"/>
    <w:rsid w:val="002A2331"/>
    <w:rsid w:val="002A3262"/>
    <w:rsid w:val="002C2EAD"/>
    <w:rsid w:val="002C33F1"/>
    <w:rsid w:val="002D2B99"/>
    <w:rsid w:val="002D782F"/>
    <w:rsid w:val="002E0FF3"/>
    <w:rsid w:val="00330069"/>
    <w:rsid w:val="00332E09"/>
    <w:rsid w:val="00360700"/>
    <w:rsid w:val="003642D9"/>
    <w:rsid w:val="00372EFA"/>
    <w:rsid w:val="003736E8"/>
    <w:rsid w:val="003769D5"/>
    <w:rsid w:val="003B4DC5"/>
    <w:rsid w:val="003B66E3"/>
    <w:rsid w:val="003C05FD"/>
    <w:rsid w:val="003C5B58"/>
    <w:rsid w:val="003D02A3"/>
    <w:rsid w:val="003D4DCB"/>
    <w:rsid w:val="003E60C7"/>
    <w:rsid w:val="003E61D0"/>
    <w:rsid w:val="003E656D"/>
    <w:rsid w:val="003F599A"/>
    <w:rsid w:val="00406868"/>
    <w:rsid w:val="00411F22"/>
    <w:rsid w:val="0041574C"/>
    <w:rsid w:val="00425268"/>
    <w:rsid w:val="00426C70"/>
    <w:rsid w:val="00434C0A"/>
    <w:rsid w:val="004507CF"/>
    <w:rsid w:val="00452A36"/>
    <w:rsid w:val="00453AA2"/>
    <w:rsid w:val="004555E9"/>
    <w:rsid w:val="004810A3"/>
    <w:rsid w:val="0048246C"/>
    <w:rsid w:val="004A43B1"/>
    <w:rsid w:val="004B6561"/>
    <w:rsid w:val="004B78E5"/>
    <w:rsid w:val="004C2ECF"/>
    <w:rsid w:val="004C5221"/>
    <w:rsid w:val="004D1D2A"/>
    <w:rsid w:val="004D2D80"/>
    <w:rsid w:val="004D7B26"/>
    <w:rsid w:val="004E50E3"/>
    <w:rsid w:val="004F2E37"/>
    <w:rsid w:val="00503970"/>
    <w:rsid w:val="00504D70"/>
    <w:rsid w:val="00514559"/>
    <w:rsid w:val="005267F8"/>
    <w:rsid w:val="00530236"/>
    <w:rsid w:val="00543A4B"/>
    <w:rsid w:val="005544F9"/>
    <w:rsid w:val="005667EC"/>
    <w:rsid w:val="00571DE3"/>
    <w:rsid w:val="005929EC"/>
    <w:rsid w:val="005A40DC"/>
    <w:rsid w:val="005B0FB3"/>
    <w:rsid w:val="005C5C08"/>
    <w:rsid w:val="005D350D"/>
    <w:rsid w:val="005F06C2"/>
    <w:rsid w:val="005F0D36"/>
    <w:rsid w:val="00604A71"/>
    <w:rsid w:val="00607B70"/>
    <w:rsid w:val="00611CE4"/>
    <w:rsid w:val="0062162F"/>
    <w:rsid w:val="00634C9F"/>
    <w:rsid w:val="0063729B"/>
    <w:rsid w:val="00652B71"/>
    <w:rsid w:val="006639F9"/>
    <w:rsid w:val="00664218"/>
    <w:rsid w:val="00671488"/>
    <w:rsid w:val="0069713B"/>
    <w:rsid w:val="006B22A1"/>
    <w:rsid w:val="006B3EE6"/>
    <w:rsid w:val="006B49EE"/>
    <w:rsid w:val="006C7637"/>
    <w:rsid w:val="006E7236"/>
    <w:rsid w:val="006F2631"/>
    <w:rsid w:val="007004AD"/>
    <w:rsid w:val="00712AE8"/>
    <w:rsid w:val="007211E4"/>
    <w:rsid w:val="007323EF"/>
    <w:rsid w:val="00743CFA"/>
    <w:rsid w:val="007670FD"/>
    <w:rsid w:val="007A2E35"/>
    <w:rsid w:val="007C5C36"/>
    <w:rsid w:val="007D0F54"/>
    <w:rsid w:val="007D6BD9"/>
    <w:rsid w:val="007F351B"/>
    <w:rsid w:val="00807E46"/>
    <w:rsid w:val="00822F37"/>
    <w:rsid w:val="008354AD"/>
    <w:rsid w:val="00836E5D"/>
    <w:rsid w:val="008637D8"/>
    <w:rsid w:val="00867B9F"/>
    <w:rsid w:val="008A2866"/>
    <w:rsid w:val="008C397F"/>
    <w:rsid w:val="008E1831"/>
    <w:rsid w:val="008E7CD4"/>
    <w:rsid w:val="00925A29"/>
    <w:rsid w:val="00926CB2"/>
    <w:rsid w:val="00926E05"/>
    <w:rsid w:val="0095634D"/>
    <w:rsid w:val="009849CD"/>
    <w:rsid w:val="009B3CB2"/>
    <w:rsid w:val="009C27BF"/>
    <w:rsid w:val="009F4D71"/>
    <w:rsid w:val="00A11466"/>
    <w:rsid w:val="00A30F5C"/>
    <w:rsid w:val="00A40B1F"/>
    <w:rsid w:val="00A46755"/>
    <w:rsid w:val="00A51EBF"/>
    <w:rsid w:val="00A93C64"/>
    <w:rsid w:val="00A94A1D"/>
    <w:rsid w:val="00A9710C"/>
    <w:rsid w:val="00AB62E6"/>
    <w:rsid w:val="00AC7B0F"/>
    <w:rsid w:val="00AD4321"/>
    <w:rsid w:val="00AD6A7D"/>
    <w:rsid w:val="00B01C33"/>
    <w:rsid w:val="00B038D2"/>
    <w:rsid w:val="00B217B5"/>
    <w:rsid w:val="00B46EFB"/>
    <w:rsid w:val="00B51C76"/>
    <w:rsid w:val="00B55B85"/>
    <w:rsid w:val="00B55D11"/>
    <w:rsid w:val="00B778D3"/>
    <w:rsid w:val="00B913E2"/>
    <w:rsid w:val="00B96818"/>
    <w:rsid w:val="00BA3801"/>
    <w:rsid w:val="00BC1A57"/>
    <w:rsid w:val="00BC6918"/>
    <w:rsid w:val="00BC7BD3"/>
    <w:rsid w:val="00BF2EB4"/>
    <w:rsid w:val="00BF664E"/>
    <w:rsid w:val="00C0162D"/>
    <w:rsid w:val="00C04E3A"/>
    <w:rsid w:val="00C07243"/>
    <w:rsid w:val="00C07951"/>
    <w:rsid w:val="00C07C22"/>
    <w:rsid w:val="00C17C61"/>
    <w:rsid w:val="00C42397"/>
    <w:rsid w:val="00C47C65"/>
    <w:rsid w:val="00C71CB5"/>
    <w:rsid w:val="00C7415C"/>
    <w:rsid w:val="00C87241"/>
    <w:rsid w:val="00CA300B"/>
    <w:rsid w:val="00CB7228"/>
    <w:rsid w:val="00CC0C63"/>
    <w:rsid w:val="00CC310F"/>
    <w:rsid w:val="00CF108C"/>
    <w:rsid w:val="00D52A28"/>
    <w:rsid w:val="00D636E2"/>
    <w:rsid w:val="00D760A2"/>
    <w:rsid w:val="00D9186D"/>
    <w:rsid w:val="00DA1849"/>
    <w:rsid w:val="00DB03F3"/>
    <w:rsid w:val="00DB6368"/>
    <w:rsid w:val="00DC1767"/>
    <w:rsid w:val="00DD115F"/>
    <w:rsid w:val="00DE3D2C"/>
    <w:rsid w:val="00DF5C40"/>
    <w:rsid w:val="00E065B7"/>
    <w:rsid w:val="00E14916"/>
    <w:rsid w:val="00E165EC"/>
    <w:rsid w:val="00E33143"/>
    <w:rsid w:val="00E338A8"/>
    <w:rsid w:val="00EA0741"/>
    <w:rsid w:val="00EA3DC0"/>
    <w:rsid w:val="00EA59FB"/>
    <w:rsid w:val="00EA7AA8"/>
    <w:rsid w:val="00EB3EA1"/>
    <w:rsid w:val="00EB5178"/>
    <w:rsid w:val="00EC4A2F"/>
    <w:rsid w:val="00EC5E3E"/>
    <w:rsid w:val="00F17448"/>
    <w:rsid w:val="00F17EB0"/>
    <w:rsid w:val="00F37F1C"/>
    <w:rsid w:val="00F42F96"/>
    <w:rsid w:val="00F43BC4"/>
    <w:rsid w:val="00F44A5E"/>
    <w:rsid w:val="00F468F9"/>
    <w:rsid w:val="00F6015F"/>
    <w:rsid w:val="00F657ED"/>
    <w:rsid w:val="00F820F3"/>
    <w:rsid w:val="00F90AF1"/>
    <w:rsid w:val="00FB28CF"/>
    <w:rsid w:val="00FC0A00"/>
    <w:rsid w:val="00FC2B98"/>
    <w:rsid w:val="00FD257D"/>
    <w:rsid w:val="00FD6A57"/>
    <w:rsid w:val="00FE3565"/>
    <w:rsid w:val="00FF550A"/>
    <w:rsid w:val="00FF5D2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ranslate">
    <w:name w:val="notranslate"/>
    <w:basedOn w:val="Policepardfaut"/>
    <w:rsid w:val="00DC1767"/>
  </w:style>
  <w:style w:type="character" w:customStyle="1" w:styleId="text">
    <w:name w:val="text"/>
    <w:basedOn w:val="Policepardfaut"/>
    <w:rsid w:val="00DC1767"/>
  </w:style>
  <w:style w:type="character" w:styleId="Lienhypertexte">
    <w:name w:val="Hyperlink"/>
    <w:basedOn w:val="Policepardfaut"/>
    <w:uiPriority w:val="99"/>
    <w:semiHidden/>
    <w:unhideWhenUsed/>
    <w:rsid w:val="00DC17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76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37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ranslate">
    <w:name w:val="notranslate"/>
    <w:basedOn w:val="Policepardfaut"/>
    <w:rsid w:val="00DC1767"/>
  </w:style>
  <w:style w:type="character" w:customStyle="1" w:styleId="text">
    <w:name w:val="text"/>
    <w:basedOn w:val="Policepardfaut"/>
    <w:rsid w:val="00DC1767"/>
  </w:style>
  <w:style w:type="character" w:styleId="Lienhypertexte">
    <w:name w:val="Hyperlink"/>
    <w:basedOn w:val="Policepardfaut"/>
    <w:uiPriority w:val="99"/>
    <w:semiHidden/>
    <w:unhideWhenUsed/>
    <w:rsid w:val="00DC17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76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37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nslate.googleusercontent.com/translate_c?depth=1&amp;hl=fr&amp;ie=UTF8&amp;prev=_t&amp;rurl=translate.google.fr&amp;sl=en&amp;tl=fr&amp;u=http://www.church-skits.com/index.html&amp;usg=ALkJrhiWd54DLU8LZebQ9Mxlyx9_s5DF5Q" TargetMode="External"/><Relationship Id="rId5" Type="http://schemas.openxmlformats.org/officeDocument/2006/relationships/hyperlink" Target="https://translate.googleusercontent.com/translate_c?depth=1&amp;hl=fr&amp;ie=UTF8&amp;prev=_t&amp;rurl=translate.google.fr&amp;sl=en&amp;tl=fr&amp;u=http://www.church-skits.com/index.html&amp;usg=ALkJrhiWd54DLU8LZebQ9Mxlyx9_s5DF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7</Pages>
  <Words>2386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LAGNEL</dc:creator>
  <cp:lastModifiedBy>Jean-Pierre LAGNEL</cp:lastModifiedBy>
  <cp:revision>223</cp:revision>
  <dcterms:created xsi:type="dcterms:W3CDTF">2016-10-23T16:32:00Z</dcterms:created>
  <dcterms:modified xsi:type="dcterms:W3CDTF">2016-10-31T23:23:00Z</dcterms:modified>
</cp:coreProperties>
</file>