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38C" w:rsidRDefault="0055584F" w:rsidP="0055584F">
      <w:pPr>
        <w:jc w:val="center"/>
        <w:rPr>
          <w:b/>
          <w:sz w:val="24"/>
          <w:szCs w:val="24"/>
          <w:u w:val="single"/>
        </w:rPr>
      </w:pPr>
      <w:r w:rsidRPr="0055584F">
        <w:rPr>
          <w:b/>
          <w:sz w:val="24"/>
          <w:szCs w:val="24"/>
          <w:u w:val="single"/>
        </w:rPr>
        <w:t>Séquence maths</w:t>
      </w:r>
    </w:p>
    <w:p w:rsidR="007E16EA" w:rsidRDefault="007E16EA" w:rsidP="007E16EA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Classe : MS</w:t>
      </w:r>
    </w:p>
    <w:p w:rsidR="007E16EA" w:rsidRDefault="007E16EA" w:rsidP="007E16EA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Période 4</w:t>
      </w:r>
    </w:p>
    <w:p w:rsidR="0055584F" w:rsidRDefault="0055584F" w:rsidP="00061B39">
      <w:pPr>
        <w:spacing w:line="240" w:lineRule="auto"/>
        <w:rPr>
          <w:b/>
          <w:sz w:val="24"/>
          <w:szCs w:val="24"/>
          <w:u w:val="single"/>
        </w:rPr>
      </w:pPr>
      <w:r w:rsidRPr="003079EC">
        <w:rPr>
          <w:b/>
          <w:sz w:val="24"/>
          <w:szCs w:val="24"/>
          <w:u w:val="single"/>
        </w:rPr>
        <w:t>Objectifs</w:t>
      </w:r>
      <w:r w:rsidR="003079EC">
        <w:rPr>
          <w:b/>
          <w:sz w:val="24"/>
          <w:szCs w:val="24"/>
          <w:u w:val="single"/>
        </w:rPr>
        <w:t> :</w:t>
      </w:r>
    </w:p>
    <w:p w:rsidR="003079EC" w:rsidRDefault="003079EC" w:rsidP="00061B3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Dire la comptine numérique jusqu’à 5.</w:t>
      </w:r>
    </w:p>
    <w:p w:rsidR="003079EC" w:rsidRDefault="003079EC" w:rsidP="00061B3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Créer une collection jusqu’à 5/6.</w:t>
      </w:r>
    </w:p>
    <w:p w:rsidR="003079EC" w:rsidRDefault="003079EC" w:rsidP="00061B3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Reconnaitre les différentes écritures jusqu’à 5/6 (constellation, doigts, chiffrées.)</w:t>
      </w:r>
    </w:p>
    <w:p w:rsidR="0055584F" w:rsidRDefault="0055584F" w:rsidP="00061B39">
      <w:pPr>
        <w:spacing w:line="240" w:lineRule="auto"/>
        <w:rPr>
          <w:b/>
          <w:sz w:val="24"/>
          <w:szCs w:val="24"/>
          <w:u w:val="single"/>
        </w:rPr>
      </w:pPr>
      <w:r w:rsidRPr="003079EC">
        <w:rPr>
          <w:b/>
          <w:sz w:val="24"/>
          <w:szCs w:val="24"/>
          <w:u w:val="single"/>
        </w:rPr>
        <w:t>Compétence transversales</w:t>
      </w:r>
      <w:r w:rsidR="003079EC">
        <w:rPr>
          <w:b/>
          <w:sz w:val="24"/>
          <w:szCs w:val="24"/>
          <w:u w:val="single"/>
        </w:rPr>
        <w:t> :</w:t>
      </w:r>
    </w:p>
    <w:p w:rsidR="003079EC" w:rsidRPr="003079EC" w:rsidRDefault="003079EC" w:rsidP="00061B3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Respecter ses camarades et les règles du jeu.</w:t>
      </w:r>
    </w:p>
    <w:p w:rsidR="0055584F" w:rsidRDefault="0055584F" w:rsidP="0055584F">
      <w:pPr>
        <w:rPr>
          <w:b/>
          <w:sz w:val="24"/>
          <w:szCs w:val="24"/>
          <w:u w:val="single"/>
        </w:rPr>
      </w:pPr>
      <w:r w:rsidRPr="003079EC">
        <w:rPr>
          <w:b/>
          <w:sz w:val="24"/>
          <w:szCs w:val="24"/>
          <w:u w:val="single"/>
        </w:rPr>
        <w:t>Situation</w:t>
      </w:r>
      <w:r w:rsidR="002907D5">
        <w:rPr>
          <w:b/>
          <w:sz w:val="24"/>
          <w:szCs w:val="24"/>
          <w:u w:val="single"/>
        </w:rPr>
        <w:t>s</w:t>
      </w:r>
      <w:r w:rsidRPr="003079EC">
        <w:rPr>
          <w:b/>
          <w:sz w:val="24"/>
          <w:szCs w:val="24"/>
          <w:u w:val="single"/>
        </w:rPr>
        <w:t> :</w:t>
      </w:r>
    </w:p>
    <w:p w:rsidR="00296CC8" w:rsidRPr="00061B39" w:rsidRDefault="003079EC" w:rsidP="00296CC8">
      <w:pPr>
        <w:spacing w:after="0" w:line="240" w:lineRule="auto"/>
        <w:rPr>
          <w:i/>
          <w:sz w:val="24"/>
          <w:szCs w:val="24"/>
          <w:u w:val="single"/>
        </w:rPr>
      </w:pPr>
      <w:r w:rsidRPr="00061B39">
        <w:rPr>
          <w:i/>
          <w:sz w:val="24"/>
          <w:szCs w:val="24"/>
          <w:u w:val="single"/>
        </w:rPr>
        <w:t>Créer une collec</w:t>
      </w:r>
      <w:r w:rsidR="002907D5" w:rsidRPr="00061B39">
        <w:rPr>
          <w:i/>
          <w:sz w:val="24"/>
          <w:szCs w:val="24"/>
          <w:u w:val="single"/>
        </w:rPr>
        <w:t>tion de perles avec le dé</w:t>
      </w:r>
      <w:r w:rsidR="00296CC8" w:rsidRPr="00061B39">
        <w:rPr>
          <w:i/>
          <w:sz w:val="24"/>
          <w:szCs w:val="24"/>
          <w:u w:val="single"/>
        </w:rPr>
        <w:t> :</w:t>
      </w:r>
    </w:p>
    <w:p w:rsidR="00296CC8" w:rsidRPr="00296CC8" w:rsidRDefault="00296CC8" w:rsidP="00296CC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Compétence : </w:t>
      </w:r>
      <w:r>
        <w:rPr>
          <w:sz w:val="24"/>
          <w:szCs w:val="24"/>
        </w:rPr>
        <w:t>jeu collectif : règle à respecter, reconnaitre et ou dénombrer jusqu’à 6 les constellations, créer une collection.</w:t>
      </w:r>
    </w:p>
    <w:p w:rsidR="00296CC8" w:rsidRDefault="00296CC8" w:rsidP="00296CC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  <w:u w:val="single"/>
        </w:rPr>
        <w:t>Variables :</w:t>
      </w:r>
      <w:r w:rsidR="002907D5">
        <w:rPr>
          <w:sz w:val="24"/>
          <w:szCs w:val="24"/>
        </w:rPr>
        <w:t xml:space="preserve"> </w:t>
      </w:r>
    </w:p>
    <w:p w:rsidR="003079EC" w:rsidRDefault="00296CC8" w:rsidP="00296CC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907D5">
        <w:rPr>
          <w:sz w:val="24"/>
          <w:szCs w:val="24"/>
        </w:rPr>
        <w:t xml:space="preserve">Enfiler les perles sur un fil directement ou se constituer une collection dans un </w:t>
      </w:r>
      <w:r>
        <w:rPr>
          <w:sz w:val="24"/>
          <w:szCs w:val="24"/>
        </w:rPr>
        <w:t>récipient</w:t>
      </w:r>
      <w:r w:rsidR="002907D5">
        <w:rPr>
          <w:sz w:val="24"/>
          <w:szCs w:val="24"/>
        </w:rPr>
        <w:t xml:space="preserve"> et les enfiler après.</w:t>
      </w:r>
    </w:p>
    <w:p w:rsidR="00296CC8" w:rsidRDefault="00296CC8" w:rsidP="001A36F3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- ajouter ou non un dé de couleur pour prendre …. Perles de telle couleur.</w:t>
      </w:r>
    </w:p>
    <w:p w:rsidR="00923E60" w:rsidRPr="00061B39" w:rsidRDefault="003079EC" w:rsidP="001A36F3">
      <w:pPr>
        <w:spacing w:after="0" w:line="240" w:lineRule="auto"/>
        <w:rPr>
          <w:i/>
          <w:sz w:val="24"/>
          <w:szCs w:val="24"/>
          <w:u w:val="single"/>
        </w:rPr>
      </w:pPr>
      <w:r w:rsidRPr="00061B39">
        <w:rPr>
          <w:i/>
          <w:sz w:val="24"/>
          <w:szCs w:val="24"/>
          <w:u w:val="single"/>
        </w:rPr>
        <w:t>Créer une collection de perles avec une écriture chiffrée</w:t>
      </w:r>
      <w:r w:rsidR="00550829" w:rsidRPr="00061B39">
        <w:rPr>
          <w:i/>
          <w:sz w:val="24"/>
          <w:szCs w:val="24"/>
          <w:u w:val="single"/>
        </w:rPr>
        <w:t xml:space="preserve"> et constellation sur des carte</w:t>
      </w:r>
      <w:r w:rsidR="00923E60" w:rsidRPr="00061B39">
        <w:rPr>
          <w:i/>
          <w:sz w:val="24"/>
          <w:szCs w:val="24"/>
          <w:u w:val="single"/>
        </w:rPr>
        <w:t>s alors que la boîte de perles</w:t>
      </w:r>
      <w:r w:rsidR="00550829" w:rsidRPr="00061B39">
        <w:rPr>
          <w:i/>
          <w:sz w:val="24"/>
          <w:szCs w:val="24"/>
          <w:u w:val="single"/>
        </w:rPr>
        <w:t xml:space="preserve"> est sur la table</w:t>
      </w:r>
      <w:r w:rsidR="00923E60" w:rsidRPr="00061B39">
        <w:rPr>
          <w:i/>
          <w:sz w:val="24"/>
          <w:szCs w:val="24"/>
          <w:u w:val="single"/>
        </w:rPr>
        <w:t> :</w:t>
      </w:r>
    </w:p>
    <w:p w:rsidR="00923E60" w:rsidRDefault="00923E60" w:rsidP="001A36F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Compétence : </w:t>
      </w:r>
      <w:r w:rsidR="008C5B93">
        <w:rPr>
          <w:sz w:val="24"/>
          <w:szCs w:val="24"/>
        </w:rPr>
        <w:t>lire les constellations et l’écriture chiffrée jusqu’à 6 voire plus si nécessaire et créer une collection correspondante.</w:t>
      </w:r>
    </w:p>
    <w:p w:rsidR="008C5B93" w:rsidRPr="008C5B93" w:rsidRDefault="008C5B93" w:rsidP="008C5B93">
      <w:pPr>
        <w:spacing w:after="0" w:line="240" w:lineRule="auto"/>
        <w:rPr>
          <w:sz w:val="24"/>
          <w:szCs w:val="24"/>
        </w:rPr>
      </w:pPr>
      <w:r w:rsidRPr="00061B39">
        <w:rPr>
          <w:sz w:val="24"/>
          <w:szCs w:val="24"/>
          <w:u w:val="single"/>
        </w:rPr>
        <w:t>Variables</w:t>
      </w:r>
      <w:r>
        <w:rPr>
          <w:sz w:val="24"/>
          <w:szCs w:val="24"/>
        </w:rPr>
        <w:t> : ne mettre que les constellatio</w:t>
      </w:r>
      <w:r w:rsidR="00061B39">
        <w:rPr>
          <w:sz w:val="24"/>
          <w:szCs w:val="24"/>
        </w:rPr>
        <w:t>ns donc possibilité de dénombrer. O</w:t>
      </w:r>
      <w:r>
        <w:rPr>
          <w:sz w:val="24"/>
          <w:szCs w:val="24"/>
        </w:rPr>
        <w:t>u ne mettre que l’écriture chiffrée (mettre à disposition des élèves des cartes avec écriture chiffré</w:t>
      </w:r>
      <w:r w:rsidR="00061B39">
        <w:rPr>
          <w:sz w:val="24"/>
          <w:szCs w:val="24"/>
        </w:rPr>
        <w:t>e</w:t>
      </w:r>
      <w:r>
        <w:rPr>
          <w:sz w:val="24"/>
          <w:szCs w:val="24"/>
        </w:rPr>
        <w:t xml:space="preserve"> et constellations pour pouvoir dénombrer si il n’y a pas reconnaissance de l’écriture chiffrée.)</w:t>
      </w:r>
    </w:p>
    <w:p w:rsidR="008C5B93" w:rsidRPr="00923E60" w:rsidRDefault="008C5B93" w:rsidP="008C5B93">
      <w:pPr>
        <w:spacing w:after="0" w:line="240" w:lineRule="auto"/>
        <w:rPr>
          <w:sz w:val="24"/>
          <w:szCs w:val="24"/>
        </w:rPr>
      </w:pPr>
    </w:p>
    <w:p w:rsidR="003A288D" w:rsidRDefault="00550829" w:rsidP="00061B39">
      <w:pPr>
        <w:spacing w:after="0" w:line="240" w:lineRule="auto"/>
        <w:rPr>
          <w:i/>
          <w:sz w:val="24"/>
          <w:szCs w:val="24"/>
          <w:u w:val="single"/>
        </w:rPr>
      </w:pPr>
      <w:r w:rsidRPr="00061B39">
        <w:rPr>
          <w:i/>
          <w:sz w:val="24"/>
          <w:szCs w:val="24"/>
          <w:u w:val="single"/>
        </w:rPr>
        <w:t>Créer une collection de perles avec une écriture chiffrée et constellation sur des carte</w:t>
      </w:r>
      <w:r w:rsidR="00923E60" w:rsidRPr="00061B39">
        <w:rPr>
          <w:i/>
          <w:sz w:val="24"/>
          <w:szCs w:val="24"/>
          <w:u w:val="single"/>
        </w:rPr>
        <w:t>s alors que la boîte de perles</w:t>
      </w:r>
      <w:r w:rsidRPr="00061B39">
        <w:rPr>
          <w:i/>
          <w:sz w:val="24"/>
          <w:szCs w:val="24"/>
          <w:u w:val="single"/>
        </w:rPr>
        <w:t xml:space="preserve"> est sur</w:t>
      </w:r>
      <w:r w:rsidR="003A288D" w:rsidRPr="00061B39">
        <w:rPr>
          <w:i/>
          <w:sz w:val="24"/>
          <w:szCs w:val="24"/>
          <w:u w:val="single"/>
        </w:rPr>
        <w:t xml:space="preserve"> une autre</w:t>
      </w:r>
      <w:r w:rsidRPr="00061B39">
        <w:rPr>
          <w:i/>
          <w:sz w:val="24"/>
          <w:szCs w:val="24"/>
          <w:u w:val="single"/>
        </w:rPr>
        <w:t xml:space="preserve"> table</w:t>
      </w:r>
      <w:r w:rsidR="003A288D" w:rsidRPr="00061B39">
        <w:rPr>
          <w:i/>
          <w:sz w:val="24"/>
          <w:szCs w:val="24"/>
          <w:u w:val="single"/>
        </w:rPr>
        <w:t xml:space="preserve"> plus loin (nécessité de se souvenir du nombre.)</w:t>
      </w:r>
      <w:r w:rsidR="00061B39">
        <w:rPr>
          <w:i/>
          <w:sz w:val="24"/>
          <w:szCs w:val="24"/>
          <w:u w:val="single"/>
        </w:rPr>
        <w:t> :</w:t>
      </w:r>
    </w:p>
    <w:p w:rsidR="00061B39" w:rsidRDefault="00061B39" w:rsidP="00061B3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Compétence : </w:t>
      </w:r>
      <w:r>
        <w:rPr>
          <w:sz w:val="24"/>
          <w:szCs w:val="24"/>
        </w:rPr>
        <w:t>lire les constellations et l’écriture chiffrée jusqu’à 6 voire plus si nécessaire et créer une collection correspondante. Se souvenir du nombre de perle à prendre et en prendre le bon nombre.</w:t>
      </w:r>
    </w:p>
    <w:p w:rsidR="00061B39" w:rsidRPr="001A36F3" w:rsidRDefault="00061B39" w:rsidP="001A36F3">
      <w:pPr>
        <w:spacing w:after="0" w:line="360" w:lineRule="auto"/>
        <w:rPr>
          <w:sz w:val="24"/>
          <w:szCs w:val="24"/>
          <w:u w:val="single"/>
        </w:rPr>
      </w:pPr>
      <w:r w:rsidRPr="00061B39">
        <w:rPr>
          <w:sz w:val="24"/>
          <w:szCs w:val="24"/>
          <w:u w:val="single"/>
        </w:rPr>
        <w:t>Variable</w:t>
      </w:r>
      <w:r>
        <w:rPr>
          <w:sz w:val="24"/>
          <w:szCs w:val="24"/>
        </w:rPr>
        <w:t> : varier les objets à aller chercher, commencer par des petits nombres et possibilité de prendre la carte des constellations dans un premier temps.</w:t>
      </w:r>
    </w:p>
    <w:p w:rsidR="00923E60" w:rsidRDefault="00923E60" w:rsidP="001A36F3">
      <w:pPr>
        <w:spacing w:after="0" w:line="240" w:lineRule="auto"/>
        <w:rPr>
          <w:i/>
          <w:sz w:val="24"/>
          <w:szCs w:val="24"/>
          <w:u w:val="single"/>
        </w:rPr>
      </w:pPr>
      <w:r w:rsidRPr="00061B39">
        <w:rPr>
          <w:i/>
          <w:sz w:val="24"/>
          <w:szCs w:val="24"/>
          <w:u w:val="single"/>
        </w:rPr>
        <w:t>Dans des boîtes d’allumettes énumérer une collection : 1 par 1 puis vérification</w:t>
      </w:r>
      <w:r w:rsidR="00061B39">
        <w:rPr>
          <w:i/>
          <w:sz w:val="24"/>
          <w:szCs w:val="24"/>
          <w:u w:val="single"/>
        </w:rPr>
        <w:t> :</w:t>
      </w:r>
    </w:p>
    <w:p w:rsidR="00061B39" w:rsidRDefault="00061B39" w:rsidP="001A36F3">
      <w:pPr>
        <w:spacing w:after="0" w:line="240" w:lineRule="auto"/>
        <w:rPr>
          <w:sz w:val="24"/>
          <w:szCs w:val="24"/>
        </w:rPr>
      </w:pPr>
      <w:r w:rsidRPr="00061B39">
        <w:rPr>
          <w:sz w:val="24"/>
          <w:szCs w:val="24"/>
          <w:u w:val="single"/>
        </w:rPr>
        <w:t>Compétence :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>reconnaitre l’écriture chiffrée, dénombrer les constellations jusqu’à 6. Enumérer jusqu’à 6. S’apercevoir de la nécessité de compter au fur et à mesure.</w:t>
      </w:r>
    </w:p>
    <w:p w:rsidR="00061B39" w:rsidRPr="00061B39" w:rsidRDefault="00061B39" w:rsidP="001A36F3">
      <w:pPr>
        <w:spacing w:after="0" w:line="240" w:lineRule="auto"/>
        <w:rPr>
          <w:sz w:val="24"/>
          <w:szCs w:val="24"/>
        </w:rPr>
      </w:pPr>
      <w:r w:rsidRPr="00061B39">
        <w:rPr>
          <w:sz w:val="24"/>
          <w:szCs w:val="24"/>
          <w:u w:val="single"/>
        </w:rPr>
        <w:t>Variables</w:t>
      </w:r>
      <w:r>
        <w:rPr>
          <w:sz w:val="24"/>
          <w:szCs w:val="24"/>
        </w:rPr>
        <w:t> : afficher sur la boite la constellation avec l’écriture chiffrée ou ne mettre que l’écriture chiffrée</w:t>
      </w:r>
      <w:r w:rsidR="001A36F3">
        <w:rPr>
          <w:sz w:val="24"/>
          <w:szCs w:val="24"/>
        </w:rPr>
        <w:t>.</w:t>
      </w:r>
    </w:p>
    <w:p w:rsidR="001A36F3" w:rsidRDefault="001A36F3" w:rsidP="001A36F3">
      <w:pPr>
        <w:spacing w:after="0" w:line="360" w:lineRule="auto"/>
        <w:rPr>
          <w:b/>
          <w:sz w:val="24"/>
          <w:szCs w:val="24"/>
          <w:u w:val="single"/>
        </w:rPr>
      </w:pPr>
    </w:p>
    <w:p w:rsidR="0088337C" w:rsidRDefault="0088337C" w:rsidP="001A36F3">
      <w:pPr>
        <w:spacing w:after="0" w:line="360" w:lineRule="auto"/>
        <w:rPr>
          <w:sz w:val="24"/>
          <w:szCs w:val="24"/>
        </w:rPr>
      </w:pPr>
      <w:r w:rsidRPr="0088337C">
        <w:rPr>
          <w:b/>
          <w:sz w:val="24"/>
          <w:szCs w:val="24"/>
          <w:u w:val="single"/>
        </w:rPr>
        <w:t>Différencier</w:t>
      </w:r>
      <w:r>
        <w:rPr>
          <w:b/>
          <w:sz w:val="24"/>
          <w:szCs w:val="24"/>
        </w:rPr>
        <w:t> </w:t>
      </w:r>
      <w:r>
        <w:rPr>
          <w:sz w:val="24"/>
          <w:szCs w:val="24"/>
        </w:rPr>
        <w:t>:</w:t>
      </w:r>
      <w:r w:rsidRPr="0088337C">
        <w:rPr>
          <w:sz w:val="24"/>
          <w:szCs w:val="24"/>
        </w:rPr>
        <w:t xml:space="preserve"> </w:t>
      </w:r>
    </w:p>
    <w:p w:rsidR="001A36F3" w:rsidRPr="003079EC" w:rsidRDefault="00903470" w:rsidP="001A36F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Différencier chaque activité selon le degré de capacité de l’élève sur ce sujet, donner une plus grande collection à construire et </w:t>
      </w:r>
      <w:r w:rsidR="001A36F3">
        <w:rPr>
          <w:sz w:val="24"/>
          <w:szCs w:val="24"/>
        </w:rPr>
        <w:t>d</w:t>
      </w:r>
      <w:r>
        <w:rPr>
          <w:sz w:val="24"/>
          <w:szCs w:val="24"/>
        </w:rPr>
        <w:t>e plus grands nombres à connaître : jusqu’à 8 pour certains.</w:t>
      </w:r>
    </w:p>
    <w:p w:rsidR="0055584F" w:rsidRPr="003079EC" w:rsidRDefault="0055584F" w:rsidP="0055584F">
      <w:pPr>
        <w:rPr>
          <w:b/>
          <w:sz w:val="24"/>
          <w:szCs w:val="24"/>
          <w:u w:val="single"/>
        </w:rPr>
      </w:pPr>
    </w:p>
    <w:sectPr w:rsidR="0055584F" w:rsidRPr="003079EC" w:rsidSect="007E16EA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E2888"/>
    <w:rsid w:val="0004138C"/>
    <w:rsid w:val="00061B39"/>
    <w:rsid w:val="001A36F3"/>
    <w:rsid w:val="002907D5"/>
    <w:rsid w:val="00296CC8"/>
    <w:rsid w:val="003079EC"/>
    <w:rsid w:val="003A288D"/>
    <w:rsid w:val="00550829"/>
    <w:rsid w:val="0055584F"/>
    <w:rsid w:val="007E16EA"/>
    <w:rsid w:val="0088337C"/>
    <w:rsid w:val="008C5B93"/>
    <w:rsid w:val="00903470"/>
    <w:rsid w:val="00923E60"/>
    <w:rsid w:val="00AC297E"/>
    <w:rsid w:val="00BE2888"/>
    <w:rsid w:val="00D032E5"/>
    <w:rsid w:val="00FA50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38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361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Marion</dc:creator>
  <cp:lastModifiedBy>Marion</cp:lastModifiedBy>
  <cp:revision>12</cp:revision>
  <dcterms:created xsi:type="dcterms:W3CDTF">2011-03-04T12:07:00Z</dcterms:created>
  <dcterms:modified xsi:type="dcterms:W3CDTF">2011-03-13T15:30:00Z</dcterms:modified>
</cp:coreProperties>
</file>