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6521"/>
      </w:tblGrid>
      <w:tr w:rsidR="00AC5A3C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Pr="00AC5A3C" w:rsidRDefault="00AC5A3C" w:rsidP="00AC5A3C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AC5A3C" w:rsidRDefault="00AC5A3C" w:rsidP="00AC5A3C">
            <w:pPr>
              <w:jc w:val="center"/>
            </w:pPr>
            <w:r>
              <w:rPr>
                <w:rFonts w:ascii="Tooney Loons" w:hAnsi="Tooney Loons"/>
              </w:rPr>
              <w:t>Adam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Default="003C3052" w:rsidP="00AC5A3C">
            <w:r>
              <w:t xml:space="preserve">G1a – C2b – V3a – L1 - N2a   </w:t>
            </w:r>
          </w:p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jc w:val="center"/>
              <w:rPr>
                <w:rFonts w:ascii="Tooney Loons" w:hAnsi="Tooney Loons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rPr>
                <w:sz w:val="16"/>
                <w:szCs w:val="16"/>
              </w:rPr>
            </w:pPr>
          </w:p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Pr="00AC5A3C" w:rsidRDefault="00AC5A3C" w:rsidP="00AC5A3C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AC5A3C" w:rsidRDefault="00AC5A3C" w:rsidP="00AC5A3C">
            <w:pPr>
              <w:jc w:val="center"/>
            </w:pPr>
            <w:proofErr w:type="spellStart"/>
            <w:r>
              <w:rPr>
                <w:rFonts w:ascii="Tooney Loons" w:hAnsi="Tooney Loons"/>
              </w:rPr>
              <w:t>Adame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Default="00AC5A3C" w:rsidP="00AC5A3C"/>
        </w:tc>
      </w:tr>
      <w:tr w:rsidR="003C3052" w:rsidRPr="003C3052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jc w:val="center"/>
              <w:rPr>
                <w:rFonts w:ascii="Tooney Loons" w:hAnsi="Tooney Loons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AC5A3C">
            <w:pPr>
              <w:rPr>
                <w:sz w:val="16"/>
                <w:szCs w:val="16"/>
              </w:rPr>
            </w:pPr>
          </w:p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Pr="00AC5A3C" w:rsidRDefault="00AC5A3C" w:rsidP="00860050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AC5A3C" w:rsidRDefault="00AC5A3C" w:rsidP="00860050">
            <w:pPr>
              <w:jc w:val="center"/>
            </w:pPr>
            <w:r>
              <w:rPr>
                <w:rFonts w:ascii="Tooney Loons" w:hAnsi="Tooney Loons"/>
              </w:rPr>
              <w:t>Alex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Default="00AC5A3C" w:rsidP="00AC5A3C"/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jc w:val="center"/>
              <w:rPr>
                <w:rFonts w:ascii="Tooney Loons" w:hAnsi="Tooney Loons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AC5A3C">
            <w:pPr>
              <w:rPr>
                <w:rFonts w:ascii="Tooney Loons" w:hAnsi="Tooney Loons"/>
                <w:sz w:val="16"/>
                <w:szCs w:val="16"/>
              </w:rPr>
            </w:pPr>
          </w:p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Pr="00AC5A3C" w:rsidRDefault="00AC5A3C" w:rsidP="00860050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AC5A3C" w:rsidRDefault="00AC5A3C" w:rsidP="00860050">
            <w:pPr>
              <w:jc w:val="center"/>
            </w:pPr>
            <w:proofErr w:type="spellStart"/>
            <w:r>
              <w:rPr>
                <w:rFonts w:ascii="Tooney Loons" w:hAnsi="Tooney Loons"/>
              </w:rPr>
              <w:t>Amhed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Default="00AC5A3C" w:rsidP="00AC5A3C"/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AC5A3C">
            <w:pPr>
              <w:rPr>
                <w:sz w:val="16"/>
                <w:szCs w:val="16"/>
              </w:rPr>
            </w:pPr>
          </w:p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Pr="00AC5A3C" w:rsidRDefault="00AC5A3C" w:rsidP="00860050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AC5A3C" w:rsidRDefault="00AC5A3C" w:rsidP="00860050">
            <w:pPr>
              <w:jc w:val="center"/>
            </w:pPr>
            <w:proofErr w:type="spellStart"/>
            <w:r>
              <w:rPr>
                <w:rFonts w:ascii="Tooney Loons" w:hAnsi="Tooney Loons"/>
              </w:rPr>
              <w:t>Kays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Default="00AC5A3C" w:rsidP="00AC5A3C"/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AC5A3C">
            <w:pPr>
              <w:rPr>
                <w:sz w:val="16"/>
                <w:szCs w:val="16"/>
              </w:rPr>
            </w:pPr>
          </w:p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Pr="00AC5A3C" w:rsidRDefault="00AC5A3C" w:rsidP="00860050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AC5A3C" w:rsidRDefault="00AC5A3C" w:rsidP="00860050">
            <w:pPr>
              <w:jc w:val="center"/>
            </w:pPr>
            <w:r>
              <w:rPr>
                <w:rFonts w:ascii="Tooney Loons" w:hAnsi="Tooney Loons"/>
              </w:rPr>
              <w:t>Kenzo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Default="00AC5A3C" w:rsidP="00860050"/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rPr>
                <w:sz w:val="16"/>
                <w:szCs w:val="16"/>
              </w:rPr>
            </w:pPr>
          </w:p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Pr="00AC5A3C" w:rsidRDefault="00AC5A3C" w:rsidP="00860050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AC5A3C" w:rsidRDefault="00AC5A3C" w:rsidP="00860050">
            <w:pPr>
              <w:jc w:val="center"/>
            </w:pPr>
            <w:proofErr w:type="spellStart"/>
            <w:r>
              <w:rPr>
                <w:rFonts w:ascii="Tooney Loons" w:hAnsi="Tooney Loons"/>
              </w:rPr>
              <w:t>Lyna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Default="00AC5A3C" w:rsidP="00860050"/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rPr>
                <w:sz w:val="16"/>
                <w:szCs w:val="16"/>
              </w:rPr>
            </w:pPr>
          </w:p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Pr="00AC5A3C" w:rsidRDefault="00AC5A3C" w:rsidP="00860050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AC5A3C" w:rsidRDefault="00AC5A3C" w:rsidP="00860050">
            <w:pPr>
              <w:jc w:val="center"/>
            </w:pPr>
            <w:r>
              <w:rPr>
                <w:rFonts w:ascii="Tooney Loons" w:hAnsi="Tooney Loons"/>
              </w:rPr>
              <w:t>Manon 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Default="00AC5A3C" w:rsidP="00860050"/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rPr>
                <w:sz w:val="16"/>
                <w:szCs w:val="16"/>
              </w:rPr>
            </w:pPr>
          </w:p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AC5A3C" w:rsidRDefault="003C3052" w:rsidP="003C3052">
            <w:pPr>
              <w:jc w:val="center"/>
            </w:pPr>
            <w:r>
              <w:rPr>
                <w:rFonts w:ascii="Tooney Loons" w:hAnsi="Tooney Loons"/>
              </w:rPr>
              <w:t>Amel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Default="00AC5A3C" w:rsidP="00860050"/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rPr>
                <w:sz w:val="16"/>
                <w:szCs w:val="16"/>
              </w:rPr>
            </w:pPr>
          </w:p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AC5A3C" w:rsidRDefault="003C3052" w:rsidP="003C3052">
            <w:pPr>
              <w:jc w:val="center"/>
            </w:pPr>
            <w:proofErr w:type="spellStart"/>
            <w:r>
              <w:rPr>
                <w:rFonts w:ascii="Tooney Loons" w:hAnsi="Tooney Loons"/>
              </w:rPr>
              <w:t>Firass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Default="00AC5A3C" w:rsidP="00860050"/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rPr>
                <w:sz w:val="16"/>
                <w:szCs w:val="16"/>
              </w:rPr>
            </w:pPr>
          </w:p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AC5A3C" w:rsidRDefault="003C3052" w:rsidP="003C3052">
            <w:pPr>
              <w:jc w:val="center"/>
            </w:pPr>
            <w:r>
              <w:rPr>
                <w:rFonts w:ascii="Tooney Loons" w:hAnsi="Tooney Loons"/>
              </w:rPr>
              <w:t>Kenza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3C" w:rsidRDefault="00AC5A3C" w:rsidP="00860050"/>
        </w:tc>
      </w:tr>
      <w:tr w:rsidR="00AC5A3C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C5A3C" w:rsidRPr="003C3052" w:rsidRDefault="00AC5A3C" w:rsidP="00860050">
            <w:pPr>
              <w:rPr>
                <w:sz w:val="16"/>
                <w:szCs w:val="16"/>
              </w:rPr>
            </w:pPr>
          </w:p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3C3052" w:rsidRDefault="003C3052" w:rsidP="003C3052">
            <w:pPr>
              <w:jc w:val="center"/>
            </w:pPr>
            <w:r>
              <w:rPr>
                <w:rFonts w:ascii="Tooney Loons" w:hAnsi="Tooney Loons"/>
              </w:rPr>
              <w:t>Lilian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Default="003C3052" w:rsidP="00860050"/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lastRenderedPageBreak/>
              <w:t>PDT 1</w:t>
            </w:r>
          </w:p>
          <w:p w:rsidR="003C3052" w:rsidRDefault="003C3052" w:rsidP="003C3052">
            <w:pPr>
              <w:jc w:val="center"/>
            </w:pPr>
            <w:r>
              <w:rPr>
                <w:rFonts w:ascii="Tooney Loons" w:hAnsi="Tooney Loons"/>
              </w:rPr>
              <w:t>Manon 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Default="003C3052" w:rsidP="00860050"/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rPr>
                <w:sz w:val="16"/>
                <w:szCs w:val="16"/>
              </w:rPr>
            </w:pPr>
          </w:p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3C3052" w:rsidRDefault="003C3052" w:rsidP="003C3052">
            <w:pPr>
              <w:jc w:val="center"/>
            </w:pPr>
            <w:r w:rsidRPr="00AC5A3C">
              <w:rPr>
                <w:rFonts w:ascii="Tooney Loons" w:hAnsi="Tooney Loons"/>
              </w:rPr>
              <w:t>Martin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Default="003C3052" w:rsidP="00860050"/>
        </w:tc>
      </w:tr>
      <w:tr w:rsidR="003C3052" w:rsidRPr="003C3052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3C3052">
            <w:pPr>
              <w:jc w:val="center"/>
              <w:rPr>
                <w:rFonts w:ascii="Tooney Loons" w:hAnsi="Tooney Loons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rPr>
                <w:sz w:val="16"/>
                <w:szCs w:val="16"/>
              </w:rPr>
            </w:pPr>
          </w:p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3C3052" w:rsidRDefault="003C3052" w:rsidP="003C3052">
            <w:pPr>
              <w:jc w:val="center"/>
            </w:pPr>
            <w:proofErr w:type="spellStart"/>
            <w:r>
              <w:rPr>
                <w:rFonts w:ascii="Tooney Loons" w:hAnsi="Tooney Loons"/>
              </w:rPr>
              <w:t>Maysan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Default="003C3052" w:rsidP="00860050"/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rPr>
                <w:sz w:val="16"/>
                <w:szCs w:val="16"/>
              </w:rPr>
            </w:pPr>
          </w:p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3C3052" w:rsidRDefault="003C3052" w:rsidP="003C3052">
            <w:pPr>
              <w:jc w:val="center"/>
            </w:pPr>
            <w:proofErr w:type="spellStart"/>
            <w:r>
              <w:rPr>
                <w:rFonts w:ascii="Tooney Loons" w:hAnsi="Tooney Loons"/>
              </w:rPr>
              <w:t>Mikel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Default="003C3052" w:rsidP="00860050"/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rPr>
                <w:sz w:val="16"/>
                <w:szCs w:val="16"/>
              </w:rPr>
            </w:pPr>
          </w:p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3C3052" w:rsidRDefault="003C3052" w:rsidP="003C3052">
            <w:pPr>
              <w:jc w:val="center"/>
            </w:pPr>
            <w:proofErr w:type="spellStart"/>
            <w:r>
              <w:rPr>
                <w:rFonts w:ascii="Tooney Loons" w:hAnsi="Tooney Loons"/>
              </w:rPr>
              <w:t>Ramy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Default="003C3052" w:rsidP="00860050"/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rPr>
                <w:sz w:val="16"/>
                <w:szCs w:val="16"/>
              </w:rPr>
            </w:pPr>
          </w:p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3C3052" w:rsidRDefault="003C3052" w:rsidP="003C3052">
            <w:pPr>
              <w:jc w:val="center"/>
            </w:pPr>
            <w:r>
              <w:rPr>
                <w:rFonts w:ascii="Tooney Loons" w:hAnsi="Tooney Loons"/>
              </w:rPr>
              <w:t>Shana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Default="003C3052" w:rsidP="00860050"/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rPr>
                <w:sz w:val="16"/>
                <w:szCs w:val="16"/>
              </w:rPr>
            </w:pPr>
          </w:p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3C3052" w:rsidRDefault="003C3052" w:rsidP="003C3052">
            <w:pPr>
              <w:jc w:val="center"/>
            </w:pPr>
            <w:r>
              <w:rPr>
                <w:rFonts w:ascii="Tooney Loons" w:hAnsi="Tooney Loons"/>
              </w:rPr>
              <w:t>Tristan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Default="003C3052" w:rsidP="00860050"/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rPr>
                <w:sz w:val="16"/>
                <w:szCs w:val="16"/>
              </w:rPr>
            </w:pPr>
          </w:p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3C3052" w:rsidRDefault="003C3052" w:rsidP="003C3052">
            <w:pPr>
              <w:jc w:val="center"/>
            </w:pPr>
            <w:r>
              <w:rPr>
                <w:rFonts w:ascii="Tooney Loons" w:hAnsi="Tooney Loons"/>
              </w:rPr>
              <w:t>Zahra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Default="003C3052" w:rsidP="00860050"/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rPr>
                <w:sz w:val="16"/>
                <w:szCs w:val="16"/>
              </w:rPr>
            </w:pPr>
          </w:p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3C3052" w:rsidRDefault="003C3052" w:rsidP="003C3052">
            <w:pPr>
              <w:jc w:val="center"/>
            </w:pPr>
            <w:proofErr w:type="spellStart"/>
            <w:r>
              <w:rPr>
                <w:rFonts w:ascii="Tooney Loons" w:hAnsi="Tooney Loons"/>
              </w:rPr>
              <w:t>Wanis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Default="003C3052" w:rsidP="00860050"/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rPr>
                <w:sz w:val="16"/>
                <w:szCs w:val="16"/>
              </w:rPr>
            </w:pPr>
          </w:p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3C3052" w:rsidRDefault="003C3052" w:rsidP="003C3052">
            <w:pPr>
              <w:jc w:val="center"/>
            </w:pPr>
            <w:r>
              <w:rPr>
                <w:rFonts w:ascii="Tooney Loons" w:hAnsi="Tooney Loons"/>
              </w:rPr>
              <w:t>Sara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Default="003C3052" w:rsidP="00860050"/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rPr>
                <w:sz w:val="16"/>
                <w:szCs w:val="16"/>
              </w:rPr>
            </w:pPr>
          </w:p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3C3052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3C3052" w:rsidRDefault="003C3052" w:rsidP="003C3052">
            <w:pPr>
              <w:jc w:val="center"/>
            </w:pPr>
            <w:r>
              <w:rPr>
                <w:rFonts w:ascii="Tooney Loons" w:hAnsi="Tooney Loons"/>
              </w:rPr>
              <w:t>Hugo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Default="003C3052" w:rsidP="00860050"/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3052" w:rsidRPr="003C3052" w:rsidRDefault="003C3052" w:rsidP="00860050">
            <w:pPr>
              <w:rPr>
                <w:sz w:val="16"/>
                <w:szCs w:val="16"/>
              </w:rPr>
            </w:pPr>
          </w:p>
        </w:tc>
      </w:tr>
      <w:tr w:rsidR="003C3052" w:rsidTr="003C30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Pr="00AC5A3C" w:rsidRDefault="003C3052" w:rsidP="007532B0">
            <w:pPr>
              <w:jc w:val="center"/>
              <w:rPr>
                <w:rFonts w:ascii="Tooney Loons" w:hAnsi="Tooney Loons"/>
              </w:rPr>
            </w:pPr>
            <w:r w:rsidRPr="00AC5A3C">
              <w:rPr>
                <w:rFonts w:ascii="Tooney Loons" w:hAnsi="Tooney Loons"/>
              </w:rPr>
              <w:t>PDT 1</w:t>
            </w:r>
          </w:p>
          <w:p w:rsidR="003C3052" w:rsidRDefault="003C3052" w:rsidP="007532B0">
            <w:pPr>
              <w:jc w:val="center"/>
            </w:pPr>
            <w:proofErr w:type="spellStart"/>
            <w:r>
              <w:rPr>
                <w:rFonts w:ascii="Tooney Loons" w:hAnsi="Tooney Loons"/>
              </w:rPr>
              <w:t>Mélitine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2" w:rsidRDefault="003C3052" w:rsidP="007532B0"/>
        </w:tc>
      </w:tr>
    </w:tbl>
    <w:p w:rsidR="00AE1DA4" w:rsidRPr="003C3052" w:rsidRDefault="00AE1DA4" w:rsidP="00AC5A3C">
      <w:pPr>
        <w:rPr>
          <w:sz w:val="2"/>
          <w:szCs w:val="2"/>
        </w:rPr>
      </w:pPr>
    </w:p>
    <w:sectPr w:rsidR="00AE1DA4" w:rsidRPr="003C3052" w:rsidSect="00AC5A3C">
      <w:pgSz w:w="16838" w:h="11906" w:orient="landscape"/>
      <w:pgMar w:top="426" w:right="284" w:bottom="424" w:left="426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AC5A3C"/>
    <w:rsid w:val="00123BC4"/>
    <w:rsid w:val="00212EDC"/>
    <w:rsid w:val="003C3052"/>
    <w:rsid w:val="00511FEF"/>
    <w:rsid w:val="00714EF6"/>
    <w:rsid w:val="00854BD3"/>
    <w:rsid w:val="00A5521D"/>
    <w:rsid w:val="00AC5A3C"/>
    <w:rsid w:val="00AE1DA4"/>
    <w:rsid w:val="00CA05A6"/>
    <w:rsid w:val="00D16001"/>
    <w:rsid w:val="00D64641"/>
    <w:rsid w:val="00EC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table" w:styleId="Grilledutableau">
    <w:name w:val="Table Grid"/>
    <w:basedOn w:val="TableauNormal"/>
    <w:uiPriority w:val="59"/>
    <w:rsid w:val="00AC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2016-02-05T19:33:00Z</dcterms:created>
  <dcterms:modified xsi:type="dcterms:W3CDTF">2016-02-05T19:54:00Z</dcterms:modified>
</cp:coreProperties>
</file>