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6D0" w:rsidRPr="003128B5" w:rsidRDefault="00EE497D" w:rsidP="00C016D0">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sz w:val="28"/>
          <w:szCs w:val="28"/>
          <w:u w:val="single"/>
        </w:rPr>
      </w:pPr>
      <w:r>
        <w:rPr>
          <w:rFonts w:ascii="Century Gothic" w:hAnsi="Century Gothic"/>
          <w:b/>
          <w:sz w:val="28"/>
          <w:szCs w:val="28"/>
          <w:u w:val="single"/>
        </w:rPr>
        <w:t>Enseignement moral et civique</w:t>
      </w:r>
    </w:p>
    <w:p w:rsidR="00C016D0" w:rsidRPr="004A6280" w:rsidRDefault="00C016D0" w:rsidP="00C016D0">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i/>
          <w:color w:val="FF00FF"/>
          <w:sz w:val="28"/>
          <w:szCs w:val="28"/>
        </w:rPr>
      </w:pPr>
      <w:r w:rsidRPr="004A6280">
        <w:rPr>
          <w:rFonts w:ascii="Century Gothic" w:hAnsi="Century Gothic"/>
          <w:b/>
          <w:i/>
          <w:color w:val="FF00FF"/>
          <w:sz w:val="28"/>
          <w:szCs w:val="28"/>
        </w:rPr>
        <w:t>Pourquoi devons nous apprendre à vivre ensemble ?</w:t>
      </w:r>
      <w:r w:rsidR="00984944">
        <w:rPr>
          <w:rFonts w:ascii="Century Gothic" w:hAnsi="Century Gothic"/>
          <w:b/>
          <w:i/>
          <w:color w:val="FF00FF"/>
          <w:sz w:val="28"/>
          <w:szCs w:val="28"/>
        </w:rPr>
        <w:t xml:space="preserve"> Règlement de classe</w:t>
      </w:r>
      <w:r w:rsidR="00EE497D">
        <w:rPr>
          <w:rFonts w:ascii="Century Gothic" w:hAnsi="Century Gothic"/>
          <w:b/>
          <w:i/>
          <w:color w:val="FF00FF"/>
          <w:sz w:val="28"/>
          <w:szCs w:val="28"/>
        </w:rPr>
        <w:t xml:space="preserve"> et tutorat</w:t>
      </w:r>
    </w:p>
    <w:p w:rsidR="00C016D0" w:rsidRDefault="00C016D0" w:rsidP="00C016D0">
      <w:pPr>
        <w:autoSpaceDE w:val="0"/>
        <w:autoSpaceDN w:val="0"/>
        <w:adjustRightInd w:val="0"/>
        <w:rPr>
          <w:rFonts w:ascii="Century Gothic" w:hAnsi="Century Gothic" w:cs="Arial"/>
        </w:rPr>
      </w:pPr>
    </w:p>
    <w:p w:rsidR="00C016D0" w:rsidRPr="003128B5" w:rsidRDefault="00EE497D" w:rsidP="00C016D0">
      <w:pPr>
        <w:autoSpaceDE w:val="0"/>
        <w:autoSpaceDN w:val="0"/>
        <w:adjustRightInd w:val="0"/>
        <w:rPr>
          <w:rFonts w:ascii="Century Gothic" w:hAnsi="Century Gothic" w:cs="Arial"/>
          <w:b/>
          <w:u w:val="single"/>
        </w:rPr>
      </w:pPr>
      <w:r>
        <w:rPr>
          <w:rFonts w:ascii="Century Gothic" w:hAnsi="Century Gothic" w:cs="Arial"/>
          <w:b/>
          <w:u w:val="single"/>
        </w:rPr>
        <w:t>C</w:t>
      </w:r>
      <w:r w:rsidR="00C016D0" w:rsidRPr="003128B5">
        <w:rPr>
          <w:rFonts w:ascii="Century Gothic" w:hAnsi="Century Gothic" w:cs="Arial"/>
          <w:b/>
          <w:u w:val="single"/>
        </w:rPr>
        <w:t>ompétences :</w:t>
      </w:r>
    </w:p>
    <w:p w:rsidR="00EE497D" w:rsidRDefault="00EE497D" w:rsidP="00C016D0">
      <w:pPr>
        <w:rPr>
          <w:rFonts w:ascii="Century Gothic" w:hAnsi="Century Gothic"/>
        </w:rPr>
      </w:pPr>
      <w:r w:rsidRPr="00CC22AC">
        <w:rPr>
          <w:rFonts w:ascii="Century Gothic" w:hAnsi="Century Gothic"/>
        </w:rPr>
        <w:t>Comprendre que la règle commune peut interdire, obliger, mais aussi autoriser.</w:t>
      </w:r>
    </w:p>
    <w:p w:rsidR="00C016D0" w:rsidRDefault="00EE497D" w:rsidP="00C016D0">
      <w:pPr>
        <w:rPr>
          <w:rFonts w:ascii="Century Gothic" w:hAnsi="Century Gothic"/>
        </w:rPr>
      </w:pPr>
      <w:r w:rsidRPr="00024A13">
        <w:rPr>
          <w:rFonts w:ascii="Century Gothic" w:hAnsi="Century Gothic"/>
        </w:rPr>
        <w:t>Identif</w:t>
      </w:r>
      <w:r>
        <w:rPr>
          <w:rFonts w:ascii="Century Gothic" w:hAnsi="Century Gothic"/>
        </w:rPr>
        <w:t>i</w:t>
      </w:r>
      <w:r w:rsidRPr="00024A13">
        <w:rPr>
          <w:rFonts w:ascii="Century Gothic" w:hAnsi="Century Gothic"/>
        </w:rPr>
        <w:t>er et partager des émotions, des sentiments dans des situations et à propos d’objets diversif</w:t>
      </w:r>
      <w:r>
        <w:rPr>
          <w:rFonts w:ascii="Century Gothic" w:hAnsi="Century Gothic"/>
        </w:rPr>
        <w:t>i</w:t>
      </w:r>
      <w:r w:rsidRPr="00024A13">
        <w:rPr>
          <w:rFonts w:ascii="Century Gothic" w:hAnsi="Century Gothic"/>
        </w:rPr>
        <w:t>és: textes littéraires, œuvres d’art, la nature, débats portant sur la vie de la classe. Se situer et s’exprimer en respectant les codes de la communication orale, les règles de l’échange et le statut de l’interlocuteur.</w:t>
      </w:r>
    </w:p>
    <w:p w:rsidR="00EE497D" w:rsidRDefault="00EE497D" w:rsidP="00C016D0">
      <w:pPr>
        <w:rPr>
          <w:rFonts w:ascii="Century Gothic" w:hAnsi="Century Gothic"/>
        </w:rPr>
      </w:pPr>
      <w:r w:rsidRPr="00024A13">
        <w:rPr>
          <w:rFonts w:ascii="Century Gothic" w:hAnsi="Century Gothic"/>
        </w:rPr>
        <w:t>Accepter les dif</w:t>
      </w:r>
      <w:r>
        <w:rPr>
          <w:rFonts w:ascii="Century Gothic" w:hAnsi="Century Gothic"/>
        </w:rPr>
        <w:t>f</w:t>
      </w:r>
      <w:r w:rsidRPr="00024A13">
        <w:rPr>
          <w:rFonts w:ascii="Century Gothic" w:hAnsi="Century Gothic"/>
        </w:rPr>
        <w:t>érences.</w:t>
      </w:r>
    </w:p>
    <w:p w:rsidR="00EE497D" w:rsidRDefault="00EE497D" w:rsidP="00C016D0">
      <w:pPr>
        <w:rPr>
          <w:rFonts w:ascii="Century Gothic" w:hAnsi="Century Gothic"/>
        </w:rPr>
      </w:pPr>
      <w:r w:rsidRPr="00024A13">
        <w:rPr>
          <w:rFonts w:ascii="Century Gothic" w:hAnsi="Century Gothic"/>
        </w:rPr>
        <w:t>Apprendre à coopérer.</w:t>
      </w:r>
    </w:p>
    <w:p w:rsidR="00EE497D" w:rsidRDefault="00EE497D" w:rsidP="00C016D0">
      <w:pPr>
        <w:rPr>
          <w:rFonts w:ascii="Century Gothic" w:hAnsi="Century Gothic"/>
        </w:rPr>
      </w:pPr>
      <w:r w:rsidRPr="00CC22AC">
        <w:rPr>
          <w:rFonts w:ascii="Century Gothic" w:hAnsi="Century Gothic"/>
        </w:rPr>
        <w:t>Respecter les autres et les règles de la vie collective. Participer à la définition de règles communes dans le cadre adéquat.</w:t>
      </w:r>
    </w:p>
    <w:p w:rsidR="00EE497D" w:rsidRDefault="00E16773" w:rsidP="00C016D0">
      <w:pPr>
        <w:rPr>
          <w:rFonts w:ascii="Century Gothic" w:hAnsi="Century Gothic"/>
        </w:rPr>
      </w:pPr>
      <w:r w:rsidRPr="00CC22AC">
        <w:rPr>
          <w:rFonts w:ascii="Century Gothic" w:hAnsi="Century Gothic"/>
        </w:rPr>
        <w:t>Connaitre ses droits et les moyens de les faire valoir.</w:t>
      </w:r>
    </w:p>
    <w:p w:rsidR="00E16773" w:rsidRDefault="00E16773" w:rsidP="00C016D0">
      <w:pPr>
        <w:rPr>
          <w:rFonts w:ascii="Century Gothic" w:hAnsi="Century Gothic"/>
        </w:rPr>
      </w:pPr>
      <w:r w:rsidRPr="007136F8">
        <w:rPr>
          <w:rFonts w:ascii="Century Gothic" w:hAnsi="Century Gothic"/>
        </w:rPr>
        <w:t>Comprendre qu’il existe une gradation des sanctions et que la sanction est éducative (accompagnement, réparation...).</w:t>
      </w:r>
    </w:p>
    <w:p w:rsidR="00EE497D" w:rsidRDefault="00E16773" w:rsidP="00C016D0">
      <w:pPr>
        <w:rPr>
          <w:rFonts w:ascii="Century Gothic" w:hAnsi="Century Gothic"/>
        </w:rPr>
      </w:pPr>
      <w:r w:rsidRPr="007136F8">
        <w:rPr>
          <w:rFonts w:ascii="Century Gothic" w:hAnsi="Century Gothic"/>
        </w:rPr>
        <w:t>Exposer une courte argumentation pour exprimer et justifier un point de vue et un choix personnels.</w:t>
      </w:r>
    </w:p>
    <w:p w:rsidR="00E16773" w:rsidRDefault="00E16773" w:rsidP="00C016D0">
      <w:pPr>
        <w:rPr>
          <w:rFonts w:ascii="Century Gothic" w:hAnsi="Century Gothic"/>
        </w:rPr>
      </w:pPr>
      <w:r w:rsidRPr="00621C97">
        <w:rPr>
          <w:rFonts w:ascii="Century Gothic" w:hAnsi="Century Gothic"/>
        </w:rPr>
        <w:t>S’affirmer dans un débat sans imposer son point de vue aux autres et accepter le point de vue des autres.</w:t>
      </w:r>
    </w:p>
    <w:p w:rsidR="00E16773" w:rsidRDefault="00E16773" w:rsidP="00C016D0">
      <w:pPr>
        <w:rPr>
          <w:rFonts w:ascii="Century Gothic" w:hAnsi="Century Gothic"/>
        </w:rPr>
      </w:pPr>
      <w:r w:rsidRPr="00621C97">
        <w:rPr>
          <w:rFonts w:ascii="Century Gothic" w:hAnsi="Century Gothic"/>
        </w:rPr>
        <w:t>Différencier son intérêt particulier de l’intérêt général.</w:t>
      </w:r>
    </w:p>
    <w:p w:rsidR="00E16773" w:rsidRDefault="00E16773" w:rsidP="00C016D0">
      <w:pPr>
        <w:rPr>
          <w:rFonts w:ascii="Century Gothic" w:hAnsi="Century Gothic"/>
        </w:rPr>
      </w:pPr>
    </w:p>
    <w:p w:rsidR="00E16773" w:rsidRDefault="00E16773" w:rsidP="00C016D0">
      <w:pPr>
        <w:rPr>
          <w:rFonts w:ascii="Century Gothic" w:hAnsi="Century Gothic"/>
        </w:rPr>
      </w:pPr>
    </w:p>
    <w:p w:rsidR="00C016D0" w:rsidRPr="00155785" w:rsidRDefault="00C016D0" w:rsidP="00C016D0">
      <w:pPr>
        <w:jc w:val="center"/>
        <w:rPr>
          <w:rFonts w:ascii="Century Gothic" w:hAnsi="Century Gothic"/>
          <w:color w:val="800080"/>
          <w:sz w:val="28"/>
        </w:rPr>
      </w:pPr>
      <w:r w:rsidRPr="00C46B3E">
        <w:rPr>
          <w:rFonts w:ascii="Century Gothic" w:hAnsi="Century Gothic"/>
          <w:b/>
          <w:i/>
          <w:color w:val="00B0F0"/>
          <w:sz w:val="28"/>
        </w:rPr>
        <w:t>Séance 1</w:t>
      </w:r>
      <w:r w:rsidRPr="00961733">
        <w:rPr>
          <w:rFonts w:ascii="Century Gothic" w:hAnsi="Century Gothic"/>
          <w:b/>
          <w:i/>
          <w:sz w:val="28"/>
        </w:rPr>
        <w:t> </w:t>
      </w:r>
      <w:proofErr w:type="gramStart"/>
      <w:r w:rsidRPr="00961733">
        <w:rPr>
          <w:rFonts w:ascii="Century Gothic" w:hAnsi="Century Gothic"/>
          <w:b/>
          <w:i/>
          <w:sz w:val="28"/>
        </w:rPr>
        <w:t>:</w:t>
      </w:r>
      <w:r>
        <w:rPr>
          <w:rFonts w:ascii="Century Gothic" w:hAnsi="Century Gothic"/>
          <w:b/>
          <w:i/>
          <w:sz w:val="28"/>
        </w:rPr>
        <w:t xml:space="preserve"> </w:t>
      </w:r>
      <w:r w:rsidR="00EE497D">
        <w:rPr>
          <w:rFonts w:ascii="Century Gothic" w:hAnsi="Century Gothic"/>
          <w:b/>
          <w:i/>
          <w:color w:val="800080"/>
          <w:sz w:val="28"/>
        </w:rPr>
        <w:t xml:space="preserve"> La</w:t>
      </w:r>
      <w:proofErr w:type="gramEnd"/>
      <w:r w:rsidR="00EE497D">
        <w:rPr>
          <w:rFonts w:ascii="Century Gothic" w:hAnsi="Century Gothic"/>
          <w:b/>
          <w:i/>
          <w:color w:val="800080"/>
          <w:sz w:val="28"/>
        </w:rPr>
        <w:t xml:space="preserve"> liberté des uns s’arrêtent là où commence celle des autres</w:t>
      </w:r>
    </w:p>
    <w:p w:rsidR="00C016D0" w:rsidRDefault="00C016D0" w:rsidP="00C016D0">
      <w:pPr>
        <w:rPr>
          <w:rFonts w:ascii="Comic Sans MS" w:hAnsi="Comic Sans MS"/>
        </w:rPr>
      </w:pPr>
    </w:p>
    <w:p w:rsidR="00C016D0" w:rsidRDefault="00AF5BA1" w:rsidP="00C016D0">
      <w:pPr>
        <w:rPr>
          <w:rFonts w:ascii="Comic Sans MS" w:hAnsi="Comic Sans MS"/>
          <w:b/>
        </w:rPr>
      </w:pPr>
      <w:r w:rsidRPr="00EE497D">
        <w:rPr>
          <w:rFonts w:ascii="Comic Sans MS" w:hAnsi="Comic Sans MS"/>
          <w:b/>
        </w:rPr>
        <w:t xml:space="preserve"> </w:t>
      </w:r>
      <w:r w:rsidR="00EE497D" w:rsidRPr="00EE497D">
        <w:rPr>
          <w:rFonts w:ascii="Comic Sans MS" w:hAnsi="Comic Sans MS"/>
          <w:b/>
        </w:rPr>
        <w:t>Fiche : c’est quoi la liberté ?</w:t>
      </w:r>
    </w:p>
    <w:p w:rsidR="00EE497D" w:rsidRPr="00EE497D" w:rsidRDefault="00EE497D" w:rsidP="00C016D0">
      <w:pPr>
        <w:rPr>
          <w:rFonts w:ascii="Comic Sans MS" w:hAnsi="Comic Sans MS"/>
          <w:b/>
          <w:color w:val="000000"/>
        </w:rPr>
      </w:pPr>
    </w:p>
    <w:p w:rsidR="00C016D0" w:rsidRDefault="00C016D0" w:rsidP="00EE497D">
      <w:pPr>
        <w:rPr>
          <w:rFonts w:ascii="Comic Sans MS" w:hAnsi="Comic Sans MS"/>
          <w:color w:val="000000"/>
        </w:rPr>
      </w:pPr>
      <w:r>
        <w:rPr>
          <w:rFonts w:ascii="Comic Sans MS" w:hAnsi="Comic Sans MS"/>
          <w:color w:val="000000"/>
        </w:rPr>
        <w:t>Débat </w:t>
      </w:r>
      <w:r w:rsidR="00EE497D">
        <w:rPr>
          <w:rFonts w:ascii="Comic Sans MS" w:hAnsi="Comic Sans MS"/>
          <w:color w:val="000000"/>
        </w:rPr>
        <w:t>: Ouverture sur l’analyse des règles que les enfants n’ont pas envie de suivre. Peut-on les éliminer ?  Peut-on les adapter ? Quelles sont les règles qui vous apparaissent importantes à respecter ?</w:t>
      </w:r>
    </w:p>
    <w:p w:rsidR="00EE497D" w:rsidRDefault="00EE497D" w:rsidP="00EE497D">
      <w:pPr>
        <w:rPr>
          <w:rFonts w:ascii="Comic Sans MS" w:hAnsi="Comic Sans MS"/>
        </w:rPr>
      </w:pPr>
    </w:p>
    <w:p w:rsidR="00C016D0" w:rsidRPr="00FA2590" w:rsidRDefault="00EE497D" w:rsidP="00C016D0">
      <w:pPr>
        <w:rPr>
          <w:rFonts w:ascii="Comic Sans MS" w:hAnsi="Comic Sans MS"/>
        </w:rPr>
      </w:pPr>
      <w:r>
        <w:rPr>
          <w:rFonts w:ascii="Comic Sans MS" w:hAnsi="Comic Sans MS"/>
        </w:rPr>
        <w:t xml:space="preserve"> </w:t>
      </w:r>
      <w:r w:rsidR="00C016D0">
        <w:rPr>
          <w:rFonts w:ascii="Comic Sans MS" w:hAnsi="Comic Sans MS"/>
        </w:rPr>
        <w:t xml:space="preserve"> </w:t>
      </w:r>
    </w:p>
    <w:p w:rsidR="00C016D0" w:rsidRDefault="00C016D0" w:rsidP="00C016D0">
      <w:pPr>
        <w:rPr>
          <w:rFonts w:ascii="Comic Sans MS" w:hAnsi="Comic Sans MS"/>
        </w:rPr>
      </w:pPr>
      <w:r>
        <w:rPr>
          <w:rFonts w:ascii="Comic Sans MS" w:hAnsi="Comic Sans MS"/>
          <w:b/>
          <w:u w:val="single"/>
        </w:rPr>
        <w:t>Bilan</w:t>
      </w:r>
      <w:r w:rsidRPr="00334EF7">
        <w:rPr>
          <w:rFonts w:ascii="Comic Sans MS" w:hAnsi="Comic Sans MS"/>
          <w:b/>
          <w:u w:val="single"/>
        </w:rPr>
        <w:t> </w:t>
      </w:r>
      <w:proofErr w:type="gramStart"/>
      <w:r w:rsidRPr="00334EF7">
        <w:rPr>
          <w:rFonts w:ascii="Comic Sans MS" w:hAnsi="Comic Sans MS"/>
          <w:b/>
          <w:u w:val="single"/>
        </w:rPr>
        <w:t>:</w:t>
      </w:r>
      <w:r>
        <w:rPr>
          <w:rFonts w:ascii="Comic Sans MS" w:hAnsi="Comic Sans MS"/>
        </w:rPr>
        <w:t>«</w:t>
      </w:r>
      <w:proofErr w:type="gramEnd"/>
      <w:r>
        <w:rPr>
          <w:rFonts w:ascii="Comic Sans MS" w:hAnsi="Comic Sans MS"/>
        </w:rPr>
        <w:t> Que ce soit à la maison avec notre famille, avec notre voisinage ou bien à l’école avec nos camar</w:t>
      </w:r>
      <w:r w:rsidR="00AD0E32">
        <w:rPr>
          <w:rFonts w:ascii="Comic Sans MS" w:hAnsi="Comic Sans MS"/>
        </w:rPr>
        <w:t>a</w:t>
      </w:r>
      <w:r>
        <w:rPr>
          <w:rFonts w:ascii="Comic Sans MS" w:hAnsi="Comic Sans MS"/>
        </w:rPr>
        <w:t>des et nos enseignants, il y a des règles de vie à respecter. Les respecter nous aide à vivre ensemble.</w:t>
      </w:r>
      <w:r w:rsidR="00AD0E32">
        <w:rPr>
          <w:rFonts w:ascii="Comic Sans MS" w:hAnsi="Comic Sans MS"/>
        </w:rPr>
        <w:t xml:space="preserve"> </w:t>
      </w:r>
      <w:r>
        <w:rPr>
          <w:rFonts w:ascii="Comic Sans MS" w:hAnsi="Comic Sans MS"/>
        </w:rPr>
        <w:t>  Nous parlerons des ceintures demain.</w:t>
      </w:r>
    </w:p>
    <w:p w:rsidR="00EE497D" w:rsidRDefault="00EE497D" w:rsidP="00C016D0">
      <w:pPr>
        <w:rPr>
          <w:rFonts w:ascii="Comic Sans MS" w:hAnsi="Comic Sans MS"/>
        </w:rPr>
      </w:pPr>
    </w:p>
    <w:p w:rsidR="00EE497D" w:rsidRDefault="00EE497D" w:rsidP="00C016D0">
      <w:pPr>
        <w:rPr>
          <w:rFonts w:ascii="Comic Sans MS" w:hAnsi="Comic Sans MS"/>
        </w:rPr>
      </w:pPr>
    </w:p>
    <w:p w:rsidR="00C016D0" w:rsidRDefault="00C016D0" w:rsidP="00C016D0">
      <w:pPr>
        <w:rPr>
          <w:rFonts w:ascii="Comic Sans MS" w:hAnsi="Comic Sans MS"/>
        </w:rPr>
      </w:pPr>
    </w:p>
    <w:p w:rsidR="00AD0E32" w:rsidRPr="00155785" w:rsidRDefault="00AD0E32" w:rsidP="00AD0E32">
      <w:pPr>
        <w:jc w:val="center"/>
        <w:rPr>
          <w:rFonts w:ascii="Century Gothic" w:hAnsi="Century Gothic"/>
          <w:color w:val="800080"/>
          <w:sz w:val="28"/>
        </w:rPr>
      </w:pPr>
      <w:r w:rsidRPr="00C46B3E">
        <w:rPr>
          <w:rFonts w:ascii="Century Gothic" w:hAnsi="Century Gothic"/>
          <w:b/>
          <w:i/>
          <w:color w:val="00B0F0"/>
          <w:sz w:val="28"/>
        </w:rPr>
        <w:t xml:space="preserve">Séance </w:t>
      </w:r>
      <w:r>
        <w:rPr>
          <w:rFonts w:ascii="Century Gothic" w:hAnsi="Century Gothic"/>
          <w:b/>
          <w:i/>
          <w:color w:val="00B0F0"/>
          <w:sz w:val="28"/>
        </w:rPr>
        <w:t>2</w:t>
      </w:r>
      <w:r w:rsidRPr="00961733">
        <w:rPr>
          <w:rFonts w:ascii="Century Gothic" w:hAnsi="Century Gothic"/>
          <w:b/>
          <w:i/>
          <w:sz w:val="28"/>
        </w:rPr>
        <w:t> </w:t>
      </w:r>
      <w:proofErr w:type="gramStart"/>
      <w:r w:rsidRPr="00961733">
        <w:rPr>
          <w:rFonts w:ascii="Century Gothic" w:hAnsi="Century Gothic"/>
          <w:b/>
          <w:i/>
          <w:sz w:val="28"/>
        </w:rPr>
        <w:t>:</w:t>
      </w:r>
      <w:r>
        <w:rPr>
          <w:rFonts w:ascii="Century Gothic" w:hAnsi="Century Gothic"/>
          <w:b/>
          <w:i/>
          <w:sz w:val="28"/>
        </w:rPr>
        <w:t xml:space="preserve"> </w:t>
      </w:r>
      <w:r>
        <w:rPr>
          <w:rFonts w:ascii="Century Gothic" w:hAnsi="Century Gothic"/>
          <w:b/>
          <w:i/>
          <w:color w:val="800080"/>
          <w:sz w:val="28"/>
        </w:rPr>
        <w:t xml:space="preserve"> Mise</w:t>
      </w:r>
      <w:proofErr w:type="gramEnd"/>
      <w:r>
        <w:rPr>
          <w:rFonts w:ascii="Century Gothic" w:hAnsi="Century Gothic"/>
          <w:b/>
          <w:i/>
          <w:color w:val="800080"/>
          <w:sz w:val="28"/>
        </w:rPr>
        <w:t xml:space="preserve"> en place du règlement de la classe (les ceintures)</w:t>
      </w:r>
    </w:p>
    <w:p w:rsidR="00AD0E32" w:rsidRPr="002506FF" w:rsidRDefault="00AD0E32" w:rsidP="00AD0E32">
      <w:pPr>
        <w:numPr>
          <w:ilvl w:val="0"/>
          <w:numId w:val="6"/>
        </w:numPr>
        <w:rPr>
          <w:rFonts w:ascii="Century Gothic" w:hAnsi="Century Gothic"/>
          <w:i/>
        </w:rPr>
      </w:pPr>
      <w:r w:rsidRPr="002506FF">
        <w:rPr>
          <w:rFonts w:ascii="Century Gothic" w:hAnsi="Century Gothic"/>
          <w:i/>
        </w:rPr>
        <w:t>Quels sont vos droits dans la classe ?</w:t>
      </w:r>
    </w:p>
    <w:p w:rsidR="00AD0E32" w:rsidRPr="002506FF" w:rsidRDefault="00AD0E32" w:rsidP="00AD0E32">
      <w:pPr>
        <w:numPr>
          <w:ilvl w:val="0"/>
          <w:numId w:val="6"/>
        </w:numPr>
        <w:rPr>
          <w:rFonts w:ascii="Century Gothic" w:hAnsi="Century Gothic"/>
          <w:i/>
        </w:rPr>
      </w:pPr>
      <w:r w:rsidRPr="002506FF">
        <w:rPr>
          <w:rFonts w:ascii="Century Gothic" w:hAnsi="Century Gothic"/>
          <w:i/>
        </w:rPr>
        <w:t>Quelles sont les interdictions ?</w:t>
      </w:r>
    </w:p>
    <w:p w:rsidR="00AD0E32" w:rsidRPr="002506FF" w:rsidRDefault="00AD0E32" w:rsidP="00AD0E32">
      <w:pPr>
        <w:numPr>
          <w:ilvl w:val="0"/>
          <w:numId w:val="6"/>
        </w:numPr>
        <w:rPr>
          <w:rFonts w:ascii="Century Gothic" w:hAnsi="Century Gothic"/>
          <w:i/>
        </w:rPr>
      </w:pPr>
      <w:r w:rsidRPr="002506FF">
        <w:rPr>
          <w:rFonts w:ascii="Century Gothic" w:hAnsi="Century Gothic"/>
          <w:i/>
        </w:rPr>
        <w:t>Quels sont vos devoirs ?</w:t>
      </w:r>
    </w:p>
    <w:p w:rsidR="00AD0E32" w:rsidRPr="002506FF" w:rsidRDefault="00AD0E32" w:rsidP="00AD0E32">
      <w:pPr>
        <w:numPr>
          <w:ilvl w:val="0"/>
          <w:numId w:val="6"/>
        </w:numPr>
        <w:rPr>
          <w:rFonts w:ascii="Century Gothic" w:hAnsi="Century Gothic"/>
          <w:i/>
        </w:rPr>
      </w:pPr>
      <w:r w:rsidRPr="002506FF">
        <w:rPr>
          <w:rFonts w:ascii="Century Gothic" w:hAnsi="Century Gothic"/>
          <w:i/>
        </w:rPr>
        <w:t xml:space="preserve">Dans la classe, qu’est-ce qui est autorisé ? </w:t>
      </w:r>
    </w:p>
    <w:p w:rsidR="00AD0E32" w:rsidRPr="002506FF" w:rsidRDefault="00AD0E32" w:rsidP="00AD0E32">
      <w:pPr>
        <w:rPr>
          <w:rFonts w:ascii="Century Gothic" w:hAnsi="Century Gothic"/>
          <w:i/>
        </w:rPr>
      </w:pPr>
      <w:r w:rsidRPr="002506FF">
        <w:rPr>
          <w:rFonts w:ascii="Century Gothic" w:hAnsi="Century Gothic"/>
          <w:i/>
        </w:rPr>
        <w:t>Qu’est ce qui est interdit ? Pourquoi est-ce interdit ?</w:t>
      </w:r>
    </w:p>
    <w:p w:rsidR="00AD0E32" w:rsidRPr="00AD0E32" w:rsidRDefault="00AD0E32" w:rsidP="00AD0E32">
      <w:pPr>
        <w:numPr>
          <w:ilvl w:val="0"/>
          <w:numId w:val="6"/>
        </w:numPr>
        <w:rPr>
          <w:rFonts w:ascii="Century Gothic" w:hAnsi="Century Gothic"/>
          <w:i/>
        </w:rPr>
      </w:pPr>
      <w:r w:rsidRPr="00AD0E32">
        <w:rPr>
          <w:rFonts w:ascii="Century Gothic" w:hAnsi="Century Gothic"/>
          <w:i/>
        </w:rPr>
        <w:t>Que se passe-t-il quand un élève ne respecte pas le règlement de la classe ?</w:t>
      </w:r>
    </w:p>
    <w:p w:rsidR="00AD0E32" w:rsidRDefault="00AD0E32" w:rsidP="00AD0E32">
      <w:pPr>
        <w:rPr>
          <w:rFonts w:ascii="Century Gothic" w:hAnsi="Century Gothic"/>
        </w:rPr>
      </w:pPr>
    </w:p>
    <w:p w:rsidR="00EE497D" w:rsidRDefault="00EE497D" w:rsidP="00AD0E32">
      <w:pPr>
        <w:rPr>
          <w:rFonts w:ascii="Century Gothic" w:hAnsi="Century Gothic"/>
        </w:rPr>
      </w:pPr>
    </w:p>
    <w:p w:rsidR="00EE497D" w:rsidRDefault="00EE497D" w:rsidP="00AD0E32">
      <w:pPr>
        <w:rPr>
          <w:rFonts w:ascii="Century Gothic" w:hAnsi="Century Gothic"/>
        </w:rPr>
      </w:pPr>
    </w:p>
    <w:p w:rsidR="00AD0E32" w:rsidRDefault="00AD0E32" w:rsidP="00AD0E32">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sidRPr="003863C9">
        <w:rPr>
          <w:rFonts w:ascii="Century Gothic" w:hAnsi="Century Gothic"/>
          <w:b/>
          <w:u w:val="single"/>
        </w:rPr>
        <w:t>A retenir</w:t>
      </w:r>
      <w:r>
        <w:rPr>
          <w:rFonts w:ascii="Century Gothic" w:hAnsi="Century Gothic"/>
        </w:rPr>
        <w:t> :</w:t>
      </w:r>
    </w:p>
    <w:p w:rsidR="00AD0E32" w:rsidRDefault="00AD0E32" w:rsidP="00AD0E32">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Pr>
          <w:rFonts w:ascii="Century Gothic" w:hAnsi="Century Gothic"/>
        </w:rPr>
        <w:t>Le règlement de la classe et le règlement de l’école donnent les mêmes droits et les mêmes obligations à tous les élèves.</w:t>
      </w:r>
    </w:p>
    <w:p w:rsidR="00AD0E32" w:rsidRDefault="00AD0E32" w:rsidP="00AD0E32">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Pr>
          <w:rFonts w:ascii="Century Gothic" w:hAnsi="Century Gothic"/>
        </w:rPr>
        <w:t>Quand quelqu’un ne respecte pas le règlement, il est puni.</w:t>
      </w:r>
    </w:p>
    <w:p w:rsidR="00AF5BA1" w:rsidRDefault="00AF5BA1" w:rsidP="00AD0E32">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p>
    <w:p w:rsidR="00984944" w:rsidRPr="003128B5" w:rsidRDefault="00984944" w:rsidP="00984944">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sz w:val="28"/>
          <w:szCs w:val="28"/>
          <w:u w:val="single"/>
        </w:rPr>
      </w:pPr>
      <w:r>
        <w:rPr>
          <w:rFonts w:ascii="Century Gothic" w:hAnsi="Century Gothic"/>
          <w:b/>
          <w:sz w:val="28"/>
          <w:szCs w:val="28"/>
          <w:u w:val="single"/>
        </w:rPr>
        <w:lastRenderedPageBreak/>
        <w:t xml:space="preserve">Mise en place du conseil coopératif LE DEBAT </w:t>
      </w:r>
    </w:p>
    <w:p w:rsidR="00984944" w:rsidRPr="004A6280" w:rsidRDefault="00984944" w:rsidP="00984944">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i/>
          <w:color w:val="FF00FF"/>
          <w:sz w:val="28"/>
          <w:szCs w:val="28"/>
        </w:rPr>
      </w:pPr>
      <w:r w:rsidRPr="004A6280">
        <w:rPr>
          <w:rFonts w:ascii="Century Gothic" w:hAnsi="Century Gothic"/>
          <w:b/>
          <w:i/>
          <w:color w:val="FF00FF"/>
          <w:sz w:val="28"/>
          <w:szCs w:val="28"/>
        </w:rPr>
        <w:t>Comment faire quand nous ne sommes pas d’accord ?</w:t>
      </w:r>
    </w:p>
    <w:p w:rsidR="00EE497D" w:rsidRPr="00EE497D" w:rsidRDefault="00EE497D" w:rsidP="00462D65">
      <w:pPr>
        <w:rPr>
          <w:rFonts w:ascii="Century Gothic" w:hAnsi="Century Gothic"/>
          <w:b/>
          <w:i/>
          <w:color w:val="00B0F0"/>
          <w:sz w:val="10"/>
          <w:szCs w:val="10"/>
        </w:rPr>
      </w:pPr>
    </w:p>
    <w:p w:rsidR="00984944" w:rsidRPr="00155785" w:rsidRDefault="00984944" w:rsidP="00462D65">
      <w:pPr>
        <w:rPr>
          <w:rFonts w:ascii="Century Gothic" w:hAnsi="Century Gothic"/>
          <w:color w:val="800080"/>
          <w:sz w:val="28"/>
        </w:rPr>
      </w:pPr>
      <w:r w:rsidRPr="00C46B3E">
        <w:rPr>
          <w:rFonts w:ascii="Century Gothic" w:hAnsi="Century Gothic"/>
          <w:b/>
          <w:i/>
          <w:color w:val="00B0F0"/>
          <w:sz w:val="28"/>
        </w:rPr>
        <w:t xml:space="preserve">Séance </w:t>
      </w:r>
      <w:r w:rsidR="00172099">
        <w:rPr>
          <w:rFonts w:ascii="Century Gothic" w:hAnsi="Century Gothic"/>
          <w:b/>
          <w:i/>
          <w:color w:val="00B0F0"/>
          <w:sz w:val="28"/>
        </w:rPr>
        <w:t>3</w:t>
      </w:r>
      <w:r w:rsidRPr="00961733">
        <w:rPr>
          <w:rFonts w:ascii="Century Gothic" w:hAnsi="Century Gothic"/>
          <w:b/>
          <w:i/>
          <w:sz w:val="28"/>
        </w:rPr>
        <w:t> :</w:t>
      </w:r>
      <w:r>
        <w:rPr>
          <w:rFonts w:ascii="Century Gothic" w:hAnsi="Century Gothic"/>
          <w:b/>
          <w:i/>
          <w:sz w:val="28"/>
        </w:rPr>
        <w:t xml:space="preserve"> </w:t>
      </w:r>
      <w:r>
        <w:rPr>
          <w:rFonts w:ascii="Century Gothic" w:hAnsi="Century Gothic"/>
          <w:b/>
          <w:i/>
          <w:color w:val="800080"/>
          <w:sz w:val="28"/>
        </w:rPr>
        <w:t>Nous avons souvent des avis différents</w:t>
      </w:r>
      <w:r w:rsidR="00462D65">
        <w:rPr>
          <w:rFonts w:ascii="Century Gothic" w:hAnsi="Century Gothic"/>
          <w:b/>
          <w:i/>
          <w:color w:val="800080"/>
          <w:sz w:val="28"/>
        </w:rPr>
        <w:t xml:space="preserve"> / </w:t>
      </w:r>
      <w:r>
        <w:rPr>
          <w:rFonts w:ascii="Century Gothic" w:hAnsi="Century Gothic"/>
          <w:b/>
          <w:i/>
          <w:color w:val="800080"/>
          <w:sz w:val="28"/>
        </w:rPr>
        <w:t>Nous organisons un débat / Nous respectons les règles du débat/</w:t>
      </w:r>
      <w:r w:rsidR="00462D65">
        <w:rPr>
          <w:rFonts w:ascii="Century Gothic" w:hAnsi="Century Gothic"/>
          <w:b/>
          <w:i/>
          <w:color w:val="800080"/>
          <w:sz w:val="28"/>
        </w:rPr>
        <w:t xml:space="preserve"> </w:t>
      </w:r>
      <w:r>
        <w:rPr>
          <w:rFonts w:ascii="Century Gothic" w:hAnsi="Century Gothic"/>
          <w:b/>
          <w:i/>
          <w:color w:val="800080"/>
          <w:sz w:val="28"/>
        </w:rPr>
        <w:t>La décision prise est valable pour tous</w:t>
      </w:r>
    </w:p>
    <w:p w:rsidR="00984944" w:rsidRDefault="00984944" w:rsidP="00984944">
      <w:pPr>
        <w:rPr>
          <w:rStyle w:val="lev"/>
          <w:rFonts w:ascii="Century Gothic" w:hAnsi="Century Gothic"/>
        </w:rPr>
      </w:pPr>
      <w:r w:rsidRPr="00A21331">
        <w:rPr>
          <w:rStyle w:val="lev"/>
          <w:rFonts w:ascii="Century Gothic" w:hAnsi="Century Gothic"/>
        </w:rPr>
        <w:t>Matériel</w:t>
      </w:r>
    </w:p>
    <w:p w:rsidR="00984944" w:rsidRDefault="00984944" w:rsidP="00984944">
      <w:pPr>
        <w:numPr>
          <w:ilvl w:val="0"/>
          <w:numId w:val="7"/>
        </w:numPr>
        <w:rPr>
          <w:rFonts w:ascii="Century Gothic" w:hAnsi="Century Gothic"/>
        </w:rPr>
      </w:pPr>
      <w:r>
        <w:rPr>
          <w:rFonts w:ascii="Century Gothic" w:hAnsi="Century Gothic"/>
        </w:rPr>
        <w:t>Affiches pour écrire</w:t>
      </w:r>
    </w:p>
    <w:p w:rsidR="00984944" w:rsidRPr="00A21331" w:rsidRDefault="00984944" w:rsidP="008B4913">
      <w:pPr>
        <w:numPr>
          <w:ilvl w:val="0"/>
          <w:numId w:val="7"/>
        </w:numPr>
        <w:rPr>
          <w:rFonts w:ascii="Century Gothic" w:hAnsi="Century Gothic"/>
        </w:rPr>
      </w:pPr>
      <w:r>
        <w:rPr>
          <w:rFonts w:ascii="Century Gothic" w:hAnsi="Century Gothic"/>
        </w:rPr>
        <w:t>Photos représentant les scènes</w:t>
      </w:r>
    </w:p>
    <w:p w:rsidR="00984944" w:rsidRPr="008B4913" w:rsidRDefault="00984944" w:rsidP="008B4913">
      <w:pPr>
        <w:rPr>
          <w:rStyle w:val="lev"/>
          <w:rFonts w:ascii="Century Gothic" w:hAnsi="Century Gothic"/>
          <w:sz w:val="10"/>
          <w:szCs w:val="10"/>
        </w:rPr>
      </w:pPr>
    </w:p>
    <w:p w:rsidR="00984944" w:rsidRPr="004147DF" w:rsidRDefault="00984944" w:rsidP="008B4913">
      <w:pPr>
        <w:rPr>
          <w:rFonts w:ascii="Century Gothic" w:hAnsi="Century Gothic"/>
        </w:rPr>
      </w:pPr>
      <w:r w:rsidRPr="004147DF">
        <w:rPr>
          <w:rStyle w:val="lev"/>
          <w:rFonts w:ascii="Century Gothic" w:hAnsi="Century Gothic"/>
        </w:rPr>
        <w:t>Travail collectif</w:t>
      </w:r>
    </w:p>
    <w:p w:rsidR="00984944" w:rsidRDefault="00984944" w:rsidP="008B4913">
      <w:pPr>
        <w:pStyle w:val="Titre3"/>
        <w:spacing w:before="0" w:beforeAutospacing="0" w:after="0" w:afterAutospacing="0" w:line="276" w:lineRule="auto"/>
        <w:rPr>
          <w:rFonts w:ascii="Century Gothic" w:hAnsi="Century Gothic"/>
          <w:sz w:val="22"/>
          <w:szCs w:val="22"/>
        </w:rPr>
      </w:pPr>
      <w:r w:rsidRPr="004147DF">
        <w:rPr>
          <w:rFonts w:ascii="Century Gothic" w:hAnsi="Century Gothic"/>
          <w:sz w:val="22"/>
          <w:szCs w:val="22"/>
        </w:rPr>
        <w:t>Description d’une image</w:t>
      </w:r>
      <w:r>
        <w:rPr>
          <w:rFonts w:ascii="Century Gothic" w:hAnsi="Century Gothic"/>
          <w:sz w:val="22"/>
          <w:szCs w:val="22"/>
        </w:rPr>
        <w:t xml:space="preserve"> ou plusieurs images</w:t>
      </w:r>
      <w:r w:rsidRPr="004147DF">
        <w:rPr>
          <w:rFonts w:ascii="Century Gothic" w:hAnsi="Century Gothic"/>
          <w:sz w:val="22"/>
          <w:szCs w:val="22"/>
        </w:rPr>
        <w:t>, puis discussion</w:t>
      </w:r>
    </w:p>
    <w:p w:rsidR="00984944" w:rsidRDefault="00984944" w:rsidP="00462D65">
      <w:pPr>
        <w:pStyle w:val="Titre3"/>
        <w:spacing w:before="0" w:beforeAutospacing="0" w:after="0" w:afterAutospacing="0" w:line="276" w:lineRule="auto"/>
        <w:rPr>
          <w:rFonts w:ascii="Century Gothic" w:hAnsi="Century Gothic"/>
          <w:sz w:val="22"/>
          <w:szCs w:val="22"/>
        </w:rPr>
      </w:pPr>
      <w:r>
        <w:rPr>
          <w:rFonts w:ascii="Century Gothic" w:hAnsi="Century Gothic"/>
          <w:b w:val="0"/>
          <w:i/>
          <w:color w:val="800080"/>
          <w:sz w:val="28"/>
        </w:rPr>
        <w:t>Nous avons souvent des avis différents</w:t>
      </w:r>
    </w:p>
    <w:p w:rsidR="00984944" w:rsidRDefault="00363960" w:rsidP="00462D65">
      <w:pPr>
        <w:numPr>
          <w:ilvl w:val="0"/>
          <w:numId w:val="6"/>
        </w:numPr>
        <w:rPr>
          <w:rFonts w:ascii="Century Gothic" w:hAnsi="Century Gothic"/>
        </w:rPr>
      </w:pPr>
      <w:r>
        <w:rPr>
          <w:noProof/>
        </w:rPr>
        <w:drawing>
          <wp:anchor distT="0" distB="0" distL="114300" distR="114300" simplePos="0" relativeHeight="251656192" behindDoc="1" locked="0" layoutInCell="1" allowOverlap="1">
            <wp:simplePos x="0" y="0"/>
            <wp:positionH relativeFrom="column">
              <wp:posOffset>3810</wp:posOffset>
            </wp:positionH>
            <wp:positionV relativeFrom="paragraph">
              <wp:posOffset>3810</wp:posOffset>
            </wp:positionV>
            <wp:extent cx="1952625" cy="885825"/>
            <wp:effectExtent l="19050" t="0" r="9525" b="0"/>
            <wp:wrapTight wrapText="bothSides">
              <wp:wrapPolygon edited="0">
                <wp:start x="-211" y="0"/>
                <wp:lineTo x="-211" y="21368"/>
                <wp:lineTo x="21705" y="21368"/>
                <wp:lineTo x="21705" y="0"/>
                <wp:lineTo x="-211" y="0"/>
              </wp:wrapPolygon>
            </wp:wrapTight>
            <wp:docPr id="11" name="Image 3" descr="bapteme liam edan 2011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pteme liam edan 2011 050"/>
                    <pic:cNvPicPr>
                      <a:picLocks noChangeAspect="1" noChangeArrowheads="1"/>
                    </pic:cNvPicPr>
                  </pic:nvPicPr>
                  <pic:blipFill>
                    <a:blip r:embed="rId5" cstate="print"/>
                    <a:srcRect l="4996" t="10394" r="2959" b="33875"/>
                    <a:stretch>
                      <a:fillRect/>
                    </a:stretch>
                  </pic:blipFill>
                  <pic:spPr bwMode="auto">
                    <a:xfrm>
                      <a:off x="0" y="0"/>
                      <a:ext cx="1952625" cy="885825"/>
                    </a:xfrm>
                    <a:prstGeom prst="rect">
                      <a:avLst/>
                    </a:prstGeom>
                    <a:noFill/>
                    <a:ln w="9525">
                      <a:noFill/>
                      <a:miter lim="800000"/>
                      <a:headEnd/>
                      <a:tailEnd/>
                    </a:ln>
                  </pic:spPr>
                </pic:pic>
              </a:graphicData>
            </a:graphic>
          </wp:anchor>
        </w:drawing>
      </w:r>
      <w:r w:rsidR="00984944">
        <w:rPr>
          <w:rFonts w:ascii="Century Gothic" w:hAnsi="Century Gothic"/>
        </w:rPr>
        <w:t>A ton avis, sur quoi ces élèves sont-ils en désaccord ?</w:t>
      </w:r>
    </w:p>
    <w:p w:rsidR="00984944" w:rsidRDefault="00984944" w:rsidP="00462D65">
      <w:pPr>
        <w:numPr>
          <w:ilvl w:val="0"/>
          <w:numId w:val="6"/>
        </w:numPr>
        <w:rPr>
          <w:rFonts w:ascii="Century Gothic" w:hAnsi="Century Gothic"/>
        </w:rPr>
      </w:pPr>
      <w:r>
        <w:rPr>
          <w:rFonts w:ascii="Century Gothic" w:hAnsi="Century Gothic"/>
        </w:rPr>
        <w:t>Leur attitude peut elle leur permettre de régler le problème entre eux ?</w:t>
      </w:r>
    </w:p>
    <w:p w:rsidR="00984944" w:rsidRDefault="00984944" w:rsidP="00462D65">
      <w:pPr>
        <w:numPr>
          <w:ilvl w:val="0"/>
          <w:numId w:val="6"/>
        </w:numPr>
        <w:rPr>
          <w:rFonts w:ascii="Century Gothic" w:hAnsi="Century Gothic"/>
        </w:rPr>
      </w:pPr>
      <w:r>
        <w:rPr>
          <w:rFonts w:ascii="Century Gothic" w:hAnsi="Century Gothic"/>
        </w:rPr>
        <w:t>Que peuvent-ils faire pour se mettre d’accord ?</w:t>
      </w:r>
    </w:p>
    <w:p w:rsidR="00984944" w:rsidRDefault="00984944" w:rsidP="00462D65">
      <w:pPr>
        <w:rPr>
          <w:rFonts w:ascii="Century Gothic" w:hAnsi="Century Gothic"/>
        </w:rPr>
      </w:pP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sidRPr="003863C9">
        <w:rPr>
          <w:rFonts w:ascii="Century Gothic" w:hAnsi="Century Gothic"/>
          <w:b/>
          <w:u w:val="single"/>
        </w:rPr>
        <w:t>A retenir</w:t>
      </w:r>
      <w:r>
        <w:rPr>
          <w:rFonts w:ascii="Century Gothic" w:hAnsi="Century Gothic"/>
        </w:rPr>
        <w:t> :</w:t>
      </w: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Pr>
          <w:rFonts w:ascii="Century Gothic" w:hAnsi="Century Gothic"/>
        </w:rPr>
        <w:t>Parfois, les élèves ont des avis différents et ne parviennent pas à se mettre d’accord. Les cris, les bagarres ne permettent pas de résoudre le problème et ne font qu’augmenter la colère de chacun.</w:t>
      </w:r>
    </w:p>
    <w:p w:rsidR="00984944" w:rsidRPr="007D6377" w:rsidRDefault="00363960" w:rsidP="00462D65">
      <w:pPr>
        <w:rPr>
          <w:rFonts w:ascii="Century Gothic" w:hAnsi="Century Gothic"/>
          <w:i/>
          <w:color w:val="800080"/>
          <w:sz w:val="28"/>
        </w:rPr>
      </w:pPr>
      <w:r>
        <w:rPr>
          <w:noProof/>
        </w:rPr>
        <w:drawing>
          <wp:anchor distT="0" distB="0" distL="114300" distR="114300" simplePos="0" relativeHeight="251657216" behindDoc="1" locked="0" layoutInCell="1" allowOverlap="1">
            <wp:simplePos x="0" y="0"/>
            <wp:positionH relativeFrom="column">
              <wp:posOffset>5600700</wp:posOffset>
            </wp:positionH>
            <wp:positionV relativeFrom="paragraph">
              <wp:posOffset>144145</wp:posOffset>
            </wp:positionV>
            <wp:extent cx="991870" cy="1115060"/>
            <wp:effectExtent l="19050" t="0" r="0" b="0"/>
            <wp:wrapTight wrapText="bothSides">
              <wp:wrapPolygon edited="0">
                <wp:start x="-415" y="0"/>
                <wp:lineTo x="-415" y="21403"/>
                <wp:lineTo x="21572" y="21403"/>
                <wp:lineTo x="21572" y="0"/>
                <wp:lineTo x="-415" y="0"/>
              </wp:wrapPolygon>
            </wp:wrapTight>
            <wp:docPr id="10" name="Image 4" descr="bapteme liam edan 2011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eme liam edan 2011 051"/>
                    <pic:cNvPicPr>
                      <a:picLocks noChangeAspect="1" noChangeArrowheads="1"/>
                    </pic:cNvPicPr>
                  </pic:nvPicPr>
                  <pic:blipFill>
                    <a:blip r:embed="rId6" cstate="print"/>
                    <a:srcRect l="26750" t="6654" r="18027" b="10822"/>
                    <a:stretch>
                      <a:fillRect/>
                    </a:stretch>
                  </pic:blipFill>
                  <pic:spPr bwMode="auto">
                    <a:xfrm>
                      <a:off x="0" y="0"/>
                      <a:ext cx="991870" cy="1115060"/>
                    </a:xfrm>
                    <a:prstGeom prst="rect">
                      <a:avLst/>
                    </a:prstGeom>
                    <a:noFill/>
                    <a:ln w="9525">
                      <a:noFill/>
                      <a:miter lim="800000"/>
                      <a:headEnd/>
                      <a:tailEnd/>
                    </a:ln>
                  </pic:spPr>
                </pic:pic>
              </a:graphicData>
            </a:graphic>
          </wp:anchor>
        </w:drawing>
      </w:r>
      <w:r w:rsidR="00984944" w:rsidRPr="007D6377">
        <w:rPr>
          <w:rFonts w:ascii="Century Gothic" w:hAnsi="Century Gothic"/>
          <w:i/>
          <w:color w:val="800080"/>
          <w:sz w:val="28"/>
        </w:rPr>
        <w:t>Nous organisons un débat</w:t>
      </w:r>
    </w:p>
    <w:p w:rsidR="00984944" w:rsidRDefault="00984944" w:rsidP="00462D65">
      <w:pPr>
        <w:rPr>
          <w:rFonts w:ascii="Century Gothic" w:hAnsi="Century Gothic"/>
        </w:rPr>
      </w:pPr>
    </w:p>
    <w:p w:rsidR="00984944" w:rsidRDefault="00984944" w:rsidP="00462D65">
      <w:pPr>
        <w:numPr>
          <w:ilvl w:val="0"/>
          <w:numId w:val="8"/>
        </w:numPr>
        <w:rPr>
          <w:rFonts w:ascii="Century Gothic" w:hAnsi="Century Gothic"/>
        </w:rPr>
      </w:pPr>
      <w:r>
        <w:rPr>
          <w:rFonts w:ascii="Century Gothic" w:hAnsi="Century Gothic"/>
        </w:rPr>
        <w:t>En quoi l’attitude des élèves est-elle meilleure pour régler le problème que celle qu’ils avaient dans la cour de récréation ?</w:t>
      </w:r>
    </w:p>
    <w:p w:rsidR="00984944" w:rsidRDefault="00984944" w:rsidP="00462D65">
      <w:pPr>
        <w:numPr>
          <w:ilvl w:val="0"/>
          <w:numId w:val="8"/>
        </w:numPr>
        <w:rPr>
          <w:rFonts w:ascii="Century Gothic" w:hAnsi="Century Gothic"/>
        </w:rPr>
      </w:pPr>
      <w:r>
        <w:rPr>
          <w:rFonts w:ascii="Century Gothic" w:hAnsi="Century Gothic"/>
        </w:rPr>
        <w:t>Tous les élèves participent-ils au débat ?</w:t>
      </w:r>
    </w:p>
    <w:p w:rsidR="00984944" w:rsidRDefault="00984944" w:rsidP="00462D65">
      <w:pPr>
        <w:rPr>
          <w:rFonts w:ascii="Century Gothic" w:hAnsi="Century Gothic"/>
        </w:rPr>
      </w:pP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sidRPr="003863C9">
        <w:rPr>
          <w:rFonts w:ascii="Century Gothic" w:hAnsi="Century Gothic"/>
          <w:b/>
          <w:u w:val="single"/>
        </w:rPr>
        <w:t>A retenir</w:t>
      </w:r>
      <w:r>
        <w:rPr>
          <w:rFonts w:ascii="Century Gothic" w:hAnsi="Century Gothic"/>
        </w:rPr>
        <w:t> :</w:t>
      </w: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Pr>
          <w:rFonts w:ascii="Century Gothic" w:hAnsi="Century Gothic"/>
        </w:rPr>
        <w:t>Certains désaccords concernent toute le classe : le partage de la cour, le choix d’une activité, une situation qui gène le travail.</w:t>
      </w: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Pr>
          <w:rFonts w:ascii="Century Gothic" w:hAnsi="Century Gothic"/>
        </w:rPr>
        <w:t>Dans ce cas, la maîtresse peut organiser un débat pour que les élèves trouvent ensemble une solution.</w:t>
      </w:r>
    </w:p>
    <w:p w:rsidR="00984944" w:rsidRDefault="00363960" w:rsidP="00462D65">
      <w:pPr>
        <w:rPr>
          <w:rFonts w:ascii="Century Gothic" w:hAnsi="Century Gothic"/>
        </w:rPr>
      </w:pPr>
      <w:r>
        <w:rPr>
          <w:noProof/>
        </w:rPr>
        <w:drawing>
          <wp:anchor distT="0" distB="0" distL="114300" distR="114300" simplePos="0" relativeHeight="251658240" behindDoc="1" locked="0" layoutInCell="1" allowOverlap="1">
            <wp:simplePos x="0" y="0"/>
            <wp:positionH relativeFrom="column">
              <wp:posOffset>-114300</wp:posOffset>
            </wp:positionH>
            <wp:positionV relativeFrom="paragraph">
              <wp:posOffset>160655</wp:posOffset>
            </wp:positionV>
            <wp:extent cx="1172845" cy="1105535"/>
            <wp:effectExtent l="19050" t="0" r="8255" b="0"/>
            <wp:wrapTight wrapText="bothSides">
              <wp:wrapPolygon edited="0">
                <wp:start x="-351" y="0"/>
                <wp:lineTo x="-351" y="21215"/>
                <wp:lineTo x="21752" y="21215"/>
                <wp:lineTo x="21752" y="0"/>
                <wp:lineTo x="-351" y="0"/>
              </wp:wrapPolygon>
            </wp:wrapTight>
            <wp:docPr id="9" name="Image 5" descr="bapteme liam edan 2011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eme liam edan 2011 052"/>
                    <pic:cNvPicPr>
                      <a:picLocks noChangeAspect="1" noChangeArrowheads="1"/>
                    </pic:cNvPicPr>
                  </pic:nvPicPr>
                  <pic:blipFill>
                    <a:blip r:embed="rId7" cstate="print"/>
                    <a:srcRect l="12985" t="5562" r="18843" b="8856"/>
                    <a:stretch>
                      <a:fillRect/>
                    </a:stretch>
                  </pic:blipFill>
                  <pic:spPr bwMode="auto">
                    <a:xfrm>
                      <a:off x="0" y="0"/>
                      <a:ext cx="1172845" cy="1105535"/>
                    </a:xfrm>
                    <a:prstGeom prst="rect">
                      <a:avLst/>
                    </a:prstGeom>
                    <a:noFill/>
                    <a:ln w="9525">
                      <a:noFill/>
                      <a:miter lim="800000"/>
                      <a:headEnd/>
                      <a:tailEnd/>
                    </a:ln>
                  </pic:spPr>
                </pic:pic>
              </a:graphicData>
            </a:graphic>
          </wp:anchor>
        </w:drawing>
      </w:r>
    </w:p>
    <w:p w:rsidR="00984944" w:rsidRDefault="00984944" w:rsidP="00462D65">
      <w:pPr>
        <w:rPr>
          <w:rFonts w:ascii="Century Gothic" w:hAnsi="Century Gothic"/>
          <w:i/>
          <w:color w:val="800080"/>
          <w:sz w:val="28"/>
        </w:rPr>
      </w:pPr>
      <w:r w:rsidRPr="00ED015E">
        <w:rPr>
          <w:rFonts w:ascii="Century Gothic" w:hAnsi="Century Gothic"/>
          <w:i/>
          <w:color w:val="800080"/>
          <w:sz w:val="28"/>
        </w:rPr>
        <w:t>Nous respectons les règles du débat</w:t>
      </w:r>
    </w:p>
    <w:p w:rsidR="00984944" w:rsidRPr="00ED015E" w:rsidRDefault="00984944" w:rsidP="00462D65">
      <w:pPr>
        <w:rPr>
          <w:rFonts w:ascii="Century Gothic" w:hAnsi="Century Gothic"/>
        </w:rPr>
      </w:pPr>
    </w:p>
    <w:p w:rsidR="00984944" w:rsidRDefault="00984944" w:rsidP="00462D65">
      <w:pPr>
        <w:numPr>
          <w:ilvl w:val="0"/>
          <w:numId w:val="9"/>
        </w:numPr>
        <w:rPr>
          <w:rFonts w:ascii="Century Gothic" w:hAnsi="Century Gothic"/>
        </w:rPr>
      </w:pPr>
      <w:r>
        <w:rPr>
          <w:rFonts w:ascii="Century Gothic" w:hAnsi="Century Gothic"/>
        </w:rPr>
        <w:t>décris cette image : comment le débat est-il organisé ?</w:t>
      </w:r>
    </w:p>
    <w:p w:rsidR="00984944" w:rsidRDefault="00984944" w:rsidP="00462D65">
      <w:pPr>
        <w:numPr>
          <w:ilvl w:val="0"/>
          <w:numId w:val="9"/>
        </w:numPr>
        <w:rPr>
          <w:rFonts w:ascii="Century Gothic" w:hAnsi="Century Gothic"/>
        </w:rPr>
      </w:pPr>
      <w:r>
        <w:rPr>
          <w:rFonts w:ascii="Century Gothic" w:hAnsi="Century Gothic"/>
        </w:rPr>
        <w:t>A ton avis, quelles sont les règles à respecter pour qu’un débat se passe bien ?</w:t>
      </w:r>
    </w:p>
    <w:p w:rsidR="00984944" w:rsidRDefault="00984944" w:rsidP="00462D65">
      <w:pPr>
        <w:pBdr>
          <w:top w:val="single" w:sz="4" w:space="1" w:color="auto"/>
          <w:left w:val="single" w:sz="4" w:space="0" w:color="auto"/>
          <w:bottom w:val="single" w:sz="4" w:space="1" w:color="auto"/>
          <w:right w:val="single" w:sz="4" w:space="4" w:color="auto"/>
        </w:pBdr>
        <w:shd w:val="clear" w:color="auto" w:fill="CCFFFF"/>
        <w:rPr>
          <w:rFonts w:ascii="Century Gothic" w:hAnsi="Century Gothic"/>
        </w:rPr>
      </w:pPr>
      <w:r w:rsidRPr="003863C9">
        <w:rPr>
          <w:rFonts w:ascii="Century Gothic" w:hAnsi="Century Gothic"/>
          <w:b/>
          <w:u w:val="single"/>
        </w:rPr>
        <w:t>A retenir</w:t>
      </w:r>
      <w:r>
        <w:rPr>
          <w:rFonts w:ascii="Century Gothic" w:hAnsi="Century Gothic"/>
        </w:rPr>
        <w:t> :</w:t>
      </w:r>
    </w:p>
    <w:p w:rsidR="00984944" w:rsidRDefault="00984944" w:rsidP="00462D65">
      <w:pPr>
        <w:pBdr>
          <w:top w:val="single" w:sz="4" w:space="1" w:color="auto"/>
          <w:left w:val="single" w:sz="4" w:space="0" w:color="auto"/>
          <w:bottom w:val="single" w:sz="4" w:space="1" w:color="auto"/>
          <w:right w:val="single" w:sz="4" w:space="4" w:color="auto"/>
        </w:pBdr>
        <w:shd w:val="clear" w:color="auto" w:fill="CCFFFF"/>
        <w:rPr>
          <w:rFonts w:ascii="Century Gothic" w:hAnsi="Century Gothic"/>
        </w:rPr>
      </w:pPr>
      <w:r>
        <w:rPr>
          <w:rFonts w:ascii="Century Gothic" w:hAnsi="Century Gothic"/>
        </w:rPr>
        <w:t>Lors d’un débat, chacun participe en donnant son avis : il demande la parole en levant le doigt et parle à son tour.</w:t>
      </w:r>
    </w:p>
    <w:p w:rsidR="00984944" w:rsidRDefault="00984944" w:rsidP="00462D65">
      <w:pPr>
        <w:pBdr>
          <w:top w:val="single" w:sz="4" w:space="1" w:color="auto"/>
          <w:left w:val="single" w:sz="4" w:space="0" w:color="auto"/>
          <w:bottom w:val="single" w:sz="4" w:space="1" w:color="auto"/>
          <w:right w:val="single" w:sz="4" w:space="4" w:color="auto"/>
        </w:pBdr>
        <w:shd w:val="clear" w:color="auto" w:fill="CCFFFF"/>
        <w:rPr>
          <w:rFonts w:ascii="Century Gothic" w:hAnsi="Century Gothic"/>
        </w:rPr>
      </w:pPr>
      <w:r>
        <w:rPr>
          <w:rFonts w:ascii="Century Gothic" w:hAnsi="Century Gothic"/>
        </w:rPr>
        <w:t>Chacun a aussi le devoir d’écouter les avis des autres sans couper la parole, sans crier, sans se moquer.</w:t>
      </w:r>
    </w:p>
    <w:p w:rsidR="00984944" w:rsidRDefault="00984944" w:rsidP="00462D65">
      <w:pPr>
        <w:rPr>
          <w:rFonts w:ascii="Century Gothic" w:hAnsi="Century Gothic"/>
        </w:rPr>
      </w:pPr>
    </w:p>
    <w:p w:rsidR="00984944" w:rsidRPr="00ED015E" w:rsidRDefault="00984944" w:rsidP="00462D65">
      <w:pPr>
        <w:rPr>
          <w:rFonts w:ascii="Century Gothic" w:hAnsi="Century Gothic"/>
          <w:color w:val="800080"/>
          <w:sz w:val="28"/>
        </w:rPr>
      </w:pPr>
      <w:r w:rsidRPr="00ED015E">
        <w:rPr>
          <w:rFonts w:ascii="Century Gothic" w:hAnsi="Century Gothic"/>
          <w:i/>
          <w:color w:val="800080"/>
          <w:sz w:val="28"/>
        </w:rPr>
        <w:t>La décision prise est valable pour tous</w:t>
      </w:r>
    </w:p>
    <w:p w:rsidR="00984944" w:rsidRDefault="00363960" w:rsidP="00462D65">
      <w:pPr>
        <w:rPr>
          <w:rFonts w:ascii="Century Gothic" w:hAnsi="Century Gothic"/>
        </w:rPr>
      </w:pPr>
      <w:r>
        <w:rPr>
          <w:noProof/>
        </w:rPr>
        <w:drawing>
          <wp:anchor distT="0" distB="0" distL="114300" distR="114300" simplePos="0" relativeHeight="251659264" behindDoc="1" locked="0" layoutInCell="1" allowOverlap="1">
            <wp:simplePos x="0" y="0"/>
            <wp:positionH relativeFrom="column">
              <wp:posOffset>1905</wp:posOffset>
            </wp:positionH>
            <wp:positionV relativeFrom="paragraph">
              <wp:posOffset>3175</wp:posOffset>
            </wp:positionV>
            <wp:extent cx="1952625" cy="885825"/>
            <wp:effectExtent l="19050" t="0" r="9525" b="0"/>
            <wp:wrapTight wrapText="bothSides">
              <wp:wrapPolygon edited="0">
                <wp:start x="-211" y="0"/>
                <wp:lineTo x="-211" y="21368"/>
                <wp:lineTo x="21705" y="21368"/>
                <wp:lineTo x="21705" y="0"/>
                <wp:lineTo x="-211" y="0"/>
              </wp:wrapPolygon>
            </wp:wrapTight>
            <wp:docPr id="8" name="Image 6" descr="bapteme liam edan 2011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pteme liam edan 2011 053"/>
                    <pic:cNvPicPr>
                      <a:picLocks noChangeAspect="1" noChangeArrowheads="1"/>
                    </pic:cNvPicPr>
                  </pic:nvPicPr>
                  <pic:blipFill>
                    <a:blip r:embed="rId8" cstate="print"/>
                    <a:srcRect l="4993" t="22443" r="9654" b="26245"/>
                    <a:stretch>
                      <a:fillRect/>
                    </a:stretch>
                  </pic:blipFill>
                  <pic:spPr bwMode="auto">
                    <a:xfrm>
                      <a:off x="0" y="0"/>
                      <a:ext cx="1952625" cy="885825"/>
                    </a:xfrm>
                    <a:prstGeom prst="rect">
                      <a:avLst/>
                    </a:prstGeom>
                    <a:noFill/>
                    <a:ln w="9525">
                      <a:noFill/>
                      <a:miter lim="800000"/>
                      <a:headEnd/>
                      <a:tailEnd/>
                    </a:ln>
                  </pic:spPr>
                </pic:pic>
              </a:graphicData>
            </a:graphic>
          </wp:anchor>
        </w:drawing>
      </w:r>
      <w:r w:rsidR="00984944">
        <w:rPr>
          <w:rFonts w:ascii="Century Gothic" w:hAnsi="Century Gothic"/>
        </w:rPr>
        <w:t>Dis ce que tu vois sur cette image : quelle solution a été trouvée pour régler le problème ?</w:t>
      </w:r>
    </w:p>
    <w:p w:rsidR="00984944" w:rsidRDefault="00984944" w:rsidP="00462D65">
      <w:pPr>
        <w:numPr>
          <w:ilvl w:val="0"/>
          <w:numId w:val="10"/>
        </w:numPr>
        <w:rPr>
          <w:rFonts w:ascii="Century Gothic" w:hAnsi="Century Gothic"/>
        </w:rPr>
      </w:pPr>
      <w:r>
        <w:rPr>
          <w:rFonts w:ascii="Century Gothic" w:hAnsi="Century Gothic"/>
        </w:rPr>
        <w:t>Te paraît-elle juste ?</w:t>
      </w:r>
    </w:p>
    <w:p w:rsidR="00984944" w:rsidRDefault="00984944" w:rsidP="00462D65">
      <w:pPr>
        <w:numPr>
          <w:ilvl w:val="0"/>
          <w:numId w:val="10"/>
        </w:numPr>
        <w:rPr>
          <w:rFonts w:ascii="Century Gothic" w:hAnsi="Century Gothic"/>
        </w:rPr>
      </w:pPr>
      <w:r>
        <w:rPr>
          <w:rFonts w:ascii="Century Gothic" w:hAnsi="Century Gothic"/>
        </w:rPr>
        <w:t>Plaît- elle à tout le monde ?</w:t>
      </w:r>
    </w:p>
    <w:p w:rsidR="00984944" w:rsidRDefault="00984944" w:rsidP="00462D65">
      <w:pPr>
        <w:rPr>
          <w:rFonts w:ascii="Century Gothic" w:hAnsi="Century Gothic"/>
        </w:rPr>
      </w:pP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sidRPr="003863C9">
        <w:rPr>
          <w:rFonts w:ascii="Century Gothic" w:hAnsi="Century Gothic"/>
          <w:b/>
          <w:u w:val="single"/>
        </w:rPr>
        <w:t>A retenir</w:t>
      </w:r>
      <w:r>
        <w:rPr>
          <w:rFonts w:ascii="Century Gothic" w:hAnsi="Century Gothic"/>
        </w:rPr>
        <w:t> :</w:t>
      </w:r>
    </w:p>
    <w:p w:rsidR="00984944" w:rsidRDefault="00984944" w:rsidP="00462D65">
      <w:pPr>
        <w:pBdr>
          <w:top w:val="single" w:sz="4" w:space="1" w:color="auto"/>
          <w:left w:val="single" w:sz="4" w:space="4" w:color="auto"/>
          <w:bottom w:val="single" w:sz="4" w:space="1" w:color="auto"/>
          <w:right w:val="single" w:sz="4" w:space="4" w:color="auto"/>
        </w:pBdr>
        <w:shd w:val="clear" w:color="auto" w:fill="CCFFFF"/>
        <w:rPr>
          <w:rFonts w:ascii="Century Gothic" w:hAnsi="Century Gothic"/>
        </w:rPr>
      </w:pPr>
      <w:r>
        <w:rPr>
          <w:rFonts w:ascii="Century Gothic" w:hAnsi="Century Gothic"/>
        </w:rPr>
        <w:t>A la fin d’un débat, on prend une décision : celle qui convient à la majorité du groupe. Si la décision ne me plaît pas, je la respecte quand même.</w:t>
      </w:r>
    </w:p>
    <w:p w:rsidR="00984944" w:rsidRDefault="00984944" w:rsidP="00462D65">
      <w:pPr>
        <w:rPr>
          <w:rFonts w:ascii="Century Gothic" w:hAnsi="Century Gothic"/>
        </w:rPr>
      </w:pPr>
      <w:r>
        <w:rPr>
          <w:rFonts w:ascii="Century Gothic" w:hAnsi="Century Gothic"/>
        </w:rPr>
        <w:t>Bilan des séances :</w:t>
      </w:r>
    </w:p>
    <w:p w:rsidR="008B4913" w:rsidRPr="003128B5" w:rsidRDefault="008B4913" w:rsidP="008B4913">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sz w:val="28"/>
          <w:szCs w:val="28"/>
          <w:u w:val="single"/>
        </w:rPr>
      </w:pPr>
      <w:r>
        <w:rPr>
          <w:rFonts w:ascii="Century Gothic" w:hAnsi="Century Gothic"/>
          <w:b/>
          <w:sz w:val="28"/>
          <w:szCs w:val="28"/>
          <w:u w:val="single"/>
        </w:rPr>
        <w:lastRenderedPageBreak/>
        <w:t>VIVRE</w:t>
      </w:r>
      <w:r w:rsidRPr="003128B5">
        <w:rPr>
          <w:rFonts w:ascii="Century Gothic" w:hAnsi="Century Gothic"/>
          <w:b/>
          <w:sz w:val="28"/>
          <w:szCs w:val="28"/>
          <w:u w:val="single"/>
        </w:rPr>
        <w:t xml:space="preserve"> ENSEMBLE</w:t>
      </w:r>
    </w:p>
    <w:p w:rsidR="008B4913" w:rsidRPr="004A6280" w:rsidRDefault="008B4913" w:rsidP="008B4913">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i/>
          <w:color w:val="FF00FF"/>
          <w:sz w:val="28"/>
          <w:szCs w:val="28"/>
        </w:rPr>
      </w:pPr>
      <w:r>
        <w:rPr>
          <w:rFonts w:ascii="Century Gothic" w:hAnsi="Century Gothic"/>
          <w:b/>
          <w:i/>
          <w:color w:val="FF00FF"/>
          <w:sz w:val="28"/>
          <w:szCs w:val="28"/>
        </w:rPr>
        <w:t>Coopérons</w:t>
      </w:r>
    </w:p>
    <w:p w:rsidR="008B4913" w:rsidRDefault="008B4913" w:rsidP="008B4913">
      <w:pPr>
        <w:jc w:val="center"/>
        <w:rPr>
          <w:rFonts w:ascii="Century Gothic" w:hAnsi="Century Gothic"/>
          <w:b/>
          <w:i/>
          <w:color w:val="800080"/>
          <w:sz w:val="28"/>
        </w:rPr>
      </w:pPr>
      <w:r w:rsidRPr="00C46B3E">
        <w:rPr>
          <w:rFonts w:ascii="Century Gothic" w:hAnsi="Century Gothic"/>
          <w:b/>
          <w:i/>
          <w:color w:val="00B0F0"/>
          <w:sz w:val="28"/>
        </w:rPr>
        <w:t xml:space="preserve">Séance </w:t>
      </w:r>
      <w:r w:rsidR="00172099">
        <w:rPr>
          <w:rFonts w:ascii="Century Gothic" w:hAnsi="Century Gothic"/>
          <w:b/>
          <w:i/>
          <w:color w:val="00B0F0"/>
          <w:sz w:val="28"/>
        </w:rPr>
        <w:t>4</w:t>
      </w:r>
      <w:r w:rsidRPr="00961733">
        <w:rPr>
          <w:rFonts w:ascii="Century Gothic" w:hAnsi="Century Gothic"/>
          <w:b/>
          <w:i/>
          <w:sz w:val="28"/>
        </w:rPr>
        <w:t> </w:t>
      </w:r>
      <w:proofErr w:type="gramStart"/>
      <w:r w:rsidRPr="00961733">
        <w:rPr>
          <w:rFonts w:ascii="Century Gothic" w:hAnsi="Century Gothic"/>
          <w:b/>
          <w:i/>
          <w:sz w:val="28"/>
        </w:rPr>
        <w:t>:</w:t>
      </w:r>
      <w:r>
        <w:rPr>
          <w:rFonts w:ascii="Century Gothic" w:hAnsi="Century Gothic"/>
          <w:b/>
          <w:i/>
          <w:sz w:val="28"/>
        </w:rPr>
        <w:t xml:space="preserve"> </w:t>
      </w:r>
      <w:r>
        <w:rPr>
          <w:rFonts w:ascii="Century Gothic" w:hAnsi="Century Gothic"/>
          <w:b/>
          <w:i/>
          <w:color w:val="800080"/>
          <w:sz w:val="28"/>
        </w:rPr>
        <w:t xml:space="preserve"> </w:t>
      </w:r>
      <w:r w:rsidR="00921A6A">
        <w:rPr>
          <w:rFonts w:ascii="Century Gothic" w:hAnsi="Century Gothic"/>
          <w:b/>
          <w:i/>
          <w:color w:val="800080"/>
          <w:sz w:val="28"/>
        </w:rPr>
        <w:t>Pourquoi</w:t>
      </w:r>
      <w:proofErr w:type="gramEnd"/>
      <w:r w:rsidR="00921A6A">
        <w:rPr>
          <w:rFonts w:ascii="Century Gothic" w:hAnsi="Century Gothic"/>
          <w:b/>
          <w:i/>
          <w:color w:val="800080"/>
          <w:sz w:val="28"/>
        </w:rPr>
        <w:t xml:space="preserve"> coopérer ?</w:t>
      </w:r>
    </w:p>
    <w:p w:rsidR="00172099" w:rsidRDefault="00172099" w:rsidP="008B4913">
      <w:pPr>
        <w:jc w:val="center"/>
        <w:rPr>
          <w:rFonts w:ascii="Century Gothic" w:hAnsi="Century Gothic"/>
          <w:b/>
          <w:i/>
          <w:color w:val="800080"/>
          <w:sz w:val="28"/>
        </w:rPr>
      </w:pPr>
    </w:p>
    <w:p w:rsidR="00E16773" w:rsidRDefault="00E16773" w:rsidP="008B4913">
      <w:pPr>
        <w:rPr>
          <w:rFonts w:ascii="Century Gothic" w:hAnsi="Century Gothic"/>
        </w:rPr>
      </w:pPr>
      <w:r>
        <w:rPr>
          <w:rFonts w:ascii="Century Gothic" w:hAnsi="Century Gothic"/>
        </w:rPr>
        <w:t>Lire les musiciens de Brême.</w:t>
      </w:r>
    </w:p>
    <w:p w:rsidR="008B4913" w:rsidRPr="004F57A0" w:rsidRDefault="00E16773" w:rsidP="008B4913">
      <w:pPr>
        <w:rPr>
          <w:rFonts w:ascii="Century Gothic" w:hAnsi="Century Gothic"/>
          <w:color w:val="000000"/>
        </w:rPr>
      </w:pPr>
      <w:r>
        <w:rPr>
          <w:rFonts w:ascii="Century Gothic" w:hAnsi="Century Gothic"/>
        </w:rPr>
        <w:t>D</w:t>
      </w:r>
      <w:r w:rsidR="004F57A0">
        <w:rPr>
          <w:rFonts w:ascii="Century Gothic" w:hAnsi="Century Gothic"/>
        </w:rPr>
        <w:t xml:space="preserve">ocument : </w:t>
      </w:r>
      <w:r w:rsidR="00172099" w:rsidRPr="004F57A0">
        <w:rPr>
          <w:rFonts w:ascii="Century Gothic" w:hAnsi="Century Gothic"/>
        </w:rPr>
        <w:t>p 55-56 (petite lecture + questions + petite production écrite).</w:t>
      </w:r>
    </w:p>
    <w:p w:rsidR="008B4913" w:rsidRDefault="008B4913" w:rsidP="008B4913">
      <w:pPr>
        <w:rPr>
          <w:rFonts w:ascii="Comic Sans MS" w:hAnsi="Comic Sans MS"/>
        </w:rPr>
      </w:pPr>
    </w:p>
    <w:p w:rsidR="00172099" w:rsidRDefault="00657CFD" w:rsidP="00172099">
      <w:pPr>
        <w:pStyle w:val="PrformatHTML"/>
        <w:rPr>
          <w:color w:val="000000"/>
          <w:sz w:val="18"/>
          <w:szCs w:val="18"/>
        </w:rPr>
      </w:pPr>
      <w:hyperlink r:id="rId9" w:tgtFrame="_blank" w:history="1">
        <w:r w:rsidR="00172099">
          <w:rPr>
            <w:rStyle w:val="Lienhypertexte"/>
          </w:rPr>
          <w:t>https://www.youtube.com/watch?v=TWew0EqM7e4</w:t>
        </w:r>
      </w:hyperlink>
    </w:p>
    <w:p w:rsidR="00C016D0" w:rsidRDefault="00C016D0" w:rsidP="00C016D0">
      <w:pPr>
        <w:rPr>
          <w:rFonts w:ascii="Comic Sans MS" w:hAnsi="Comic Sans MS"/>
        </w:rPr>
      </w:pPr>
    </w:p>
    <w:p w:rsidR="00A72A1E" w:rsidRDefault="00A72A1E" w:rsidP="00A72A1E">
      <w:pPr>
        <w:rPr>
          <w:rFonts w:ascii="Comic Sans MS" w:hAnsi="Comic Sans MS"/>
          <w:b/>
          <w:u w:val="single"/>
        </w:rPr>
      </w:pPr>
      <w:r>
        <w:rPr>
          <w:rFonts w:ascii="Comic Sans MS" w:hAnsi="Comic Sans MS"/>
          <w:b/>
          <w:u w:val="single"/>
        </w:rPr>
        <w:t>Jeux coopératifs intérieurs (</w:t>
      </w:r>
      <w:proofErr w:type="spellStart"/>
      <w:r>
        <w:rPr>
          <w:rFonts w:ascii="Comic Sans MS" w:hAnsi="Comic Sans MS"/>
          <w:b/>
          <w:u w:val="single"/>
        </w:rPr>
        <w:t>ice-breakers</w:t>
      </w:r>
      <w:proofErr w:type="spellEnd"/>
      <w:r>
        <w:rPr>
          <w:rFonts w:ascii="Comic Sans MS" w:hAnsi="Comic Sans MS"/>
          <w:b/>
          <w:u w:val="single"/>
        </w:rPr>
        <w:t>)</w:t>
      </w:r>
    </w:p>
    <w:p w:rsidR="00A72A1E" w:rsidRDefault="00356B21" w:rsidP="00A72A1E">
      <w:pPr>
        <w:rPr>
          <w:rFonts w:ascii="Comic Sans MS" w:hAnsi="Comic Sans MS"/>
        </w:rPr>
      </w:pPr>
      <w:r>
        <w:rPr>
          <w:rFonts w:ascii="Comic Sans MS" w:hAnsi="Comic Sans MS"/>
        </w:rPr>
        <w:t xml:space="preserve">Jeux coopératifs à </w:t>
      </w:r>
      <w:proofErr w:type="gramStart"/>
      <w:r>
        <w:rPr>
          <w:rFonts w:ascii="Comic Sans MS" w:hAnsi="Comic Sans MS"/>
        </w:rPr>
        <w:t>l’</w:t>
      </w:r>
      <w:r w:rsidR="00A72A1E">
        <w:rPr>
          <w:rFonts w:ascii="Comic Sans MS" w:hAnsi="Comic Sans MS"/>
        </w:rPr>
        <w:t xml:space="preserve"> intérieur</w:t>
      </w:r>
      <w:proofErr w:type="gramEnd"/>
      <w:r w:rsidR="00A72A1E">
        <w:rPr>
          <w:rFonts w:ascii="Comic Sans MS" w:hAnsi="Comic Sans MS"/>
        </w:rPr>
        <w:t xml:space="preserve"> : / </w:t>
      </w:r>
      <w:proofErr w:type="spellStart"/>
      <w:r w:rsidR="00A72A1E">
        <w:rPr>
          <w:rFonts w:ascii="Comic Sans MS" w:hAnsi="Comic Sans MS"/>
        </w:rPr>
        <w:t>touch’mi</w:t>
      </w:r>
      <w:proofErr w:type="spellEnd"/>
      <w:r w:rsidR="00A72A1E">
        <w:rPr>
          <w:rFonts w:ascii="Comic Sans MS" w:hAnsi="Comic Sans MS"/>
        </w:rPr>
        <w:t xml:space="preserve"> / </w:t>
      </w:r>
      <w:r>
        <w:rPr>
          <w:rFonts w:ascii="Comic Sans MS" w:hAnsi="Comic Sans MS"/>
        </w:rPr>
        <w:t>Et ça vous savez le faire ? (chacun son tour, au milieu faire une grimace ou une posture rigolote et tout le monde répond « facile » et imite) / Le bâton sur la tête ( chacun pose un petit bâton sur sa tête qui symbolise le moteur. Quand le bâton tombe, la voiture est en panne et l’enfant ne peut plus bouger. Mais un autre enfant peut lui ramasser et lui remettre sur la tête</w:t>
      </w:r>
      <w:proofErr w:type="gramStart"/>
      <w:r>
        <w:rPr>
          <w:rFonts w:ascii="Comic Sans MS" w:hAnsi="Comic Sans MS"/>
        </w:rPr>
        <w:t>./</w:t>
      </w:r>
      <w:proofErr w:type="gramEnd"/>
      <w:r>
        <w:rPr>
          <w:rFonts w:ascii="Comic Sans MS" w:hAnsi="Comic Sans MS"/>
        </w:rPr>
        <w:t xml:space="preserve"> le conducteur (l’un ferme les yeux et l’autre le fait déplacer) / L’</w:t>
      </w:r>
      <w:proofErr w:type="spellStart"/>
      <w:r>
        <w:rPr>
          <w:rFonts w:ascii="Comic Sans MS" w:hAnsi="Comic Sans MS"/>
        </w:rPr>
        <w:t>iceberge</w:t>
      </w:r>
      <w:proofErr w:type="spellEnd"/>
      <w:r>
        <w:rPr>
          <w:rFonts w:ascii="Comic Sans MS" w:hAnsi="Comic Sans MS"/>
        </w:rPr>
        <w:t xml:space="preserve"> t les pingouins ( sur des papiers qui </w:t>
      </w:r>
      <w:proofErr w:type="spellStart"/>
      <w:r>
        <w:rPr>
          <w:rFonts w:ascii="Comic Sans MS" w:hAnsi="Comic Sans MS"/>
        </w:rPr>
        <w:t>rétrecissent</w:t>
      </w:r>
      <w:proofErr w:type="spellEnd"/>
      <w:r>
        <w:rPr>
          <w:rFonts w:ascii="Comic Sans MS" w:hAnsi="Comic Sans MS"/>
        </w:rPr>
        <w:t>. Les enfants qui ont les pieds dans l’eau perdent. 2</w:t>
      </w:r>
      <w:r w:rsidRPr="00356B21">
        <w:rPr>
          <w:rFonts w:ascii="Comic Sans MS" w:hAnsi="Comic Sans MS"/>
          <w:vertAlign w:val="superscript"/>
        </w:rPr>
        <w:t>ème</w:t>
      </w:r>
      <w:r>
        <w:rPr>
          <w:rFonts w:ascii="Comic Sans MS" w:hAnsi="Comic Sans MS"/>
        </w:rPr>
        <w:t xml:space="preserve"> étape, il ne doit plus y avoir de perdant. / Le crayon </w:t>
      </w:r>
      <w:proofErr w:type="gramStart"/>
      <w:r>
        <w:rPr>
          <w:rFonts w:ascii="Comic Sans MS" w:hAnsi="Comic Sans MS"/>
        </w:rPr>
        <w:t>( un</w:t>
      </w:r>
      <w:proofErr w:type="gramEnd"/>
      <w:r>
        <w:rPr>
          <w:rFonts w:ascii="Comic Sans MS" w:hAnsi="Comic Sans MS"/>
        </w:rPr>
        <w:t xml:space="preserve"> crayon attaché à 12 ficelles tenues par des enfants qui doivent dessiner un dessin commun (escargot, maison, fleur …)</w:t>
      </w:r>
    </w:p>
    <w:p w:rsidR="00C016D0" w:rsidRPr="00E81FF8" w:rsidRDefault="00356B21" w:rsidP="00C016D0">
      <w:pPr>
        <w:rPr>
          <w:rFonts w:ascii="Comic Sans MS" w:hAnsi="Comic Sans MS"/>
        </w:rPr>
      </w:pPr>
      <w:r>
        <w:rPr>
          <w:rFonts w:ascii="Comic Sans MS" w:hAnsi="Comic Sans MS"/>
        </w:rPr>
        <w:t xml:space="preserve"> </w:t>
      </w:r>
    </w:p>
    <w:p w:rsidR="00E16773" w:rsidRDefault="00E16773" w:rsidP="00E16773">
      <w:pPr>
        <w:jc w:val="center"/>
        <w:rPr>
          <w:rFonts w:ascii="Century Gothic" w:hAnsi="Century Gothic"/>
          <w:b/>
          <w:i/>
          <w:color w:val="800080"/>
          <w:sz w:val="28"/>
        </w:rPr>
      </w:pPr>
      <w:r w:rsidRPr="00C46B3E">
        <w:rPr>
          <w:rFonts w:ascii="Century Gothic" w:hAnsi="Century Gothic"/>
          <w:b/>
          <w:i/>
          <w:color w:val="00B0F0"/>
          <w:sz w:val="28"/>
        </w:rPr>
        <w:t xml:space="preserve">Séance </w:t>
      </w:r>
      <w:r>
        <w:rPr>
          <w:rFonts w:ascii="Century Gothic" w:hAnsi="Century Gothic"/>
          <w:b/>
          <w:i/>
          <w:color w:val="00B0F0"/>
          <w:sz w:val="28"/>
        </w:rPr>
        <w:t>5</w:t>
      </w:r>
      <w:r w:rsidRPr="00961733">
        <w:rPr>
          <w:rFonts w:ascii="Century Gothic" w:hAnsi="Century Gothic"/>
          <w:b/>
          <w:i/>
          <w:sz w:val="28"/>
        </w:rPr>
        <w:t> </w:t>
      </w:r>
      <w:proofErr w:type="gramStart"/>
      <w:r w:rsidRPr="00961733">
        <w:rPr>
          <w:rFonts w:ascii="Century Gothic" w:hAnsi="Century Gothic"/>
          <w:b/>
          <w:i/>
          <w:sz w:val="28"/>
        </w:rPr>
        <w:t>:</w:t>
      </w:r>
      <w:r>
        <w:rPr>
          <w:rFonts w:ascii="Century Gothic" w:hAnsi="Century Gothic"/>
          <w:b/>
          <w:i/>
          <w:sz w:val="28"/>
        </w:rPr>
        <w:t xml:space="preserve"> </w:t>
      </w:r>
      <w:r>
        <w:rPr>
          <w:rFonts w:ascii="Century Gothic" w:hAnsi="Century Gothic"/>
          <w:b/>
          <w:i/>
          <w:color w:val="800080"/>
          <w:sz w:val="28"/>
        </w:rPr>
        <w:t xml:space="preserve"> </w:t>
      </w:r>
      <w:r w:rsidR="009E19A8">
        <w:rPr>
          <w:rFonts w:ascii="Century Gothic" w:hAnsi="Century Gothic"/>
          <w:b/>
          <w:i/>
          <w:color w:val="800080"/>
          <w:sz w:val="28"/>
        </w:rPr>
        <w:t>Accepter</w:t>
      </w:r>
      <w:proofErr w:type="gramEnd"/>
      <w:r w:rsidR="009E19A8">
        <w:rPr>
          <w:rFonts w:ascii="Century Gothic" w:hAnsi="Century Gothic"/>
          <w:b/>
          <w:i/>
          <w:color w:val="800080"/>
          <w:sz w:val="28"/>
        </w:rPr>
        <w:t xml:space="preserve"> nos</w:t>
      </w:r>
      <w:r>
        <w:rPr>
          <w:rFonts w:ascii="Century Gothic" w:hAnsi="Century Gothic"/>
          <w:b/>
          <w:i/>
          <w:color w:val="800080"/>
          <w:sz w:val="28"/>
        </w:rPr>
        <w:t xml:space="preserve"> différence</w:t>
      </w:r>
      <w:r w:rsidR="009E19A8">
        <w:rPr>
          <w:rFonts w:ascii="Century Gothic" w:hAnsi="Century Gothic"/>
          <w:b/>
          <w:i/>
          <w:color w:val="800080"/>
          <w:sz w:val="28"/>
        </w:rPr>
        <w:t>s</w:t>
      </w:r>
    </w:p>
    <w:p w:rsidR="00E16773" w:rsidRDefault="00E16773" w:rsidP="00E16773">
      <w:pPr>
        <w:jc w:val="center"/>
        <w:rPr>
          <w:rFonts w:ascii="Century Gothic" w:hAnsi="Century Gothic"/>
          <w:b/>
          <w:i/>
          <w:color w:val="800080"/>
          <w:sz w:val="28"/>
        </w:rPr>
      </w:pPr>
    </w:p>
    <w:p w:rsidR="00E16773" w:rsidRDefault="00E16773" w:rsidP="00E16773">
      <w:pPr>
        <w:rPr>
          <w:rFonts w:ascii="Century Gothic" w:hAnsi="Century Gothic"/>
        </w:rPr>
      </w:pPr>
      <w:r>
        <w:rPr>
          <w:rFonts w:ascii="Century Gothic" w:hAnsi="Century Gothic"/>
        </w:rPr>
        <w:t>En atelier de lecture, faire lire aux enfants la BD : « Tous des supers héros » : p 5 à 24.</w:t>
      </w:r>
    </w:p>
    <w:p w:rsidR="00E16773" w:rsidRDefault="00E16773" w:rsidP="00E16773">
      <w:pPr>
        <w:rPr>
          <w:rFonts w:ascii="Century Gothic" w:hAnsi="Century Gothic"/>
        </w:rPr>
      </w:pPr>
      <w:r>
        <w:rPr>
          <w:rFonts w:ascii="Century Gothic" w:hAnsi="Century Gothic"/>
        </w:rPr>
        <w:t>Reformuler la proposition de jeu de la maitresse. Discuter de la raison pour laquelle les élèves trouvent la situation injuste.</w:t>
      </w:r>
      <w:r w:rsidR="00F4012A">
        <w:rPr>
          <w:rFonts w:ascii="Century Gothic" w:hAnsi="Century Gothic"/>
        </w:rPr>
        <w:t xml:space="preserve"> Que doit-on retenir ?</w:t>
      </w:r>
    </w:p>
    <w:p w:rsidR="00C016D0" w:rsidRPr="00FA2590" w:rsidRDefault="00C016D0" w:rsidP="00C016D0">
      <w:pPr>
        <w:ind w:left="360"/>
        <w:rPr>
          <w:rFonts w:ascii="Comic Sans MS" w:hAnsi="Comic Sans MS"/>
        </w:rPr>
      </w:pPr>
    </w:p>
    <w:p w:rsidR="00C016D0" w:rsidRPr="003128B5" w:rsidRDefault="008B4913" w:rsidP="00C016D0">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sz w:val="28"/>
          <w:szCs w:val="28"/>
          <w:u w:val="single"/>
        </w:rPr>
      </w:pPr>
      <w:r>
        <w:rPr>
          <w:rFonts w:ascii="Century Gothic" w:hAnsi="Century Gothic"/>
          <w:b/>
          <w:sz w:val="28"/>
          <w:szCs w:val="28"/>
          <w:u w:val="single"/>
        </w:rPr>
        <w:t>VIVRE</w:t>
      </w:r>
      <w:r w:rsidR="00C016D0" w:rsidRPr="003128B5">
        <w:rPr>
          <w:rFonts w:ascii="Century Gothic" w:hAnsi="Century Gothic"/>
          <w:b/>
          <w:sz w:val="28"/>
          <w:szCs w:val="28"/>
          <w:u w:val="single"/>
        </w:rPr>
        <w:t xml:space="preserve"> ENSEMBLE</w:t>
      </w:r>
    </w:p>
    <w:p w:rsidR="00C016D0" w:rsidRPr="004A6280" w:rsidRDefault="00C016D0" w:rsidP="00C016D0">
      <w:pPr>
        <w:pBdr>
          <w:top w:val="single" w:sz="4" w:space="1" w:color="auto"/>
          <w:left w:val="single" w:sz="4" w:space="4" w:color="auto"/>
          <w:bottom w:val="single" w:sz="4" w:space="0" w:color="auto"/>
          <w:right w:val="single" w:sz="4" w:space="4" w:color="auto"/>
        </w:pBdr>
        <w:shd w:val="clear" w:color="auto" w:fill="A6A6A6"/>
        <w:jc w:val="center"/>
        <w:rPr>
          <w:rFonts w:ascii="Century Gothic" w:hAnsi="Century Gothic"/>
          <w:b/>
          <w:i/>
          <w:color w:val="FF00FF"/>
          <w:sz w:val="28"/>
          <w:szCs w:val="28"/>
        </w:rPr>
      </w:pPr>
      <w:r>
        <w:rPr>
          <w:rFonts w:ascii="Century Gothic" w:hAnsi="Century Gothic"/>
          <w:b/>
          <w:i/>
          <w:color w:val="FF00FF"/>
          <w:sz w:val="28"/>
          <w:szCs w:val="28"/>
        </w:rPr>
        <w:t xml:space="preserve">Le </w:t>
      </w:r>
      <w:r w:rsidR="00BF04E2">
        <w:rPr>
          <w:rFonts w:ascii="Century Gothic" w:hAnsi="Century Gothic"/>
          <w:b/>
          <w:i/>
          <w:color w:val="FF00FF"/>
          <w:sz w:val="28"/>
          <w:szCs w:val="28"/>
        </w:rPr>
        <w:t>tutorat</w:t>
      </w:r>
    </w:p>
    <w:p w:rsidR="00172099" w:rsidRDefault="00EE497D" w:rsidP="00172099">
      <w:pPr>
        <w:autoSpaceDE w:val="0"/>
        <w:autoSpaceDN w:val="0"/>
        <w:adjustRightInd w:val="0"/>
        <w:rPr>
          <w:rFonts w:ascii="Calibri" w:eastAsia="Calibri" w:hAnsi="Calibri" w:cs="Calibri"/>
          <w:sz w:val="20"/>
          <w:szCs w:val="20"/>
        </w:rPr>
      </w:pPr>
      <w:r>
        <w:rPr>
          <w:rFonts w:ascii="Calibri" w:eastAsia="Calibri" w:hAnsi="Calibri" w:cs="Calibri"/>
          <w:sz w:val="20"/>
          <w:szCs w:val="20"/>
        </w:rPr>
        <w:t xml:space="preserve"> </w:t>
      </w:r>
    </w:p>
    <w:p w:rsidR="00EE497D" w:rsidRPr="003128B5" w:rsidRDefault="00EE497D" w:rsidP="00EE497D">
      <w:pPr>
        <w:autoSpaceDE w:val="0"/>
        <w:autoSpaceDN w:val="0"/>
        <w:adjustRightInd w:val="0"/>
        <w:rPr>
          <w:rFonts w:ascii="Century Gothic" w:hAnsi="Century Gothic" w:cs="Arial"/>
          <w:b/>
          <w:u w:val="single"/>
        </w:rPr>
      </w:pPr>
      <w:r>
        <w:rPr>
          <w:rFonts w:ascii="Century Gothic" w:hAnsi="Century Gothic" w:cs="Arial"/>
          <w:b/>
          <w:u w:val="single"/>
        </w:rPr>
        <w:t>C</w:t>
      </w:r>
      <w:r w:rsidRPr="003128B5">
        <w:rPr>
          <w:rFonts w:ascii="Century Gothic" w:hAnsi="Century Gothic" w:cs="Arial"/>
          <w:b/>
          <w:u w:val="single"/>
        </w:rPr>
        <w:t>ompétences :</w:t>
      </w:r>
    </w:p>
    <w:p w:rsidR="00172099" w:rsidRDefault="00E16773" w:rsidP="00C016D0">
      <w:pPr>
        <w:pStyle w:val="Paragraphedeliste"/>
        <w:rPr>
          <w:rFonts w:ascii="Century Gothic" w:hAnsi="Century Gothic"/>
        </w:rPr>
      </w:pPr>
      <w:r w:rsidRPr="00621C97">
        <w:rPr>
          <w:rFonts w:ascii="Century Gothic" w:hAnsi="Century Gothic"/>
        </w:rPr>
        <w:t>Coopérer en vue d’un objectif commun.</w:t>
      </w:r>
    </w:p>
    <w:p w:rsidR="00E16773" w:rsidRDefault="00E16773" w:rsidP="00C016D0">
      <w:pPr>
        <w:pStyle w:val="Paragraphedeliste"/>
        <w:rPr>
          <w:rFonts w:ascii="Century Gothic" w:hAnsi="Century Gothic"/>
        </w:rPr>
      </w:pPr>
      <w:r w:rsidRPr="00621C97">
        <w:rPr>
          <w:rFonts w:ascii="Century Gothic" w:hAnsi="Century Gothic"/>
        </w:rPr>
        <w:t>Prendre des responsabilités dans la classe et dans l’école.</w:t>
      </w:r>
    </w:p>
    <w:p w:rsidR="00E16773" w:rsidRDefault="00E16773" w:rsidP="00C016D0">
      <w:pPr>
        <w:pStyle w:val="Paragraphedeliste"/>
        <w:rPr>
          <w:rFonts w:ascii="Century Gothic" w:hAnsi="Century Gothic"/>
          <w:b/>
          <w:i/>
          <w:color w:val="00B0F0"/>
          <w:sz w:val="28"/>
        </w:rPr>
      </w:pPr>
    </w:p>
    <w:p w:rsidR="00C016D0" w:rsidRDefault="00C016D0" w:rsidP="009E19A8">
      <w:pPr>
        <w:pStyle w:val="Paragraphedeliste"/>
        <w:rPr>
          <w:rFonts w:ascii="Century Gothic" w:hAnsi="Century Gothic"/>
          <w:b/>
          <w:i/>
          <w:color w:val="800080"/>
          <w:sz w:val="28"/>
        </w:rPr>
      </w:pPr>
      <w:r w:rsidRPr="00C016D0">
        <w:rPr>
          <w:rFonts w:ascii="Century Gothic" w:hAnsi="Century Gothic"/>
          <w:b/>
          <w:i/>
          <w:color w:val="00B0F0"/>
          <w:sz w:val="28"/>
        </w:rPr>
        <w:t xml:space="preserve">Séance </w:t>
      </w:r>
      <w:r w:rsidR="00172099">
        <w:rPr>
          <w:rFonts w:ascii="Century Gothic" w:hAnsi="Century Gothic"/>
          <w:b/>
          <w:i/>
          <w:color w:val="00B0F0"/>
          <w:sz w:val="28"/>
        </w:rPr>
        <w:t>6</w:t>
      </w:r>
      <w:r w:rsidRPr="00C016D0">
        <w:rPr>
          <w:rFonts w:ascii="Century Gothic" w:hAnsi="Century Gothic"/>
          <w:b/>
          <w:i/>
          <w:sz w:val="28"/>
        </w:rPr>
        <w:t> </w:t>
      </w:r>
      <w:proofErr w:type="gramStart"/>
      <w:r w:rsidRPr="00C016D0">
        <w:rPr>
          <w:rFonts w:ascii="Century Gothic" w:hAnsi="Century Gothic"/>
          <w:b/>
          <w:i/>
          <w:sz w:val="28"/>
        </w:rPr>
        <w:t xml:space="preserve">: </w:t>
      </w:r>
      <w:r w:rsidRPr="00C016D0">
        <w:rPr>
          <w:rFonts w:ascii="Century Gothic" w:hAnsi="Century Gothic"/>
          <w:b/>
          <w:i/>
          <w:color w:val="800080"/>
          <w:sz w:val="28"/>
        </w:rPr>
        <w:t xml:space="preserve"> </w:t>
      </w:r>
      <w:r w:rsidR="009E19A8">
        <w:rPr>
          <w:rFonts w:ascii="Century Gothic" w:hAnsi="Century Gothic"/>
          <w:b/>
          <w:i/>
          <w:color w:val="800080"/>
          <w:sz w:val="28"/>
        </w:rPr>
        <w:t>Aider</w:t>
      </w:r>
      <w:proofErr w:type="gramEnd"/>
      <w:r w:rsidR="009E19A8">
        <w:rPr>
          <w:rFonts w:ascii="Century Gothic" w:hAnsi="Century Gothic"/>
          <w:b/>
          <w:i/>
          <w:color w:val="800080"/>
          <w:sz w:val="28"/>
        </w:rPr>
        <w:t> : pourquoi / comment ?</w:t>
      </w:r>
    </w:p>
    <w:p w:rsidR="009E19A8" w:rsidRPr="009E19A8" w:rsidRDefault="009E19A8" w:rsidP="009E19A8">
      <w:pPr>
        <w:pStyle w:val="Paragraphedeliste"/>
        <w:rPr>
          <w:rFonts w:ascii="Century Gothic" w:hAnsi="Century Gothic"/>
          <w:b/>
          <w:i/>
          <w:color w:val="800080"/>
          <w:sz w:val="10"/>
          <w:szCs w:val="10"/>
        </w:rPr>
      </w:pPr>
    </w:p>
    <w:p w:rsidR="00A92173" w:rsidRDefault="009E19A8" w:rsidP="009E19A8">
      <w:pPr>
        <w:rPr>
          <w:rFonts w:ascii="Century Gothic" w:hAnsi="Century Gothic"/>
        </w:rPr>
      </w:pPr>
      <w:r w:rsidRPr="009E19A8">
        <w:rPr>
          <w:rFonts w:ascii="Century Gothic" w:hAnsi="Century Gothic"/>
          <w:b/>
          <w:u w:val="single"/>
        </w:rPr>
        <w:t xml:space="preserve">En </w:t>
      </w:r>
      <w:proofErr w:type="gramStart"/>
      <w:r w:rsidRPr="009E19A8">
        <w:rPr>
          <w:rFonts w:ascii="Century Gothic" w:hAnsi="Century Gothic"/>
          <w:b/>
          <w:u w:val="single"/>
        </w:rPr>
        <w:t>classe ,</w:t>
      </w:r>
      <w:proofErr w:type="gramEnd"/>
      <w:r w:rsidRPr="009E19A8">
        <w:rPr>
          <w:rFonts w:ascii="Century Gothic" w:hAnsi="Century Gothic"/>
          <w:b/>
          <w:u w:val="single"/>
        </w:rPr>
        <w:t xml:space="preserve"> qui peut aider ? </w:t>
      </w:r>
      <w:r>
        <w:rPr>
          <w:rFonts w:ascii="Century Gothic" w:hAnsi="Century Gothic"/>
        </w:rPr>
        <w:t xml:space="preserve">La maitresse, les autres élèves, les maitresses du RASED </w:t>
      </w:r>
      <w:proofErr w:type="spellStart"/>
      <w:r>
        <w:rPr>
          <w:rFonts w:ascii="Century Gothic" w:hAnsi="Century Gothic"/>
        </w:rPr>
        <w:t>etc</w:t>
      </w:r>
      <w:proofErr w:type="spellEnd"/>
      <w:r>
        <w:rPr>
          <w:rFonts w:ascii="Century Gothic" w:hAnsi="Century Gothic"/>
        </w:rPr>
        <w:t xml:space="preserve"> …</w:t>
      </w:r>
    </w:p>
    <w:p w:rsidR="009E19A8" w:rsidRDefault="009E19A8" w:rsidP="009E19A8">
      <w:pPr>
        <w:rPr>
          <w:rFonts w:ascii="Century Gothic" w:hAnsi="Century Gothic"/>
        </w:rPr>
      </w:pPr>
      <w:r>
        <w:rPr>
          <w:rFonts w:ascii="Century Gothic" w:hAnsi="Century Gothic"/>
          <w:b/>
          <w:u w:val="single"/>
        </w:rPr>
        <w:t>Avantage d’être aidé</w:t>
      </w:r>
      <w:r w:rsidRPr="009E19A8">
        <w:rPr>
          <w:rFonts w:ascii="Century Gothic" w:hAnsi="Century Gothic"/>
          <w:b/>
          <w:u w:val="single"/>
        </w:rPr>
        <w:t> ?</w:t>
      </w:r>
      <w:r>
        <w:rPr>
          <w:rFonts w:ascii="Century Gothic" w:hAnsi="Century Gothic"/>
          <w:b/>
          <w:u w:val="single"/>
        </w:rPr>
        <w:t xml:space="preserve"> </w:t>
      </w:r>
      <w:proofErr w:type="gramStart"/>
      <w:r w:rsidRPr="009E19A8">
        <w:rPr>
          <w:rFonts w:ascii="Century Gothic" w:hAnsi="Century Gothic"/>
        </w:rPr>
        <w:t>par</w:t>
      </w:r>
      <w:proofErr w:type="gramEnd"/>
      <w:r w:rsidRPr="009E19A8">
        <w:rPr>
          <w:rFonts w:ascii="Century Gothic" w:hAnsi="Century Gothic"/>
        </w:rPr>
        <w:t xml:space="preserve"> la maitresse ? </w:t>
      </w:r>
      <w:proofErr w:type="gramStart"/>
      <w:r>
        <w:rPr>
          <w:rFonts w:ascii="Century Gothic" w:hAnsi="Century Gothic"/>
        </w:rPr>
        <w:t>par</w:t>
      </w:r>
      <w:proofErr w:type="gramEnd"/>
      <w:r>
        <w:rPr>
          <w:rFonts w:ascii="Century Gothic" w:hAnsi="Century Gothic"/>
        </w:rPr>
        <w:t xml:space="preserve"> </w:t>
      </w:r>
      <w:r w:rsidRPr="009E19A8">
        <w:rPr>
          <w:rFonts w:ascii="Century Gothic" w:hAnsi="Century Gothic"/>
        </w:rPr>
        <w:t>un autre enfant ?</w:t>
      </w:r>
      <w:r w:rsidR="0047487B">
        <w:rPr>
          <w:rFonts w:ascii="Century Gothic" w:hAnsi="Century Gothic"/>
        </w:rPr>
        <w:t xml:space="preserve"> </w:t>
      </w:r>
      <w:r>
        <w:rPr>
          <w:rFonts w:ascii="Century Gothic" w:hAnsi="Century Gothic"/>
          <w:b/>
          <w:u w:val="single"/>
        </w:rPr>
        <w:t>Avantage d’</w:t>
      </w:r>
      <w:r w:rsidRPr="009E19A8">
        <w:rPr>
          <w:rFonts w:ascii="Century Gothic" w:hAnsi="Century Gothic"/>
          <w:b/>
          <w:u w:val="single"/>
        </w:rPr>
        <w:t>aider ?</w:t>
      </w:r>
      <w:r>
        <w:rPr>
          <w:rFonts w:ascii="Century Gothic" w:hAnsi="Century Gothic"/>
          <w:b/>
          <w:u w:val="single"/>
        </w:rPr>
        <w:t xml:space="preserve"> </w:t>
      </w:r>
    </w:p>
    <w:p w:rsidR="0047487B" w:rsidRDefault="0047487B" w:rsidP="009E19A8">
      <w:pPr>
        <w:jc w:val="both"/>
        <w:rPr>
          <w:rFonts w:ascii="Century Gothic" w:hAnsi="Century Gothic"/>
          <w:b/>
          <w:u w:val="single"/>
        </w:rPr>
      </w:pPr>
    </w:p>
    <w:p w:rsidR="009E19A8" w:rsidRDefault="009E19A8" w:rsidP="009E19A8">
      <w:pPr>
        <w:jc w:val="both"/>
        <w:rPr>
          <w:rFonts w:ascii="Georgia" w:hAnsi="Georgia"/>
          <w:color w:val="000000"/>
          <w:spacing w:val="18"/>
          <w:sz w:val="21"/>
          <w:szCs w:val="21"/>
        </w:rPr>
      </w:pPr>
      <w:r w:rsidRPr="009E19A8">
        <w:rPr>
          <w:rFonts w:ascii="Century Gothic" w:hAnsi="Century Gothic"/>
          <w:b/>
          <w:u w:val="single"/>
        </w:rPr>
        <w:t>Comment aider </w:t>
      </w:r>
      <w:r>
        <w:rPr>
          <w:rFonts w:ascii="Century Gothic" w:hAnsi="Century Gothic"/>
        </w:rPr>
        <w:t xml:space="preserve">: </w:t>
      </w:r>
      <w:r>
        <w:rPr>
          <w:rFonts w:ascii="Georgia" w:hAnsi="Georgia"/>
          <w:color w:val="000000"/>
          <w:spacing w:val="18"/>
          <w:sz w:val="21"/>
          <w:szCs w:val="21"/>
        </w:rPr>
        <w:t>Le conte de la jeune et vieille femme : Le sac à dos</w:t>
      </w:r>
    </w:p>
    <w:p w:rsidR="009E19A8" w:rsidRPr="0047487B" w:rsidRDefault="009E19A8" w:rsidP="009E19A8">
      <w:pPr>
        <w:pStyle w:val="NormalWeb"/>
        <w:spacing w:before="0" w:beforeAutospacing="0" w:after="0" w:afterAutospacing="0"/>
        <w:ind w:left="450"/>
        <w:jc w:val="both"/>
        <w:rPr>
          <w:rFonts w:ascii="Century Gothic" w:hAnsi="Century Gothic"/>
          <w:color w:val="000000"/>
          <w:spacing w:val="18"/>
        </w:rPr>
      </w:pPr>
      <w:r w:rsidRPr="0047487B">
        <w:rPr>
          <w:rFonts w:ascii="Century Gothic" w:hAnsi="Century Gothic"/>
          <w:color w:val="000000"/>
          <w:spacing w:val="18"/>
        </w:rPr>
        <w:t xml:space="preserve">Message : La jeune fille aide mais le jeune homme lui n’a rien appris. Avec la vieille, il apprend et peut partir faire sa vie. </w:t>
      </w:r>
    </w:p>
    <w:p w:rsidR="009E19A8" w:rsidRPr="0047487B" w:rsidRDefault="009E19A8" w:rsidP="009E19A8">
      <w:pPr>
        <w:jc w:val="both"/>
        <w:rPr>
          <w:rFonts w:ascii="Century Gothic" w:hAnsi="Century Gothic"/>
          <w:color w:val="000000"/>
          <w:spacing w:val="18"/>
          <w:sz w:val="10"/>
          <w:szCs w:val="10"/>
        </w:rPr>
      </w:pPr>
    </w:p>
    <w:p w:rsidR="009E19A8" w:rsidRPr="009E19A8" w:rsidRDefault="009E19A8" w:rsidP="009E19A8">
      <w:pPr>
        <w:jc w:val="both"/>
        <w:rPr>
          <w:rFonts w:ascii="Georgia" w:hAnsi="Georgia"/>
          <w:color w:val="000000"/>
          <w:spacing w:val="18"/>
          <w:sz w:val="21"/>
          <w:szCs w:val="21"/>
        </w:rPr>
      </w:pPr>
      <w:r w:rsidRPr="0047487B">
        <w:rPr>
          <w:rFonts w:ascii="Century Gothic" w:hAnsi="Century Gothic"/>
          <w:color w:val="000000"/>
          <w:spacing w:val="18"/>
        </w:rPr>
        <w:t>Dans la lecture, je m’arrête au retour du jeune homme chez lui  Question : Comment va-t-il aider ? Va-t-il donner sa fortune ?</w:t>
      </w:r>
      <w:r w:rsidR="0047487B" w:rsidRPr="0047487B">
        <w:rPr>
          <w:rFonts w:ascii="Century Gothic" w:hAnsi="Century Gothic"/>
          <w:color w:val="000000"/>
          <w:spacing w:val="18"/>
        </w:rPr>
        <w:t xml:space="preserve"> </w:t>
      </w:r>
      <w:r w:rsidR="0047487B" w:rsidRPr="0047487B">
        <w:rPr>
          <w:rFonts w:ascii="Georgia" w:hAnsi="Georgia"/>
          <w:b/>
          <w:color w:val="000000"/>
          <w:spacing w:val="18"/>
          <w:u w:val="single"/>
        </w:rPr>
        <w:t xml:space="preserve">BILAN : donner la réponse n’est pas </w:t>
      </w:r>
      <w:proofErr w:type="gramStart"/>
      <w:r w:rsidR="0047487B" w:rsidRPr="0047487B">
        <w:rPr>
          <w:rFonts w:ascii="Georgia" w:hAnsi="Georgia"/>
          <w:b/>
          <w:color w:val="000000"/>
          <w:spacing w:val="18"/>
          <w:u w:val="single"/>
        </w:rPr>
        <w:t>aider</w:t>
      </w:r>
      <w:r w:rsidR="0047487B">
        <w:rPr>
          <w:rFonts w:ascii="Georgia" w:hAnsi="Georgia"/>
          <w:color w:val="000000"/>
          <w:spacing w:val="18"/>
          <w:sz w:val="21"/>
          <w:szCs w:val="21"/>
        </w:rPr>
        <w:t xml:space="preserve"> .</w:t>
      </w:r>
      <w:proofErr w:type="gramEnd"/>
    </w:p>
    <w:p w:rsidR="009E19A8" w:rsidRPr="009E19A8" w:rsidRDefault="009E19A8" w:rsidP="009E19A8">
      <w:pPr>
        <w:rPr>
          <w:rFonts w:ascii="Century Gothic" w:hAnsi="Century Gothic"/>
          <w:b/>
          <w:i/>
          <w:color w:val="00B0F0"/>
          <w:sz w:val="28"/>
          <w:u w:val="single"/>
        </w:rPr>
      </w:pPr>
    </w:p>
    <w:p w:rsidR="009E19A8" w:rsidRDefault="00F4012A" w:rsidP="00F4012A">
      <w:pPr>
        <w:rPr>
          <w:rFonts w:ascii="Century Gothic" w:hAnsi="Century Gothic"/>
          <w:b/>
          <w:i/>
          <w:color w:val="800080"/>
          <w:sz w:val="28"/>
        </w:rPr>
      </w:pPr>
      <w:r>
        <w:rPr>
          <w:rFonts w:ascii="Century Gothic" w:hAnsi="Century Gothic"/>
          <w:b/>
          <w:i/>
          <w:color w:val="00B0F0"/>
          <w:sz w:val="28"/>
        </w:rPr>
        <w:t xml:space="preserve">        </w:t>
      </w:r>
      <w:r w:rsidR="00C016D0">
        <w:rPr>
          <w:rFonts w:ascii="Century Gothic" w:hAnsi="Century Gothic"/>
          <w:b/>
          <w:i/>
          <w:color w:val="00B0F0"/>
          <w:sz w:val="28"/>
        </w:rPr>
        <w:t xml:space="preserve">Séance </w:t>
      </w:r>
      <w:proofErr w:type="gramStart"/>
      <w:r w:rsidR="00172099">
        <w:rPr>
          <w:rFonts w:ascii="Century Gothic" w:hAnsi="Century Gothic"/>
          <w:b/>
          <w:i/>
          <w:color w:val="00B0F0"/>
          <w:sz w:val="28"/>
        </w:rPr>
        <w:t xml:space="preserve">7 </w:t>
      </w:r>
      <w:r w:rsidR="00C016D0" w:rsidRPr="00961733">
        <w:rPr>
          <w:rFonts w:ascii="Century Gothic" w:hAnsi="Century Gothic"/>
          <w:b/>
          <w:i/>
          <w:sz w:val="28"/>
        </w:rPr>
        <w:t> :</w:t>
      </w:r>
      <w:proofErr w:type="gramEnd"/>
      <w:r w:rsidR="00C016D0">
        <w:rPr>
          <w:rFonts w:ascii="Century Gothic" w:hAnsi="Century Gothic"/>
          <w:b/>
          <w:i/>
          <w:sz w:val="28"/>
        </w:rPr>
        <w:t xml:space="preserve"> </w:t>
      </w:r>
      <w:r w:rsidR="00C016D0">
        <w:rPr>
          <w:rFonts w:ascii="Century Gothic" w:hAnsi="Century Gothic"/>
          <w:b/>
          <w:i/>
          <w:color w:val="800080"/>
          <w:sz w:val="28"/>
        </w:rPr>
        <w:t xml:space="preserve"> </w:t>
      </w:r>
      <w:r w:rsidR="009E19A8">
        <w:rPr>
          <w:rFonts w:ascii="Century Gothic" w:hAnsi="Century Gothic"/>
          <w:b/>
          <w:i/>
          <w:color w:val="800080"/>
          <w:sz w:val="28"/>
        </w:rPr>
        <w:t>Brevet de tuteur</w:t>
      </w:r>
    </w:p>
    <w:p w:rsidR="009E19A8" w:rsidRPr="0047487B" w:rsidRDefault="009E19A8" w:rsidP="009E19A8">
      <w:pPr>
        <w:numPr>
          <w:ilvl w:val="0"/>
          <w:numId w:val="18"/>
        </w:numPr>
        <w:ind w:left="525"/>
        <w:jc w:val="both"/>
        <w:rPr>
          <w:rFonts w:ascii="Century Gothic" w:hAnsi="Century Gothic"/>
          <w:color w:val="000000"/>
          <w:spacing w:val="18"/>
          <w:sz w:val="21"/>
          <w:szCs w:val="21"/>
        </w:rPr>
      </w:pPr>
      <w:r>
        <w:rPr>
          <w:rFonts w:ascii="Century Gothic" w:hAnsi="Century Gothic"/>
        </w:rPr>
        <w:t xml:space="preserve">Nous allons déterminer des moments où nous pouvons aider </w:t>
      </w:r>
      <w:r w:rsidRPr="0047487B">
        <w:rPr>
          <w:rFonts w:ascii="Century Gothic" w:hAnsi="Century Gothic"/>
        </w:rPr>
        <w:t>(</w:t>
      </w:r>
      <w:r w:rsidRPr="0047487B">
        <w:rPr>
          <w:rFonts w:ascii="Century Gothic" w:hAnsi="Century Gothic"/>
          <w:color w:val="000000"/>
          <w:spacing w:val="18"/>
          <w:sz w:val="21"/>
          <w:szCs w:val="21"/>
        </w:rPr>
        <w:t>Dans la classe on s’entraide tout le temps, selon nos règles (</w:t>
      </w:r>
      <w:r w:rsidR="0047487B">
        <w:rPr>
          <w:rFonts w:ascii="Century Gothic" w:hAnsi="Century Gothic"/>
          <w:color w:val="000000"/>
          <w:spacing w:val="18"/>
          <w:sz w:val="21"/>
          <w:szCs w:val="21"/>
        </w:rPr>
        <w:t>les ateliers</w:t>
      </w:r>
      <w:proofErr w:type="gramStart"/>
      <w:r w:rsidRPr="0047487B">
        <w:rPr>
          <w:rFonts w:ascii="Century Gothic" w:hAnsi="Century Gothic"/>
          <w:color w:val="000000"/>
          <w:spacing w:val="18"/>
          <w:sz w:val="21"/>
          <w:szCs w:val="21"/>
        </w:rPr>
        <w:t>, ,</w:t>
      </w:r>
      <w:proofErr w:type="gramEnd"/>
      <w:r w:rsidRPr="0047487B">
        <w:rPr>
          <w:rFonts w:ascii="Century Gothic" w:hAnsi="Century Gothic"/>
          <w:color w:val="000000"/>
          <w:spacing w:val="18"/>
          <w:sz w:val="21"/>
          <w:szCs w:val="21"/>
        </w:rPr>
        <w:t xml:space="preserve"> si je suis compétent, avec mes voisins etc…</w:t>
      </w:r>
    </w:p>
    <w:p w:rsidR="009E19A8" w:rsidRPr="0047487B" w:rsidRDefault="009E19A8" w:rsidP="009E19A8">
      <w:pPr>
        <w:numPr>
          <w:ilvl w:val="0"/>
          <w:numId w:val="18"/>
        </w:numPr>
        <w:ind w:left="525"/>
        <w:jc w:val="both"/>
        <w:rPr>
          <w:rFonts w:ascii="Century Gothic" w:hAnsi="Century Gothic"/>
          <w:color w:val="000000"/>
          <w:spacing w:val="18"/>
          <w:sz w:val="21"/>
          <w:szCs w:val="21"/>
        </w:rPr>
      </w:pPr>
      <w:r w:rsidRPr="0047487B">
        <w:rPr>
          <w:rFonts w:ascii="Century Gothic" w:hAnsi="Century Gothic"/>
          <w:color w:val="000000"/>
          <w:spacing w:val="18"/>
          <w:sz w:val="21"/>
          <w:szCs w:val="21"/>
        </w:rPr>
        <w:t>Mais parfois, on veut aider quelqu’un sur quelque chose de spécifique, pendant un temps déterminé, jusqu’à ce qu’il y arrive seul. C’est un</w:t>
      </w:r>
      <w:r w:rsidRPr="0047487B">
        <w:rPr>
          <w:rStyle w:val="apple-converted-space"/>
          <w:rFonts w:ascii="Century Gothic" w:hAnsi="Century Gothic"/>
          <w:color w:val="000000"/>
          <w:spacing w:val="18"/>
          <w:sz w:val="21"/>
          <w:szCs w:val="21"/>
        </w:rPr>
        <w:t> </w:t>
      </w:r>
      <w:r w:rsidRPr="0047487B">
        <w:rPr>
          <w:rStyle w:val="highlight"/>
          <w:rFonts w:ascii="Century Gothic" w:hAnsi="Century Gothic"/>
          <w:b/>
          <w:bCs/>
          <w:color w:val="000000"/>
          <w:spacing w:val="18"/>
          <w:sz w:val="21"/>
          <w:szCs w:val="21"/>
        </w:rPr>
        <w:t>tutorat</w:t>
      </w:r>
      <w:r w:rsidRPr="0047487B">
        <w:rPr>
          <w:rFonts w:ascii="Century Gothic" w:hAnsi="Century Gothic"/>
          <w:color w:val="000000"/>
          <w:spacing w:val="18"/>
          <w:sz w:val="21"/>
          <w:szCs w:val="21"/>
        </w:rPr>
        <w:t>.</w:t>
      </w:r>
    </w:p>
    <w:p w:rsidR="009E19A8" w:rsidRPr="0047487B" w:rsidRDefault="009E19A8" w:rsidP="009E19A8">
      <w:pPr>
        <w:numPr>
          <w:ilvl w:val="0"/>
          <w:numId w:val="18"/>
        </w:numPr>
        <w:ind w:left="525"/>
        <w:jc w:val="both"/>
        <w:rPr>
          <w:rFonts w:ascii="Century Gothic" w:hAnsi="Century Gothic"/>
          <w:b/>
          <w:i/>
          <w:color w:val="800080"/>
          <w:sz w:val="28"/>
        </w:rPr>
      </w:pPr>
      <w:r w:rsidRPr="0047487B">
        <w:rPr>
          <w:rFonts w:ascii="Century Gothic" w:hAnsi="Century Gothic"/>
          <w:color w:val="000000"/>
          <w:spacing w:val="18"/>
          <w:sz w:val="21"/>
          <w:szCs w:val="21"/>
        </w:rPr>
        <w:t xml:space="preserve">Passage du brevet, expliquer le contrat </w:t>
      </w:r>
      <w:r w:rsidR="0047487B">
        <w:rPr>
          <w:rFonts w:ascii="Century Gothic" w:hAnsi="Century Gothic"/>
          <w:color w:val="000000"/>
          <w:spacing w:val="18"/>
          <w:sz w:val="21"/>
          <w:szCs w:val="21"/>
        </w:rPr>
        <w:t>et comment remplir la feuille.</w:t>
      </w:r>
    </w:p>
    <w:p w:rsidR="0047487B" w:rsidRDefault="0047487B" w:rsidP="0047487B">
      <w:pPr>
        <w:jc w:val="both"/>
        <w:rPr>
          <w:rFonts w:ascii="Century Gothic" w:hAnsi="Century Gothic"/>
          <w:color w:val="000000"/>
          <w:spacing w:val="18"/>
          <w:sz w:val="21"/>
          <w:szCs w:val="21"/>
        </w:rPr>
      </w:pPr>
    </w:p>
    <w:p w:rsidR="00A72A1E" w:rsidRDefault="0047487B" w:rsidP="0047487B">
      <w:pPr>
        <w:jc w:val="both"/>
        <w:rPr>
          <w:rFonts w:ascii="Comic Sans MS" w:hAnsi="Comic Sans MS"/>
          <w:b/>
          <w:sz w:val="32"/>
          <w:szCs w:val="32"/>
          <w:u w:val="single"/>
        </w:rPr>
      </w:pPr>
      <w:r w:rsidRPr="0047487B">
        <w:rPr>
          <w:rFonts w:ascii="Century Gothic" w:hAnsi="Century Gothic"/>
          <w:b/>
        </w:rPr>
        <w:t>Comment peut-on savoir qui est apte à aider ?</w:t>
      </w:r>
      <w:r>
        <w:rPr>
          <w:rFonts w:ascii="Century Gothic" w:hAnsi="Century Gothic"/>
          <w:b/>
        </w:rPr>
        <w:t xml:space="preserve"> </w:t>
      </w:r>
      <w:r>
        <w:rPr>
          <w:rFonts w:ascii="Century Gothic" w:hAnsi="Century Gothic"/>
        </w:rPr>
        <w:t xml:space="preserve">tableau avec les </w:t>
      </w:r>
      <w:proofErr w:type="gramStart"/>
      <w:r>
        <w:rPr>
          <w:rFonts w:ascii="Century Gothic" w:hAnsi="Century Gothic"/>
        </w:rPr>
        <w:t>compétences ,</w:t>
      </w:r>
      <w:proofErr w:type="gramEnd"/>
      <w:r>
        <w:rPr>
          <w:rFonts w:ascii="Century Gothic" w:hAnsi="Century Gothic"/>
        </w:rPr>
        <w:t xml:space="preserve"> avec les réussites des élèves . Celui qui a besoin peut y mettre son post </w:t>
      </w:r>
      <w:proofErr w:type="spellStart"/>
      <w:r>
        <w:rPr>
          <w:rFonts w:ascii="Century Gothic" w:hAnsi="Century Gothic"/>
        </w:rPr>
        <w:t>it</w:t>
      </w:r>
      <w:proofErr w:type="spellEnd"/>
      <w:r>
        <w:rPr>
          <w:rFonts w:ascii="Century Gothic" w:hAnsi="Century Gothic"/>
        </w:rPr>
        <w:t>.</w:t>
      </w:r>
    </w:p>
    <w:p w:rsidR="00217005" w:rsidRPr="00BF04E2" w:rsidRDefault="0047487B" w:rsidP="00217005">
      <w:pPr>
        <w:pBdr>
          <w:top w:val="single" w:sz="4" w:space="1" w:color="auto"/>
          <w:left w:val="single" w:sz="4" w:space="4" w:color="auto"/>
          <w:bottom w:val="single" w:sz="4" w:space="0" w:color="auto"/>
          <w:right w:val="single" w:sz="4" w:space="4" w:color="auto"/>
        </w:pBdr>
        <w:shd w:val="clear" w:color="auto" w:fill="D6E3BC"/>
        <w:jc w:val="center"/>
        <w:rPr>
          <w:rFonts w:ascii="Century Gothic" w:hAnsi="Century Gothic"/>
          <w:b/>
          <w:i/>
          <w:color w:val="000000"/>
          <w:sz w:val="28"/>
          <w:szCs w:val="28"/>
        </w:rPr>
      </w:pPr>
      <w:r>
        <w:rPr>
          <w:rFonts w:ascii="Century Gothic" w:hAnsi="Century Gothic"/>
          <w:b/>
          <w:sz w:val="28"/>
          <w:szCs w:val="28"/>
          <w:u w:val="single"/>
        </w:rPr>
        <w:lastRenderedPageBreak/>
        <w:t>VIV</w:t>
      </w:r>
      <w:r w:rsidR="00217005" w:rsidRPr="00BF04E2">
        <w:rPr>
          <w:rFonts w:ascii="Century Gothic" w:hAnsi="Century Gothic"/>
          <w:b/>
          <w:sz w:val="28"/>
          <w:szCs w:val="28"/>
          <w:u w:val="single"/>
        </w:rPr>
        <w:t xml:space="preserve">RE ENSEMBLE :  </w:t>
      </w:r>
      <w:r w:rsidR="00217005" w:rsidRPr="00BF04E2">
        <w:rPr>
          <w:rFonts w:ascii="Century Gothic" w:hAnsi="Century Gothic"/>
          <w:b/>
          <w:i/>
          <w:sz w:val="28"/>
          <w:szCs w:val="28"/>
          <w:u w:val="single"/>
        </w:rPr>
        <w:t>c’est quoi l</w:t>
      </w:r>
      <w:r w:rsidR="00217005" w:rsidRPr="00BF04E2">
        <w:rPr>
          <w:rFonts w:ascii="Century Gothic" w:hAnsi="Century Gothic"/>
          <w:b/>
          <w:i/>
          <w:color w:val="000000"/>
          <w:sz w:val="28"/>
          <w:szCs w:val="28"/>
          <w:u w:val="single"/>
        </w:rPr>
        <w:t>a liberté ?</w:t>
      </w:r>
    </w:p>
    <w:p w:rsidR="00217005" w:rsidRDefault="00217005" w:rsidP="00217005">
      <w:pPr>
        <w:autoSpaceDE w:val="0"/>
        <w:autoSpaceDN w:val="0"/>
        <w:adjustRightInd w:val="0"/>
        <w:jc w:val="center"/>
        <w:rPr>
          <w:rFonts w:ascii="Comic Sans MS" w:hAnsi="Comic Sans MS"/>
        </w:rPr>
      </w:pPr>
      <w:r>
        <w:rPr>
          <w:rFonts w:ascii="Comic Sans MS" w:hAnsi="Comic Sans MS"/>
          <w:noProof/>
        </w:rPr>
        <w:drawing>
          <wp:inline distT="0" distB="0" distL="0" distR="0">
            <wp:extent cx="3057525" cy="1866900"/>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1486" r="17507"/>
                    <a:stretch>
                      <a:fillRect/>
                    </a:stretch>
                  </pic:blipFill>
                  <pic:spPr bwMode="auto">
                    <a:xfrm flipH="1" flipV="1">
                      <a:off x="0" y="0"/>
                      <a:ext cx="3057525" cy="1866900"/>
                    </a:xfrm>
                    <a:prstGeom prst="rect">
                      <a:avLst/>
                    </a:prstGeom>
                    <a:noFill/>
                    <a:ln w="9525">
                      <a:noFill/>
                      <a:miter lim="800000"/>
                      <a:headEnd/>
                      <a:tailEnd/>
                    </a:ln>
                  </pic:spPr>
                </pic:pic>
              </a:graphicData>
            </a:graphic>
          </wp:inline>
        </w:drawing>
      </w:r>
    </w:p>
    <w:p w:rsidR="00C016D0" w:rsidRPr="00BF04E2" w:rsidRDefault="004E7779" w:rsidP="00BF04E2">
      <w:pPr>
        <w:autoSpaceDE w:val="0"/>
        <w:autoSpaceDN w:val="0"/>
        <w:adjustRightInd w:val="0"/>
        <w:jc w:val="center"/>
        <w:rPr>
          <w:rFonts w:ascii="Century Gothic" w:hAnsi="Century Gothic"/>
          <w:b/>
          <w:u w:val="single"/>
        </w:rPr>
      </w:pPr>
      <w:r>
        <w:rPr>
          <w:rFonts w:ascii="Century Gothic" w:hAnsi="Century Gothic"/>
          <w:b/>
          <w:u w:val="single"/>
        </w:rPr>
        <w:t>Lis</w:t>
      </w:r>
      <w:r w:rsidR="00217005" w:rsidRPr="00BF04E2">
        <w:rPr>
          <w:rFonts w:ascii="Century Gothic" w:hAnsi="Century Gothic"/>
          <w:b/>
          <w:u w:val="single"/>
        </w:rPr>
        <w:t xml:space="preserve"> avec tes camarades </w:t>
      </w:r>
      <w:r w:rsidR="00BF04E2" w:rsidRPr="00BF04E2">
        <w:rPr>
          <w:rFonts w:ascii="Century Gothic" w:hAnsi="Century Gothic"/>
          <w:b/>
          <w:u w:val="single"/>
        </w:rPr>
        <w:t>ces situations et décide celle</w:t>
      </w:r>
      <w:r w:rsidR="00217005" w:rsidRPr="00BF04E2">
        <w:rPr>
          <w:rFonts w:ascii="Century Gothic" w:hAnsi="Century Gothic"/>
          <w:b/>
          <w:u w:val="single"/>
        </w:rPr>
        <w:t xml:space="preserve"> que vous voulez jouer devant la classe.</w:t>
      </w:r>
    </w:p>
    <w:p w:rsidR="00217005" w:rsidRPr="00BF04E2" w:rsidRDefault="00217005" w:rsidP="00C016D0">
      <w:pPr>
        <w:autoSpaceDE w:val="0"/>
        <w:autoSpaceDN w:val="0"/>
        <w:adjustRightInd w:val="0"/>
        <w:rPr>
          <w:rFonts w:ascii="Century Gothic" w:hAnsi="Century Gothic"/>
          <w:b/>
          <w:sz w:val="12"/>
          <w:szCs w:val="12"/>
          <w:u w:val="single"/>
        </w:rPr>
      </w:pPr>
    </w:p>
    <w:p w:rsidR="00217005" w:rsidRPr="00BF04E2" w:rsidRDefault="00217005" w:rsidP="00217005">
      <w:pPr>
        <w:pStyle w:val="Paragraphedeliste"/>
        <w:numPr>
          <w:ilvl w:val="0"/>
          <w:numId w:val="13"/>
        </w:numPr>
        <w:autoSpaceDE w:val="0"/>
        <w:autoSpaceDN w:val="0"/>
        <w:adjustRightInd w:val="0"/>
        <w:rPr>
          <w:rFonts w:ascii="Century Gothic" w:hAnsi="Century Gothic"/>
          <w:sz w:val="23"/>
          <w:szCs w:val="23"/>
        </w:rPr>
      </w:pPr>
      <w:r w:rsidRPr="00BF04E2">
        <w:rPr>
          <w:rFonts w:ascii="Century Gothic" w:hAnsi="Century Gothic"/>
          <w:sz w:val="23"/>
          <w:szCs w:val="23"/>
        </w:rPr>
        <w:t>A l’école, tous les parents ont décidé d’emmener leurs enfants à l’heure qui leur convient.</w:t>
      </w:r>
    </w:p>
    <w:p w:rsidR="00217005" w:rsidRPr="00BF04E2" w:rsidRDefault="00217005" w:rsidP="00217005">
      <w:pPr>
        <w:autoSpaceDE w:val="0"/>
        <w:autoSpaceDN w:val="0"/>
        <w:adjustRightInd w:val="0"/>
        <w:rPr>
          <w:rFonts w:ascii="Century Gothic" w:hAnsi="Century Gothic"/>
          <w:sz w:val="23"/>
          <w:szCs w:val="23"/>
        </w:rPr>
      </w:pPr>
      <w:r w:rsidRPr="00BF04E2">
        <w:rPr>
          <w:rFonts w:ascii="Century Gothic" w:hAnsi="Century Gothic"/>
          <w:sz w:val="23"/>
          <w:szCs w:val="23"/>
        </w:rPr>
        <w:t xml:space="preserve">           Plus personne n’arrive à la même heure et certains décident de ne plus venir du tout.  </w:t>
      </w:r>
    </w:p>
    <w:p w:rsidR="00217005" w:rsidRPr="00BF04E2" w:rsidRDefault="00217005" w:rsidP="00217005">
      <w:pPr>
        <w:pStyle w:val="Paragraphedeliste"/>
        <w:autoSpaceDE w:val="0"/>
        <w:autoSpaceDN w:val="0"/>
        <w:adjustRightInd w:val="0"/>
        <w:rPr>
          <w:rFonts w:ascii="Century Gothic" w:hAnsi="Century Gothic"/>
          <w:sz w:val="23"/>
          <w:szCs w:val="23"/>
        </w:rPr>
      </w:pPr>
      <w:r w:rsidRPr="00BF04E2">
        <w:rPr>
          <w:rFonts w:ascii="Century Gothic" w:hAnsi="Century Gothic"/>
          <w:sz w:val="23"/>
          <w:szCs w:val="23"/>
        </w:rPr>
        <w:t xml:space="preserve">Que va-t-il se </w:t>
      </w:r>
      <w:proofErr w:type="gramStart"/>
      <w:r w:rsidRPr="00BF04E2">
        <w:rPr>
          <w:rFonts w:ascii="Century Gothic" w:hAnsi="Century Gothic"/>
          <w:sz w:val="23"/>
          <w:szCs w:val="23"/>
        </w:rPr>
        <w:t>passer  </w:t>
      </w:r>
      <w:r w:rsidRPr="00BF04E2">
        <w:rPr>
          <w:rFonts w:asciiTheme="majorHAnsi" w:hAnsiTheme="majorHAnsi"/>
          <w:sz w:val="23"/>
          <w:szCs w:val="23"/>
        </w:rPr>
        <w:t>?</w:t>
      </w:r>
      <w:proofErr w:type="gramEnd"/>
    </w:p>
    <w:p w:rsidR="00217005" w:rsidRPr="00BF04E2" w:rsidRDefault="00217005" w:rsidP="00217005">
      <w:pPr>
        <w:autoSpaceDE w:val="0"/>
        <w:autoSpaceDN w:val="0"/>
        <w:adjustRightInd w:val="0"/>
        <w:rPr>
          <w:rFonts w:ascii="Century Gothic" w:hAnsi="Century Gothic"/>
          <w:sz w:val="10"/>
          <w:szCs w:val="10"/>
        </w:rPr>
      </w:pPr>
    </w:p>
    <w:p w:rsidR="00217005" w:rsidRPr="00BF04E2" w:rsidRDefault="00217005" w:rsidP="00217005">
      <w:pPr>
        <w:pStyle w:val="Paragraphedeliste"/>
        <w:numPr>
          <w:ilvl w:val="0"/>
          <w:numId w:val="13"/>
        </w:numPr>
        <w:autoSpaceDE w:val="0"/>
        <w:autoSpaceDN w:val="0"/>
        <w:adjustRightInd w:val="0"/>
        <w:rPr>
          <w:rFonts w:ascii="Century Gothic" w:hAnsi="Century Gothic"/>
          <w:sz w:val="23"/>
          <w:szCs w:val="23"/>
        </w:rPr>
      </w:pPr>
      <w:r w:rsidRPr="00BF04E2">
        <w:rPr>
          <w:rFonts w:ascii="Century Gothic" w:hAnsi="Century Gothic"/>
          <w:sz w:val="23"/>
          <w:szCs w:val="23"/>
        </w:rPr>
        <w:t xml:space="preserve">Les élèves décident de ne travailler que sur les matières qui les intéressent. Le reste du temps. Ils s’amusent, discutent … Mais les élèves ne s’intéressent pas aux mêmes matières. </w:t>
      </w:r>
    </w:p>
    <w:p w:rsidR="00217005" w:rsidRPr="00BF04E2" w:rsidRDefault="00217005" w:rsidP="00217005">
      <w:pPr>
        <w:pStyle w:val="Paragraphedeliste"/>
        <w:autoSpaceDE w:val="0"/>
        <w:autoSpaceDN w:val="0"/>
        <w:adjustRightInd w:val="0"/>
        <w:rPr>
          <w:rFonts w:ascii="Century Gothic" w:hAnsi="Century Gothic"/>
          <w:sz w:val="23"/>
          <w:szCs w:val="23"/>
        </w:rPr>
      </w:pPr>
      <w:r w:rsidRPr="00BF04E2">
        <w:rPr>
          <w:rFonts w:ascii="Century Gothic" w:hAnsi="Century Gothic"/>
          <w:sz w:val="23"/>
          <w:szCs w:val="23"/>
        </w:rPr>
        <w:t xml:space="preserve">Que va-t-il se </w:t>
      </w:r>
      <w:proofErr w:type="gramStart"/>
      <w:r w:rsidRPr="00BF04E2">
        <w:rPr>
          <w:rFonts w:ascii="Century Gothic" w:hAnsi="Century Gothic"/>
          <w:sz w:val="23"/>
          <w:szCs w:val="23"/>
        </w:rPr>
        <w:t>passer  </w:t>
      </w:r>
      <w:r w:rsidRPr="00BF04E2">
        <w:rPr>
          <w:rFonts w:asciiTheme="majorHAnsi" w:hAnsiTheme="majorHAnsi"/>
          <w:sz w:val="23"/>
          <w:szCs w:val="23"/>
        </w:rPr>
        <w:t>?</w:t>
      </w:r>
      <w:proofErr w:type="gramEnd"/>
    </w:p>
    <w:p w:rsidR="00217005" w:rsidRPr="00BF04E2" w:rsidRDefault="00217005" w:rsidP="00217005">
      <w:pPr>
        <w:pStyle w:val="Paragraphedeliste"/>
        <w:autoSpaceDE w:val="0"/>
        <w:autoSpaceDN w:val="0"/>
        <w:adjustRightInd w:val="0"/>
        <w:rPr>
          <w:rFonts w:ascii="Century Gothic" w:hAnsi="Century Gothic"/>
          <w:sz w:val="10"/>
          <w:szCs w:val="10"/>
        </w:rPr>
      </w:pPr>
    </w:p>
    <w:p w:rsidR="00217005" w:rsidRPr="00BF04E2" w:rsidRDefault="00217005" w:rsidP="00217005">
      <w:pPr>
        <w:autoSpaceDE w:val="0"/>
        <w:autoSpaceDN w:val="0"/>
        <w:adjustRightInd w:val="0"/>
        <w:rPr>
          <w:rFonts w:ascii="Century Gothic" w:hAnsi="Century Gothic"/>
          <w:sz w:val="10"/>
          <w:szCs w:val="10"/>
        </w:rPr>
      </w:pPr>
    </w:p>
    <w:p w:rsidR="00217005" w:rsidRPr="00BF04E2" w:rsidRDefault="00BF04E2" w:rsidP="00217005">
      <w:pPr>
        <w:pStyle w:val="Paragraphedeliste"/>
        <w:numPr>
          <w:ilvl w:val="0"/>
          <w:numId w:val="13"/>
        </w:numPr>
        <w:autoSpaceDE w:val="0"/>
        <w:autoSpaceDN w:val="0"/>
        <w:adjustRightInd w:val="0"/>
        <w:rPr>
          <w:rFonts w:ascii="Century Gothic" w:hAnsi="Century Gothic"/>
          <w:sz w:val="23"/>
          <w:szCs w:val="23"/>
        </w:rPr>
      </w:pPr>
      <w:r w:rsidRPr="00BF04E2">
        <w:rPr>
          <w:rFonts w:ascii="Century Gothic" w:hAnsi="Century Gothic"/>
          <w:sz w:val="23"/>
          <w:szCs w:val="23"/>
        </w:rPr>
        <w:t xml:space="preserve">Un grand frère décide de prendre tout ce qu’il a envie dans la maison, et d’aller vivre ailleurs avec. Il rencontre ses jeunes frères et </w:t>
      </w:r>
      <w:proofErr w:type="gramStart"/>
      <w:r w:rsidRPr="00BF04E2">
        <w:rPr>
          <w:rFonts w:ascii="Century Gothic" w:hAnsi="Century Gothic"/>
          <w:sz w:val="23"/>
          <w:szCs w:val="23"/>
        </w:rPr>
        <w:t>sœurs .</w:t>
      </w:r>
      <w:proofErr w:type="gramEnd"/>
      <w:r w:rsidRPr="00BF04E2">
        <w:rPr>
          <w:rFonts w:ascii="Century Gothic" w:hAnsi="Century Gothic"/>
          <w:sz w:val="23"/>
          <w:szCs w:val="23"/>
        </w:rPr>
        <w:t xml:space="preserve"> Il leur explique qu’il va devoir prendre tout ce dont il a besoin, même si cela leur appartient … Comment vont-ils réagir </w:t>
      </w:r>
      <w:r w:rsidRPr="00BF04E2">
        <w:rPr>
          <w:rFonts w:asciiTheme="majorHAnsi" w:hAnsiTheme="majorHAnsi"/>
          <w:sz w:val="23"/>
          <w:szCs w:val="23"/>
        </w:rPr>
        <w:t>?</w:t>
      </w:r>
    </w:p>
    <w:p w:rsidR="00BF04E2" w:rsidRDefault="00BF04E2" w:rsidP="00BF04E2">
      <w:pPr>
        <w:pStyle w:val="Paragraphedeliste"/>
        <w:rPr>
          <w:rFonts w:ascii="Century Gothic" w:hAnsi="Century Gothic"/>
          <w:sz w:val="23"/>
          <w:szCs w:val="23"/>
        </w:rPr>
      </w:pPr>
    </w:p>
    <w:p w:rsidR="00657CFD" w:rsidRDefault="00657CFD" w:rsidP="00BF04E2">
      <w:pPr>
        <w:pStyle w:val="Paragraphedeliste"/>
        <w:rPr>
          <w:rFonts w:ascii="Century Gothic" w:hAnsi="Century Gothic"/>
          <w:sz w:val="23"/>
          <w:szCs w:val="23"/>
        </w:rPr>
      </w:pPr>
    </w:p>
    <w:p w:rsidR="00657CFD" w:rsidRDefault="00657CFD" w:rsidP="00BF04E2">
      <w:pPr>
        <w:pStyle w:val="Paragraphedeliste"/>
        <w:rPr>
          <w:rFonts w:ascii="Century Gothic" w:hAnsi="Century Gothic"/>
          <w:sz w:val="23"/>
          <w:szCs w:val="23"/>
        </w:rPr>
      </w:pPr>
    </w:p>
    <w:p w:rsidR="00657CFD" w:rsidRDefault="00657CFD" w:rsidP="00BF04E2">
      <w:pPr>
        <w:pStyle w:val="Paragraphedeliste"/>
        <w:rPr>
          <w:rFonts w:ascii="Century Gothic" w:hAnsi="Century Gothic"/>
          <w:sz w:val="23"/>
          <w:szCs w:val="23"/>
        </w:rPr>
      </w:pPr>
    </w:p>
    <w:p w:rsidR="00657CFD" w:rsidRPr="00BF04E2" w:rsidRDefault="00657CFD" w:rsidP="00BF04E2">
      <w:pPr>
        <w:pStyle w:val="Paragraphedeliste"/>
        <w:rPr>
          <w:rFonts w:ascii="Century Gothic" w:hAnsi="Century Gothic"/>
          <w:sz w:val="23"/>
          <w:szCs w:val="23"/>
        </w:rPr>
      </w:pPr>
    </w:p>
    <w:p w:rsidR="00BF04E2" w:rsidRPr="00BF04E2" w:rsidRDefault="00BF04E2" w:rsidP="00BF04E2">
      <w:pPr>
        <w:pStyle w:val="Paragraphedeliste"/>
        <w:autoSpaceDE w:val="0"/>
        <w:autoSpaceDN w:val="0"/>
        <w:adjustRightInd w:val="0"/>
        <w:rPr>
          <w:rFonts w:ascii="Century Gothic" w:hAnsi="Century Gothic"/>
          <w:sz w:val="23"/>
          <w:szCs w:val="23"/>
        </w:rPr>
      </w:pPr>
    </w:p>
    <w:p w:rsidR="00C016D0" w:rsidRPr="00217005" w:rsidRDefault="00C016D0" w:rsidP="00C016D0">
      <w:pPr>
        <w:autoSpaceDE w:val="0"/>
        <w:autoSpaceDN w:val="0"/>
        <w:adjustRightInd w:val="0"/>
        <w:rPr>
          <w:rFonts w:ascii="Century Gothic" w:hAnsi="Century Gothic"/>
          <w:b/>
          <w:sz w:val="28"/>
          <w:szCs w:val="28"/>
          <w:u w:val="single"/>
        </w:rPr>
      </w:pPr>
    </w:p>
    <w:p w:rsidR="00BF04E2" w:rsidRPr="00BF04E2" w:rsidRDefault="00BF04E2" w:rsidP="00BF04E2">
      <w:pPr>
        <w:pBdr>
          <w:top w:val="single" w:sz="4" w:space="1" w:color="auto"/>
          <w:left w:val="single" w:sz="4" w:space="4" w:color="auto"/>
          <w:bottom w:val="single" w:sz="4" w:space="0" w:color="auto"/>
          <w:right w:val="single" w:sz="4" w:space="4" w:color="auto"/>
        </w:pBdr>
        <w:shd w:val="clear" w:color="auto" w:fill="D6E3BC"/>
        <w:jc w:val="center"/>
        <w:rPr>
          <w:rFonts w:ascii="Century Gothic" w:hAnsi="Century Gothic"/>
          <w:b/>
          <w:i/>
          <w:color w:val="000000"/>
          <w:sz w:val="28"/>
          <w:szCs w:val="28"/>
        </w:rPr>
      </w:pPr>
      <w:r w:rsidRPr="00BF04E2">
        <w:rPr>
          <w:rFonts w:ascii="Century Gothic" w:hAnsi="Century Gothic"/>
          <w:b/>
          <w:sz w:val="28"/>
          <w:szCs w:val="28"/>
          <w:u w:val="single"/>
        </w:rPr>
        <w:t>VIVRE ENSEMBLE </w:t>
      </w:r>
      <w:proofErr w:type="gramStart"/>
      <w:r w:rsidRPr="00BF04E2">
        <w:rPr>
          <w:rFonts w:ascii="Century Gothic" w:hAnsi="Century Gothic"/>
          <w:b/>
          <w:sz w:val="28"/>
          <w:szCs w:val="28"/>
          <w:u w:val="single"/>
        </w:rPr>
        <w:t xml:space="preserve">:  </w:t>
      </w:r>
      <w:r w:rsidRPr="00BF04E2">
        <w:rPr>
          <w:rFonts w:ascii="Century Gothic" w:hAnsi="Century Gothic"/>
          <w:b/>
          <w:i/>
          <w:sz w:val="28"/>
          <w:szCs w:val="28"/>
          <w:u w:val="single"/>
        </w:rPr>
        <w:t>c’est</w:t>
      </w:r>
      <w:proofErr w:type="gramEnd"/>
      <w:r w:rsidRPr="00BF04E2">
        <w:rPr>
          <w:rFonts w:ascii="Century Gothic" w:hAnsi="Century Gothic"/>
          <w:b/>
          <w:i/>
          <w:sz w:val="28"/>
          <w:szCs w:val="28"/>
          <w:u w:val="single"/>
        </w:rPr>
        <w:t xml:space="preserve"> quoi l</w:t>
      </w:r>
      <w:r w:rsidRPr="00BF04E2">
        <w:rPr>
          <w:rFonts w:ascii="Century Gothic" w:hAnsi="Century Gothic"/>
          <w:b/>
          <w:i/>
          <w:color w:val="000000"/>
          <w:sz w:val="28"/>
          <w:szCs w:val="28"/>
          <w:u w:val="single"/>
        </w:rPr>
        <w:t>a liberté ?</w:t>
      </w:r>
    </w:p>
    <w:p w:rsidR="00BF04E2" w:rsidRDefault="00BF04E2" w:rsidP="00BF04E2">
      <w:pPr>
        <w:autoSpaceDE w:val="0"/>
        <w:autoSpaceDN w:val="0"/>
        <w:adjustRightInd w:val="0"/>
        <w:jc w:val="center"/>
        <w:rPr>
          <w:rFonts w:ascii="Comic Sans MS" w:hAnsi="Comic Sans MS"/>
        </w:rPr>
      </w:pPr>
      <w:r>
        <w:rPr>
          <w:rFonts w:ascii="Comic Sans MS" w:hAnsi="Comic Sans MS"/>
          <w:noProof/>
        </w:rPr>
        <w:drawing>
          <wp:inline distT="0" distB="0" distL="0" distR="0">
            <wp:extent cx="3057525" cy="1866900"/>
            <wp:effectExtent l="19050" t="0" r="9525"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1486" r="17507"/>
                    <a:stretch>
                      <a:fillRect/>
                    </a:stretch>
                  </pic:blipFill>
                  <pic:spPr bwMode="auto">
                    <a:xfrm flipH="1" flipV="1">
                      <a:off x="0" y="0"/>
                      <a:ext cx="3057525" cy="1866900"/>
                    </a:xfrm>
                    <a:prstGeom prst="rect">
                      <a:avLst/>
                    </a:prstGeom>
                    <a:noFill/>
                    <a:ln w="9525">
                      <a:noFill/>
                      <a:miter lim="800000"/>
                      <a:headEnd/>
                      <a:tailEnd/>
                    </a:ln>
                  </pic:spPr>
                </pic:pic>
              </a:graphicData>
            </a:graphic>
          </wp:inline>
        </w:drawing>
      </w:r>
    </w:p>
    <w:p w:rsidR="00BF04E2" w:rsidRPr="00BF04E2" w:rsidRDefault="004E7779" w:rsidP="00BF04E2">
      <w:pPr>
        <w:autoSpaceDE w:val="0"/>
        <w:autoSpaceDN w:val="0"/>
        <w:adjustRightInd w:val="0"/>
        <w:jc w:val="center"/>
        <w:rPr>
          <w:rFonts w:ascii="Century Gothic" w:hAnsi="Century Gothic"/>
          <w:b/>
          <w:u w:val="single"/>
        </w:rPr>
      </w:pPr>
      <w:r>
        <w:rPr>
          <w:rFonts w:ascii="Century Gothic" w:hAnsi="Century Gothic"/>
          <w:b/>
          <w:u w:val="single"/>
        </w:rPr>
        <w:t>Lis</w:t>
      </w:r>
      <w:r w:rsidR="00BF04E2" w:rsidRPr="00BF04E2">
        <w:rPr>
          <w:rFonts w:ascii="Century Gothic" w:hAnsi="Century Gothic"/>
          <w:b/>
          <w:u w:val="single"/>
        </w:rPr>
        <w:t xml:space="preserve"> avec tes camarades ces situations et décide celle que vous voulez jouer devant la classe.</w:t>
      </w:r>
    </w:p>
    <w:p w:rsidR="00BF04E2" w:rsidRPr="00BF04E2" w:rsidRDefault="00BF04E2" w:rsidP="00BF04E2">
      <w:pPr>
        <w:autoSpaceDE w:val="0"/>
        <w:autoSpaceDN w:val="0"/>
        <w:adjustRightInd w:val="0"/>
        <w:rPr>
          <w:rFonts w:ascii="Century Gothic" w:hAnsi="Century Gothic"/>
          <w:b/>
          <w:sz w:val="12"/>
          <w:szCs w:val="12"/>
          <w:u w:val="single"/>
        </w:rPr>
      </w:pPr>
    </w:p>
    <w:p w:rsidR="00BF04E2" w:rsidRPr="00BF04E2" w:rsidRDefault="00BF04E2" w:rsidP="00BF04E2">
      <w:pPr>
        <w:pStyle w:val="Paragraphedeliste"/>
        <w:numPr>
          <w:ilvl w:val="0"/>
          <w:numId w:val="15"/>
        </w:numPr>
        <w:autoSpaceDE w:val="0"/>
        <w:autoSpaceDN w:val="0"/>
        <w:adjustRightInd w:val="0"/>
        <w:rPr>
          <w:rFonts w:ascii="Century Gothic" w:hAnsi="Century Gothic"/>
          <w:sz w:val="23"/>
          <w:szCs w:val="23"/>
        </w:rPr>
      </w:pPr>
      <w:r w:rsidRPr="00BF04E2">
        <w:rPr>
          <w:rFonts w:ascii="Century Gothic" w:hAnsi="Century Gothic"/>
          <w:sz w:val="23"/>
          <w:szCs w:val="23"/>
        </w:rPr>
        <w:t>A l’école, tous les parents ont décidé d’emmener leurs enfants à l’heure qui leur convient.</w:t>
      </w:r>
    </w:p>
    <w:p w:rsidR="00BF04E2" w:rsidRPr="00BF04E2" w:rsidRDefault="00BF04E2" w:rsidP="00BF04E2">
      <w:pPr>
        <w:autoSpaceDE w:val="0"/>
        <w:autoSpaceDN w:val="0"/>
        <w:adjustRightInd w:val="0"/>
        <w:rPr>
          <w:rFonts w:ascii="Century Gothic" w:hAnsi="Century Gothic"/>
          <w:sz w:val="23"/>
          <w:szCs w:val="23"/>
        </w:rPr>
      </w:pPr>
      <w:r w:rsidRPr="00BF04E2">
        <w:rPr>
          <w:rFonts w:ascii="Century Gothic" w:hAnsi="Century Gothic"/>
          <w:sz w:val="23"/>
          <w:szCs w:val="23"/>
        </w:rPr>
        <w:t xml:space="preserve">           Plus personne n’arrive à la même heure et certains décident de ne plus venir du tout.  </w:t>
      </w:r>
    </w:p>
    <w:p w:rsidR="00BF04E2" w:rsidRPr="00BF04E2" w:rsidRDefault="00BF04E2" w:rsidP="00BF04E2">
      <w:pPr>
        <w:pStyle w:val="Paragraphedeliste"/>
        <w:autoSpaceDE w:val="0"/>
        <w:autoSpaceDN w:val="0"/>
        <w:adjustRightInd w:val="0"/>
        <w:rPr>
          <w:rFonts w:ascii="Century Gothic" w:hAnsi="Century Gothic"/>
          <w:sz w:val="23"/>
          <w:szCs w:val="23"/>
        </w:rPr>
      </w:pPr>
      <w:r w:rsidRPr="00BF04E2">
        <w:rPr>
          <w:rFonts w:ascii="Century Gothic" w:hAnsi="Century Gothic"/>
          <w:sz w:val="23"/>
          <w:szCs w:val="23"/>
        </w:rPr>
        <w:t xml:space="preserve">Que va-t-il se </w:t>
      </w:r>
      <w:proofErr w:type="gramStart"/>
      <w:r w:rsidRPr="00BF04E2">
        <w:rPr>
          <w:rFonts w:ascii="Century Gothic" w:hAnsi="Century Gothic"/>
          <w:sz w:val="23"/>
          <w:szCs w:val="23"/>
        </w:rPr>
        <w:t>passer  </w:t>
      </w:r>
      <w:r w:rsidRPr="00BF04E2">
        <w:rPr>
          <w:rFonts w:asciiTheme="majorHAnsi" w:hAnsiTheme="majorHAnsi"/>
          <w:sz w:val="23"/>
          <w:szCs w:val="23"/>
        </w:rPr>
        <w:t>?</w:t>
      </w:r>
      <w:proofErr w:type="gramEnd"/>
    </w:p>
    <w:p w:rsidR="00BF04E2" w:rsidRPr="00BF04E2" w:rsidRDefault="00BF04E2" w:rsidP="00BF04E2">
      <w:pPr>
        <w:autoSpaceDE w:val="0"/>
        <w:autoSpaceDN w:val="0"/>
        <w:adjustRightInd w:val="0"/>
        <w:rPr>
          <w:rFonts w:ascii="Century Gothic" w:hAnsi="Century Gothic"/>
          <w:sz w:val="10"/>
          <w:szCs w:val="10"/>
        </w:rPr>
      </w:pPr>
    </w:p>
    <w:p w:rsidR="00BF04E2" w:rsidRPr="00BF04E2" w:rsidRDefault="00BF04E2" w:rsidP="00BF04E2">
      <w:pPr>
        <w:pStyle w:val="Paragraphedeliste"/>
        <w:numPr>
          <w:ilvl w:val="0"/>
          <w:numId w:val="15"/>
        </w:numPr>
        <w:autoSpaceDE w:val="0"/>
        <w:autoSpaceDN w:val="0"/>
        <w:adjustRightInd w:val="0"/>
        <w:rPr>
          <w:rFonts w:ascii="Century Gothic" w:hAnsi="Century Gothic"/>
          <w:sz w:val="23"/>
          <w:szCs w:val="23"/>
        </w:rPr>
      </w:pPr>
      <w:r w:rsidRPr="00BF04E2">
        <w:rPr>
          <w:rFonts w:ascii="Century Gothic" w:hAnsi="Century Gothic"/>
          <w:sz w:val="23"/>
          <w:szCs w:val="23"/>
        </w:rPr>
        <w:t xml:space="preserve">Les élèves décident de ne travailler que sur les matières qui les intéressent. Le reste du temps. Ils s’amusent, discutent … Mais les élèves ne s’intéressent pas aux mêmes matières. </w:t>
      </w:r>
    </w:p>
    <w:p w:rsidR="00BF04E2" w:rsidRPr="00BF04E2" w:rsidRDefault="00BF04E2" w:rsidP="00BF04E2">
      <w:pPr>
        <w:pStyle w:val="Paragraphedeliste"/>
        <w:autoSpaceDE w:val="0"/>
        <w:autoSpaceDN w:val="0"/>
        <w:adjustRightInd w:val="0"/>
        <w:rPr>
          <w:rFonts w:ascii="Century Gothic" w:hAnsi="Century Gothic"/>
          <w:sz w:val="23"/>
          <w:szCs w:val="23"/>
        </w:rPr>
      </w:pPr>
      <w:r w:rsidRPr="00BF04E2">
        <w:rPr>
          <w:rFonts w:ascii="Century Gothic" w:hAnsi="Century Gothic"/>
          <w:sz w:val="23"/>
          <w:szCs w:val="23"/>
        </w:rPr>
        <w:t xml:space="preserve">Que va-t-il se </w:t>
      </w:r>
      <w:proofErr w:type="gramStart"/>
      <w:r w:rsidRPr="00BF04E2">
        <w:rPr>
          <w:rFonts w:ascii="Century Gothic" w:hAnsi="Century Gothic"/>
          <w:sz w:val="23"/>
          <w:szCs w:val="23"/>
        </w:rPr>
        <w:t>passer  </w:t>
      </w:r>
      <w:r w:rsidRPr="00BF04E2">
        <w:rPr>
          <w:rFonts w:asciiTheme="majorHAnsi" w:hAnsiTheme="majorHAnsi"/>
          <w:sz w:val="23"/>
          <w:szCs w:val="23"/>
        </w:rPr>
        <w:t>?</w:t>
      </w:r>
      <w:proofErr w:type="gramEnd"/>
    </w:p>
    <w:p w:rsidR="00BF04E2" w:rsidRPr="00BF04E2" w:rsidRDefault="00BF04E2" w:rsidP="00BF04E2">
      <w:pPr>
        <w:pStyle w:val="Paragraphedeliste"/>
        <w:autoSpaceDE w:val="0"/>
        <w:autoSpaceDN w:val="0"/>
        <w:adjustRightInd w:val="0"/>
        <w:rPr>
          <w:rFonts w:ascii="Century Gothic" w:hAnsi="Century Gothic"/>
          <w:sz w:val="10"/>
          <w:szCs w:val="10"/>
        </w:rPr>
      </w:pPr>
    </w:p>
    <w:p w:rsidR="00BF04E2" w:rsidRPr="00BF04E2" w:rsidRDefault="00BF04E2" w:rsidP="00BF04E2">
      <w:pPr>
        <w:autoSpaceDE w:val="0"/>
        <w:autoSpaceDN w:val="0"/>
        <w:adjustRightInd w:val="0"/>
        <w:rPr>
          <w:rFonts w:ascii="Century Gothic" w:hAnsi="Century Gothic"/>
          <w:sz w:val="10"/>
          <w:szCs w:val="10"/>
        </w:rPr>
      </w:pPr>
    </w:p>
    <w:p w:rsidR="00BF04E2" w:rsidRPr="00657CFD" w:rsidRDefault="00BF04E2" w:rsidP="00BF04E2">
      <w:pPr>
        <w:pStyle w:val="Paragraphedeliste"/>
        <w:numPr>
          <w:ilvl w:val="0"/>
          <w:numId w:val="15"/>
        </w:numPr>
        <w:autoSpaceDE w:val="0"/>
        <w:autoSpaceDN w:val="0"/>
        <w:adjustRightInd w:val="0"/>
        <w:rPr>
          <w:rFonts w:ascii="Century Gothic" w:hAnsi="Century Gothic"/>
          <w:sz w:val="23"/>
          <w:szCs w:val="23"/>
        </w:rPr>
      </w:pPr>
      <w:r w:rsidRPr="00BF04E2">
        <w:rPr>
          <w:rFonts w:ascii="Century Gothic" w:hAnsi="Century Gothic"/>
          <w:sz w:val="23"/>
          <w:szCs w:val="23"/>
        </w:rPr>
        <w:t xml:space="preserve">Un grand frère décide de prendre tout ce qu’il a envie dans la maison, et d’aller vivre ailleurs avec. Il rencontre ses jeunes frères et </w:t>
      </w:r>
      <w:proofErr w:type="gramStart"/>
      <w:r w:rsidRPr="00BF04E2">
        <w:rPr>
          <w:rFonts w:ascii="Century Gothic" w:hAnsi="Century Gothic"/>
          <w:sz w:val="23"/>
          <w:szCs w:val="23"/>
        </w:rPr>
        <w:t>sœurs .</w:t>
      </w:r>
      <w:proofErr w:type="gramEnd"/>
      <w:r w:rsidRPr="00BF04E2">
        <w:rPr>
          <w:rFonts w:ascii="Century Gothic" w:hAnsi="Century Gothic"/>
          <w:sz w:val="23"/>
          <w:szCs w:val="23"/>
        </w:rPr>
        <w:t xml:space="preserve"> Il leur explique qu’il va devoir prendre tout ce dont il a besoin, même si cela leur appartient … Comment vont-ils réagir </w:t>
      </w:r>
      <w:r w:rsidRPr="00BF04E2">
        <w:rPr>
          <w:rFonts w:asciiTheme="majorHAnsi" w:hAnsiTheme="majorHAnsi"/>
          <w:sz w:val="23"/>
          <w:szCs w:val="23"/>
        </w:rPr>
        <w:t>?</w:t>
      </w:r>
    </w:p>
    <w:p w:rsidR="00657CFD" w:rsidRPr="00657CFD" w:rsidRDefault="00657CFD" w:rsidP="00657CFD">
      <w:pPr>
        <w:autoSpaceDE w:val="0"/>
        <w:autoSpaceDN w:val="0"/>
        <w:adjustRightInd w:val="0"/>
        <w:rPr>
          <w:rFonts w:ascii="Century Gothic" w:hAnsi="Century Gothic"/>
          <w:sz w:val="23"/>
          <w:szCs w:val="23"/>
        </w:rPr>
      </w:pPr>
      <w:bookmarkStart w:id="0" w:name="_GoBack"/>
      <w:bookmarkEnd w:id="0"/>
    </w:p>
    <w:p w:rsidR="00BF04E2" w:rsidRPr="00217005" w:rsidRDefault="00BF04E2" w:rsidP="00BF04E2">
      <w:pPr>
        <w:pStyle w:val="Paragraphedeliste"/>
        <w:autoSpaceDE w:val="0"/>
        <w:autoSpaceDN w:val="0"/>
        <w:adjustRightInd w:val="0"/>
        <w:rPr>
          <w:rFonts w:ascii="Century Gothic" w:hAnsi="Century Gothic"/>
        </w:rPr>
      </w:pPr>
    </w:p>
    <w:p w:rsidR="0094778F" w:rsidRDefault="00657CFD" w:rsidP="0094778F">
      <w:pPr>
        <w:pBdr>
          <w:top w:val="single" w:sz="4" w:space="1" w:color="auto"/>
          <w:left w:val="single" w:sz="4" w:space="4" w:color="auto"/>
          <w:bottom w:val="single" w:sz="4" w:space="0" w:color="auto"/>
          <w:right w:val="single" w:sz="4" w:space="4" w:color="auto"/>
        </w:pBdr>
        <w:shd w:val="clear" w:color="auto" w:fill="D6E3BC"/>
        <w:jc w:val="center"/>
        <w:rPr>
          <w:rFonts w:ascii="Century Gothic" w:hAnsi="Century Gothic"/>
          <w:b/>
          <w:i/>
          <w:color w:val="000000"/>
          <w:sz w:val="32"/>
          <w:szCs w:val="32"/>
        </w:rPr>
      </w:pPr>
      <w:r>
        <w:rPr>
          <w:noProof/>
        </w:rPr>
        <w:lastRenderedPageBreak/>
        <w:pict>
          <v:oval id="Ellipse 13" o:spid="_x0000_s1026" style="position:absolute;left:0;text-align:left;margin-left:1.2pt;margin-top:-.6pt;width:64.05pt;height:35.7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" fillcolor="white [3201]" strokecolor="#f22cda" strokeweight="2pt">
            <v:textbox>
              <w:txbxContent>
                <w:p w:rsidR="0048714E" w:rsidRDefault="0048714E" w:rsidP="0048714E">
                  <w:pPr>
                    <w:pStyle w:val="NormalWeb"/>
                    <w:spacing w:before="0" w:beforeAutospacing="0" w:after="0" w:afterAutospacing="0"/>
                    <w:jc w:val="center"/>
                  </w:pPr>
                  <w:r w:rsidRPr="0048714E">
                    <w:rPr>
                      <w:rFonts w:asciiTheme="minorHAnsi" w:hAnsi="Calibri" w:cstheme="minorBidi"/>
                      <w:b/>
                      <w:bCs/>
                      <w:color w:val="000000" w:themeColor="dark1"/>
                      <w:kern w:val="24"/>
                      <w:sz w:val="32"/>
                      <w:szCs w:val="32"/>
                    </w:rPr>
                    <w:t>ECM</w:t>
                  </w:r>
                </w:p>
              </w:txbxContent>
            </v:textbox>
          </v:oval>
        </w:pict>
      </w:r>
      <w:r w:rsidR="0094778F" w:rsidRPr="0094778F">
        <w:rPr>
          <w:rFonts w:ascii="Century Gothic" w:hAnsi="Century Gothic"/>
          <w:b/>
          <w:sz w:val="32"/>
          <w:szCs w:val="32"/>
          <w:u w:val="single"/>
        </w:rPr>
        <w:t xml:space="preserve">VIVRE ENSEMBLE : </w:t>
      </w:r>
      <w:r w:rsidR="0094778F" w:rsidRPr="0094778F">
        <w:rPr>
          <w:rFonts w:ascii="Century Gothic" w:hAnsi="Century Gothic"/>
          <w:b/>
          <w:i/>
          <w:color w:val="000000"/>
          <w:sz w:val="32"/>
          <w:szCs w:val="32"/>
        </w:rPr>
        <w:t>Coopérons</w:t>
      </w:r>
    </w:p>
    <w:p w:rsidR="0094778F" w:rsidRPr="0094778F" w:rsidRDefault="0094778F" w:rsidP="0094778F">
      <w:pPr>
        <w:pBdr>
          <w:top w:val="single" w:sz="4" w:space="1" w:color="auto"/>
          <w:left w:val="single" w:sz="4" w:space="4" w:color="auto"/>
          <w:bottom w:val="single" w:sz="4" w:space="0" w:color="auto"/>
          <w:right w:val="single" w:sz="4" w:space="4" w:color="auto"/>
        </w:pBdr>
        <w:shd w:val="clear" w:color="auto" w:fill="D6E3BC"/>
        <w:jc w:val="center"/>
        <w:rPr>
          <w:rFonts w:ascii="Century Gothic" w:hAnsi="Century Gothic"/>
          <w:b/>
          <w:i/>
          <w:color w:val="FF00FF"/>
          <w:sz w:val="10"/>
          <w:szCs w:val="10"/>
        </w:rPr>
      </w:pPr>
    </w:p>
    <w:p w:rsidR="0094778F" w:rsidRDefault="00AF5BA1">
      <w:r>
        <w:rPr>
          <w:rFonts w:ascii="Century Gothic" w:hAnsi="Century Gothic"/>
          <w:noProof/>
        </w:rPr>
        <w:drawing>
          <wp:inline distT="0" distB="0" distL="0" distR="0">
            <wp:extent cx="7315200" cy="983866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3587"/>
                    <a:stretch>
                      <a:fillRect/>
                    </a:stretch>
                  </pic:blipFill>
                  <pic:spPr bwMode="auto">
                    <a:xfrm>
                      <a:off x="0" y="0"/>
                      <a:ext cx="7315200" cy="9838660"/>
                    </a:xfrm>
                    <a:prstGeom prst="rect">
                      <a:avLst/>
                    </a:prstGeom>
                    <a:noFill/>
                    <a:ln w="9525">
                      <a:noFill/>
                      <a:miter lim="800000"/>
                      <a:headEnd/>
                      <a:tailEnd/>
                    </a:ln>
                  </pic:spPr>
                </pic:pic>
              </a:graphicData>
            </a:graphic>
          </wp:inline>
        </w:drawing>
      </w:r>
    </w:p>
    <w:sectPr w:rsidR="0094778F" w:rsidSect="00C016D0">
      <w:pgSz w:w="11906" w:h="16838"/>
      <w:pgMar w:top="227" w:right="193" w:bottom="289" w:left="193" w:header="708" w:footer="708" w:gutter="0"/>
      <w:cols w:space="708"/>
      <w:docGrid w:linePitch="6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205FB"/>
    <w:multiLevelType w:val="hybridMultilevel"/>
    <w:tmpl w:val="732616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10F0"/>
    <w:multiLevelType w:val="hybridMultilevel"/>
    <w:tmpl w:val="858CB1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631244"/>
    <w:multiLevelType w:val="hybridMultilevel"/>
    <w:tmpl w:val="020E4E4E"/>
    <w:lvl w:ilvl="0" w:tplc="7AB86D2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C5608F"/>
    <w:multiLevelType w:val="hybridMultilevel"/>
    <w:tmpl w:val="1CE49B8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7414F"/>
    <w:multiLevelType w:val="hybridMultilevel"/>
    <w:tmpl w:val="6C601C88"/>
    <w:lvl w:ilvl="0" w:tplc="E1EEF6BA">
      <w:start w:val="1"/>
      <w:numFmt w:val="decimal"/>
      <w:lvlText w:val="%1."/>
      <w:lvlJc w:val="left"/>
      <w:pPr>
        <w:ind w:left="502" w:hanging="360"/>
      </w:pPr>
      <w:rPr>
        <w:rFonts w:hint="default"/>
        <w:b/>
        <w:color w:val="auto"/>
        <w:u w:val="singl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4FD35E2"/>
    <w:multiLevelType w:val="hybridMultilevel"/>
    <w:tmpl w:val="42A668B4"/>
    <w:lvl w:ilvl="0" w:tplc="E6107886">
      <w:start w:val="1"/>
      <w:numFmt w:val="decimal"/>
      <w:lvlText w:val="%1."/>
      <w:lvlJc w:val="left"/>
      <w:pPr>
        <w:ind w:left="1080" w:hanging="360"/>
      </w:pPr>
      <w:rPr>
        <w:rFonts w:hint="default"/>
        <w:b w:val="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85B62E7"/>
    <w:multiLevelType w:val="hybridMultilevel"/>
    <w:tmpl w:val="21F4E16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2B68B2"/>
    <w:multiLevelType w:val="multilevel"/>
    <w:tmpl w:val="8F86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F556B4"/>
    <w:multiLevelType w:val="hybridMultilevel"/>
    <w:tmpl w:val="F392E482"/>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51578"/>
    <w:multiLevelType w:val="hybridMultilevel"/>
    <w:tmpl w:val="8642F6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0854D2"/>
    <w:multiLevelType w:val="hybridMultilevel"/>
    <w:tmpl w:val="F2A68192"/>
    <w:lvl w:ilvl="0" w:tplc="403EE000">
      <w:numFmt w:val="bullet"/>
      <w:lvlText w:val="-"/>
      <w:lvlJc w:val="left"/>
      <w:pPr>
        <w:ind w:left="180" w:hanging="360"/>
      </w:pPr>
      <w:rPr>
        <w:rFonts w:ascii="Comic Sans MS" w:eastAsia="Times New Roman" w:hAnsi="Comic Sans MS"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11" w15:restartNumberingAfterBreak="0">
    <w:nsid w:val="528D3298"/>
    <w:multiLevelType w:val="hybridMultilevel"/>
    <w:tmpl w:val="7C16D95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F21D9B"/>
    <w:multiLevelType w:val="multilevel"/>
    <w:tmpl w:val="D2E4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628CB"/>
    <w:multiLevelType w:val="multilevel"/>
    <w:tmpl w:val="6F9A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BB6FC4"/>
    <w:multiLevelType w:val="hybridMultilevel"/>
    <w:tmpl w:val="801E7B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98E10A0"/>
    <w:multiLevelType w:val="hybridMultilevel"/>
    <w:tmpl w:val="858CB1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B34A17"/>
    <w:multiLevelType w:val="hybridMultilevel"/>
    <w:tmpl w:val="801E7B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DAC0C55"/>
    <w:multiLevelType w:val="hybridMultilevel"/>
    <w:tmpl w:val="858CB1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4"/>
  </w:num>
  <w:num w:numId="5">
    <w:abstractNumId w:val="5"/>
  </w:num>
  <w:num w:numId="6">
    <w:abstractNumId w:val="3"/>
  </w:num>
  <w:num w:numId="7">
    <w:abstractNumId w:val="9"/>
  </w:num>
  <w:num w:numId="8">
    <w:abstractNumId w:val="11"/>
  </w:num>
  <w:num w:numId="9">
    <w:abstractNumId w:val="6"/>
  </w:num>
  <w:num w:numId="10">
    <w:abstractNumId w:val="8"/>
  </w:num>
  <w:num w:numId="11">
    <w:abstractNumId w:val="14"/>
  </w:num>
  <w:num w:numId="12">
    <w:abstractNumId w:val="16"/>
  </w:num>
  <w:num w:numId="13">
    <w:abstractNumId w:val="1"/>
  </w:num>
  <w:num w:numId="14">
    <w:abstractNumId w:val="15"/>
  </w:num>
  <w:num w:numId="15">
    <w:abstractNumId w:val="17"/>
  </w:num>
  <w:num w:numId="16">
    <w:abstractNumId w:val="12"/>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225"/>
  <w:displayHorizontalDrawingGridEvery w:val="2"/>
  <w:characterSpacingControl w:val="doNotCompress"/>
  <w:compat>
    <w:compatSetting w:name="compatibilityMode" w:uri="http://schemas.microsoft.com/office/word" w:val="12"/>
  </w:compat>
  <w:rsids>
    <w:rsidRoot w:val="00C016D0"/>
    <w:rsid w:val="00172099"/>
    <w:rsid w:val="00217005"/>
    <w:rsid w:val="00270D77"/>
    <w:rsid w:val="002B720A"/>
    <w:rsid w:val="002B7954"/>
    <w:rsid w:val="003205AB"/>
    <w:rsid w:val="00356B21"/>
    <w:rsid w:val="00363960"/>
    <w:rsid w:val="00462D65"/>
    <w:rsid w:val="0047487B"/>
    <w:rsid w:val="0048714E"/>
    <w:rsid w:val="004E7779"/>
    <w:rsid w:val="004F57A0"/>
    <w:rsid w:val="00657CFD"/>
    <w:rsid w:val="006A28C3"/>
    <w:rsid w:val="006D7C0E"/>
    <w:rsid w:val="007872B4"/>
    <w:rsid w:val="008B4913"/>
    <w:rsid w:val="00911F64"/>
    <w:rsid w:val="00921A6A"/>
    <w:rsid w:val="0094778F"/>
    <w:rsid w:val="00984944"/>
    <w:rsid w:val="009E19A8"/>
    <w:rsid w:val="00A72A1E"/>
    <w:rsid w:val="00A81933"/>
    <w:rsid w:val="00A92173"/>
    <w:rsid w:val="00AD0E32"/>
    <w:rsid w:val="00AF5BA1"/>
    <w:rsid w:val="00BF04E2"/>
    <w:rsid w:val="00C016D0"/>
    <w:rsid w:val="00CC199A"/>
    <w:rsid w:val="00E16773"/>
    <w:rsid w:val="00E171A0"/>
    <w:rsid w:val="00E52442"/>
    <w:rsid w:val="00EE497D"/>
    <w:rsid w:val="00F11F5F"/>
    <w:rsid w:val="00F401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E3CCCB4-7C99-48FA-93BA-F0118DE8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Calibri" w:hAnsi="Comic Sans M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6D0"/>
    <w:rPr>
      <w:rFonts w:ascii="Times New Roman" w:eastAsia="Times New Roman" w:hAnsi="Times New Roman"/>
      <w:sz w:val="24"/>
      <w:szCs w:val="24"/>
    </w:rPr>
  </w:style>
  <w:style w:type="paragraph" w:styleId="Titre3">
    <w:name w:val="heading 3"/>
    <w:basedOn w:val="Normal"/>
    <w:link w:val="Titre3Car"/>
    <w:qFormat/>
    <w:rsid w:val="00984944"/>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16D0"/>
    <w:rPr>
      <w:rFonts w:ascii="Tahoma" w:hAnsi="Tahoma" w:cs="Tahoma"/>
      <w:sz w:val="16"/>
      <w:szCs w:val="16"/>
    </w:rPr>
  </w:style>
  <w:style w:type="character" w:customStyle="1" w:styleId="TextedebullesCar">
    <w:name w:val="Texte de bulles Car"/>
    <w:basedOn w:val="Policepardfaut"/>
    <w:link w:val="Textedebulles"/>
    <w:uiPriority w:val="99"/>
    <w:semiHidden/>
    <w:rsid w:val="00C016D0"/>
    <w:rPr>
      <w:rFonts w:ascii="Tahoma" w:eastAsia="Times New Roman" w:hAnsi="Tahoma" w:cs="Tahoma"/>
      <w:color w:val="auto"/>
      <w:kern w:val="0"/>
      <w:sz w:val="16"/>
      <w:szCs w:val="16"/>
      <w:lang w:eastAsia="fr-FR"/>
    </w:rPr>
  </w:style>
  <w:style w:type="paragraph" w:styleId="Paragraphedeliste">
    <w:name w:val="List Paragraph"/>
    <w:basedOn w:val="Normal"/>
    <w:uiPriority w:val="34"/>
    <w:qFormat/>
    <w:rsid w:val="00C016D0"/>
    <w:pPr>
      <w:ind w:left="720"/>
      <w:contextualSpacing/>
    </w:pPr>
  </w:style>
  <w:style w:type="character" w:customStyle="1" w:styleId="Titre3Car">
    <w:name w:val="Titre 3 Car"/>
    <w:basedOn w:val="Policepardfaut"/>
    <w:link w:val="Titre3"/>
    <w:rsid w:val="00984944"/>
    <w:rPr>
      <w:rFonts w:ascii="Times New Roman" w:eastAsia="Times New Roman" w:hAnsi="Times New Roman"/>
      <w:b/>
      <w:bCs/>
      <w:sz w:val="27"/>
      <w:szCs w:val="27"/>
    </w:rPr>
  </w:style>
  <w:style w:type="character" w:styleId="lev">
    <w:name w:val="Strong"/>
    <w:basedOn w:val="Policepardfaut"/>
    <w:qFormat/>
    <w:rsid w:val="00984944"/>
    <w:rPr>
      <w:b/>
      <w:bCs/>
    </w:rPr>
  </w:style>
  <w:style w:type="paragraph" w:styleId="PrformatHTML">
    <w:name w:val="HTML Preformatted"/>
    <w:basedOn w:val="Normal"/>
    <w:link w:val="PrformatHTMLCar"/>
    <w:uiPriority w:val="99"/>
    <w:semiHidden/>
    <w:unhideWhenUsed/>
    <w:rsid w:val="00172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172099"/>
    <w:rPr>
      <w:rFonts w:ascii="Courier New" w:eastAsia="Times New Roman" w:hAnsi="Courier New" w:cs="Courier New"/>
    </w:rPr>
  </w:style>
  <w:style w:type="character" w:styleId="MachinecrireHTML">
    <w:name w:val="HTML Typewriter"/>
    <w:basedOn w:val="Policepardfaut"/>
    <w:uiPriority w:val="99"/>
    <w:semiHidden/>
    <w:unhideWhenUsed/>
    <w:rsid w:val="00172099"/>
    <w:rPr>
      <w:rFonts w:ascii="Courier New" w:eastAsia="Times New Roman" w:hAnsi="Courier New" w:cs="Courier New"/>
      <w:sz w:val="20"/>
      <w:szCs w:val="20"/>
    </w:rPr>
  </w:style>
  <w:style w:type="character" w:styleId="Lienhypertexte">
    <w:name w:val="Hyperlink"/>
    <w:basedOn w:val="Policepardfaut"/>
    <w:uiPriority w:val="99"/>
    <w:semiHidden/>
    <w:unhideWhenUsed/>
    <w:rsid w:val="00172099"/>
    <w:rPr>
      <w:color w:val="0000FF"/>
      <w:u w:val="single"/>
    </w:rPr>
  </w:style>
  <w:style w:type="paragraph" w:styleId="NormalWeb">
    <w:name w:val="Normal (Web)"/>
    <w:basedOn w:val="Normal"/>
    <w:uiPriority w:val="99"/>
    <w:semiHidden/>
    <w:unhideWhenUsed/>
    <w:rsid w:val="009E19A8"/>
    <w:pPr>
      <w:spacing w:before="100" w:beforeAutospacing="1" w:after="100" w:afterAutospacing="1"/>
    </w:pPr>
  </w:style>
  <w:style w:type="character" w:customStyle="1" w:styleId="apple-converted-space">
    <w:name w:val="apple-converted-space"/>
    <w:basedOn w:val="Policepardfaut"/>
    <w:rsid w:val="009E19A8"/>
  </w:style>
  <w:style w:type="character" w:customStyle="1" w:styleId="highlight">
    <w:name w:val="highlight"/>
    <w:basedOn w:val="Policepardfaut"/>
    <w:rsid w:val="009E1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111071">
      <w:bodyDiv w:val="1"/>
      <w:marLeft w:val="0"/>
      <w:marRight w:val="0"/>
      <w:marTop w:val="0"/>
      <w:marBottom w:val="0"/>
      <w:divBdr>
        <w:top w:val="none" w:sz="0" w:space="0" w:color="auto"/>
        <w:left w:val="none" w:sz="0" w:space="0" w:color="auto"/>
        <w:bottom w:val="none" w:sz="0" w:space="0" w:color="auto"/>
        <w:right w:val="none" w:sz="0" w:space="0" w:color="auto"/>
      </w:divBdr>
    </w:div>
    <w:div w:id="1484849781">
      <w:bodyDiv w:val="1"/>
      <w:marLeft w:val="0"/>
      <w:marRight w:val="0"/>
      <w:marTop w:val="0"/>
      <w:marBottom w:val="0"/>
      <w:divBdr>
        <w:top w:val="none" w:sz="0" w:space="0" w:color="auto"/>
        <w:left w:val="none" w:sz="0" w:space="0" w:color="auto"/>
        <w:bottom w:val="none" w:sz="0" w:space="0" w:color="auto"/>
        <w:right w:val="none" w:sz="0" w:space="0" w:color="auto"/>
      </w:divBdr>
    </w:div>
    <w:div w:id="17845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ww.youtube.com/watch?v=TWew0EqM7e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5</Pages>
  <Words>1343</Words>
  <Characters>7388</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8714</CharactersWithSpaces>
  <SharedDoc>false</SharedDoc>
  <HLinks>
    <vt:vector size="6" baseType="variant">
      <vt:variant>
        <vt:i4>3276840</vt:i4>
      </vt:variant>
      <vt:variant>
        <vt:i4>0</vt:i4>
      </vt:variant>
      <vt:variant>
        <vt:i4>0</vt:i4>
      </vt:variant>
      <vt:variant>
        <vt:i4>5</vt:i4>
      </vt:variant>
      <vt:variant>
        <vt:lpwstr>https://www.youtube.com/watch?v=TWew0EqM7e4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Jérôme REMPILLON</cp:lastModifiedBy>
  <cp:revision>8</cp:revision>
  <cp:lastPrinted>2015-06-29T13:08:00Z</cp:lastPrinted>
  <dcterms:created xsi:type="dcterms:W3CDTF">2016-05-28T19:47:00Z</dcterms:created>
  <dcterms:modified xsi:type="dcterms:W3CDTF">2016-09-06T18:12:00Z</dcterms:modified>
</cp:coreProperties>
</file>