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04" w:rsidRPr="002B6799" w:rsidRDefault="002B6799">
      <w:pPr>
        <w:rPr>
          <w:b/>
          <w:sz w:val="40"/>
        </w:rPr>
      </w:pPr>
      <w:bookmarkStart w:id="0" w:name="_GoBack"/>
      <w:r w:rsidRPr="002B6799">
        <w:rPr>
          <w:b/>
          <w:sz w:val="40"/>
        </w:rPr>
        <w:t>CROC DE POMMES</w:t>
      </w:r>
    </w:p>
    <w:bookmarkEnd w:id="0"/>
    <w:p w:rsidR="002B6799" w:rsidRPr="002B6799" w:rsidRDefault="002B6799" w:rsidP="002B6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B679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Ingrédients pour réaliser 8 crocs de pommes</w:t>
      </w:r>
    </w:p>
    <w:p w:rsidR="002B6799" w:rsidRPr="002B6799" w:rsidRDefault="002B6799" w:rsidP="002B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B6799" w:rsidRPr="002B6799" w:rsidRDefault="002B6799" w:rsidP="002B6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2 pommes vertes, chacune coupée en quarts.</w:t>
      </w:r>
    </w:p>
    <w:p w:rsidR="002B6799" w:rsidRPr="002B6799" w:rsidRDefault="002B6799" w:rsidP="002B6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du beurre de cacahuète</w:t>
      </w:r>
    </w:p>
    <w:p w:rsidR="002B6799" w:rsidRPr="002B6799" w:rsidRDefault="002B6799" w:rsidP="002B6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des graines de tournesol</w:t>
      </w:r>
    </w:p>
    <w:p w:rsidR="002B6799" w:rsidRPr="002B6799" w:rsidRDefault="002B6799" w:rsidP="002B6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2-3 fraises tranchées</w:t>
      </w:r>
    </w:p>
    <w:p w:rsidR="002B6799" w:rsidRPr="002B6799" w:rsidRDefault="002B6799" w:rsidP="002B67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1-2 yeux bonbons par quart de pomme (j’en ai trouvé en grande surface mais vous pouvez aussi vous en procurer </w:t>
      </w:r>
      <w:hyperlink r:id="rId6" w:tgtFrame="_blank" w:history="1">
        <w:r w:rsidRPr="002B67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réalisez les vôtres avec du glaçage royal)</w:t>
      </w:r>
    </w:p>
    <w:p w:rsidR="002B6799" w:rsidRPr="002B6799" w:rsidRDefault="002B6799" w:rsidP="002B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B6799" w:rsidRPr="002B6799" w:rsidRDefault="002B6799" w:rsidP="002B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432560" cy="1432560"/>
            <wp:effectExtent l="0" t="0" r="0" b="0"/>
            <wp:docPr id="1" name="Image 1" descr="snack hallowe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ck hallowe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99" w:rsidRPr="002B6799" w:rsidRDefault="002B6799" w:rsidP="002B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B6799" w:rsidRPr="002B6799" w:rsidRDefault="002B6799" w:rsidP="002B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B6799" w:rsidRPr="002B6799" w:rsidRDefault="002B6799" w:rsidP="002B6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B679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Instructions pour réaliser 8 crocs de pomme</w:t>
      </w:r>
    </w:p>
    <w:p w:rsidR="002B6799" w:rsidRPr="002B6799" w:rsidRDefault="002B6799" w:rsidP="002B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B6799" w:rsidRPr="002B6799" w:rsidRDefault="002B6799" w:rsidP="002B6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Coupez les milieux de chaque quartier de pomme pour créer </w:t>
      </w:r>
      <w:proofErr w:type="gramStart"/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bouche. Ne vous inquiétez pas trop de la perfection, si vous coupez trop profond, vous pourrez toujours remplir le fond avec du beurre de cacahuète et personne ne le saura.</w:t>
      </w:r>
    </w:p>
    <w:p w:rsidR="002B6799" w:rsidRPr="002B6799" w:rsidRDefault="002B6799" w:rsidP="002B6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Placez quelques graines de tournesol sur le haut de la « bouche » pour les dents : il suffit de les planter dans la pomme.</w:t>
      </w:r>
    </w:p>
    <w:p w:rsidR="002B6799" w:rsidRPr="002B6799" w:rsidRDefault="002B6799" w:rsidP="002B6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Étalez du beurre de cacahuète sur le bas de la bouche et placez 1 tranche de fraise à l’intérieur pour la langue.</w:t>
      </w:r>
    </w:p>
    <w:p w:rsidR="002B6799" w:rsidRPr="002B6799" w:rsidRDefault="002B6799" w:rsidP="002B6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« Collez » un œil (ou deux) sur le dessus de la bouche avec un peu de beurre de cacahuète.</w:t>
      </w:r>
    </w:p>
    <w:p w:rsidR="002B6799" w:rsidRPr="002B6799" w:rsidRDefault="002B6799" w:rsidP="002B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avec le sourire.</w:t>
      </w:r>
    </w:p>
    <w:p w:rsidR="002B6799" w:rsidRPr="002B6799" w:rsidRDefault="002B6799" w:rsidP="002B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79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B6799" w:rsidRDefault="002B6799"/>
    <w:sectPr w:rsidR="002B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714C"/>
    <w:multiLevelType w:val="multilevel"/>
    <w:tmpl w:val="6E2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99"/>
    <w:rsid w:val="002B6799"/>
    <w:rsid w:val="006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B6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B67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679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B6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B67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679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jeuxetcompagnie.fr/wp-content/uploads/2015/10/croc-pomme-halloween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fr/gp/product/B005BPU1P8/ref=as_li_tl?ie=UTF8&amp;camp=1642&amp;creative=6746&amp;creativeASIN=B005BPU1P8&amp;linkCode=as2&amp;tag=jeuxetcomp-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evelyne-</dc:creator>
  <cp:lastModifiedBy>evelyne-</cp:lastModifiedBy>
  <cp:revision>1</cp:revision>
  <dcterms:created xsi:type="dcterms:W3CDTF">2020-06-07T13:59:00Z</dcterms:created>
  <dcterms:modified xsi:type="dcterms:W3CDTF">2020-06-07T14:00:00Z</dcterms:modified>
</cp:coreProperties>
</file>