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70C" w:rsidRDefault="001A1B67" w:rsidP="00B03F20">
      <w:pPr>
        <w:bidi/>
        <w:rPr>
          <w:rtl/>
          <w:lang w:bidi="ar-MA"/>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12.05pt;margin-top:-17.4pt;width:267pt;height:36.7pt;z-index:251660288" fillcolor="red">
            <v:shadow on="t" opacity="52429f"/>
            <v:textpath style="font-family:&quot;Arial Black&quot;;font-style:italic;v-text-kern:t" trim="t" fitpath="t" string="التوالد عند الإنسان"/>
          </v:shape>
        </w:pict>
      </w:r>
    </w:p>
    <w:p w:rsidR="009B213F" w:rsidRDefault="003638C0" w:rsidP="009B213F">
      <w:pPr>
        <w:bidi/>
        <w:rPr>
          <w:color w:val="00B050"/>
          <w:sz w:val="28"/>
          <w:szCs w:val="28"/>
          <w:rtl/>
          <w:lang w:bidi="ar-MA"/>
        </w:rPr>
      </w:pPr>
      <w:r w:rsidRPr="003638C0">
        <w:rPr>
          <w:rFonts w:hint="cs"/>
          <w:color w:val="00B050"/>
          <w:sz w:val="28"/>
          <w:szCs w:val="28"/>
          <w:rtl/>
          <w:lang w:bidi="ar-MA"/>
        </w:rPr>
        <w:t xml:space="preserve">تمهيد </w:t>
      </w:r>
      <w:proofErr w:type="gramStart"/>
      <w:r w:rsidRPr="003638C0">
        <w:rPr>
          <w:rFonts w:hint="cs"/>
          <w:color w:val="00B050"/>
          <w:sz w:val="28"/>
          <w:szCs w:val="28"/>
          <w:rtl/>
          <w:lang w:bidi="ar-MA"/>
        </w:rPr>
        <w:t>إشكالي  :</w:t>
      </w:r>
      <w:proofErr w:type="gramEnd"/>
    </w:p>
    <w:p w:rsidR="003638C0" w:rsidRDefault="003638C0" w:rsidP="003638C0">
      <w:pPr>
        <w:bidi/>
        <w:rPr>
          <w:sz w:val="28"/>
          <w:szCs w:val="28"/>
          <w:rtl/>
          <w:lang w:bidi="ar-MA"/>
        </w:rPr>
      </w:pPr>
      <w:r>
        <w:rPr>
          <w:rFonts w:hint="cs"/>
          <w:sz w:val="28"/>
          <w:szCs w:val="28"/>
          <w:rtl/>
          <w:lang w:bidi="ar-MA"/>
        </w:rPr>
        <w:t xml:space="preserve">يستدعي التوالد الجنسي عند الإنسان كما عند الكائنات الأخرى وجود ذكر وأنثى ينتجان أمشاجا . ويمر هذا التوالد من مراحل ( إنتاج الأمشاج </w:t>
      </w:r>
      <w:r>
        <w:rPr>
          <w:sz w:val="28"/>
          <w:szCs w:val="28"/>
          <w:rtl/>
          <w:lang w:bidi="ar-MA"/>
        </w:rPr>
        <w:t>–</w:t>
      </w:r>
      <w:r>
        <w:rPr>
          <w:rFonts w:hint="cs"/>
          <w:sz w:val="28"/>
          <w:szCs w:val="28"/>
          <w:rtl/>
          <w:lang w:bidi="ar-MA"/>
        </w:rPr>
        <w:t xml:space="preserve"> إخصاب </w:t>
      </w:r>
      <w:r>
        <w:rPr>
          <w:sz w:val="28"/>
          <w:szCs w:val="28"/>
          <w:rtl/>
          <w:lang w:bidi="ar-MA"/>
        </w:rPr>
        <w:t>–</w:t>
      </w:r>
      <w:r>
        <w:rPr>
          <w:rFonts w:hint="cs"/>
          <w:sz w:val="28"/>
          <w:szCs w:val="28"/>
          <w:rtl/>
          <w:lang w:bidi="ar-MA"/>
        </w:rPr>
        <w:t xml:space="preserve"> بيضة جنين </w:t>
      </w:r>
      <w:r>
        <w:rPr>
          <w:sz w:val="28"/>
          <w:szCs w:val="28"/>
          <w:rtl/>
          <w:lang w:bidi="ar-MA"/>
        </w:rPr>
        <w:t>–</w:t>
      </w:r>
      <w:r>
        <w:rPr>
          <w:rFonts w:hint="cs"/>
          <w:sz w:val="28"/>
          <w:szCs w:val="28"/>
          <w:rtl/>
          <w:lang w:bidi="ar-MA"/>
        </w:rPr>
        <w:t xml:space="preserve"> حميل </w:t>
      </w:r>
      <w:r>
        <w:rPr>
          <w:sz w:val="28"/>
          <w:szCs w:val="28"/>
          <w:rtl/>
          <w:lang w:bidi="ar-MA"/>
        </w:rPr>
        <w:t>–</w:t>
      </w:r>
      <w:r>
        <w:rPr>
          <w:rFonts w:hint="cs"/>
          <w:sz w:val="28"/>
          <w:szCs w:val="28"/>
          <w:rtl/>
          <w:lang w:bidi="ar-MA"/>
        </w:rPr>
        <w:t xml:space="preserve"> وليد ) ، كما يتم</w:t>
      </w:r>
      <w:r w:rsidR="007B59C5">
        <w:rPr>
          <w:rFonts w:hint="cs"/>
          <w:sz w:val="28"/>
          <w:szCs w:val="28"/>
          <w:rtl/>
          <w:lang w:bidi="ar-MA"/>
        </w:rPr>
        <w:t xml:space="preserve"> إفراز</w:t>
      </w:r>
      <w:r>
        <w:rPr>
          <w:rFonts w:hint="cs"/>
          <w:sz w:val="28"/>
          <w:szCs w:val="28"/>
          <w:rtl/>
          <w:lang w:bidi="ar-MA"/>
        </w:rPr>
        <w:t xml:space="preserve"> هرمونات جنسية لها دور في وظيفة التوالد </w:t>
      </w:r>
      <w:r w:rsidR="007B59C5">
        <w:rPr>
          <w:rFonts w:hint="cs"/>
          <w:sz w:val="28"/>
          <w:szCs w:val="28"/>
          <w:rtl/>
          <w:lang w:bidi="ar-MA"/>
        </w:rPr>
        <w:t>.</w:t>
      </w:r>
    </w:p>
    <w:p w:rsidR="007B59C5" w:rsidRDefault="007B59C5" w:rsidP="007B59C5">
      <w:pPr>
        <w:pStyle w:val="Paragraphedeliste"/>
        <w:numPr>
          <w:ilvl w:val="0"/>
          <w:numId w:val="1"/>
        </w:numPr>
        <w:bidi/>
        <w:rPr>
          <w:sz w:val="28"/>
          <w:szCs w:val="28"/>
          <w:lang w:bidi="ar-MA"/>
        </w:rPr>
      </w:pPr>
      <w:r>
        <w:rPr>
          <w:rFonts w:hint="cs"/>
          <w:sz w:val="28"/>
          <w:szCs w:val="28"/>
          <w:rtl/>
          <w:lang w:bidi="ar-MA"/>
        </w:rPr>
        <w:t xml:space="preserve">ويمكن للإنسان أن يتحكم في فترات الإنجاب باللجوء </w:t>
      </w:r>
      <w:proofErr w:type="gramStart"/>
      <w:r>
        <w:rPr>
          <w:rFonts w:hint="cs"/>
          <w:sz w:val="28"/>
          <w:szCs w:val="28"/>
          <w:rtl/>
          <w:lang w:bidi="ar-MA"/>
        </w:rPr>
        <w:t>إلى  عدة</w:t>
      </w:r>
      <w:proofErr w:type="gramEnd"/>
      <w:r>
        <w:rPr>
          <w:rFonts w:hint="cs"/>
          <w:sz w:val="28"/>
          <w:szCs w:val="28"/>
          <w:rtl/>
          <w:lang w:bidi="ar-MA"/>
        </w:rPr>
        <w:t xml:space="preserve"> طرق ووسائل تسمى طرق منع الحمل .</w:t>
      </w:r>
    </w:p>
    <w:p w:rsidR="007B59C5" w:rsidRPr="007B59C5" w:rsidRDefault="007B59C5" w:rsidP="007B59C5">
      <w:pPr>
        <w:pStyle w:val="Paragraphedeliste"/>
        <w:bidi/>
        <w:rPr>
          <w:color w:val="E36C0A" w:themeColor="accent6" w:themeShade="BF"/>
          <w:sz w:val="28"/>
          <w:szCs w:val="28"/>
          <w:rtl/>
          <w:lang w:bidi="ar-MA"/>
        </w:rPr>
      </w:pPr>
      <w:proofErr w:type="gramStart"/>
      <w:r w:rsidRPr="007B59C5">
        <w:rPr>
          <w:rFonts w:hint="cs"/>
          <w:color w:val="E36C0A" w:themeColor="accent6" w:themeShade="BF"/>
          <w:sz w:val="28"/>
          <w:szCs w:val="28"/>
          <w:rtl/>
          <w:lang w:bidi="ar-MA"/>
        </w:rPr>
        <w:t>تساؤلات :</w:t>
      </w:r>
      <w:proofErr w:type="gramEnd"/>
    </w:p>
    <w:p w:rsidR="007B59C5" w:rsidRDefault="007B59C5" w:rsidP="007B59C5">
      <w:pPr>
        <w:pStyle w:val="Paragraphedeliste"/>
        <w:numPr>
          <w:ilvl w:val="0"/>
          <w:numId w:val="1"/>
        </w:numPr>
        <w:bidi/>
        <w:rPr>
          <w:sz w:val="28"/>
          <w:szCs w:val="28"/>
          <w:lang w:bidi="ar-MA"/>
        </w:rPr>
      </w:pPr>
      <w:r>
        <w:rPr>
          <w:rFonts w:hint="cs"/>
          <w:sz w:val="28"/>
          <w:szCs w:val="28"/>
          <w:rtl/>
          <w:lang w:bidi="ar-MA"/>
        </w:rPr>
        <w:t xml:space="preserve">ما هو دور الخصيتين </w:t>
      </w:r>
      <w:proofErr w:type="gramStart"/>
      <w:r>
        <w:rPr>
          <w:rFonts w:hint="cs"/>
          <w:sz w:val="28"/>
          <w:szCs w:val="28"/>
          <w:rtl/>
          <w:lang w:bidi="ar-MA"/>
        </w:rPr>
        <w:t>والمبيضين</w:t>
      </w:r>
      <w:proofErr w:type="gramEnd"/>
      <w:r>
        <w:rPr>
          <w:rFonts w:hint="cs"/>
          <w:sz w:val="28"/>
          <w:szCs w:val="28"/>
          <w:rtl/>
          <w:lang w:bidi="ar-MA"/>
        </w:rPr>
        <w:t xml:space="preserve"> عند الإنسان ؟</w:t>
      </w:r>
    </w:p>
    <w:p w:rsidR="007B59C5" w:rsidRDefault="007B59C5" w:rsidP="007B59C5">
      <w:pPr>
        <w:pStyle w:val="Paragraphedeliste"/>
        <w:bidi/>
        <w:rPr>
          <w:sz w:val="28"/>
          <w:szCs w:val="28"/>
          <w:rtl/>
          <w:lang w:bidi="ar-MA"/>
        </w:rPr>
      </w:pPr>
      <w:r>
        <w:rPr>
          <w:rFonts w:hint="cs"/>
          <w:sz w:val="28"/>
          <w:szCs w:val="28"/>
          <w:rtl/>
          <w:lang w:bidi="ar-MA"/>
        </w:rPr>
        <w:t>-كيف يتم الإخصاب عند الإنسان ؟ ماهي التطورات التي تطرأ على البيضة من الإخصاب حتى الولادة ؟</w:t>
      </w:r>
    </w:p>
    <w:p w:rsidR="007B59C5" w:rsidRDefault="007B59C5" w:rsidP="007B59C5">
      <w:pPr>
        <w:pStyle w:val="Paragraphedeliste"/>
        <w:bidi/>
        <w:rPr>
          <w:sz w:val="28"/>
          <w:szCs w:val="28"/>
          <w:rtl/>
          <w:lang w:bidi="ar-MA"/>
        </w:rPr>
      </w:pPr>
      <w:r>
        <w:rPr>
          <w:rFonts w:hint="cs"/>
          <w:sz w:val="28"/>
          <w:szCs w:val="28"/>
          <w:rtl/>
          <w:lang w:bidi="ar-MA"/>
        </w:rPr>
        <w:t xml:space="preserve">- ماهي أهمية الإرضاع بالثدي ؟ </w:t>
      </w:r>
    </w:p>
    <w:p w:rsidR="007B59C5" w:rsidRDefault="007B59C5" w:rsidP="007B59C5">
      <w:pPr>
        <w:pStyle w:val="Paragraphedeliste"/>
        <w:bidi/>
        <w:rPr>
          <w:sz w:val="28"/>
          <w:szCs w:val="28"/>
          <w:rtl/>
          <w:lang w:bidi="ar-MA"/>
        </w:rPr>
      </w:pPr>
      <w:r>
        <w:rPr>
          <w:rFonts w:hint="cs"/>
          <w:sz w:val="28"/>
          <w:szCs w:val="28"/>
          <w:rtl/>
          <w:lang w:bidi="ar-MA"/>
        </w:rPr>
        <w:t xml:space="preserve">- ما هي </w:t>
      </w:r>
      <w:proofErr w:type="gramStart"/>
      <w:r>
        <w:rPr>
          <w:rFonts w:hint="cs"/>
          <w:sz w:val="28"/>
          <w:szCs w:val="28"/>
          <w:rtl/>
          <w:lang w:bidi="ar-MA"/>
        </w:rPr>
        <w:t>طرق</w:t>
      </w:r>
      <w:proofErr w:type="gramEnd"/>
      <w:r>
        <w:rPr>
          <w:rFonts w:hint="cs"/>
          <w:sz w:val="28"/>
          <w:szCs w:val="28"/>
          <w:rtl/>
          <w:lang w:bidi="ar-MA"/>
        </w:rPr>
        <w:t xml:space="preserve"> تنظيم النسل ؟ </w:t>
      </w:r>
    </w:p>
    <w:p w:rsidR="00AF5CC6" w:rsidRDefault="001A1B67" w:rsidP="00AF5CC6">
      <w:pPr>
        <w:pStyle w:val="Paragraphedeliste"/>
        <w:bidi/>
        <w:rPr>
          <w:sz w:val="28"/>
          <w:szCs w:val="28"/>
          <w:rtl/>
          <w:lang w:bidi="ar-MA"/>
        </w:rPr>
      </w:pPr>
      <w:r w:rsidRPr="001A1B67">
        <w:rPr>
          <w:noProof/>
          <w:rtl/>
        </w:rPr>
        <w:pict>
          <v:shape id="_x0000_s1027" type="#_x0000_t136" style="position:absolute;left:0;text-align:left;margin-left:10.8pt;margin-top:4.85pt;width:455.25pt;height:36.05pt;z-index:251662336" fillcolor="red">
            <v:shadow on="t" opacity="52429f"/>
            <v:textpath style="font-family:&quot;Arial Black&quot;;font-weight:bold;font-style:italic;v-text-kern:t" trim="t" fitpath="t" string="1-انتاج الأمشاج والهرمونات الجنسية عند الإنسان "/>
          </v:shape>
        </w:pict>
      </w:r>
    </w:p>
    <w:p w:rsidR="00AF5CC6" w:rsidRDefault="00AF5CC6" w:rsidP="00AF5CC6">
      <w:pPr>
        <w:rPr>
          <w:rtl/>
          <w:lang w:bidi="ar-MA"/>
        </w:rPr>
      </w:pPr>
    </w:p>
    <w:p w:rsidR="004E2787" w:rsidRDefault="004B3829" w:rsidP="004E2787">
      <w:pPr>
        <w:bidi/>
        <w:rPr>
          <w:rtl/>
          <w:lang w:bidi="ar-MA"/>
        </w:rPr>
      </w:pPr>
      <w:r w:rsidRPr="00BD7B73">
        <w:rPr>
          <w:rFonts w:hint="cs"/>
          <w:b/>
          <w:bCs/>
          <w:noProof/>
          <w:color w:val="00B050"/>
          <w:rtl/>
          <w:lang w:eastAsia="fr-FR"/>
        </w:rPr>
        <w:drawing>
          <wp:anchor distT="0" distB="0" distL="114300" distR="114300" simplePos="0" relativeHeight="251669504" behindDoc="0" locked="0" layoutInCell="1" allowOverlap="1">
            <wp:simplePos x="0" y="0"/>
            <wp:positionH relativeFrom="column">
              <wp:posOffset>1499235</wp:posOffset>
            </wp:positionH>
            <wp:positionV relativeFrom="paragraph">
              <wp:posOffset>478019</wp:posOffset>
            </wp:positionV>
            <wp:extent cx="565150" cy="600075"/>
            <wp:effectExtent l="19050" t="0" r="6350" b="0"/>
            <wp:wrapNone/>
            <wp:docPr id="9" name="Image 5" descr="http://www.khayma.com/fatsvt/images/TUBESEM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hayma.com/fatsvt/images/TUBESEMIN.GIF"/>
                    <pic:cNvPicPr>
                      <a:picLocks noChangeAspect="1" noChangeArrowheads="1"/>
                    </pic:cNvPicPr>
                  </pic:nvPicPr>
                  <pic:blipFill>
                    <a:blip r:embed="rId6" cstate="print"/>
                    <a:srcRect/>
                    <a:stretch>
                      <a:fillRect/>
                    </a:stretch>
                  </pic:blipFill>
                  <pic:spPr bwMode="auto">
                    <a:xfrm>
                      <a:off x="0" y="0"/>
                      <a:ext cx="565150" cy="600075"/>
                    </a:xfrm>
                    <a:prstGeom prst="rect">
                      <a:avLst/>
                    </a:prstGeom>
                    <a:noFill/>
                    <a:ln w="9525">
                      <a:noFill/>
                      <a:miter lim="800000"/>
                      <a:headEnd/>
                      <a:tailEnd/>
                    </a:ln>
                  </pic:spPr>
                </pic:pic>
              </a:graphicData>
            </a:graphic>
          </wp:anchor>
        </w:drawing>
      </w:r>
      <w:r w:rsidR="004E2787" w:rsidRPr="00BD7B73">
        <w:rPr>
          <w:rFonts w:hint="cs"/>
          <w:b/>
          <w:bCs/>
          <w:color w:val="00B050"/>
          <w:rtl/>
          <w:lang w:bidi="ar-MA"/>
        </w:rPr>
        <w:t>تمهيد</w:t>
      </w:r>
      <w:r w:rsidR="004E2787">
        <w:rPr>
          <w:rFonts w:hint="cs"/>
          <w:rtl/>
          <w:lang w:bidi="ar-MA"/>
        </w:rPr>
        <w:t xml:space="preserve"> : </w:t>
      </w:r>
      <w:r w:rsidR="004E2787" w:rsidRPr="00BD7B73">
        <w:rPr>
          <w:rFonts w:hint="cs"/>
          <w:sz w:val="28"/>
          <w:szCs w:val="28"/>
          <w:rtl/>
          <w:lang w:bidi="ar-MA"/>
        </w:rPr>
        <w:t xml:space="preserve">إن التوالد عند الإنسان توالد جنسي يتم  انطلاق من  فترة البلوغ حيت في هذه الفترة يبدأ الذكر في إنتاج المني </w:t>
      </w:r>
      <w:r w:rsidR="00BD7B73">
        <w:rPr>
          <w:rFonts w:hint="cs"/>
          <w:sz w:val="28"/>
          <w:szCs w:val="28"/>
          <w:rtl/>
          <w:lang w:bidi="ar-MA"/>
        </w:rPr>
        <w:t>كما يظهر دم الحيض عند الأنثى  ك</w:t>
      </w:r>
      <w:r w:rsidR="004E2787" w:rsidRPr="00BD7B73">
        <w:rPr>
          <w:rFonts w:hint="cs"/>
          <w:sz w:val="28"/>
          <w:szCs w:val="28"/>
          <w:rtl/>
          <w:lang w:bidi="ar-MA"/>
        </w:rPr>
        <w:t>ما تترا تغيرات على مستوى الجسم وذلك نتيجة نضج الخصيتين والمبيضين</w:t>
      </w:r>
      <w:r w:rsidR="004E2787">
        <w:rPr>
          <w:rFonts w:hint="cs"/>
          <w:rtl/>
          <w:lang w:bidi="ar-MA"/>
        </w:rPr>
        <w:t xml:space="preserve"> .</w:t>
      </w:r>
    </w:p>
    <w:p w:rsidR="004E2787" w:rsidRPr="00BD7B73" w:rsidRDefault="004E2787" w:rsidP="004E2787">
      <w:pPr>
        <w:pStyle w:val="Paragraphedeliste"/>
        <w:numPr>
          <w:ilvl w:val="0"/>
          <w:numId w:val="1"/>
        </w:numPr>
        <w:bidi/>
        <w:rPr>
          <w:b/>
          <w:bCs/>
          <w:sz w:val="28"/>
          <w:szCs w:val="28"/>
          <w:lang w:bidi="ar-MA"/>
        </w:rPr>
      </w:pPr>
      <w:r w:rsidRPr="00BD7B73">
        <w:rPr>
          <w:rFonts w:hint="cs"/>
          <w:b/>
          <w:bCs/>
          <w:sz w:val="28"/>
          <w:szCs w:val="28"/>
          <w:rtl/>
          <w:lang w:bidi="ar-MA"/>
        </w:rPr>
        <w:t xml:space="preserve">فيما تتمثل وظيفة </w:t>
      </w:r>
      <w:proofErr w:type="gramStart"/>
      <w:r w:rsidRPr="00BD7B73">
        <w:rPr>
          <w:rFonts w:hint="cs"/>
          <w:b/>
          <w:bCs/>
          <w:sz w:val="28"/>
          <w:szCs w:val="28"/>
          <w:rtl/>
          <w:lang w:bidi="ar-MA"/>
        </w:rPr>
        <w:t>الخصيتين</w:t>
      </w:r>
      <w:proofErr w:type="gramEnd"/>
      <w:r w:rsidRPr="00BD7B73">
        <w:rPr>
          <w:rFonts w:hint="cs"/>
          <w:b/>
          <w:bCs/>
          <w:sz w:val="28"/>
          <w:szCs w:val="28"/>
          <w:rtl/>
          <w:lang w:bidi="ar-MA"/>
        </w:rPr>
        <w:t xml:space="preserve"> والمبيضين أثناء البلوغ ؟</w:t>
      </w:r>
    </w:p>
    <w:p w:rsidR="004E2787" w:rsidRPr="00F93F0E" w:rsidRDefault="004E2787" w:rsidP="004E2787">
      <w:pPr>
        <w:bidi/>
        <w:ind w:left="360"/>
        <w:rPr>
          <w:b/>
          <w:bCs/>
          <w:color w:val="00B050"/>
          <w:sz w:val="28"/>
          <w:szCs w:val="28"/>
          <w:rtl/>
          <w:lang w:bidi="ar-MA"/>
        </w:rPr>
      </w:pPr>
      <w:r w:rsidRPr="00F93F0E">
        <w:rPr>
          <w:rFonts w:hint="cs"/>
          <w:b/>
          <w:bCs/>
          <w:color w:val="00B050"/>
          <w:sz w:val="28"/>
          <w:szCs w:val="28"/>
          <w:rtl/>
          <w:lang w:bidi="ar-MA"/>
        </w:rPr>
        <w:t>1</w:t>
      </w:r>
      <w:r w:rsidRPr="00F93F0E">
        <w:rPr>
          <w:rFonts w:hint="cs"/>
          <w:b/>
          <w:bCs/>
          <w:rtl/>
          <w:lang w:bidi="ar-MA"/>
        </w:rPr>
        <w:t xml:space="preserve"> </w:t>
      </w:r>
      <w:r w:rsidRPr="00F93F0E">
        <w:rPr>
          <w:rFonts w:hint="cs"/>
          <w:b/>
          <w:bCs/>
          <w:color w:val="00B050"/>
          <w:sz w:val="28"/>
          <w:szCs w:val="28"/>
          <w:rtl/>
          <w:lang w:bidi="ar-MA"/>
        </w:rPr>
        <w:t>- الصفات الجنسية .</w:t>
      </w:r>
    </w:p>
    <w:p w:rsidR="009175CA" w:rsidRDefault="009175CA" w:rsidP="009175CA">
      <w:pPr>
        <w:bidi/>
        <w:ind w:left="360"/>
        <w:rPr>
          <w:sz w:val="28"/>
          <w:szCs w:val="28"/>
          <w:lang w:bidi="ar-MA"/>
        </w:rPr>
      </w:pPr>
      <w:r>
        <w:rPr>
          <w:rFonts w:hint="cs"/>
          <w:sz w:val="28"/>
          <w:szCs w:val="28"/>
          <w:rtl/>
          <w:lang w:bidi="ar-MA"/>
        </w:rPr>
        <w:t xml:space="preserve"> </w:t>
      </w:r>
      <w:r w:rsidRPr="009175CA">
        <w:rPr>
          <w:rFonts w:hint="cs"/>
          <w:color w:val="E36C0A" w:themeColor="accent6" w:themeShade="BF"/>
          <w:sz w:val="28"/>
          <w:szCs w:val="28"/>
          <w:rtl/>
          <w:lang w:bidi="ar-MA"/>
        </w:rPr>
        <w:t xml:space="preserve">الصفة </w:t>
      </w:r>
      <w:proofErr w:type="gramStart"/>
      <w:r w:rsidRPr="009175CA">
        <w:rPr>
          <w:rFonts w:hint="cs"/>
          <w:color w:val="E36C0A" w:themeColor="accent6" w:themeShade="BF"/>
          <w:sz w:val="28"/>
          <w:szCs w:val="28"/>
          <w:rtl/>
          <w:lang w:bidi="ar-MA"/>
        </w:rPr>
        <w:t xml:space="preserve">جنسية </w:t>
      </w:r>
      <w:r>
        <w:rPr>
          <w:color w:val="E36C0A" w:themeColor="accent6" w:themeShade="BF"/>
          <w:sz w:val="28"/>
          <w:szCs w:val="28"/>
          <w:lang w:bidi="ar-MA"/>
        </w:rPr>
        <w:t xml:space="preserve"> </w:t>
      </w:r>
      <w:r w:rsidRPr="009175CA">
        <w:rPr>
          <w:color w:val="E36C0A" w:themeColor="accent6" w:themeShade="BF"/>
          <w:sz w:val="28"/>
          <w:szCs w:val="28"/>
          <w:lang w:bidi="ar-MA"/>
        </w:rPr>
        <w:t>caractère</w:t>
      </w:r>
      <w:proofErr w:type="gramEnd"/>
      <w:r w:rsidRPr="009175CA">
        <w:rPr>
          <w:color w:val="E36C0A" w:themeColor="accent6" w:themeShade="BF"/>
          <w:sz w:val="28"/>
          <w:szCs w:val="28"/>
          <w:lang w:bidi="ar-MA"/>
        </w:rPr>
        <w:t xml:space="preserve"> sexuel</w:t>
      </w:r>
      <w:r w:rsidR="004E2787" w:rsidRPr="009175CA">
        <w:rPr>
          <w:rFonts w:hint="cs"/>
          <w:sz w:val="28"/>
          <w:szCs w:val="28"/>
          <w:rtl/>
          <w:lang w:bidi="ar-MA"/>
        </w:rPr>
        <w:t>هو</w:t>
      </w:r>
      <w:r w:rsidR="004E2787">
        <w:rPr>
          <w:rFonts w:hint="cs"/>
          <w:sz w:val="28"/>
          <w:szCs w:val="28"/>
          <w:rtl/>
          <w:lang w:bidi="ar-MA"/>
        </w:rPr>
        <w:t xml:space="preserve"> كل ما</w:t>
      </w:r>
      <w:r>
        <w:rPr>
          <w:rFonts w:hint="cs"/>
          <w:sz w:val="28"/>
          <w:szCs w:val="28"/>
          <w:rtl/>
          <w:lang w:bidi="ar-MA"/>
        </w:rPr>
        <w:t xml:space="preserve"> </w:t>
      </w:r>
      <w:r w:rsidR="004E2787">
        <w:rPr>
          <w:rFonts w:hint="cs"/>
          <w:sz w:val="28"/>
          <w:szCs w:val="28"/>
          <w:rtl/>
          <w:lang w:bidi="ar-MA"/>
        </w:rPr>
        <w:t xml:space="preserve">يميز الرجل عن </w:t>
      </w:r>
      <w:r>
        <w:rPr>
          <w:rFonts w:hint="cs"/>
          <w:sz w:val="28"/>
          <w:szCs w:val="28"/>
          <w:rtl/>
          <w:lang w:bidi="ar-MA"/>
        </w:rPr>
        <w:t>المرأة</w:t>
      </w:r>
      <w:r w:rsidR="004E2787">
        <w:rPr>
          <w:rFonts w:hint="cs"/>
          <w:sz w:val="28"/>
          <w:szCs w:val="28"/>
          <w:rtl/>
          <w:lang w:bidi="ar-MA"/>
        </w:rPr>
        <w:t xml:space="preserve"> من أعضاء </w:t>
      </w:r>
      <w:r>
        <w:rPr>
          <w:rFonts w:hint="cs"/>
          <w:sz w:val="28"/>
          <w:szCs w:val="28"/>
          <w:rtl/>
          <w:lang w:bidi="ar-MA"/>
        </w:rPr>
        <w:t>تناسلية وصفات خارجية</w:t>
      </w:r>
    </w:p>
    <w:p w:rsidR="000C2D85" w:rsidRDefault="009175CA" w:rsidP="000C2D85">
      <w:pPr>
        <w:bidi/>
        <w:ind w:left="360"/>
        <w:rPr>
          <w:sz w:val="28"/>
          <w:szCs w:val="28"/>
          <w:rtl/>
          <w:lang w:bidi="ar-MA"/>
        </w:rPr>
      </w:pPr>
      <w:r>
        <w:rPr>
          <w:rFonts w:hint="cs"/>
          <w:sz w:val="28"/>
          <w:szCs w:val="28"/>
          <w:rtl/>
          <w:lang w:bidi="ar-MA"/>
        </w:rPr>
        <w:t xml:space="preserve"> </w:t>
      </w:r>
      <w:r w:rsidRPr="00337C25">
        <w:rPr>
          <w:rFonts w:hint="cs"/>
          <w:sz w:val="28"/>
          <w:szCs w:val="28"/>
          <w:rtl/>
          <w:lang w:bidi="ar-MA"/>
        </w:rPr>
        <w:t xml:space="preserve">( الشعر- الصوت </w:t>
      </w:r>
      <w:r w:rsidRPr="00337C25">
        <w:rPr>
          <w:sz w:val="28"/>
          <w:szCs w:val="28"/>
          <w:rtl/>
          <w:lang w:bidi="ar-MA"/>
        </w:rPr>
        <w:t>–</w:t>
      </w:r>
      <w:r w:rsidRPr="00337C25">
        <w:rPr>
          <w:rFonts w:hint="cs"/>
          <w:sz w:val="28"/>
          <w:szCs w:val="28"/>
          <w:rtl/>
          <w:lang w:bidi="ar-MA"/>
        </w:rPr>
        <w:t xml:space="preserve">العضلات </w:t>
      </w:r>
      <w:r w:rsidRPr="00337C25">
        <w:rPr>
          <w:sz w:val="28"/>
          <w:szCs w:val="28"/>
          <w:rtl/>
          <w:lang w:bidi="ar-MA"/>
        </w:rPr>
        <w:t>–</w:t>
      </w:r>
      <w:r w:rsidRPr="00337C25">
        <w:rPr>
          <w:rFonts w:hint="cs"/>
          <w:sz w:val="28"/>
          <w:szCs w:val="28"/>
          <w:rtl/>
          <w:lang w:bidi="ar-MA"/>
        </w:rPr>
        <w:t xml:space="preserve"> </w:t>
      </w:r>
      <w:proofErr w:type="gramStart"/>
      <w:r w:rsidRPr="00337C25">
        <w:rPr>
          <w:rFonts w:hint="cs"/>
          <w:sz w:val="28"/>
          <w:szCs w:val="28"/>
          <w:rtl/>
          <w:lang w:bidi="ar-MA"/>
        </w:rPr>
        <w:t>الثديين .</w:t>
      </w:r>
      <w:proofErr w:type="gramEnd"/>
      <w:r w:rsidRPr="00337C25">
        <w:rPr>
          <w:rFonts w:hint="cs"/>
          <w:sz w:val="28"/>
          <w:szCs w:val="28"/>
          <w:rtl/>
          <w:lang w:bidi="ar-MA"/>
        </w:rPr>
        <w:t>..)</w:t>
      </w:r>
    </w:p>
    <w:p w:rsidR="00B825A7" w:rsidRDefault="00B825A7" w:rsidP="00B825A7">
      <w:pPr>
        <w:bidi/>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color w:val="C00000"/>
          <w:sz w:val="28"/>
          <w:szCs w:val="28"/>
          <w:rtl/>
          <w:lang w:eastAsia="fr-FR" w:bidi="ar-MA"/>
        </w:rPr>
        <w:t>* الصفات الجنسية الأولية</w:t>
      </w:r>
      <w:r>
        <w:rPr>
          <w:rFonts w:ascii="Times New Roman" w:eastAsia="Times New Roman" w:hAnsi="Times New Roman" w:cs="Times New Roman"/>
          <w:sz w:val="28"/>
          <w:szCs w:val="28"/>
          <w:rtl/>
          <w:lang w:eastAsia="fr-FR" w:bidi="ar-MA"/>
        </w:rPr>
        <w:t xml:space="preserve"> : التي يتوفر عليها </w:t>
      </w:r>
      <w:r w:rsidR="00136E2F">
        <w:rPr>
          <w:rFonts w:ascii="Times New Roman" w:eastAsia="Times New Roman" w:hAnsi="Times New Roman" w:cs="Times New Roman" w:hint="cs"/>
          <w:sz w:val="28"/>
          <w:szCs w:val="28"/>
          <w:rtl/>
          <w:lang w:eastAsia="fr-FR" w:bidi="ar-MA"/>
        </w:rPr>
        <w:t>الإنسان</w:t>
      </w:r>
      <w:r>
        <w:rPr>
          <w:rFonts w:ascii="Times New Roman" w:eastAsia="Times New Roman" w:hAnsi="Times New Roman" w:cs="Times New Roman"/>
          <w:sz w:val="28"/>
          <w:szCs w:val="28"/>
          <w:rtl/>
          <w:lang w:eastAsia="fr-FR" w:bidi="ar-MA"/>
        </w:rPr>
        <w:t xml:space="preserve"> منذ ولادته وهى الأعضاء التناسلية  الخارجية أي القضيب عند الذكر و الفرج عند الأنثى </w:t>
      </w:r>
      <w:r w:rsidR="00136E2F">
        <w:rPr>
          <w:rFonts w:ascii="Times New Roman" w:eastAsia="Times New Roman" w:hAnsi="Times New Roman" w:cs="Times New Roman" w:hint="cs"/>
          <w:sz w:val="28"/>
          <w:szCs w:val="28"/>
          <w:rtl/>
          <w:lang w:eastAsia="fr-FR" w:bidi="ar-MA"/>
        </w:rPr>
        <w:t>وتبدأ</w:t>
      </w:r>
      <w:r>
        <w:rPr>
          <w:rFonts w:ascii="Times New Roman" w:eastAsia="Times New Roman" w:hAnsi="Times New Roman" w:cs="Times New Roman" w:hint="cs"/>
          <w:sz w:val="28"/>
          <w:szCs w:val="28"/>
          <w:rtl/>
          <w:lang w:eastAsia="fr-FR" w:bidi="ar-MA"/>
        </w:rPr>
        <w:t xml:space="preserve"> وظيفتهما أثناء البلوغ </w:t>
      </w:r>
      <w:r>
        <w:rPr>
          <w:rFonts w:ascii="Times New Roman" w:eastAsia="Times New Roman" w:hAnsi="Times New Roman" w:cs="Times New Roman"/>
          <w:sz w:val="28"/>
          <w:szCs w:val="28"/>
          <w:rtl/>
          <w:lang w:eastAsia="fr-FR" w:bidi="ar-MA"/>
        </w:rPr>
        <w:t>.</w:t>
      </w:r>
    </w:p>
    <w:p w:rsidR="00B129DB" w:rsidRDefault="00B825A7" w:rsidP="00B825A7">
      <w:pPr>
        <w:bidi/>
        <w:spacing w:after="0" w:line="240" w:lineRule="auto"/>
        <w:jc w:val="both"/>
        <w:rPr>
          <w:rFonts w:ascii="Times New Roman" w:eastAsia="Times New Roman" w:hAnsi="Times New Roman" w:cs="Times New Roman"/>
          <w:sz w:val="28"/>
          <w:szCs w:val="28"/>
          <w:rtl/>
          <w:lang w:eastAsia="fr-FR" w:bidi="ar-MA"/>
        </w:rPr>
      </w:pPr>
      <w:r>
        <w:rPr>
          <w:rFonts w:ascii="Times New Roman" w:eastAsia="Times New Roman" w:hAnsi="Times New Roman" w:cs="Times New Roman"/>
          <w:color w:val="C00000"/>
          <w:sz w:val="28"/>
          <w:szCs w:val="28"/>
          <w:rtl/>
          <w:lang w:eastAsia="fr-FR" w:bidi="ar-MA"/>
        </w:rPr>
        <w:t>* الصفات الجنسية الثانوية :</w:t>
      </w:r>
      <w:r>
        <w:rPr>
          <w:rFonts w:ascii="Times New Roman" w:eastAsia="Times New Roman" w:hAnsi="Times New Roman" w:cs="Times New Roman"/>
          <w:sz w:val="28"/>
          <w:szCs w:val="28"/>
          <w:rtl/>
          <w:lang w:eastAsia="fr-FR" w:bidi="ar-MA"/>
        </w:rPr>
        <w:t xml:space="preserve"> وهي صفات وعلامات البلوغ الجنسي</w:t>
      </w:r>
      <w:r w:rsidR="00B129DB">
        <w:rPr>
          <w:rFonts w:ascii="Times New Roman" w:eastAsia="Times New Roman" w:hAnsi="Times New Roman" w:cs="Times New Roman" w:hint="cs"/>
          <w:sz w:val="28"/>
          <w:szCs w:val="28"/>
          <w:rtl/>
          <w:lang w:eastAsia="fr-FR" w:bidi="ar-MA"/>
        </w:rPr>
        <w:t>ة :</w:t>
      </w:r>
    </w:p>
    <w:p w:rsidR="00B825A7" w:rsidRDefault="00B129DB" w:rsidP="00B129DB">
      <w:pPr>
        <w:bidi/>
        <w:spacing w:after="0" w:line="240" w:lineRule="auto"/>
        <w:jc w:val="both"/>
        <w:rPr>
          <w:rFonts w:ascii="Times New Roman" w:eastAsia="Times New Roman" w:hAnsi="Times New Roman" w:cs="Times New Roman"/>
          <w:sz w:val="28"/>
          <w:szCs w:val="28"/>
          <w:rtl/>
          <w:lang w:eastAsia="fr-FR" w:bidi="ar-MA"/>
        </w:rPr>
      </w:pPr>
      <w:r>
        <w:rPr>
          <w:rFonts w:ascii="Times New Roman" w:eastAsia="Times New Roman" w:hAnsi="Times New Roman" w:cs="Times New Roman" w:hint="cs"/>
          <w:sz w:val="28"/>
          <w:szCs w:val="28"/>
          <w:rtl/>
          <w:lang w:eastAsia="fr-FR" w:bidi="ar-MA"/>
        </w:rPr>
        <w:t xml:space="preserve">+ عند البنت نمو </w:t>
      </w:r>
      <w:proofErr w:type="gramStart"/>
      <w:r w:rsidR="00136E2F">
        <w:rPr>
          <w:rFonts w:ascii="Times New Roman" w:eastAsia="Times New Roman" w:hAnsi="Times New Roman" w:cs="Times New Roman" w:hint="cs"/>
          <w:sz w:val="28"/>
          <w:szCs w:val="28"/>
          <w:rtl/>
          <w:lang w:eastAsia="fr-FR" w:bidi="ar-MA"/>
        </w:rPr>
        <w:t>الثديي</w:t>
      </w:r>
      <w:r w:rsidR="00136E2F">
        <w:rPr>
          <w:rFonts w:ascii="Times New Roman" w:eastAsia="Times New Roman" w:hAnsi="Times New Roman" w:cs="Times New Roman" w:hint="eastAsia"/>
          <w:sz w:val="28"/>
          <w:szCs w:val="28"/>
          <w:rtl/>
          <w:lang w:eastAsia="fr-FR" w:bidi="ar-MA"/>
        </w:rPr>
        <w:t>ن</w:t>
      </w:r>
      <w:r>
        <w:rPr>
          <w:rFonts w:ascii="Times New Roman" w:eastAsia="Times New Roman" w:hAnsi="Times New Roman" w:cs="Times New Roman" w:hint="cs"/>
          <w:sz w:val="28"/>
          <w:szCs w:val="28"/>
          <w:rtl/>
          <w:lang w:eastAsia="fr-FR" w:bidi="ar-MA"/>
        </w:rPr>
        <w:t xml:space="preserve"> ،</w:t>
      </w:r>
      <w:proofErr w:type="gramEnd"/>
      <w:r>
        <w:rPr>
          <w:rFonts w:ascii="Times New Roman" w:eastAsia="Times New Roman" w:hAnsi="Times New Roman" w:cs="Times New Roman" w:hint="cs"/>
          <w:sz w:val="28"/>
          <w:szCs w:val="28"/>
          <w:rtl/>
          <w:lang w:eastAsia="fr-FR" w:bidi="ar-MA"/>
        </w:rPr>
        <w:t xml:space="preserve"> ظهور الشعر على مستوى العنة والإبطين، اتساع الحوض ..</w:t>
      </w:r>
      <w:r w:rsidR="00B825A7">
        <w:rPr>
          <w:rFonts w:ascii="Times New Roman" w:eastAsia="Times New Roman" w:hAnsi="Times New Roman" w:cs="Times New Roman"/>
          <w:sz w:val="28"/>
          <w:szCs w:val="28"/>
          <w:rtl/>
          <w:lang w:eastAsia="fr-FR" w:bidi="ar-MA"/>
        </w:rPr>
        <w:t xml:space="preserve"> .</w:t>
      </w:r>
    </w:p>
    <w:p w:rsidR="00B129DB" w:rsidRDefault="00B129DB" w:rsidP="00B129DB">
      <w:pPr>
        <w:bidi/>
        <w:spacing w:after="0" w:line="240" w:lineRule="auto"/>
        <w:jc w:val="both"/>
        <w:rPr>
          <w:rFonts w:ascii="Times New Roman" w:eastAsia="Times New Roman" w:hAnsi="Times New Roman" w:cs="Times New Roman"/>
          <w:sz w:val="28"/>
          <w:szCs w:val="28"/>
          <w:rtl/>
          <w:lang w:eastAsia="fr-FR" w:bidi="ar-MA"/>
        </w:rPr>
      </w:pPr>
      <w:r>
        <w:rPr>
          <w:rFonts w:ascii="Times New Roman" w:eastAsia="Times New Roman" w:hAnsi="Times New Roman" w:cs="Times New Roman" w:hint="cs"/>
          <w:sz w:val="28"/>
          <w:szCs w:val="28"/>
          <w:rtl/>
          <w:lang w:eastAsia="fr-FR" w:bidi="ar-MA"/>
        </w:rPr>
        <w:t xml:space="preserve">+ عند الولد ظهور الشعر على مستوى العانة والإبطين و الشارب </w:t>
      </w:r>
      <w:proofErr w:type="gramStart"/>
      <w:r>
        <w:rPr>
          <w:rFonts w:ascii="Times New Roman" w:eastAsia="Times New Roman" w:hAnsi="Times New Roman" w:cs="Times New Roman" w:hint="cs"/>
          <w:sz w:val="28"/>
          <w:szCs w:val="28"/>
          <w:rtl/>
          <w:lang w:eastAsia="fr-FR" w:bidi="ar-MA"/>
        </w:rPr>
        <w:t>والذقن ،</w:t>
      </w:r>
      <w:proofErr w:type="gramEnd"/>
      <w:r>
        <w:rPr>
          <w:rFonts w:ascii="Times New Roman" w:eastAsia="Times New Roman" w:hAnsi="Times New Roman" w:cs="Times New Roman" w:hint="cs"/>
          <w:sz w:val="28"/>
          <w:szCs w:val="28"/>
          <w:rtl/>
          <w:lang w:eastAsia="fr-FR" w:bidi="ar-MA"/>
        </w:rPr>
        <w:t>نمو الجهاز العضلي ، تغير الصوت ...</w:t>
      </w:r>
    </w:p>
    <w:p w:rsidR="000C2D85" w:rsidRPr="00136E2F" w:rsidRDefault="00AB269E" w:rsidP="00136E2F">
      <w:pPr>
        <w:bidi/>
        <w:rPr>
          <w:sz w:val="28"/>
          <w:szCs w:val="28"/>
          <w:rtl/>
          <w:lang w:bidi="ar-MA"/>
        </w:rPr>
      </w:pPr>
      <w:r>
        <w:rPr>
          <w:rFonts w:hint="cs"/>
          <w:noProof/>
          <w:sz w:val="28"/>
          <w:szCs w:val="28"/>
          <w:rtl/>
          <w:lang w:eastAsia="fr-FR"/>
        </w:rPr>
        <w:drawing>
          <wp:anchor distT="0" distB="0" distL="114300" distR="114300" simplePos="0" relativeHeight="251665408" behindDoc="0" locked="0" layoutInCell="1" allowOverlap="1">
            <wp:simplePos x="0" y="0"/>
            <wp:positionH relativeFrom="column">
              <wp:posOffset>173603</wp:posOffset>
            </wp:positionH>
            <wp:positionV relativeFrom="paragraph">
              <wp:posOffset>478927</wp:posOffset>
            </wp:positionV>
            <wp:extent cx="2932237" cy="2643809"/>
            <wp:effectExtent l="19050" t="0" r="1463"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33700" cy="2645128"/>
                    </a:xfrm>
                    <a:prstGeom prst="rect">
                      <a:avLst/>
                    </a:prstGeom>
                    <a:noFill/>
                    <a:ln w="9525">
                      <a:noFill/>
                      <a:miter lim="800000"/>
                      <a:headEnd/>
                      <a:tailEnd/>
                    </a:ln>
                  </pic:spPr>
                </pic:pic>
              </a:graphicData>
            </a:graphic>
          </wp:anchor>
        </w:drawing>
      </w:r>
      <w:r w:rsidR="00136E2F" w:rsidRPr="00136E2F">
        <w:rPr>
          <w:rFonts w:hint="cs"/>
          <w:sz w:val="28"/>
          <w:szCs w:val="28"/>
          <w:rtl/>
          <w:lang w:bidi="ar-MA"/>
        </w:rPr>
        <w:t>*</w:t>
      </w:r>
      <w:r w:rsidR="00136E2F">
        <w:rPr>
          <w:rFonts w:hint="cs"/>
          <w:sz w:val="28"/>
          <w:szCs w:val="28"/>
          <w:rtl/>
          <w:lang w:bidi="ar-MA"/>
        </w:rPr>
        <w:t xml:space="preserve"> </w:t>
      </w:r>
      <w:r w:rsidR="000C2D85" w:rsidRPr="00136E2F">
        <w:rPr>
          <w:rFonts w:hint="cs"/>
          <w:sz w:val="28"/>
          <w:szCs w:val="28"/>
          <w:rtl/>
          <w:lang w:bidi="ar-MA"/>
        </w:rPr>
        <w:t xml:space="preserve">وتتحكم في هذه الصفات الجنسية </w:t>
      </w:r>
      <w:r w:rsidR="00775811" w:rsidRPr="00136E2F">
        <w:rPr>
          <w:rFonts w:hint="cs"/>
          <w:sz w:val="28"/>
          <w:szCs w:val="28"/>
          <w:rtl/>
          <w:lang w:bidi="ar-MA"/>
        </w:rPr>
        <w:t xml:space="preserve">بعض </w:t>
      </w:r>
      <w:r w:rsidR="00775811" w:rsidRPr="00136E2F">
        <w:rPr>
          <w:rFonts w:hint="cs"/>
          <w:color w:val="E36C0A" w:themeColor="accent6" w:themeShade="BF"/>
          <w:sz w:val="28"/>
          <w:szCs w:val="28"/>
          <w:rtl/>
          <w:lang w:bidi="ar-MA"/>
        </w:rPr>
        <w:t xml:space="preserve">الهرمونات </w:t>
      </w:r>
      <w:r w:rsidR="00136E2F" w:rsidRPr="00136E2F">
        <w:rPr>
          <w:rFonts w:hint="cs"/>
          <w:color w:val="E36C0A" w:themeColor="accent6" w:themeShade="BF"/>
          <w:sz w:val="28"/>
          <w:szCs w:val="28"/>
          <w:rtl/>
          <w:lang w:bidi="ar-MA"/>
        </w:rPr>
        <w:t>الجنسية</w:t>
      </w:r>
      <w:r w:rsidR="00775811" w:rsidRPr="00136E2F">
        <w:rPr>
          <w:rFonts w:hint="cs"/>
          <w:color w:val="E36C0A" w:themeColor="accent6" w:themeShade="BF"/>
          <w:sz w:val="28"/>
          <w:szCs w:val="28"/>
          <w:rtl/>
          <w:lang w:bidi="ar-MA"/>
        </w:rPr>
        <w:t xml:space="preserve"> ( الحاثات ) </w:t>
      </w:r>
      <w:r w:rsidR="00775811" w:rsidRPr="00136E2F">
        <w:rPr>
          <w:color w:val="E36C0A" w:themeColor="accent6" w:themeShade="BF"/>
          <w:sz w:val="28"/>
          <w:szCs w:val="28"/>
          <w:lang w:bidi="ar-MA"/>
        </w:rPr>
        <w:t xml:space="preserve">les hormones </w:t>
      </w:r>
      <w:r w:rsidR="00775811" w:rsidRPr="00136E2F">
        <w:rPr>
          <w:rFonts w:hint="cs"/>
          <w:color w:val="E36C0A" w:themeColor="accent6" w:themeShade="BF"/>
          <w:sz w:val="28"/>
          <w:szCs w:val="28"/>
          <w:rtl/>
          <w:lang w:bidi="ar-MA"/>
        </w:rPr>
        <w:t xml:space="preserve"> </w:t>
      </w:r>
      <w:r w:rsidR="00775811" w:rsidRPr="00136E2F">
        <w:rPr>
          <w:rFonts w:hint="cs"/>
          <w:sz w:val="28"/>
          <w:szCs w:val="28"/>
          <w:rtl/>
          <w:lang w:bidi="ar-MA"/>
        </w:rPr>
        <w:t>(</w:t>
      </w:r>
      <w:r w:rsidR="00775811" w:rsidRPr="00136E2F">
        <w:rPr>
          <w:rFonts w:ascii="Arial" w:hAnsi="Arial" w:cs="Arial"/>
          <w:color w:val="000000"/>
          <w:sz w:val="28"/>
          <w:szCs w:val="28"/>
          <w:rtl/>
        </w:rPr>
        <w:t>الهرمون هو مادة كيميائية حيوية تفرز مباشرة في الدم بواسطة غد</w:t>
      </w:r>
      <w:r w:rsidR="00775811" w:rsidRPr="00136E2F">
        <w:rPr>
          <w:rFonts w:ascii="Arial" w:hAnsi="Arial" w:cs="Arial" w:hint="cs"/>
          <w:color w:val="000000"/>
          <w:sz w:val="28"/>
          <w:szCs w:val="28"/>
          <w:rtl/>
        </w:rPr>
        <w:t>ة وتؤثر على أعضاء أخرى )</w:t>
      </w:r>
      <w:r w:rsidR="00136E2F">
        <w:rPr>
          <w:rFonts w:ascii="Arial" w:hAnsi="Arial" w:cs="Arial" w:hint="cs"/>
          <w:color w:val="000000"/>
          <w:sz w:val="28"/>
          <w:szCs w:val="28"/>
          <w:rtl/>
        </w:rPr>
        <w:t xml:space="preserve"> .</w:t>
      </w:r>
    </w:p>
    <w:p w:rsidR="00AF5CC6" w:rsidRPr="00F93F0E" w:rsidRDefault="00BD7B73" w:rsidP="00775811">
      <w:pPr>
        <w:bidi/>
        <w:ind w:left="360"/>
        <w:rPr>
          <w:b/>
          <w:bCs/>
          <w:color w:val="00B050"/>
          <w:sz w:val="28"/>
          <w:szCs w:val="28"/>
          <w:rtl/>
          <w:lang w:bidi="ar-MA"/>
        </w:rPr>
      </w:pPr>
      <w:r>
        <w:rPr>
          <w:rFonts w:hint="cs"/>
          <w:b/>
          <w:bCs/>
          <w:noProof/>
          <w:color w:val="00B050"/>
          <w:sz w:val="28"/>
          <w:szCs w:val="28"/>
          <w:rtl/>
          <w:lang w:eastAsia="fr-FR"/>
        </w:rPr>
        <w:drawing>
          <wp:anchor distT="0" distB="0" distL="114300" distR="114300" simplePos="0" relativeHeight="251663360" behindDoc="0" locked="0" layoutInCell="1" allowOverlap="1">
            <wp:simplePos x="0" y="0"/>
            <wp:positionH relativeFrom="column">
              <wp:posOffset>3234856</wp:posOffset>
            </wp:positionH>
            <wp:positionV relativeFrom="paragraph">
              <wp:posOffset>175536</wp:posOffset>
            </wp:positionV>
            <wp:extent cx="3131654" cy="2335696"/>
            <wp:effectExtent l="1905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3131654" cy="2335696"/>
                    </a:xfrm>
                    <a:prstGeom prst="rect">
                      <a:avLst/>
                    </a:prstGeom>
                    <a:noFill/>
                    <a:ln w="9525">
                      <a:noFill/>
                      <a:miter lim="800000"/>
                      <a:headEnd/>
                      <a:tailEnd/>
                    </a:ln>
                  </pic:spPr>
                </pic:pic>
              </a:graphicData>
            </a:graphic>
          </wp:anchor>
        </w:drawing>
      </w:r>
      <w:r w:rsidR="00337C25" w:rsidRPr="00F93F0E">
        <w:rPr>
          <w:rFonts w:hint="cs"/>
          <w:b/>
          <w:bCs/>
          <w:color w:val="00B050"/>
          <w:sz w:val="28"/>
          <w:szCs w:val="28"/>
          <w:rtl/>
          <w:lang w:bidi="ar-MA"/>
        </w:rPr>
        <w:t xml:space="preserve">2- الأعضاء </w:t>
      </w:r>
      <w:proofErr w:type="gramStart"/>
      <w:r w:rsidR="00337C25" w:rsidRPr="00F93F0E">
        <w:rPr>
          <w:rFonts w:hint="cs"/>
          <w:b/>
          <w:bCs/>
          <w:color w:val="00B050"/>
          <w:sz w:val="28"/>
          <w:szCs w:val="28"/>
          <w:rtl/>
          <w:lang w:bidi="ar-MA"/>
        </w:rPr>
        <w:t>التناسلية .</w:t>
      </w:r>
      <w:proofErr w:type="gramEnd"/>
    </w:p>
    <w:p w:rsidR="000321AD" w:rsidRDefault="000321AD" w:rsidP="00373D35">
      <w:pPr>
        <w:bidi/>
        <w:ind w:left="360"/>
        <w:jc w:val="center"/>
        <w:rPr>
          <w:color w:val="00B050"/>
          <w:sz w:val="28"/>
          <w:szCs w:val="28"/>
          <w:rtl/>
          <w:lang w:bidi="ar-MA"/>
        </w:rPr>
      </w:pPr>
    </w:p>
    <w:p w:rsidR="000321AD" w:rsidRDefault="000321AD" w:rsidP="000321AD">
      <w:pPr>
        <w:bidi/>
        <w:ind w:left="360"/>
        <w:rPr>
          <w:color w:val="00B050"/>
          <w:sz w:val="28"/>
          <w:szCs w:val="28"/>
          <w:rtl/>
          <w:lang w:bidi="ar-MA"/>
        </w:rPr>
      </w:pPr>
    </w:p>
    <w:p w:rsidR="000321AD" w:rsidRDefault="000321AD" w:rsidP="000321AD">
      <w:pPr>
        <w:bidi/>
        <w:ind w:left="360"/>
        <w:rPr>
          <w:color w:val="00B050"/>
          <w:sz w:val="28"/>
          <w:szCs w:val="28"/>
          <w:rtl/>
          <w:lang w:bidi="ar-MA"/>
        </w:rPr>
      </w:pPr>
    </w:p>
    <w:p w:rsidR="000321AD" w:rsidRDefault="000321AD" w:rsidP="000321AD">
      <w:pPr>
        <w:bidi/>
        <w:ind w:left="360"/>
        <w:rPr>
          <w:color w:val="00B050"/>
          <w:sz w:val="28"/>
          <w:szCs w:val="28"/>
          <w:rtl/>
          <w:lang w:bidi="ar-MA"/>
        </w:rPr>
      </w:pPr>
    </w:p>
    <w:p w:rsidR="000321AD" w:rsidRDefault="000321AD" w:rsidP="000321AD">
      <w:pPr>
        <w:bidi/>
        <w:ind w:left="360"/>
        <w:rPr>
          <w:color w:val="00B050"/>
          <w:sz w:val="28"/>
          <w:szCs w:val="28"/>
          <w:rtl/>
          <w:lang w:bidi="ar-MA"/>
        </w:rPr>
      </w:pPr>
    </w:p>
    <w:p w:rsidR="00EC3A37" w:rsidRDefault="00EC3A37" w:rsidP="00EC3A37">
      <w:pPr>
        <w:bidi/>
        <w:ind w:left="360"/>
        <w:rPr>
          <w:color w:val="00B050"/>
          <w:sz w:val="28"/>
          <w:szCs w:val="28"/>
          <w:rtl/>
          <w:lang w:bidi="ar-MA"/>
        </w:rPr>
      </w:pPr>
    </w:p>
    <w:p w:rsidR="000321AD" w:rsidRDefault="000321AD" w:rsidP="000321AD">
      <w:pPr>
        <w:bidi/>
        <w:ind w:left="360"/>
        <w:rPr>
          <w:color w:val="00B050"/>
          <w:sz w:val="28"/>
          <w:szCs w:val="28"/>
          <w:rtl/>
          <w:lang w:bidi="ar-MA"/>
        </w:rPr>
      </w:pPr>
    </w:p>
    <w:p w:rsidR="000321AD" w:rsidRPr="007B5005" w:rsidRDefault="00CD2CAB" w:rsidP="007B5005">
      <w:pPr>
        <w:tabs>
          <w:tab w:val="left" w:pos="7380"/>
        </w:tabs>
        <w:bidi/>
        <w:ind w:left="360"/>
        <w:rPr>
          <w:sz w:val="28"/>
          <w:szCs w:val="28"/>
          <w:rtl/>
          <w:lang w:bidi="ar-MA"/>
        </w:rPr>
      </w:pPr>
      <w:r>
        <w:rPr>
          <w:noProof/>
          <w:color w:val="00B050"/>
          <w:sz w:val="28"/>
          <w:szCs w:val="28"/>
          <w:rtl/>
          <w:lang w:eastAsia="fr-FR"/>
        </w:rPr>
        <w:drawing>
          <wp:anchor distT="0" distB="0" distL="114300" distR="114300" simplePos="0" relativeHeight="251668480" behindDoc="0" locked="0" layoutInCell="1" allowOverlap="1">
            <wp:simplePos x="0" y="0"/>
            <wp:positionH relativeFrom="column">
              <wp:posOffset>3810</wp:posOffset>
            </wp:positionH>
            <wp:positionV relativeFrom="paragraph">
              <wp:posOffset>226060</wp:posOffset>
            </wp:positionV>
            <wp:extent cx="3554095" cy="2790825"/>
            <wp:effectExtent l="19050" t="0" r="8255" b="0"/>
            <wp:wrapNone/>
            <wp:docPr id="25" name="Image 25" descr="http://www.khayma.com/fatsvt/images/FOLPREAN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hayma.com/fatsvt/images/FOLPREANTR.JPG"/>
                    <pic:cNvPicPr>
                      <a:picLocks noChangeAspect="1" noChangeArrowheads="1"/>
                    </pic:cNvPicPr>
                  </pic:nvPicPr>
                  <pic:blipFill>
                    <a:blip r:embed="rId9" cstate="print"/>
                    <a:srcRect/>
                    <a:stretch>
                      <a:fillRect/>
                    </a:stretch>
                  </pic:blipFill>
                  <pic:spPr bwMode="auto">
                    <a:xfrm>
                      <a:off x="0" y="0"/>
                      <a:ext cx="3554095" cy="2790825"/>
                    </a:xfrm>
                    <a:prstGeom prst="rect">
                      <a:avLst/>
                    </a:prstGeom>
                    <a:noFill/>
                    <a:ln w="9525">
                      <a:noFill/>
                      <a:miter lim="800000"/>
                      <a:headEnd/>
                      <a:tailEnd/>
                    </a:ln>
                  </pic:spPr>
                </pic:pic>
              </a:graphicData>
            </a:graphic>
          </wp:anchor>
        </w:drawing>
      </w:r>
      <w:r>
        <w:rPr>
          <w:noProof/>
          <w:color w:val="00B050"/>
          <w:sz w:val="28"/>
          <w:szCs w:val="28"/>
          <w:rtl/>
          <w:lang w:eastAsia="fr-FR"/>
        </w:rPr>
        <w:drawing>
          <wp:anchor distT="0" distB="0" distL="114300" distR="114300" simplePos="0" relativeHeight="251666432" behindDoc="0" locked="0" layoutInCell="1" allowOverlap="1">
            <wp:simplePos x="0" y="0"/>
            <wp:positionH relativeFrom="column">
              <wp:posOffset>3604260</wp:posOffset>
            </wp:positionH>
            <wp:positionV relativeFrom="paragraph">
              <wp:posOffset>226060</wp:posOffset>
            </wp:positionV>
            <wp:extent cx="3124200" cy="3009900"/>
            <wp:effectExtent l="1905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24200" cy="3009900"/>
                    </a:xfrm>
                    <a:prstGeom prst="rect">
                      <a:avLst/>
                    </a:prstGeom>
                    <a:noFill/>
                    <a:ln w="9525">
                      <a:noFill/>
                      <a:miter lim="800000"/>
                      <a:headEnd/>
                      <a:tailEnd/>
                    </a:ln>
                  </pic:spPr>
                </pic:pic>
              </a:graphicData>
            </a:graphic>
          </wp:anchor>
        </w:drawing>
      </w:r>
      <w:r w:rsidR="007B5005">
        <w:rPr>
          <w:color w:val="00B050"/>
          <w:sz w:val="28"/>
          <w:szCs w:val="28"/>
          <w:rtl/>
          <w:lang w:bidi="ar-MA"/>
        </w:rPr>
        <w:tab/>
      </w:r>
      <w:proofErr w:type="gramStart"/>
      <w:r w:rsidR="007B5005">
        <w:rPr>
          <w:sz w:val="28"/>
          <w:szCs w:val="28"/>
          <w:lang w:bidi="ar-MA"/>
        </w:rPr>
        <w:t>cooper</w:t>
      </w:r>
      <w:proofErr w:type="gramEnd"/>
    </w:p>
    <w:p w:rsidR="000321AD" w:rsidRDefault="00820524" w:rsidP="00820524">
      <w:pPr>
        <w:tabs>
          <w:tab w:val="left" w:pos="7380"/>
        </w:tabs>
        <w:bidi/>
        <w:ind w:left="360"/>
        <w:rPr>
          <w:color w:val="00B050"/>
          <w:sz w:val="28"/>
          <w:szCs w:val="28"/>
          <w:lang w:bidi="ar-MA"/>
        </w:rPr>
      </w:pPr>
      <w:r>
        <w:rPr>
          <w:color w:val="00B050"/>
          <w:sz w:val="28"/>
          <w:szCs w:val="28"/>
          <w:rtl/>
          <w:lang w:bidi="ar-MA"/>
        </w:rPr>
        <w:tab/>
      </w:r>
    </w:p>
    <w:p w:rsidR="000E5C3E" w:rsidRDefault="000E5C3E" w:rsidP="000E5C3E">
      <w:pPr>
        <w:bidi/>
        <w:ind w:left="360"/>
        <w:rPr>
          <w:color w:val="00B050"/>
          <w:sz w:val="28"/>
          <w:szCs w:val="28"/>
          <w:lang w:bidi="ar-MA"/>
        </w:rPr>
      </w:pPr>
    </w:p>
    <w:p w:rsidR="000E5C3E" w:rsidRDefault="000E5C3E" w:rsidP="000E5C3E">
      <w:pPr>
        <w:bidi/>
        <w:ind w:left="360"/>
        <w:rPr>
          <w:color w:val="00B050"/>
          <w:sz w:val="28"/>
          <w:szCs w:val="28"/>
          <w:lang w:bidi="ar-MA"/>
        </w:rPr>
      </w:pPr>
    </w:p>
    <w:p w:rsidR="000E5C3E" w:rsidRDefault="000E5C3E" w:rsidP="000E5C3E">
      <w:pPr>
        <w:bidi/>
        <w:ind w:left="360"/>
        <w:rPr>
          <w:color w:val="00B050"/>
          <w:sz w:val="28"/>
          <w:szCs w:val="28"/>
          <w:lang w:bidi="ar-MA"/>
        </w:rPr>
      </w:pPr>
    </w:p>
    <w:p w:rsidR="000E5C3E" w:rsidRDefault="000E5C3E" w:rsidP="000E5C3E">
      <w:pPr>
        <w:bidi/>
        <w:ind w:left="360"/>
        <w:rPr>
          <w:color w:val="00B050"/>
          <w:sz w:val="28"/>
          <w:szCs w:val="28"/>
          <w:lang w:bidi="ar-MA"/>
        </w:rPr>
      </w:pPr>
    </w:p>
    <w:p w:rsidR="000E5C3E" w:rsidRDefault="000E5C3E" w:rsidP="000E5C3E">
      <w:pPr>
        <w:bidi/>
        <w:ind w:left="360"/>
        <w:rPr>
          <w:color w:val="00B050"/>
          <w:sz w:val="28"/>
          <w:szCs w:val="28"/>
          <w:lang w:bidi="ar-MA"/>
        </w:rPr>
      </w:pPr>
    </w:p>
    <w:p w:rsidR="000E5C3E" w:rsidRDefault="000E5C3E" w:rsidP="000E5C3E">
      <w:pPr>
        <w:bidi/>
        <w:ind w:left="360"/>
        <w:rPr>
          <w:color w:val="00B050"/>
          <w:sz w:val="28"/>
          <w:szCs w:val="28"/>
          <w:lang w:bidi="ar-MA"/>
        </w:rPr>
      </w:pPr>
    </w:p>
    <w:p w:rsidR="000E5C3E" w:rsidRDefault="002F1294" w:rsidP="000E5C3E">
      <w:pPr>
        <w:bidi/>
        <w:ind w:left="360"/>
        <w:rPr>
          <w:color w:val="00B050"/>
          <w:sz w:val="28"/>
          <w:szCs w:val="28"/>
          <w:lang w:bidi="ar-MA"/>
        </w:rPr>
      </w:pPr>
      <w:r>
        <w:rPr>
          <w:noProof/>
          <w:color w:val="00B050"/>
          <w:sz w:val="28"/>
          <w:szCs w:val="28"/>
          <w:lang w:eastAsia="fr-FR"/>
        </w:rPr>
        <w:drawing>
          <wp:anchor distT="0" distB="0" distL="114300" distR="114300" simplePos="0" relativeHeight="251667456" behindDoc="0" locked="0" layoutInCell="1" allowOverlap="1">
            <wp:simplePos x="0" y="0"/>
            <wp:positionH relativeFrom="column">
              <wp:posOffset>41910</wp:posOffset>
            </wp:positionH>
            <wp:positionV relativeFrom="paragraph">
              <wp:posOffset>333374</wp:posOffset>
            </wp:positionV>
            <wp:extent cx="3265452" cy="3095625"/>
            <wp:effectExtent l="19050" t="0" r="0" b="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265452" cy="3095625"/>
                    </a:xfrm>
                    <a:prstGeom prst="rect">
                      <a:avLst/>
                    </a:prstGeom>
                    <a:noFill/>
                    <a:ln w="9525">
                      <a:noFill/>
                      <a:miter lim="800000"/>
                      <a:headEnd/>
                      <a:tailEnd/>
                    </a:ln>
                  </pic:spPr>
                </pic:pic>
              </a:graphicData>
            </a:graphic>
          </wp:anchor>
        </w:drawing>
      </w:r>
      <w:r>
        <w:rPr>
          <w:noProof/>
          <w:color w:val="00B050"/>
          <w:sz w:val="28"/>
          <w:szCs w:val="28"/>
          <w:lang w:eastAsia="fr-FR"/>
        </w:rPr>
        <w:drawing>
          <wp:anchor distT="0" distB="0" distL="114300" distR="114300" simplePos="0" relativeHeight="251664384" behindDoc="0" locked="0" layoutInCell="1" allowOverlap="1">
            <wp:simplePos x="0" y="0"/>
            <wp:positionH relativeFrom="column">
              <wp:posOffset>3451860</wp:posOffset>
            </wp:positionH>
            <wp:positionV relativeFrom="paragraph">
              <wp:posOffset>333375</wp:posOffset>
            </wp:positionV>
            <wp:extent cx="3274695" cy="3095625"/>
            <wp:effectExtent l="19050" t="0" r="190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274695" cy="3095625"/>
                    </a:xfrm>
                    <a:prstGeom prst="rect">
                      <a:avLst/>
                    </a:prstGeom>
                    <a:noFill/>
                    <a:ln w="9525">
                      <a:noFill/>
                      <a:miter lim="800000"/>
                      <a:headEnd/>
                      <a:tailEnd/>
                    </a:ln>
                  </pic:spPr>
                </pic:pic>
              </a:graphicData>
            </a:graphic>
          </wp:anchor>
        </w:drawing>
      </w:r>
    </w:p>
    <w:p w:rsidR="000E5C3E" w:rsidRDefault="002F1294" w:rsidP="002F1294">
      <w:pPr>
        <w:tabs>
          <w:tab w:val="left" w:pos="6330"/>
        </w:tabs>
        <w:bidi/>
        <w:ind w:left="360"/>
        <w:rPr>
          <w:color w:val="00B050"/>
          <w:sz w:val="28"/>
          <w:szCs w:val="28"/>
          <w:lang w:bidi="ar-MA"/>
        </w:rPr>
      </w:pPr>
      <w:r>
        <w:rPr>
          <w:color w:val="00B050"/>
          <w:sz w:val="28"/>
          <w:szCs w:val="28"/>
          <w:rtl/>
          <w:lang w:bidi="ar-MA"/>
        </w:rPr>
        <w:tab/>
      </w:r>
    </w:p>
    <w:p w:rsidR="002F1294" w:rsidRDefault="002F1294" w:rsidP="002F1294">
      <w:pPr>
        <w:bidi/>
        <w:ind w:left="360"/>
        <w:rPr>
          <w:color w:val="00B050"/>
          <w:sz w:val="28"/>
          <w:szCs w:val="28"/>
          <w:lang w:bidi="ar-MA"/>
        </w:rPr>
      </w:pPr>
    </w:p>
    <w:p w:rsidR="002F1294" w:rsidRDefault="002F1294" w:rsidP="002F1294">
      <w:pPr>
        <w:bidi/>
        <w:ind w:left="360"/>
        <w:rPr>
          <w:color w:val="00B050"/>
          <w:sz w:val="28"/>
          <w:szCs w:val="28"/>
          <w:lang w:bidi="ar-MA"/>
        </w:rPr>
      </w:pPr>
    </w:p>
    <w:p w:rsidR="002F1294" w:rsidRDefault="002F1294" w:rsidP="002F1294">
      <w:pPr>
        <w:bidi/>
        <w:ind w:left="360"/>
        <w:rPr>
          <w:color w:val="00B050"/>
          <w:sz w:val="28"/>
          <w:szCs w:val="28"/>
          <w:lang w:bidi="ar-MA"/>
        </w:rPr>
      </w:pPr>
    </w:p>
    <w:p w:rsidR="002F1294" w:rsidRDefault="002F1294" w:rsidP="002F1294">
      <w:pPr>
        <w:bidi/>
        <w:ind w:left="360"/>
        <w:rPr>
          <w:color w:val="00B050"/>
          <w:sz w:val="28"/>
          <w:szCs w:val="28"/>
          <w:lang w:bidi="ar-MA"/>
        </w:rPr>
      </w:pPr>
    </w:p>
    <w:p w:rsidR="0043680E" w:rsidRDefault="0043680E" w:rsidP="0043680E">
      <w:pPr>
        <w:bidi/>
        <w:rPr>
          <w:color w:val="00B050"/>
          <w:sz w:val="28"/>
          <w:szCs w:val="28"/>
          <w:rtl/>
          <w:lang w:bidi="ar-MA"/>
        </w:rPr>
      </w:pPr>
    </w:p>
    <w:p w:rsidR="0043680E" w:rsidRDefault="0043680E" w:rsidP="0043680E">
      <w:pPr>
        <w:bidi/>
        <w:rPr>
          <w:color w:val="00B050"/>
          <w:sz w:val="28"/>
          <w:szCs w:val="28"/>
          <w:rtl/>
          <w:lang w:bidi="ar-MA"/>
        </w:rPr>
      </w:pPr>
    </w:p>
    <w:p w:rsidR="0043680E" w:rsidRDefault="0043680E" w:rsidP="0043680E">
      <w:pPr>
        <w:bidi/>
        <w:rPr>
          <w:color w:val="00B050"/>
          <w:sz w:val="28"/>
          <w:szCs w:val="28"/>
          <w:rtl/>
          <w:lang w:bidi="ar-MA"/>
        </w:rPr>
      </w:pPr>
    </w:p>
    <w:p w:rsidR="0043680E" w:rsidRPr="00337C25" w:rsidRDefault="0043680E" w:rsidP="0043680E">
      <w:pPr>
        <w:bidi/>
        <w:rPr>
          <w:color w:val="00B050"/>
          <w:sz w:val="28"/>
          <w:szCs w:val="28"/>
          <w:rtl/>
          <w:lang w:bidi="ar-MA"/>
        </w:rPr>
      </w:pPr>
    </w:p>
    <w:p w:rsidR="00337C25" w:rsidRDefault="00337C25" w:rsidP="00337C25">
      <w:pPr>
        <w:pStyle w:val="Paragraphedeliste"/>
        <w:numPr>
          <w:ilvl w:val="0"/>
          <w:numId w:val="3"/>
        </w:numPr>
        <w:bidi/>
        <w:rPr>
          <w:color w:val="00B050"/>
          <w:sz w:val="28"/>
          <w:szCs w:val="28"/>
          <w:lang w:bidi="ar-MA"/>
        </w:rPr>
      </w:pPr>
      <w:r w:rsidRPr="00BD7B73">
        <w:rPr>
          <w:rFonts w:hint="cs"/>
          <w:b/>
          <w:bCs/>
          <w:color w:val="984806" w:themeColor="accent6" w:themeShade="80"/>
          <w:sz w:val="28"/>
          <w:szCs w:val="28"/>
          <w:rtl/>
          <w:lang w:bidi="ar-MA"/>
        </w:rPr>
        <w:t>دور الخصيتين في إنتاج الأمشاج الهرمونات الذكرية</w:t>
      </w:r>
      <w:r w:rsidRPr="00337C25">
        <w:rPr>
          <w:rFonts w:hint="cs"/>
          <w:color w:val="984806" w:themeColor="accent6" w:themeShade="80"/>
          <w:sz w:val="28"/>
          <w:szCs w:val="28"/>
          <w:rtl/>
          <w:lang w:bidi="ar-MA"/>
        </w:rPr>
        <w:t xml:space="preserve"> </w:t>
      </w:r>
      <w:r>
        <w:rPr>
          <w:rFonts w:hint="cs"/>
          <w:color w:val="00B050"/>
          <w:sz w:val="28"/>
          <w:szCs w:val="28"/>
          <w:rtl/>
          <w:lang w:bidi="ar-MA"/>
        </w:rPr>
        <w:t>.</w:t>
      </w:r>
    </w:p>
    <w:p w:rsidR="00337C25" w:rsidRDefault="00337C25" w:rsidP="00F70AB4">
      <w:pPr>
        <w:bidi/>
        <w:spacing w:after="0" w:line="240" w:lineRule="auto"/>
        <w:ind w:left="360"/>
        <w:rPr>
          <w:rFonts w:ascii="Tahoma" w:eastAsia="Times New Roman" w:hAnsi="Tahoma" w:cs="Tahoma"/>
          <w:color w:val="000000"/>
          <w:sz w:val="28"/>
          <w:szCs w:val="28"/>
          <w:rtl/>
          <w:lang w:eastAsia="fr-FR"/>
        </w:rPr>
      </w:pPr>
      <w:r w:rsidRPr="00337C25">
        <w:rPr>
          <w:rFonts w:ascii="Tahoma" w:eastAsia="Times New Roman" w:hAnsi="Tahoma" w:cs="Tahoma" w:hint="cs"/>
          <w:color w:val="000000"/>
          <w:sz w:val="28"/>
          <w:szCs w:val="28"/>
          <w:rtl/>
          <w:lang w:eastAsia="fr-FR"/>
        </w:rPr>
        <w:t xml:space="preserve">للخصية وظيفتين : تشكل الحيوانات </w:t>
      </w:r>
      <w:r w:rsidR="00EC3A37">
        <w:rPr>
          <w:rFonts w:ascii="Tahoma" w:eastAsia="Times New Roman" w:hAnsi="Tahoma" w:cs="Tahoma" w:hint="cs"/>
          <w:color w:val="000000"/>
          <w:sz w:val="28"/>
          <w:szCs w:val="28"/>
          <w:rtl/>
          <w:lang w:eastAsia="fr-FR"/>
        </w:rPr>
        <w:t>المنوية (</w:t>
      </w:r>
      <w:proofErr w:type="spellStart"/>
      <w:r w:rsidR="00EC3A37">
        <w:rPr>
          <w:rFonts w:ascii="Tahoma" w:eastAsia="Times New Roman" w:hAnsi="Tahoma" w:cs="Tahoma" w:hint="cs"/>
          <w:color w:val="000000"/>
          <w:sz w:val="28"/>
          <w:szCs w:val="28"/>
          <w:rtl/>
          <w:lang w:eastAsia="fr-FR"/>
        </w:rPr>
        <w:t>الانطا</w:t>
      </w:r>
      <w:r w:rsidR="004C5F79">
        <w:rPr>
          <w:rFonts w:ascii="Tahoma" w:eastAsia="Times New Roman" w:hAnsi="Tahoma" w:cs="Tahoma" w:hint="cs"/>
          <w:color w:val="000000"/>
          <w:sz w:val="28"/>
          <w:szCs w:val="28"/>
          <w:rtl/>
          <w:lang w:eastAsia="fr-FR"/>
        </w:rPr>
        <w:t>ف</w:t>
      </w:r>
      <w:proofErr w:type="spellEnd"/>
      <w:r w:rsidR="004C5F79">
        <w:rPr>
          <w:rFonts w:ascii="Tahoma" w:eastAsia="Times New Roman" w:hAnsi="Tahoma" w:cs="Tahoma" w:hint="cs"/>
          <w:color w:val="000000"/>
          <w:sz w:val="28"/>
          <w:szCs w:val="28"/>
          <w:rtl/>
          <w:lang w:eastAsia="fr-FR"/>
        </w:rPr>
        <w:t xml:space="preserve">  </w:t>
      </w:r>
      <w:r w:rsidR="00EC3A37" w:rsidRPr="00EC3A37">
        <w:rPr>
          <w:rFonts w:ascii="Tahoma" w:eastAsia="Times New Roman" w:hAnsi="Tahoma" w:cs="Tahoma"/>
          <w:b/>
          <w:bCs/>
          <w:color w:val="000000"/>
          <w:sz w:val="28"/>
          <w:szCs w:val="28"/>
          <w:lang w:val="en-GB" w:eastAsia="fr-FR"/>
        </w:rPr>
        <w:t xml:space="preserve"> </w:t>
      </w:r>
      <w:proofErr w:type="spellStart"/>
      <w:r w:rsidR="004C5F79">
        <w:rPr>
          <w:rFonts w:ascii="Tahoma" w:eastAsia="Times New Roman" w:hAnsi="Tahoma" w:cs="Tahoma"/>
          <w:b/>
          <w:bCs/>
          <w:color w:val="000000"/>
          <w:sz w:val="28"/>
          <w:szCs w:val="28"/>
          <w:lang w:val="en-GB" w:eastAsia="fr-FR"/>
        </w:rPr>
        <w:t>spermatogenes</w:t>
      </w:r>
      <w:proofErr w:type="spellEnd"/>
      <w:r w:rsidR="00EC3A37">
        <w:rPr>
          <w:rFonts w:ascii="Tahoma" w:eastAsia="Times New Roman" w:hAnsi="Tahoma" w:cs="Tahoma" w:hint="cs"/>
          <w:b/>
          <w:bCs/>
          <w:color w:val="000000"/>
          <w:sz w:val="28"/>
          <w:szCs w:val="28"/>
          <w:rtl/>
          <w:lang w:val="en-GB" w:eastAsia="fr-FR"/>
        </w:rPr>
        <w:t xml:space="preserve"> </w:t>
      </w:r>
      <w:r w:rsidR="00F70AB4">
        <w:rPr>
          <w:rFonts w:ascii="Tahoma" w:eastAsia="Times New Roman" w:hAnsi="Tahoma" w:cs="Tahoma" w:hint="cs"/>
          <w:color w:val="000000"/>
          <w:sz w:val="28"/>
          <w:szCs w:val="28"/>
          <w:rtl/>
          <w:lang w:eastAsia="fr-FR"/>
        </w:rPr>
        <w:t>)  داخل الأنابيب المنوية كما تفر</w:t>
      </w:r>
      <w:r w:rsidRPr="00337C25">
        <w:rPr>
          <w:rFonts w:ascii="Tahoma" w:eastAsia="Times New Roman" w:hAnsi="Tahoma" w:cs="Tahoma" w:hint="cs"/>
          <w:color w:val="000000"/>
          <w:sz w:val="28"/>
          <w:szCs w:val="28"/>
          <w:rtl/>
          <w:lang w:eastAsia="fr-FR"/>
        </w:rPr>
        <w:t>ز</w:t>
      </w:r>
      <w:r w:rsidR="00F70AB4" w:rsidRPr="00F70AB4">
        <w:rPr>
          <w:rFonts w:ascii="Tahoma" w:eastAsia="Times New Roman" w:hAnsi="Tahoma" w:cs="Tahoma" w:hint="cs"/>
          <w:color w:val="000000"/>
          <w:sz w:val="28"/>
          <w:szCs w:val="28"/>
          <w:rtl/>
          <w:lang w:eastAsia="fr-FR"/>
        </w:rPr>
        <w:t xml:space="preserve"> </w:t>
      </w:r>
      <w:r w:rsidR="00F70AB4">
        <w:rPr>
          <w:rFonts w:ascii="Tahoma" w:eastAsia="Times New Roman" w:hAnsi="Tahoma" w:cs="Tahoma" w:hint="cs"/>
          <w:color w:val="000000"/>
          <w:sz w:val="28"/>
          <w:szCs w:val="28"/>
          <w:rtl/>
          <w:lang w:eastAsia="fr-FR"/>
        </w:rPr>
        <w:t xml:space="preserve">الخلايا </w:t>
      </w:r>
      <w:proofErr w:type="spellStart"/>
      <w:r w:rsidR="00F70AB4">
        <w:rPr>
          <w:rFonts w:ascii="Tahoma" w:eastAsia="Times New Roman" w:hAnsi="Tahoma" w:cs="Tahoma" w:hint="cs"/>
          <w:color w:val="000000"/>
          <w:sz w:val="28"/>
          <w:szCs w:val="28"/>
          <w:rtl/>
          <w:lang w:eastAsia="fr-FR"/>
        </w:rPr>
        <w:t>ال</w:t>
      </w:r>
      <w:r w:rsidR="00F70AB4">
        <w:rPr>
          <w:rFonts w:ascii="Tahoma" w:eastAsia="Times New Roman" w:hAnsi="Tahoma" w:cs="Tahoma" w:hint="cs"/>
          <w:color w:val="000000"/>
          <w:sz w:val="28"/>
          <w:szCs w:val="28"/>
          <w:rtl/>
          <w:lang w:eastAsia="fr-FR" w:bidi="ar-MA"/>
        </w:rPr>
        <w:t>بي</w:t>
      </w:r>
      <w:proofErr w:type="spellEnd"/>
      <w:r w:rsidR="00F70AB4" w:rsidRPr="00337C25">
        <w:rPr>
          <w:rFonts w:ascii="Tahoma" w:eastAsia="Times New Roman" w:hAnsi="Tahoma" w:cs="Tahoma" w:hint="cs"/>
          <w:color w:val="000000"/>
          <w:sz w:val="28"/>
          <w:szCs w:val="28"/>
          <w:rtl/>
          <w:lang w:eastAsia="fr-FR"/>
        </w:rPr>
        <w:t>فرجية</w:t>
      </w:r>
      <w:r w:rsidR="00F70AB4">
        <w:rPr>
          <w:rFonts w:ascii="Tahoma" w:eastAsia="Times New Roman" w:hAnsi="Tahoma" w:cs="Tahoma" w:hint="cs"/>
          <w:color w:val="000000"/>
          <w:sz w:val="28"/>
          <w:szCs w:val="28"/>
          <w:rtl/>
          <w:lang w:eastAsia="fr-FR"/>
        </w:rPr>
        <w:t xml:space="preserve"> هرمون</w:t>
      </w:r>
      <w:r w:rsidRPr="00337C25">
        <w:rPr>
          <w:rFonts w:ascii="Tahoma" w:eastAsia="Times New Roman" w:hAnsi="Tahoma" w:cs="Tahoma" w:hint="cs"/>
          <w:color w:val="000000"/>
          <w:sz w:val="28"/>
          <w:szCs w:val="28"/>
          <w:rtl/>
          <w:lang w:eastAsia="fr-FR"/>
        </w:rPr>
        <w:t xml:space="preserve"> </w:t>
      </w:r>
      <w:proofErr w:type="spellStart"/>
      <w:r w:rsidR="00F70AB4" w:rsidRPr="00BD7B73">
        <w:rPr>
          <w:rFonts w:ascii="Tahoma" w:eastAsia="Times New Roman" w:hAnsi="Tahoma" w:cs="Tahoma" w:hint="cs"/>
          <w:color w:val="E36C0A" w:themeColor="accent6" w:themeShade="BF"/>
          <w:sz w:val="28"/>
          <w:szCs w:val="28"/>
          <w:rtl/>
          <w:lang w:eastAsia="fr-FR"/>
        </w:rPr>
        <w:t>ال</w:t>
      </w:r>
      <w:r>
        <w:rPr>
          <w:rFonts w:ascii="Tahoma" w:eastAsia="Times New Roman" w:hAnsi="Tahoma" w:cs="Tahoma" w:hint="cs"/>
          <w:color w:val="E36C0A" w:themeColor="accent6" w:themeShade="BF"/>
          <w:sz w:val="28"/>
          <w:szCs w:val="28"/>
          <w:rtl/>
          <w:lang w:eastAsia="fr-FR"/>
        </w:rPr>
        <w:t>ت</w:t>
      </w:r>
      <w:r w:rsidRPr="00337C25">
        <w:rPr>
          <w:rFonts w:ascii="Tahoma" w:eastAsia="Times New Roman" w:hAnsi="Tahoma" w:cs="Tahoma" w:hint="cs"/>
          <w:color w:val="E36C0A" w:themeColor="accent6" w:themeShade="BF"/>
          <w:sz w:val="28"/>
          <w:szCs w:val="28"/>
          <w:rtl/>
          <w:lang w:eastAsia="fr-FR"/>
        </w:rPr>
        <w:t>ستو</w:t>
      </w:r>
      <w:proofErr w:type="spellEnd"/>
      <w:r w:rsidRPr="00337C25">
        <w:rPr>
          <w:rFonts w:ascii="Tahoma" w:eastAsia="Times New Roman" w:hAnsi="Tahoma" w:cs="Tahoma" w:hint="cs"/>
          <w:color w:val="E36C0A" w:themeColor="accent6" w:themeShade="BF"/>
          <w:sz w:val="28"/>
          <w:szCs w:val="28"/>
          <w:rtl/>
          <w:lang w:eastAsia="fr-FR"/>
        </w:rPr>
        <w:t xml:space="preserve"> سترو</w:t>
      </w:r>
      <w:r w:rsidRPr="00337C25">
        <w:rPr>
          <w:rFonts w:ascii="Tahoma" w:eastAsia="Times New Roman" w:hAnsi="Tahoma" w:cs="Tahoma" w:hint="eastAsia"/>
          <w:color w:val="E36C0A" w:themeColor="accent6" w:themeShade="BF"/>
          <w:sz w:val="28"/>
          <w:szCs w:val="28"/>
          <w:rtl/>
          <w:lang w:eastAsia="fr-FR"/>
        </w:rPr>
        <w:t>ن</w:t>
      </w:r>
      <w:r>
        <w:rPr>
          <w:rFonts w:ascii="Tahoma" w:eastAsia="Times New Roman" w:hAnsi="Tahoma" w:cs="Tahoma" w:hint="cs"/>
          <w:color w:val="E36C0A" w:themeColor="accent6" w:themeShade="BF"/>
          <w:sz w:val="28"/>
          <w:szCs w:val="28"/>
          <w:rtl/>
          <w:lang w:eastAsia="fr-FR"/>
        </w:rPr>
        <w:t xml:space="preserve"> </w:t>
      </w:r>
      <w:r>
        <w:rPr>
          <w:rFonts w:ascii="Tahoma" w:eastAsia="Times New Roman" w:hAnsi="Tahoma" w:cs="Tahoma"/>
          <w:color w:val="E36C0A" w:themeColor="accent6" w:themeShade="BF"/>
          <w:sz w:val="28"/>
          <w:szCs w:val="28"/>
          <w:lang w:eastAsia="fr-FR"/>
        </w:rPr>
        <w:t>Testostérone</w:t>
      </w:r>
      <w:r w:rsidR="009F6D2D">
        <w:rPr>
          <w:rFonts w:ascii="Tahoma" w:eastAsia="Times New Roman" w:hAnsi="Tahoma" w:cs="Tahoma" w:hint="cs"/>
          <w:color w:val="E36C0A" w:themeColor="accent6" w:themeShade="BF"/>
          <w:sz w:val="28"/>
          <w:szCs w:val="28"/>
          <w:rtl/>
          <w:lang w:eastAsia="fr-FR"/>
        </w:rPr>
        <w:t xml:space="preserve"> </w:t>
      </w:r>
      <w:r w:rsidR="004C5F79">
        <w:rPr>
          <w:rFonts w:ascii="Tahoma" w:eastAsia="Times New Roman" w:hAnsi="Tahoma" w:cs="Tahoma"/>
          <w:color w:val="000000"/>
          <w:sz w:val="28"/>
          <w:szCs w:val="28"/>
          <w:rtl/>
          <w:lang w:eastAsia="fr-FR"/>
        </w:rPr>
        <w:t>المس</w:t>
      </w:r>
      <w:r w:rsidR="004C5F79">
        <w:rPr>
          <w:rFonts w:ascii="Tahoma" w:eastAsia="Times New Roman" w:hAnsi="Tahoma" w:cs="Tahoma" w:hint="cs"/>
          <w:color w:val="000000"/>
          <w:sz w:val="28"/>
          <w:szCs w:val="28"/>
          <w:rtl/>
          <w:lang w:eastAsia="fr-FR"/>
        </w:rPr>
        <w:t>ؤ</w:t>
      </w:r>
      <w:r w:rsidRPr="00337C25">
        <w:rPr>
          <w:rFonts w:ascii="Tahoma" w:eastAsia="Times New Roman" w:hAnsi="Tahoma" w:cs="Tahoma"/>
          <w:color w:val="000000"/>
          <w:sz w:val="28"/>
          <w:szCs w:val="28"/>
          <w:rtl/>
          <w:lang w:eastAsia="fr-FR"/>
        </w:rPr>
        <w:t>ول عن</w:t>
      </w:r>
      <w:r w:rsidRPr="00337C25">
        <w:rPr>
          <w:rFonts w:ascii="Tahoma" w:eastAsia="Times New Roman" w:hAnsi="Tahoma" w:cs="Tahoma" w:hint="cs"/>
          <w:color w:val="000000"/>
          <w:sz w:val="28"/>
          <w:szCs w:val="28"/>
          <w:rtl/>
          <w:lang w:eastAsia="fr-FR"/>
        </w:rPr>
        <w:t xml:space="preserve"> نمو الصفات الجنسية الأولية و ظهور</w:t>
      </w:r>
      <w:r w:rsidR="00EC35FD">
        <w:rPr>
          <w:rFonts w:ascii="Tahoma" w:eastAsia="Times New Roman" w:hAnsi="Tahoma" w:cs="Tahoma" w:hint="cs"/>
          <w:color w:val="000000"/>
          <w:sz w:val="28"/>
          <w:szCs w:val="28"/>
          <w:rtl/>
          <w:lang w:eastAsia="fr-FR"/>
        </w:rPr>
        <w:t xml:space="preserve"> و بقاء الصفات الجنسية الثانوية عند الذكر </w:t>
      </w:r>
      <w:r w:rsidRPr="00337C25">
        <w:rPr>
          <w:rFonts w:ascii="Tahoma" w:eastAsia="Times New Roman" w:hAnsi="Tahoma" w:cs="Tahoma" w:hint="cs"/>
          <w:color w:val="000000"/>
          <w:sz w:val="28"/>
          <w:szCs w:val="28"/>
          <w:rtl/>
          <w:lang w:eastAsia="fr-FR"/>
        </w:rPr>
        <w:t>.</w:t>
      </w:r>
    </w:p>
    <w:p w:rsidR="00337C25" w:rsidRPr="00BD7B73" w:rsidRDefault="00337C25" w:rsidP="00EC3A37">
      <w:pPr>
        <w:pStyle w:val="Paragraphedeliste"/>
        <w:numPr>
          <w:ilvl w:val="0"/>
          <w:numId w:val="3"/>
        </w:numPr>
        <w:bidi/>
        <w:spacing w:after="0" w:line="240" w:lineRule="auto"/>
        <w:rPr>
          <w:rFonts w:ascii="Times New Roman" w:eastAsia="Times New Roman" w:hAnsi="Times New Roman" w:cs="Times New Roman"/>
          <w:b/>
          <w:bCs/>
          <w:sz w:val="28"/>
          <w:szCs w:val="28"/>
          <w:lang w:eastAsia="fr-FR"/>
        </w:rPr>
      </w:pPr>
      <w:r w:rsidRPr="00BD7B73">
        <w:rPr>
          <w:rFonts w:hint="cs"/>
          <w:b/>
          <w:bCs/>
          <w:color w:val="984806" w:themeColor="accent6" w:themeShade="80"/>
          <w:sz w:val="28"/>
          <w:szCs w:val="28"/>
          <w:rtl/>
          <w:lang w:bidi="ar-MA"/>
        </w:rPr>
        <w:t>دور المبيضين في إنتاج الأمشاج الهرمونات الأنثوية .</w:t>
      </w:r>
    </w:p>
    <w:p w:rsidR="00EC3A37" w:rsidRPr="00EC3A37" w:rsidRDefault="00EC3A37" w:rsidP="00EC3A37">
      <w:pPr>
        <w:bidi/>
        <w:spacing w:after="0" w:line="240" w:lineRule="auto"/>
        <w:ind w:left="360"/>
        <w:rPr>
          <w:rFonts w:ascii="Times New Roman" w:eastAsia="Times New Roman" w:hAnsi="Times New Roman" w:cs="Times New Roman"/>
          <w:sz w:val="28"/>
          <w:szCs w:val="28"/>
          <w:rtl/>
          <w:lang w:eastAsia="fr-FR"/>
        </w:rPr>
      </w:pPr>
      <w:r w:rsidRPr="00EC3A37">
        <w:rPr>
          <w:rFonts w:ascii="Tahoma" w:eastAsia="Times New Roman" w:hAnsi="Tahoma" w:cs="Tahoma"/>
          <w:color w:val="000000"/>
          <w:sz w:val="28"/>
          <w:szCs w:val="28"/>
          <w:rtl/>
          <w:lang w:eastAsia="fr-FR"/>
        </w:rPr>
        <w:t>للمبيض</w:t>
      </w:r>
      <w:r w:rsidRPr="00EC3A37">
        <w:rPr>
          <w:rFonts w:ascii="Tahoma" w:eastAsia="Times New Roman" w:hAnsi="Tahoma" w:cs="Tahoma" w:hint="cs"/>
          <w:color w:val="000000"/>
          <w:sz w:val="28"/>
          <w:szCs w:val="28"/>
          <w:rtl/>
          <w:lang w:eastAsia="fr-FR"/>
        </w:rPr>
        <w:t xml:space="preserve"> وظيفتين : تشكل </w:t>
      </w:r>
      <w:r w:rsidRPr="00EC3A37">
        <w:rPr>
          <w:rFonts w:ascii="Tahoma" w:eastAsia="Times New Roman" w:hAnsi="Tahoma" w:cs="Tahoma"/>
          <w:color w:val="000000"/>
          <w:sz w:val="28"/>
          <w:szCs w:val="28"/>
          <w:rtl/>
          <w:lang w:eastAsia="fr-FR"/>
        </w:rPr>
        <w:t>الأمشاج</w:t>
      </w:r>
      <w:r w:rsidRPr="00EC3A37">
        <w:rPr>
          <w:rFonts w:ascii="Tahoma" w:eastAsia="Times New Roman" w:hAnsi="Tahoma" w:cs="Tahoma" w:hint="cs"/>
          <w:color w:val="000000"/>
          <w:sz w:val="28"/>
          <w:szCs w:val="28"/>
          <w:rtl/>
          <w:lang w:eastAsia="fr-FR"/>
        </w:rPr>
        <w:t xml:space="preserve"> </w:t>
      </w:r>
      <w:r w:rsidRPr="00EC3A37">
        <w:rPr>
          <w:rFonts w:ascii="Tahoma" w:eastAsia="Times New Roman" w:hAnsi="Tahoma" w:cs="Tahoma"/>
          <w:color w:val="000000"/>
          <w:sz w:val="28"/>
          <w:szCs w:val="28"/>
          <w:rtl/>
          <w:lang w:eastAsia="fr-FR"/>
        </w:rPr>
        <w:t xml:space="preserve">الأنثوية </w:t>
      </w:r>
      <w:r w:rsidRPr="00EC3A37">
        <w:rPr>
          <w:rFonts w:ascii="Tahoma" w:eastAsia="Times New Roman" w:hAnsi="Tahoma" w:cs="Tahoma" w:hint="cs"/>
          <w:color w:val="000000"/>
          <w:sz w:val="28"/>
          <w:szCs w:val="28"/>
          <w:rtl/>
          <w:lang w:eastAsia="fr-FR"/>
        </w:rPr>
        <w:t>(</w:t>
      </w:r>
      <w:r>
        <w:rPr>
          <w:rFonts w:ascii="Tahoma" w:eastAsia="Times New Roman" w:hAnsi="Tahoma" w:cs="Tahoma"/>
          <w:color w:val="000000"/>
          <w:sz w:val="28"/>
          <w:szCs w:val="28"/>
          <w:lang w:eastAsia="fr-FR"/>
        </w:rPr>
        <w:t xml:space="preserve"> </w:t>
      </w:r>
      <w:r>
        <w:rPr>
          <w:rFonts w:ascii="Tahoma" w:eastAsia="Times New Roman" w:hAnsi="Tahoma" w:cs="Tahoma" w:hint="cs"/>
          <w:color w:val="000000"/>
          <w:sz w:val="28"/>
          <w:szCs w:val="28"/>
          <w:rtl/>
          <w:lang w:eastAsia="fr-FR" w:bidi="ar-MA"/>
        </w:rPr>
        <w:t xml:space="preserve">البويضات </w:t>
      </w:r>
      <w:r w:rsidRPr="00EC3A37">
        <w:rPr>
          <w:rFonts w:ascii="Tahoma" w:eastAsia="Times New Roman" w:hAnsi="Tahoma" w:cs="Tahoma" w:hint="cs"/>
          <w:color w:val="000000"/>
          <w:sz w:val="28"/>
          <w:szCs w:val="28"/>
          <w:rtl/>
          <w:lang w:eastAsia="fr-FR"/>
        </w:rPr>
        <w:t xml:space="preserve">) و إفراز </w:t>
      </w:r>
      <w:r w:rsidRPr="00EC3A37">
        <w:rPr>
          <w:rFonts w:ascii="Tahoma" w:eastAsia="Times New Roman" w:hAnsi="Tahoma" w:cs="Tahoma"/>
          <w:color w:val="000000"/>
          <w:sz w:val="28"/>
          <w:szCs w:val="28"/>
          <w:rtl/>
          <w:lang w:eastAsia="fr-FR"/>
        </w:rPr>
        <w:t>الهرمونات الجنسية</w:t>
      </w:r>
      <w:r w:rsidR="00F70AB4" w:rsidRPr="00F70AB4">
        <w:rPr>
          <w:rFonts w:ascii="Tahoma" w:eastAsia="Times New Roman" w:hAnsi="Tahoma" w:cs="Tahoma"/>
          <w:color w:val="000000"/>
          <w:sz w:val="28"/>
          <w:szCs w:val="28"/>
          <w:rtl/>
          <w:lang w:eastAsia="fr-FR"/>
        </w:rPr>
        <w:t xml:space="preserve"> </w:t>
      </w:r>
      <w:r w:rsidR="00F70AB4" w:rsidRPr="00EC35FD">
        <w:rPr>
          <w:rFonts w:ascii="Tahoma" w:eastAsia="Times New Roman" w:hAnsi="Tahoma" w:cs="Tahoma"/>
          <w:color w:val="E36C0A" w:themeColor="accent6" w:themeShade="BF"/>
          <w:sz w:val="28"/>
          <w:szCs w:val="28"/>
          <w:rtl/>
          <w:lang w:eastAsia="fr-FR"/>
        </w:rPr>
        <w:t>الأستروجينات و الجسفرون</w:t>
      </w:r>
      <w:r w:rsidR="00EC35FD">
        <w:rPr>
          <w:rFonts w:ascii="Tahoma" w:eastAsia="Times New Roman" w:hAnsi="Tahoma" w:cs="Tahoma"/>
          <w:color w:val="000000"/>
          <w:sz w:val="28"/>
          <w:szCs w:val="28"/>
          <w:rtl/>
          <w:lang w:eastAsia="fr-FR"/>
        </w:rPr>
        <w:t xml:space="preserve"> </w:t>
      </w:r>
      <w:r w:rsidR="00EC35FD">
        <w:rPr>
          <w:rFonts w:ascii="Tahoma" w:eastAsia="Times New Roman" w:hAnsi="Tahoma" w:cs="Tahoma" w:hint="cs"/>
          <w:color w:val="000000"/>
          <w:sz w:val="28"/>
          <w:szCs w:val="28"/>
          <w:rtl/>
          <w:lang w:eastAsia="fr-FR"/>
        </w:rPr>
        <w:t>المسؤ</w:t>
      </w:r>
      <w:r w:rsidR="00EC35FD" w:rsidRPr="00EC3A37">
        <w:rPr>
          <w:rFonts w:ascii="Tahoma" w:eastAsia="Times New Roman" w:hAnsi="Tahoma" w:cs="Tahoma" w:hint="cs"/>
          <w:color w:val="000000"/>
          <w:sz w:val="28"/>
          <w:szCs w:val="28"/>
          <w:rtl/>
          <w:lang w:eastAsia="fr-FR"/>
        </w:rPr>
        <w:t>ول</w:t>
      </w:r>
      <w:r w:rsidR="00EC35FD" w:rsidRPr="00EC3A37">
        <w:rPr>
          <w:rFonts w:ascii="Tahoma" w:eastAsia="Times New Roman" w:hAnsi="Tahoma" w:cs="Tahoma" w:hint="eastAsia"/>
          <w:color w:val="000000"/>
          <w:sz w:val="28"/>
          <w:szCs w:val="28"/>
          <w:rtl/>
          <w:lang w:eastAsia="fr-FR"/>
        </w:rPr>
        <w:t>ة</w:t>
      </w:r>
      <w:r w:rsidRPr="00EC3A37">
        <w:rPr>
          <w:rFonts w:ascii="Tahoma" w:eastAsia="Times New Roman" w:hAnsi="Tahoma" w:cs="Tahoma"/>
          <w:color w:val="000000"/>
          <w:sz w:val="28"/>
          <w:szCs w:val="28"/>
          <w:rtl/>
          <w:lang w:eastAsia="fr-FR"/>
        </w:rPr>
        <w:t xml:space="preserve"> عن</w:t>
      </w:r>
      <w:r w:rsidRPr="00EC3A37">
        <w:rPr>
          <w:rFonts w:ascii="Tahoma" w:eastAsia="Times New Roman" w:hAnsi="Tahoma" w:cs="Tahoma" w:hint="cs"/>
          <w:color w:val="000000"/>
          <w:sz w:val="28"/>
          <w:szCs w:val="28"/>
          <w:rtl/>
          <w:lang w:eastAsia="fr-FR"/>
        </w:rPr>
        <w:t xml:space="preserve"> نمو الصفات الجنسية الأولية و ظهور و بقاء الصفات الجنسية الثانوية</w:t>
      </w:r>
      <w:r w:rsidR="00EC35FD">
        <w:rPr>
          <w:rFonts w:ascii="Tahoma" w:eastAsia="Times New Roman" w:hAnsi="Tahoma" w:cs="Tahoma" w:hint="cs"/>
          <w:color w:val="000000"/>
          <w:sz w:val="28"/>
          <w:szCs w:val="28"/>
          <w:rtl/>
          <w:lang w:eastAsia="fr-FR"/>
        </w:rPr>
        <w:t xml:space="preserve"> عند الأنثى</w:t>
      </w:r>
      <w:r w:rsidRPr="00EC3A37">
        <w:rPr>
          <w:rFonts w:ascii="Tahoma" w:eastAsia="Times New Roman" w:hAnsi="Tahoma" w:cs="Tahoma" w:hint="cs"/>
          <w:color w:val="000000"/>
          <w:sz w:val="28"/>
          <w:szCs w:val="28"/>
          <w:rtl/>
          <w:lang w:eastAsia="fr-FR"/>
        </w:rPr>
        <w:t>.</w:t>
      </w:r>
    </w:p>
    <w:p w:rsidR="00EC3A37" w:rsidRPr="00EC3A37" w:rsidRDefault="00EC3A37" w:rsidP="00EC3A37">
      <w:pPr>
        <w:bidi/>
        <w:spacing w:after="0" w:line="240" w:lineRule="auto"/>
        <w:ind w:left="360"/>
        <w:rPr>
          <w:rFonts w:ascii="Times New Roman" w:eastAsia="Times New Roman" w:hAnsi="Times New Roman" w:cs="Times New Roman"/>
          <w:sz w:val="28"/>
          <w:szCs w:val="28"/>
          <w:lang w:eastAsia="fr-FR"/>
        </w:rPr>
      </w:pPr>
    </w:p>
    <w:p w:rsidR="00EC3A37" w:rsidRDefault="0043680E" w:rsidP="0043680E">
      <w:pPr>
        <w:pStyle w:val="Paragraphedeliste"/>
        <w:numPr>
          <w:ilvl w:val="0"/>
          <w:numId w:val="3"/>
        </w:numPr>
        <w:bidi/>
        <w:spacing w:after="0" w:line="240" w:lineRule="auto"/>
        <w:rPr>
          <w:rFonts w:ascii="Times New Roman" w:eastAsia="Times New Roman" w:hAnsi="Times New Roman" w:cs="Times New Roman"/>
          <w:color w:val="984806" w:themeColor="accent6" w:themeShade="80"/>
          <w:sz w:val="28"/>
          <w:szCs w:val="28"/>
          <w:lang w:eastAsia="fr-FR"/>
        </w:rPr>
      </w:pPr>
      <w:r w:rsidRPr="00BD7B73">
        <w:rPr>
          <w:rFonts w:ascii="Times New Roman" w:eastAsia="Times New Roman" w:hAnsi="Times New Roman" w:cs="Times New Roman" w:hint="cs"/>
          <w:b/>
          <w:bCs/>
          <w:color w:val="984806" w:themeColor="accent6" w:themeShade="80"/>
          <w:sz w:val="28"/>
          <w:szCs w:val="28"/>
          <w:rtl/>
          <w:lang w:eastAsia="fr-FR"/>
        </w:rPr>
        <w:t xml:space="preserve">مقارنة بين الحيوان المنوي </w:t>
      </w:r>
      <w:proofErr w:type="gramStart"/>
      <w:r w:rsidRPr="00BD7B73">
        <w:rPr>
          <w:rFonts w:ascii="Times New Roman" w:eastAsia="Times New Roman" w:hAnsi="Times New Roman" w:cs="Times New Roman" w:hint="cs"/>
          <w:b/>
          <w:bCs/>
          <w:color w:val="984806" w:themeColor="accent6" w:themeShade="80"/>
          <w:sz w:val="28"/>
          <w:szCs w:val="28"/>
          <w:rtl/>
          <w:lang w:eastAsia="fr-FR"/>
        </w:rPr>
        <w:t>والبويضة</w:t>
      </w:r>
      <w:r w:rsidRPr="0043680E">
        <w:rPr>
          <w:rFonts w:ascii="Times New Roman" w:eastAsia="Times New Roman" w:hAnsi="Times New Roman" w:cs="Times New Roman" w:hint="cs"/>
          <w:color w:val="984806" w:themeColor="accent6" w:themeShade="80"/>
          <w:sz w:val="28"/>
          <w:szCs w:val="28"/>
          <w:rtl/>
          <w:lang w:eastAsia="fr-FR"/>
        </w:rPr>
        <w:t xml:space="preserve"> </w:t>
      </w:r>
      <w:r>
        <w:rPr>
          <w:rFonts w:ascii="Times New Roman" w:eastAsia="Times New Roman" w:hAnsi="Times New Roman" w:cs="Times New Roman" w:hint="cs"/>
          <w:color w:val="984806" w:themeColor="accent6" w:themeShade="80"/>
          <w:sz w:val="28"/>
          <w:szCs w:val="28"/>
          <w:rtl/>
          <w:lang w:eastAsia="fr-FR"/>
        </w:rPr>
        <w:t>.</w:t>
      </w:r>
      <w:proofErr w:type="gramEnd"/>
    </w:p>
    <w:p w:rsidR="00BD7B73" w:rsidRDefault="00BD7B73" w:rsidP="00BD7B73">
      <w:pPr>
        <w:pStyle w:val="Paragraphedeliste"/>
        <w:bidi/>
        <w:spacing w:after="0" w:line="240" w:lineRule="auto"/>
        <w:rPr>
          <w:rFonts w:ascii="Times New Roman" w:eastAsia="Times New Roman" w:hAnsi="Times New Roman" w:cs="Times New Roman"/>
          <w:color w:val="984806" w:themeColor="accent6" w:themeShade="80"/>
          <w:sz w:val="28"/>
          <w:szCs w:val="28"/>
          <w:lang w:eastAsia="fr-FR"/>
        </w:rPr>
      </w:pPr>
    </w:p>
    <w:p w:rsidR="0043680E" w:rsidRDefault="0043680E" w:rsidP="0043680E">
      <w:pPr>
        <w:pStyle w:val="Paragraphedeliste"/>
        <w:bidi/>
        <w:spacing w:after="0" w:line="240" w:lineRule="auto"/>
        <w:rPr>
          <w:rFonts w:ascii="Times New Roman" w:eastAsia="Times New Roman" w:hAnsi="Times New Roman" w:cs="Times New Roman"/>
          <w:color w:val="984806" w:themeColor="accent6" w:themeShade="80"/>
          <w:sz w:val="28"/>
          <w:szCs w:val="28"/>
          <w:rtl/>
          <w:lang w:eastAsia="fr-FR"/>
        </w:rPr>
      </w:pPr>
    </w:p>
    <w:tbl>
      <w:tblPr>
        <w:tblStyle w:val="Grilledutableau"/>
        <w:bidiVisual/>
        <w:tblW w:w="0" w:type="auto"/>
        <w:tblLook w:val="04A0"/>
      </w:tblPr>
      <w:tblGrid>
        <w:gridCol w:w="3187"/>
        <w:gridCol w:w="3187"/>
        <w:gridCol w:w="3187"/>
      </w:tblGrid>
      <w:tr w:rsidR="0043680E" w:rsidTr="00CD2CAB">
        <w:tc>
          <w:tcPr>
            <w:tcW w:w="3187" w:type="dxa"/>
            <w:tcBorders>
              <w:top w:val="nil"/>
              <w:left w:val="nil"/>
            </w:tcBorders>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
        </w:tc>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الحيوان</w:t>
            </w:r>
            <w:proofErr w:type="gramEnd"/>
            <w:r>
              <w:rPr>
                <w:rFonts w:ascii="Times New Roman" w:eastAsia="Times New Roman" w:hAnsi="Times New Roman" w:cs="Times New Roman" w:hint="cs"/>
                <w:color w:val="984806" w:themeColor="accent6" w:themeShade="80"/>
                <w:sz w:val="28"/>
                <w:szCs w:val="28"/>
                <w:rtl/>
                <w:lang w:eastAsia="fr-FR"/>
              </w:rPr>
              <w:t xml:space="preserve"> المنوي</w:t>
            </w:r>
          </w:p>
        </w:tc>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البويضة</w:t>
            </w:r>
            <w:proofErr w:type="gramEnd"/>
          </w:p>
        </w:tc>
      </w:tr>
      <w:tr w:rsidR="0043680E" w:rsidTr="00CD2CAB">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العدد</w:t>
            </w:r>
            <w:proofErr w:type="gramEnd"/>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كبير</w:t>
            </w:r>
            <w:proofErr w:type="gramEnd"/>
            <w:r>
              <w:rPr>
                <w:rFonts w:ascii="Times New Roman" w:eastAsia="Times New Roman" w:hAnsi="Times New Roman" w:cs="Times New Roman" w:hint="cs"/>
                <w:color w:val="984806" w:themeColor="accent6" w:themeShade="80"/>
                <w:sz w:val="28"/>
                <w:szCs w:val="28"/>
                <w:rtl/>
                <w:lang w:eastAsia="fr-FR"/>
              </w:rPr>
              <w:t xml:space="preserve"> </w:t>
            </w:r>
          </w:p>
        </w:tc>
        <w:tc>
          <w:tcPr>
            <w:tcW w:w="3187" w:type="dxa"/>
          </w:tcPr>
          <w:p w:rsidR="0043680E" w:rsidRPr="00AC214E" w:rsidRDefault="00AC214E" w:rsidP="0043680E">
            <w:pPr>
              <w:pStyle w:val="Paragraphedeliste"/>
              <w:bidi/>
              <w:ind w:left="0"/>
              <w:rPr>
                <w:rFonts w:ascii="Times New Roman" w:eastAsia="Times New Roman" w:hAnsi="Times New Roman" w:cs="Times New Roman"/>
                <w:b/>
                <w:bCs/>
                <w:color w:val="984806" w:themeColor="accent6" w:themeShade="80"/>
                <w:sz w:val="24"/>
                <w:szCs w:val="24"/>
                <w:rtl/>
                <w:lang w:eastAsia="fr-FR"/>
              </w:rPr>
            </w:pPr>
            <w:r w:rsidRPr="00AC214E">
              <w:rPr>
                <w:rFonts w:ascii="Times New Roman" w:eastAsia="Times New Roman" w:hAnsi="Times New Roman" w:cs="Times New Roman" w:hint="cs"/>
                <w:b/>
                <w:bCs/>
                <w:color w:val="984806" w:themeColor="accent6" w:themeShade="80"/>
                <w:sz w:val="24"/>
                <w:szCs w:val="24"/>
                <w:rtl/>
                <w:lang w:eastAsia="fr-FR"/>
              </w:rPr>
              <w:t>بويضة واحدة في كل دورة مبيضي</w:t>
            </w:r>
            <w:r w:rsidR="000003BD" w:rsidRPr="00AC214E">
              <w:rPr>
                <w:rFonts w:ascii="Times New Roman" w:eastAsia="Times New Roman" w:hAnsi="Times New Roman" w:cs="Times New Roman" w:hint="cs"/>
                <w:b/>
                <w:bCs/>
                <w:color w:val="984806" w:themeColor="accent6" w:themeShade="80"/>
                <w:sz w:val="24"/>
                <w:szCs w:val="24"/>
                <w:rtl/>
                <w:lang w:eastAsia="fr-FR"/>
              </w:rPr>
              <w:t>ة</w:t>
            </w:r>
          </w:p>
        </w:tc>
      </w:tr>
      <w:tr w:rsidR="0043680E" w:rsidTr="00CD2CAB">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القد</w:t>
            </w:r>
            <w:proofErr w:type="gramEnd"/>
            <w:r w:rsidR="000003BD">
              <w:rPr>
                <w:rFonts w:ascii="Times New Roman" w:eastAsia="Times New Roman" w:hAnsi="Times New Roman" w:cs="Times New Roman" w:hint="cs"/>
                <w:color w:val="984806" w:themeColor="accent6" w:themeShade="80"/>
                <w:sz w:val="28"/>
                <w:szCs w:val="28"/>
                <w:rtl/>
                <w:lang w:eastAsia="fr-FR"/>
              </w:rPr>
              <w:t xml:space="preserve"> والشكل</w:t>
            </w:r>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r>
              <w:rPr>
                <w:rFonts w:ascii="Times New Roman" w:eastAsia="Times New Roman" w:hAnsi="Times New Roman" w:cs="Times New Roman" w:hint="cs"/>
                <w:color w:val="984806" w:themeColor="accent6" w:themeShade="80"/>
                <w:sz w:val="28"/>
                <w:szCs w:val="28"/>
                <w:rtl/>
                <w:lang w:eastAsia="fr-FR"/>
              </w:rPr>
              <w:t xml:space="preserve">صغير  </w:t>
            </w:r>
            <w:proofErr w:type="spellStart"/>
            <w:r>
              <w:rPr>
                <w:rFonts w:ascii="Times New Roman" w:eastAsia="Times New Roman" w:hAnsi="Times New Roman" w:cs="Times New Roman" w:hint="cs"/>
                <w:color w:val="984806" w:themeColor="accent6" w:themeShade="80"/>
                <w:sz w:val="28"/>
                <w:szCs w:val="28"/>
                <w:rtl/>
                <w:lang w:eastAsia="fr-FR"/>
              </w:rPr>
              <w:t>خييطية</w:t>
            </w:r>
            <w:proofErr w:type="spellEnd"/>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bidi="ar-MA"/>
              </w:rPr>
            </w:pPr>
            <w:proofErr w:type="gramStart"/>
            <w:r>
              <w:rPr>
                <w:rFonts w:ascii="Times New Roman" w:eastAsia="Times New Roman" w:hAnsi="Times New Roman" w:cs="Times New Roman" w:hint="cs"/>
                <w:color w:val="984806" w:themeColor="accent6" w:themeShade="80"/>
                <w:sz w:val="28"/>
                <w:szCs w:val="28"/>
                <w:rtl/>
                <w:lang w:eastAsia="fr-FR"/>
              </w:rPr>
              <w:t>كبيرة</w:t>
            </w:r>
            <w:proofErr w:type="gramEnd"/>
            <w:r>
              <w:rPr>
                <w:rFonts w:ascii="Times New Roman" w:eastAsia="Times New Roman" w:hAnsi="Times New Roman" w:cs="Times New Roman" w:hint="cs"/>
                <w:color w:val="984806" w:themeColor="accent6" w:themeShade="80"/>
                <w:sz w:val="28"/>
                <w:szCs w:val="28"/>
                <w:rtl/>
                <w:lang w:eastAsia="fr-FR"/>
              </w:rPr>
              <w:t xml:space="preserve"> القد ( </w:t>
            </w:r>
            <w:r>
              <w:rPr>
                <w:rFonts w:ascii="Times New Roman" w:eastAsia="Times New Roman" w:hAnsi="Times New Roman" w:cs="Times New Roman"/>
                <w:color w:val="984806" w:themeColor="accent6" w:themeShade="80"/>
                <w:sz w:val="28"/>
                <w:szCs w:val="28"/>
                <w:lang w:eastAsia="fr-FR"/>
              </w:rPr>
              <w:t>0.2mm</w:t>
            </w:r>
            <w:r>
              <w:rPr>
                <w:rFonts w:ascii="Times New Roman" w:eastAsia="Times New Roman" w:hAnsi="Times New Roman" w:cs="Times New Roman" w:hint="cs"/>
                <w:color w:val="984806" w:themeColor="accent6" w:themeShade="80"/>
                <w:sz w:val="28"/>
                <w:szCs w:val="28"/>
                <w:rtl/>
                <w:lang w:eastAsia="fr-FR" w:bidi="ar-MA"/>
              </w:rPr>
              <w:t>) كروية</w:t>
            </w:r>
          </w:p>
        </w:tc>
      </w:tr>
      <w:tr w:rsidR="0043680E" w:rsidTr="00CD2CAB">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الحركية</w:t>
            </w:r>
            <w:proofErr w:type="gramEnd"/>
            <w:r>
              <w:rPr>
                <w:rFonts w:ascii="Times New Roman" w:eastAsia="Times New Roman" w:hAnsi="Times New Roman" w:cs="Times New Roman" w:hint="cs"/>
                <w:color w:val="984806" w:themeColor="accent6" w:themeShade="80"/>
                <w:sz w:val="28"/>
                <w:szCs w:val="28"/>
                <w:rtl/>
                <w:lang w:eastAsia="fr-FR"/>
              </w:rPr>
              <w:t xml:space="preserve"> </w:t>
            </w:r>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متحركة</w:t>
            </w:r>
            <w:proofErr w:type="gramEnd"/>
            <w:r>
              <w:rPr>
                <w:rFonts w:ascii="Times New Roman" w:eastAsia="Times New Roman" w:hAnsi="Times New Roman" w:cs="Times New Roman" w:hint="cs"/>
                <w:color w:val="984806" w:themeColor="accent6" w:themeShade="80"/>
                <w:sz w:val="28"/>
                <w:szCs w:val="28"/>
                <w:rtl/>
                <w:lang w:eastAsia="fr-FR"/>
              </w:rPr>
              <w:t xml:space="preserve"> </w:t>
            </w:r>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r>
              <w:rPr>
                <w:rFonts w:ascii="Times New Roman" w:eastAsia="Times New Roman" w:hAnsi="Times New Roman" w:cs="Times New Roman" w:hint="cs"/>
                <w:color w:val="984806" w:themeColor="accent6" w:themeShade="80"/>
                <w:sz w:val="28"/>
                <w:szCs w:val="28"/>
                <w:rtl/>
                <w:lang w:eastAsia="fr-FR"/>
              </w:rPr>
              <w:t xml:space="preserve">عير </w:t>
            </w:r>
            <w:proofErr w:type="gramStart"/>
            <w:r>
              <w:rPr>
                <w:rFonts w:ascii="Times New Roman" w:eastAsia="Times New Roman" w:hAnsi="Times New Roman" w:cs="Times New Roman" w:hint="cs"/>
                <w:color w:val="984806" w:themeColor="accent6" w:themeShade="80"/>
                <w:sz w:val="28"/>
                <w:szCs w:val="28"/>
                <w:rtl/>
                <w:lang w:eastAsia="fr-FR"/>
              </w:rPr>
              <w:t>متحركة</w:t>
            </w:r>
            <w:proofErr w:type="gramEnd"/>
            <w:r>
              <w:rPr>
                <w:rFonts w:ascii="Times New Roman" w:eastAsia="Times New Roman" w:hAnsi="Times New Roman" w:cs="Times New Roman" w:hint="cs"/>
                <w:color w:val="984806" w:themeColor="accent6" w:themeShade="80"/>
                <w:sz w:val="28"/>
                <w:szCs w:val="28"/>
                <w:rtl/>
                <w:lang w:eastAsia="fr-FR"/>
              </w:rPr>
              <w:t xml:space="preserve"> </w:t>
            </w:r>
          </w:p>
        </w:tc>
      </w:tr>
      <w:tr w:rsidR="0043680E" w:rsidTr="00CD2CAB">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المدخرات</w:t>
            </w:r>
            <w:proofErr w:type="gramEnd"/>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قليلة</w:t>
            </w:r>
            <w:proofErr w:type="gramEnd"/>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كثيرة</w:t>
            </w:r>
            <w:proofErr w:type="gramEnd"/>
            <w:r>
              <w:rPr>
                <w:rFonts w:ascii="Times New Roman" w:eastAsia="Times New Roman" w:hAnsi="Times New Roman" w:cs="Times New Roman" w:hint="cs"/>
                <w:color w:val="984806" w:themeColor="accent6" w:themeShade="80"/>
                <w:sz w:val="28"/>
                <w:szCs w:val="28"/>
                <w:rtl/>
                <w:lang w:eastAsia="fr-FR"/>
              </w:rPr>
              <w:t xml:space="preserve"> </w:t>
            </w:r>
          </w:p>
        </w:tc>
      </w:tr>
      <w:tr w:rsidR="0043680E" w:rsidTr="00CD2CAB">
        <w:tc>
          <w:tcPr>
            <w:tcW w:w="3187" w:type="dxa"/>
          </w:tcPr>
          <w:p w:rsidR="0043680E" w:rsidRDefault="0043680E"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مكان</w:t>
            </w:r>
            <w:proofErr w:type="gramEnd"/>
            <w:r>
              <w:rPr>
                <w:rFonts w:ascii="Times New Roman" w:eastAsia="Times New Roman" w:hAnsi="Times New Roman" w:cs="Times New Roman" w:hint="cs"/>
                <w:color w:val="984806" w:themeColor="accent6" w:themeShade="80"/>
                <w:sz w:val="28"/>
                <w:szCs w:val="28"/>
                <w:rtl/>
                <w:lang w:eastAsia="fr-FR"/>
              </w:rPr>
              <w:t xml:space="preserve"> </w:t>
            </w:r>
            <w:r w:rsidR="000003BD">
              <w:rPr>
                <w:rFonts w:ascii="Times New Roman" w:eastAsia="Times New Roman" w:hAnsi="Times New Roman" w:cs="Times New Roman" w:hint="cs"/>
                <w:color w:val="984806" w:themeColor="accent6" w:themeShade="80"/>
                <w:sz w:val="28"/>
                <w:szCs w:val="28"/>
                <w:rtl/>
                <w:lang w:eastAsia="fr-FR"/>
              </w:rPr>
              <w:t>الإنتاج</w:t>
            </w:r>
          </w:p>
        </w:tc>
        <w:tc>
          <w:tcPr>
            <w:tcW w:w="3187" w:type="dxa"/>
          </w:tcPr>
          <w:p w:rsidR="0043680E" w:rsidRDefault="000003BD" w:rsidP="000003BD">
            <w:pPr>
              <w:pStyle w:val="Paragraphedeliste"/>
              <w:bidi/>
              <w:ind w:left="0"/>
              <w:rPr>
                <w:rFonts w:ascii="Times New Roman" w:eastAsia="Times New Roman" w:hAnsi="Times New Roman" w:cs="Times New Roman"/>
                <w:color w:val="984806" w:themeColor="accent6" w:themeShade="80"/>
                <w:sz w:val="28"/>
                <w:szCs w:val="28"/>
                <w:rtl/>
                <w:lang w:eastAsia="fr-FR"/>
              </w:rPr>
            </w:pPr>
            <w:r>
              <w:rPr>
                <w:rFonts w:ascii="Times New Roman" w:eastAsia="Times New Roman" w:hAnsi="Times New Roman" w:cs="Times New Roman" w:hint="cs"/>
                <w:color w:val="984806" w:themeColor="accent6" w:themeShade="80"/>
                <w:sz w:val="28"/>
                <w:szCs w:val="28"/>
                <w:rtl/>
                <w:lang w:eastAsia="fr-FR"/>
              </w:rPr>
              <w:t>الخصيتان ( الأنابيب المنوية )</w:t>
            </w:r>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r>
              <w:rPr>
                <w:rFonts w:ascii="Times New Roman" w:eastAsia="Times New Roman" w:hAnsi="Times New Roman" w:cs="Times New Roman" w:hint="cs"/>
                <w:color w:val="984806" w:themeColor="accent6" w:themeShade="80"/>
                <w:sz w:val="28"/>
                <w:szCs w:val="28"/>
                <w:rtl/>
                <w:lang w:eastAsia="fr-FR"/>
              </w:rPr>
              <w:t>المبيضان (تخزن في الجريبات )</w:t>
            </w:r>
          </w:p>
        </w:tc>
      </w:tr>
      <w:tr w:rsidR="0043680E" w:rsidTr="00CD2CAB">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proofErr w:type="gramStart"/>
            <w:r>
              <w:rPr>
                <w:rFonts w:ascii="Times New Roman" w:eastAsia="Times New Roman" w:hAnsi="Times New Roman" w:cs="Times New Roman" w:hint="cs"/>
                <w:color w:val="984806" w:themeColor="accent6" w:themeShade="80"/>
                <w:sz w:val="28"/>
                <w:szCs w:val="28"/>
                <w:rtl/>
                <w:lang w:eastAsia="fr-FR"/>
              </w:rPr>
              <w:t>مدة</w:t>
            </w:r>
            <w:proofErr w:type="gramEnd"/>
            <w:r w:rsidR="0043680E">
              <w:rPr>
                <w:rFonts w:ascii="Times New Roman" w:eastAsia="Times New Roman" w:hAnsi="Times New Roman" w:cs="Times New Roman" w:hint="cs"/>
                <w:color w:val="984806" w:themeColor="accent6" w:themeShade="80"/>
                <w:sz w:val="28"/>
                <w:szCs w:val="28"/>
                <w:rtl/>
                <w:lang w:eastAsia="fr-FR"/>
              </w:rPr>
              <w:t xml:space="preserve"> </w:t>
            </w:r>
            <w:r>
              <w:rPr>
                <w:rFonts w:ascii="Times New Roman" w:eastAsia="Times New Roman" w:hAnsi="Times New Roman" w:cs="Times New Roman" w:hint="cs"/>
                <w:color w:val="984806" w:themeColor="accent6" w:themeShade="80"/>
                <w:sz w:val="28"/>
                <w:szCs w:val="28"/>
                <w:rtl/>
                <w:lang w:eastAsia="fr-FR"/>
              </w:rPr>
              <w:t>الإنتاج</w:t>
            </w:r>
            <w:r w:rsidR="0043680E">
              <w:rPr>
                <w:rFonts w:ascii="Times New Roman" w:eastAsia="Times New Roman" w:hAnsi="Times New Roman" w:cs="Times New Roman" w:hint="cs"/>
                <w:color w:val="984806" w:themeColor="accent6" w:themeShade="80"/>
                <w:sz w:val="28"/>
                <w:szCs w:val="28"/>
                <w:rtl/>
                <w:lang w:eastAsia="fr-FR"/>
              </w:rPr>
              <w:t xml:space="preserve"> </w:t>
            </w:r>
          </w:p>
        </w:tc>
        <w:tc>
          <w:tcPr>
            <w:tcW w:w="3187" w:type="dxa"/>
          </w:tcPr>
          <w:p w:rsidR="0043680E" w:rsidRDefault="000003BD" w:rsidP="0043680E">
            <w:pPr>
              <w:pStyle w:val="Paragraphedeliste"/>
              <w:bidi/>
              <w:ind w:left="0"/>
              <w:rPr>
                <w:rFonts w:ascii="Times New Roman" w:eastAsia="Times New Roman" w:hAnsi="Times New Roman" w:cs="Times New Roman"/>
                <w:color w:val="984806" w:themeColor="accent6" w:themeShade="80"/>
                <w:sz w:val="28"/>
                <w:szCs w:val="28"/>
                <w:rtl/>
                <w:lang w:eastAsia="fr-FR"/>
              </w:rPr>
            </w:pPr>
            <w:r>
              <w:rPr>
                <w:rFonts w:ascii="Times New Roman" w:eastAsia="Times New Roman" w:hAnsi="Times New Roman" w:cs="Times New Roman" w:hint="cs"/>
                <w:color w:val="984806" w:themeColor="accent6" w:themeShade="80"/>
                <w:sz w:val="28"/>
                <w:szCs w:val="28"/>
                <w:rtl/>
                <w:lang w:eastAsia="fr-FR"/>
              </w:rPr>
              <w:t>انطلاقا من البلوغ بكيفية مستمرة</w:t>
            </w:r>
          </w:p>
        </w:tc>
        <w:tc>
          <w:tcPr>
            <w:tcW w:w="3187" w:type="dxa"/>
          </w:tcPr>
          <w:p w:rsidR="0043680E" w:rsidRPr="00AC214E" w:rsidRDefault="000003BD" w:rsidP="0043680E">
            <w:pPr>
              <w:pStyle w:val="Paragraphedeliste"/>
              <w:bidi/>
              <w:ind w:left="0"/>
              <w:rPr>
                <w:rFonts w:ascii="Times New Roman" w:eastAsia="Times New Roman" w:hAnsi="Times New Roman" w:cs="Times New Roman"/>
                <w:b/>
                <w:bCs/>
                <w:color w:val="984806" w:themeColor="accent6" w:themeShade="80"/>
                <w:rtl/>
                <w:lang w:eastAsia="fr-FR"/>
              </w:rPr>
            </w:pPr>
            <w:r w:rsidRPr="00AC214E">
              <w:rPr>
                <w:rFonts w:ascii="Times New Roman" w:eastAsia="Times New Roman" w:hAnsi="Times New Roman" w:cs="Times New Roman" w:hint="cs"/>
                <w:b/>
                <w:bCs/>
                <w:color w:val="984806" w:themeColor="accent6" w:themeShade="80"/>
                <w:rtl/>
                <w:lang w:eastAsia="fr-FR"/>
              </w:rPr>
              <w:t>من البلوغ حتى سن الظهى(45-50 سنة)</w:t>
            </w:r>
          </w:p>
        </w:tc>
      </w:tr>
    </w:tbl>
    <w:p w:rsidR="0043680E" w:rsidRPr="0043680E" w:rsidRDefault="0043680E" w:rsidP="0043680E">
      <w:pPr>
        <w:pStyle w:val="Paragraphedeliste"/>
        <w:bidi/>
        <w:spacing w:after="0" w:line="240" w:lineRule="auto"/>
        <w:rPr>
          <w:rFonts w:ascii="Times New Roman" w:eastAsia="Times New Roman" w:hAnsi="Times New Roman" w:cs="Times New Roman"/>
          <w:color w:val="984806" w:themeColor="accent6" w:themeShade="80"/>
          <w:sz w:val="28"/>
          <w:szCs w:val="28"/>
          <w:rtl/>
          <w:lang w:eastAsia="fr-FR"/>
        </w:rPr>
      </w:pPr>
    </w:p>
    <w:p w:rsidR="00337C25" w:rsidRPr="00F93F0E" w:rsidRDefault="00AF01CA" w:rsidP="001E7778">
      <w:pPr>
        <w:pStyle w:val="Paragraphedeliste"/>
        <w:bidi/>
        <w:spacing w:after="0"/>
        <w:rPr>
          <w:b/>
          <w:bCs/>
          <w:color w:val="00B050"/>
          <w:sz w:val="28"/>
          <w:szCs w:val="28"/>
          <w:lang w:bidi="ar-MA"/>
        </w:rPr>
      </w:pPr>
      <w:proofErr w:type="gramStart"/>
      <w:r w:rsidRPr="00F93F0E">
        <w:rPr>
          <w:rFonts w:hint="cs"/>
          <w:b/>
          <w:bCs/>
          <w:color w:val="00B050"/>
          <w:sz w:val="28"/>
          <w:szCs w:val="28"/>
          <w:rtl/>
          <w:lang w:bidi="ar-MA"/>
        </w:rPr>
        <w:t>خلاصة</w:t>
      </w:r>
      <w:proofErr w:type="gramEnd"/>
      <w:r w:rsidRPr="00F93F0E">
        <w:rPr>
          <w:rFonts w:hint="cs"/>
          <w:b/>
          <w:bCs/>
          <w:color w:val="00B050"/>
          <w:sz w:val="28"/>
          <w:szCs w:val="28"/>
          <w:rtl/>
          <w:lang w:bidi="ar-MA"/>
        </w:rPr>
        <w:t xml:space="preserve"> </w:t>
      </w:r>
    </w:p>
    <w:p w:rsidR="00196A64" w:rsidRPr="00A3224C" w:rsidRDefault="00196A64" w:rsidP="001E7778">
      <w:pPr>
        <w:pStyle w:val="Paragraphedeliste"/>
        <w:numPr>
          <w:ilvl w:val="0"/>
          <w:numId w:val="1"/>
        </w:numPr>
        <w:bidi/>
        <w:spacing w:after="0"/>
        <w:rPr>
          <w:sz w:val="28"/>
          <w:szCs w:val="28"/>
          <w:lang w:bidi="ar-MA"/>
        </w:rPr>
      </w:pPr>
      <w:r w:rsidRPr="00A3224C">
        <w:rPr>
          <w:rFonts w:hint="cs"/>
          <w:sz w:val="28"/>
          <w:szCs w:val="28"/>
          <w:rtl/>
          <w:lang w:bidi="ar-MA"/>
        </w:rPr>
        <w:t xml:space="preserve">يتكون الجهاز التناسلي عند </w:t>
      </w:r>
      <w:r w:rsidR="0081523B" w:rsidRPr="00A3224C">
        <w:rPr>
          <w:rFonts w:hint="cs"/>
          <w:sz w:val="28"/>
          <w:szCs w:val="28"/>
          <w:rtl/>
          <w:lang w:bidi="ar-MA"/>
        </w:rPr>
        <w:t>الإنسان</w:t>
      </w:r>
      <w:r w:rsidRPr="00A3224C">
        <w:rPr>
          <w:rFonts w:hint="cs"/>
          <w:sz w:val="28"/>
          <w:szCs w:val="28"/>
          <w:rtl/>
          <w:lang w:bidi="ar-MA"/>
        </w:rPr>
        <w:t xml:space="preserve"> : </w:t>
      </w:r>
    </w:p>
    <w:p w:rsidR="00196A64" w:rsidRPr="00A3224C" w:rsidRDefault="00196A64" w:rsidP="001E7778">
      <w:pPr>
        <w:pStyle w:val="Paragraphedeliste"/>
        <w:numPr>
          <w:ilvl w:val="0"/>
          <w:numId w:val="5"/>
        </w:numPr>
        <w:shd w:val="clear" w:color="auto" w:fill="FFFFFF" w:themeFill="background1"/>
        <w:tabs>
          <w:tab w:val="right" w:pos="284"/>
        </w:tabs>
        <w:bidi/>
        <w:spacing w:after="0"/>
        <w:rPr>
          <w:sz w:val="28"/>
          <w:szCs w:val="28"/>
          <w:lang w:bidi="ar-MA"/>
        </w:rPr>
      </w:pPr>
      <w:r w:rsidRPr="00A3224C">
        <w:rPr>
          <w:rFonts w:hint="cs"/>
          <w:sz w:val="28"/>
          <w:szCs w:val="28"/>
          <w:shd w:val="clear" w:color="auto" w:fill="BFBFBF" w:themeFill="background1" w:themeFillShade="BF"/>
          <w:rtl/>
          <w:lang w:bidi="ar-MA"/>
        </w:rPr>
        <w:t>عند الذكر من :</w:t>
      </w:r>
    </w:p>
    <w:p w:rsidR="0081523B" w:rsidRPr="00A3224C" w:rsidRDefault="0041387D" w:rsidP="001E7778">
      <w:pPr>
        <w:bidi/>
        <w:spacing w:after="0"/>
        <w:rPr>
          <w:sz w:val="28"/>
          <w:szCs w:val="28"/>
          <w:rtl/>
          <w:lang w:bidi="ar-MA"/>
        </w:rPr>
      </w:pPr>
      <w:r w:rsidRPr="00A3224C">
        <w:rPr>
          <w:rFonts w:hint="cs"/>
          <w:color w:val="C00000"/>
          <w:sz w:val="28"/>
          <w:szCs w:val="28"/>
          <w:rtl/>
          <w:lang w:bidi="ar-MA"/>
        </w:rPr>
        <w:t xml:space="preserve">+ </w:t>
      </w:r>
      <w:r w:rsidR="00196A64" w:rsidRPr="00A3224C">
        <w:rPr>
          <w:rFonts w:hint="cs"/>
          <w:color w:val="C00000"/>
          <w:sz w:val="28"/>
          <w:szCs w:val="28"/>
          <w:rtl/>
          <w:lang w:bidi="ar-MA"/>
        </w:rPr>
        <w:t>الخصيتان</w:t>
      </w:r>
      <w:r w:rsidRPr="00A3224C">
        <w:rPr>
          <w:rFonts w:hint="cs"/>
          <w:sz w:val="28"/>
          <w:szCs w:val="28"/>
          <w:rtl/>
          <w:lang w:bidi="ar-MA"/>
        </w:rPr>
        <w:t xml:space="preserve"> </w:t>
      </w:r>
      <w:r w:rsidR="0081523B" w:rsidRPr="00A3224C">
        <w:rPr>
          <w:rFonts w:hint="cs"/>
          <w:sz w:val="28"/>
          <w:szCs w:val="28"/>
          <w:rtl/>
          <w:lang w:bidi="ar-MA"/>
        </w:rPr>
        <w:t>اللتان</w:t>
      </w:r>
      <w:r w:rsidRPr="00A3224C">
        <w:rPr>
          <w:rFonts w:hint="cs"/>
          <w:sz w:val="28"/>
          <w:szCs w:val="28"/>
          <w:rtl/>
          <w:lang w:bidi="ar-MA"/>
        </w:rPr>
        <w:t xml:space="preserve"> تنتجان الحيوانات المنوية </w:t>
      </w:r>
      <w:r w:rsidR="0081523B" w:rsidRPr="00A3224C">
        <w:rPr>
          <w:rFonts w:hint="cs"/>
          <w:sz w:val="28"/>
          <w:szCs w:val="28"/>
          <w:rtl/>
          <w:lang w:bidi="ar-MA"/>
        </w:rPr>
        <w:t xml:space="preserve"> بصفة مستمرة انطلاقا من البلوغ </w:t>
      </w:r>
      <w:r w:rsidRPr="00A3224C">
        <w:rPr>
          <w:rFonts w:hint="cs"/>
          <w:sz w:val="28"/>
          <w:szCs w:val="28"/>
          <w:rtl/>
          <w:lang w:bidi="ar-MA"/>
        </w:rPr>
        <w:t xml:space="preserve">على مستوى </w:t>
      </w:r>
      <w:r w:rsidR="0081523B" w:rsidRPr="00A3224C">
        <w:rPr>
          <w:rFonts w:hint="cs"/>
          <w:sz w:val="28"/>
          <w:szCs w:val="28"/>
          <w:rtl/>
          <w:lang w:bidi="ar-MA"/>
        </w:rPr>
        <w:t>الأنابيب</w:t>
      </w:r>
      <w:r w:rsidRPr="00A3224C">
        <w:rPr>
          <w:rFonts w:hint="cs"/>
          <w:sz w:val="28"/>
          <w:szCs w:val="28"/>
          <w:rtl/>
          <w:lang w:bidi="ar-MA"/>
        </w:rPr>
        <w:t xml:space="preserve"> المنوية كما تنتجان هرمون </w:t>
      </w:r>
      <w:r w:rsidRPr="00A3224C">
        <w:rPr>
          <w:rFonts w:hint="cs"/>
          <w:color w:val="E36C0A" w:themeColor="accent6" w:themeShade="BF"/>
          <w:sz w:val="28"/>
          <w:szCs w:val="28"/>
          <w:rtl/>
          <w:lang w:bidi="ar-MA"/>
        </w:rPr>
        <w:t>التستوسترون</w:t>
      </w:r>
      <w:r w:rsidRPr="00A3224C">
        <w:rPr>
          <w:rFonts w:hint="cs"/>
          <w:sz w:val="28"/>
          <w:szCs w:val="28"/>
          <w:rtl/>
          <w:lang w:bidi="ar-MA"/>
        </w:rPr>
        <w:t xml:space="preserve"> على مستوى </w:t>
      </w:r>
      <w:r w:rsidRPr="00A3224C">
        <w:rPr>
          <w:rFonts w:hint="cs"/>
          <w:color w:val="E36C0A" w:themeColor="accent6" w:themeShade="BF"/>
          <w:sz w:val="28"/>
          <w:szCs w:val="28"/>
          <w:rtl/>
          <w:lang w:bidi="ar-MA"/>
        </w:rPr>
        <w:t>الخلايا البيفرجية</w:t>
      </w:r>
      <w:r w:rsidRPr="00A3224C">
        <w:rPr>
          <w:rFonts w:hint="cs"/>
          <w:sz w:val="28"/>
          <w:szCs w:val="28"/>
          <w:rtl/>
          <w:lang w:bidi="ar-MA"/>
        </w:rPr>
        <w:t xml:space="preserve"> وهذا </w:t>
      </w:r>
      <w:r w:rsidR="00A3224C">
        <w:rPr>
          <w:rFonts w:hint="cs"/>
          <w:sz w:val="28"/>
          <w:szCs w:val="28"/>
          <w:rtl/>
          <w:lang w:bidi="ar-MA"/>
        </w:rPr>
        <w:t>الهرمون</w:t>
      </w:r>
      <w:r w:rsidRPr="00A3224C">
        <w:rPr>
          <w:rFonts w:hint="cs"/>
          <w:sz w:val="28"/>
          <w:szCs w:val="28"/>
          <w:rtl/>
          <w:lang w:bidi="ar-MA"/>
        </w:rPr>
        <w:t xml:space="preserve"> هو المسؤول عن ظهور الصفات الجنسية الثانوية عند </w:t>
      </w:r>
      <w:r w:rsidR="0081523B" w:rsidRPr="00A3224C">
        <w:rPr>
          <w:rFonts w:hint="cs"/>
          <w:sz w:val="28"/>
          <w:szCs w:val="28"/>
          <w:rtl/>
          <w:lang w:bidi="ar-MA"/>
        </w:rPr>
        <w:t>ا</w:t>
      </w:r>
      <w:r w:rsidRPr="00A3224C">
        <w:rPr>
          <w:rFonts w:hint="cs"/>
          <w:sz w:val="28"/>
          <w:szCs w:val="28"/>
          <w:rtl/>
          <w:lang w:bidi="ar-MA"/>
        </w:rPr>
        <w:t xml:space="preserve">لرجل ونمو الأعضاء التناسلية </w:t>
      </w:r>
      <w:r w:rsidR="0081523B" w:rsidRPr="00A3224C">
        <w:rPr>
          <w:rFonts w:hint="cs"/>
          <w:sz w:val="28"/>
          <w:szCs w:val="28"/>
          <w:rtl/>
          <w:lang w:bidi="ar-MA"/>
        </w:rPr>
        <w:t>وإنتاج الأمشاج .</w:t>
      </w:r>
    </w:p>
    <w:p w:rsidR="0081523B" w:rsidRPr="00A3224C" w:rsidRDefault="0081523B" w:rsidP="001E7778">
      <w:pPr>
        <w:bidi/>
        <w:spacing w:after="0"/>
        <w:rPr>
          <w:sz w:val="28"/>
          <w:szCs w:val="28"/>
          <w:rtl/>
          <w:lang w:bidi="ar-MA"/>
        </w:rPr>
      </w:pPr>
      <w:r w:rsidRPr="00A3224C">
        <w:rPr>
          <w:rFonts w:hint="cs"/>
          <w:color w:val="C00000"/>
          <w:sz w:val="28"/>
          <w:szCs w:val="28"/>
          <w:rtl/>
          <w:lang w:bidi="ar-MA"/>
        </w:rPr>
        <w:t>+مسالك تناسلية</w:t>
      </w:r>
      <w:r w:rsidRPr="00A3224C">
        <w:rPr>
          <w:rFonts w:hint="cs"/>
          <w:sz w:val="28"/>
          <w:szCs w:val="28"/>
          <w:rtl/>
          <w:lang w:bidi="ar-MA"/>
        </w:rPr>
        <w:t xml:space="preserve"> :</w:t>
      </w:r>
      <w:r w:rsidR="00196A64" w:rsidRPr="00A3224C">
        <w:rPr>
          <w:rFonts w:hint="cs"/>
          <w:sz w:val="28"/>
          <w:szCs w:val="28"/>
          <w:rtl/>
          <w:lang w:bidi="ar-MA"/>
        </w:rPr>
        <w:t xml:space="preserve"> </w:t>
      </w:r>
      <w:r w:rsidRPr="00A3224C">
        <w:rPr>
          <w:rFonts w:hint="cs"/>
          <w:sz w:val="28"/>
          <w:szCs w:val="28"/>
          <w:rtl/>
          <w:lang w:bidi="ar-MA"/>
        </w:rPr>
        <w:t>تتكون من البربخ والاحليل والقناة القاذفة</w:t>
      </w:r>
      <w:r w:rsidR="00A3224C">
        <w:rPr>
          <w:rFonts w:hint="cs"/>
          <w:sz w:val="28"/>
          <w:szCs w:val="28"/>
          <w:rtl/>
          <w:lang w:bidi="ar-MA"/>
        </w:rPr>
        <w:t xml:space="preserve"> .</w:t>
      </w:r>
    </w:p>
    <w:p w:rsidR="0085179A" w:rsidRPr="00A3224C" w:rsidRDefault="0081523B" w:rsidP="001E7778">
      <w:pPr>
        <w:bidi/>
        <w:spacing w:after="0"/>
        <w:rPr>
          <w:sz w:val="28"/>
          <w:szCs w:val="28"/>
          <w:rtl/>
          <w:lang w:bidi="ar-MA"/>
        </w:rPr>
      </w:pPr>
      <w:r w:rsidRPr="00A3224C">
        <w:rPr>
          <w:rFonts w:hint="cs"/>
          <w:color w:val="C00000"/>
          <w:sz w:val="28"/>
          <w:szCs w:val="28"/>
          <w:rtl/>
          <w:lang w:bidi="ar-MA"/>
        </w:rPr>
        <w:t>+ غدد تناسلية ملحقة عند الرجل</w:t>
      </w:r>
      <w:r w:rsidRPr="00A3224C">
        <w:rPr>
          <w:rFonts w:hint="cs"/>
          <w:sz w:val="28"/>
          <w:szCs w:val="28"/>
          <w:rtl/>
          <w:lang w:bidi="ar-MA"/>
        </w:rPr>
        <w:t xml:space="preserve">  وتتكون من : الحويصلة المنوية و</w:t>
      </w:r>
      <w:r w:rsidRPr="00A3224C">
        <w:rPr>
          <w:sz w:val="28"/>
          <w:szCs w:val="28"/>
          <w:lang w:bidi="ar-MA"/>
        </w:rPr>
        <w:t xml:space="preserve"> </w:t>
      </w:r>
      <w:r w:rsidRPr="00A3224C">
        <w:rPr>
          <w:rFonts w:hint="cs"/>
          <w:sz w:val="28"/>
          <w:szCs w:val="28"/>
          <w:rtl/>
          <w:lang w:bidi="ar-MA"/>
        </w:rPr>
        <w:t xml:space="preserve">الموثة وغدة </w:t>
      </w:r>
      <w:r w:rsidRPr="00A3224C">
        <w:rPr>
          <w:sz w:val="28"/>
          <w:szCs w:val="28"/>
          <w:lang w:bidi="ar-MA"/>
        </w:rPr>
        <w:t xml:space="preserve">cooper </w:t>
      </w:r>
      <w:r w:rsidRPr="00A3224C">
        <w:rPr>
          <w:rFonts w:hint="cs"/>
          <w:sz w:val="28"/>
          <w:szCs w:val="28"/>
          <w:rtl/>
          <w:lang w:bidi="ar-MA"/>
        </w:rPr>
        <w:t xml:space="preserve"> هذه الغدد تفرز المواد مغذية للأمشاج الذكرية </w:t>
      </w:r>
      <w:r w:rsidR="0085179A" w:rsidRPr="00A3224C">
        <w:rPr>
          <w:rFonts w:hint="cs"/>
          <w:sz w:val="28"/>
          <w:szCs w:val="28"/>
          <w:rtl/>
          <w:lang w:bidi="ar-MA"/>
        </w:rPr>
        <w:t>.</w:t>
      </w:r>
    </w:p>
    <w:p w:rsidR="0085179A" w:rsidRPr="00A3224C" w:rsidRDefault="0085179A" w:rsidP="001E7778">
      <w:pPr>
        <w:pStyle w:val="Paragraphedeliste"/>
        <w:numPr>
          <w:ilvl w:val="0"/>
          <w:numId w:val="6"/>
        </w:numPr>
        <w:bidi/>
        <w:spacing w:after="100" w:afterAutospacing="1"/>
        <w:rPr>
          <w:sz w:val="28"/>
          <w:szCs w:val="28"/>
          <w:lang w:bidi="ar-MA"/>
        </w:rPr>
      </w:pPr>
      <w:r w:rsidRPr="00A3224C">
        <w:rPr>
          <w:rFonts w:hint="cs"/>
          <w:sz w:val="28"/>
          <w:szCs w:val="28"/>
          <w:shd w:val="clear" w:color="auto" w:fill="BFBFBF" w:themeFill="background1" w:themeFillShade="BF"/>
          <w:rtl/>
          <w:lang w:bidi="ar-MA"/>
        </w:rPr>
        <w:t xml:space="preserve">عند </w:t>
      </w:r>
      <w:proofErr w:type="gramStart"/>
      <w:r w:rsidRPr="00A3224C">
        <w:rPr>
          <w:rFonts w:hint="cs"/>
          <w:sz w:val="28"/>
          <w:szCs w:val="28"/>
          <w:shd w:val="clear" w:color="auto" w:fill="BFBFBF" w:themeFill="background1" w:themeFillShade="BF"/>
          <w:rtl/>
          <w:lang w:bidi="ar-MA"/>
        </w:rPr>
        <w:t>الأنثى :</w:t>
      </w:r>
      <w:proofErr w:type="gramEnd"/>
    </w:p>
    <w:p w:rsidR="0009368D" w:rsidRPr="00A3224C" w:rsidRDefault="0009368D" w:rsidP="001E7778">
      <w:pPr>
        <w:pStyle w:val="Paragraphedeliste"/>
        <w:bidi/>
        <w:spacing w:after="100" w:afterAutospacing="1"/>
        <w:rPr>
          <w:sz w:val="28"/>
          <w:szCs w:val="28"/>
          <w:rtl/>
          <w:lang w:bidi="ar-MA"/>
        </w:rPr>
      </w:pPr>
      <w:r w:rsidRPr="00A3224C">
        <w:rPr>
          <w:rFonts w:hint="cs"/>
          <w:color w:val="C00000"/>
          <w:sz w:val="28"/>
          <w:szCs w:val="28"/>
          <w:rtl/>
          <w:lang w:bidi="ar-MA"/>
        </w:rPr>
        <w:t>+ المبيضان</w:t>
      </w:r>
      <w:r w:rsidRPr="00A3224C">
        <w:rPr>
          <w:rFonts w:hint="cs"/>
          <w:sz w:val="28"/>
          <w:szCs w:val="28"/>
          <w:rtl/>
          <w:lang w:bidi="ar-MA"/>
        </w:rPr>
        <w:t xml:space="preserve"> : تنتج البويضات داخل المبيض وتخزن في </w:t>
      </w:r>
      <w:r w:rsidR="00A3224C" w:rsidRPr="00A3224C">
        <w:rPr>
          <w:rFonts w:hint="cs"/>
          <w:color w:val="E36C0A" w:themeColor="accent6" w:themeShade="BF"/>
          <w:sz w:val="28"/>
          <w:szCs w:val="28"/>
          <w:rtl/>
          <w:lang w:bidi="ar-MA"/>
        </w:rPr>
        <w:t>الجر يبات</w:t>
      </w:r>
      <w:r w:rsidRPr="00A3224C">
        <w:rPr>
          <w:rFonts w:hint="cs"/>
          <w:color w:val="E36C0A" w:themeColor="accent6" w:themeShade="BF"/>
          <w:sz w:val="28"/>
          <w:szCs w:val="28"/>
          <w:rtl/>
          <w:lang w:bidi="ar-MA"/>
        </w:rPr>
        <w:t xml:space="preserve"> المبيضية</w:t>
      </w:r>
      <w:r w:rsidRPr="00A3224C">
        <w:rPr>
          <w:rFonts w:hint="cs"/>
          <w:sz w:val="28"/>
          <w:szCs w:val="28"/>
          <w:rtl/>
          <w:lang w:bidi="ar-MA"/>
        </w:rPr>
        <w:t xml:space="preserve"> . تحرر بويضة واحدة كل 28</w:t>
      </w:r>
      <w:r w:rsidR="00BD7B73">
        <w:rPr>
          <w:rFonts w:hint="cs"/>
          <w:sz w:val="28"/>
          <w:szCs w:val="28"/>
          <w:rtl/>
          <w:lang w:bidi="ar-MA"/>
        </w:rPr>
        <w:t>يوما</w:t>
      </w:r>
      <w:r w:rsidRPr="00A3224C">
        <w:rPr>
          <w:rFonts w:hint="cs"/>
          <w:sz w:val="28"/>
          <w:szCs w:val="28"/>
          <w:rtl/>
          <w:lang w:bidi="ar-MA"/>
        </w:rPr>
        <w:t xml:space="preserve"> </w:t>
      </w:r>
      <w:r w:rsidR="00A3224C" w:rsidRPr="00A3224C">
        <w:rPr>
          <w:rFonts w:hint="cs"/>
          <w:sz w:val="28"/>
          <w:szCs w:val="28"/>
          <w:rtl/>
          <w:lang w:bidi="ar-MA"/>
        </w:rPr>
        <w:t>تقريبا من</w:t>
      </w:r>
      <w:r w:rsidRPr="00A3224C">
        <w:rPr>
          <w:rFonts w:hint="cs"/>
          <w:sz w:val="28"/>
          <w:szCs w:val="28"/>
          <w:rtl/>
          <w:lang w:bidi="ar-MA"/>
        </w:rPr>
        <w:t xml:space="preserve"> طرف أحد المبيضين</w:t>
      </w:r>
      <w:r w:rsidR="00A3224C" w:rsidRPr="00A3224C">
        <w:rPr>
          <w:rFonts w:hint="cs"/>
          <w:sz w:val="28"/>
          <w:szCs w:val="28"/>
          <w:rtl/>
          <w:lang w:bidi="ar-MA"/>
        </w:rPr>
        <w:t xml:space="preserve"> ابتداء من البلوغ </w:t>
      </w:r>
      <w:r w:rsidRPr="00A3224C">
        <w:rPr>
          <w:rFonts w:hint="cs"/>
          <w:sz w:val="28"/>
          <w:szCs w:val="28"/>
          <w:rtl/>
          <w:lang w:bidi="ar-MA"/>
        </w:rPr>
        <w:t xml:space="preserve"> حتى </w:t>
      </w:r>
      <w:r w:rsidRPr="00A3224C">
        <w:rPr>
          <w:rFonts w:hint="cs"/>
          <w:color w:val="E36C0A" w:themeColor="accent6" w:themeShade="BF"/>
          <w:sz w:val="28"/>
          <w:szCs w:val="28"/>
          <w:rtl/>
          <w:lang w:bidi="ar-MA"/>
        </w:rPr>
        <w:t xml:space="preserve">سن الظهى </w:t>
      </w:r>
      <w:r w:rsidRPr="00A3224C">
        <w:rPr>
          <w:rFonts w:hint="cs"/>
          <w:sz w:val="28"/>
          <w:szCs w:val="28"/>
          <w:rtl/>
          <w:lang w:bidi="ar-MA"/>
        </w:rPr>
        <w:t xml:space="preserve">( 45 </w:t>
      </w:r>
      <w:r w:rsidRPr="00A3224C">
        <w:rPr>
          <w:sz w:val="28"/>
          <w:szCs w:val="28"/>
          <w:rtl/>
          <w:lang w:bidi="ar-MA"/>
        </w:rPr>
        <w:t>–</w:t>
      </w:r>
      <w:r w:rsidRPr="00A3224C">
        <w:rPr>
          <w:rFonts w:hint="cs"/>
          <w:sz w:val="28"/>
          <w:szCs w:val="28"/>
          <w:rtl/>
          <w:lang w:bidi="ar-MA"/>
        </w:rPr>
        <w:t xml:space="preserve"> 50 سنة )</w:t>
      </w:r>
      <w:r w:rsidR="00A3224C" w:rsidRPr="00A3224C">
        <w:rPr>
          <w:rFonts w:hint="cs"/>
          <w:sz w:val="28"/>
          <w:szCs w:val="28"/>
          <w:rtl/>
          <w:lang w:bidi="ar-MA"/>
        </w:rPr>
        <w:t xml:space="preserve">  . كما يفرز المبيض </w:t>
      </w:r>
      <w:r w:rsidR="00A3224C" w:rsidRPr="00A3224C">
        <w:rPr>
          <w:rFonts w:hint="cs"/>
          <w:color w:val="E36C0A" w:themeColor="accent6" w:themeShade="BF"/>
          <w:sz w:val="28"/>
          <w:szCs w:val="28"/>
          <w:rtl/>
          <w:lang w:bidi="ar-MA"/>
        </w:rPr>
        <w:t>الأستروجينات و الجسفرون</w:t>
      </w:r>
      <w:r w:rsidR="00A3224C" w:rsidRPr="00A3224C">
        <w:rPr>
          <w:rFonts w:hint="cs"/>
          <w:sz w:val="28"/>
          <w:szCs w:val="28"/>
          <w:rtl/>
          <w:lang w:bidi="ar-MA"/>
        </w:rPr>
        <w:t xml:space="preserve"> المسؤولة عن ظهور الصفات الجنسية الثانوية عند المرأة وتؤثر على نمو الأعضاء التناسلية .</w:t>
      </w:r>
    </w:p>
    <w:p w:rsidR="0009368D" w:rsidRDefault="0009368D" w:rsidP="001E7778">
      <w:pPr>
        <w:pStyle w:val="Paragraphedeliste"/>
        <w:bidi/>
        <w:spacing w:after="100" w:afterAutospacing="1"/>
        <w:rPr>
          <w:sz w:val="28"/>
          <w:szCs w:val="28"/>
          <w:rtl/>
          <w:lang w:bidi="ar-MA"/>
        </w:rPr>
      </w:pPr>
      <w:r w:rsidRPr="00A3224C">
        <w:rPr>
          <w:rFonts w:hint="cs"/>
          <w:color w:val="C00000"/>
          <w:sz w:val="28"/>
          <w:szCs w:val="28"/>
          <w:rtl/>
          <w:lang w:bidi="ar-MA"/>
        </w:rPr>
        <w:t>+</w:t>
      </w:r>
      <w:r w:rsidRPr="00A3224C">
        <w:rPr>
          <w:rFonts w:hint="cs"/>
          <w:sz w:val="28"/>
          <w:szCs w:val="28"/>
          <w:rtl/>
          <w:lang w:bidi="ar-MA"/>
        </w:rPr>
        <w:t xml:space="preserve"> </w:t>
      </w:r>
      <w:r w:rsidRPr="00A3224C">
        <w:rPr>
          <w:rFonts w:hint="cs"/>
          <w:color w:val="C00000"/>
          <w:sz w:val="28"/>
          <w:szCs w:val="28"/>
          <w:rtl/>
          <w:lang w:bidi="ar-MA"/>
        </w:rPr>
        <w:t xml:space="preserve">مسالك </w:t>
      </w:r>
      <w:proofErr w:type="gramStart"/>
      <w:r w:rsidRPr="00A3224C">
        <w:rPr>
          <w:rFonts w:hint="cs"/>
          <w:color w:val="C00000"/>
          <w:sz w:val="28"/>
          <w:szCs w:val="28"/>
          <w:rtl/>
          <w:lang w:bidi="ar-MA"/>
        </w:rPr>
        <w:t>تناسلية</w:t>
      </w:r>
      <w:r w:rsidRPr="00A3224C">
        <w:rPr>
          <w:rFonts w:hint="cs"/>
          <w:sz w:val="28"/>
          <w:szCs w:val="28"/>
          <w:rtl/>
          <w:lang w:bidi="ar-MA"/>
        </w:rPr>
        <w:t xml:space="preserve"> </w:t>
      </w:r>
      <w:r w:rsidR="00A3224C" w:rsidRPr="00A3224C">
        <w:rPr>
          <w:rFonts w:hint="cs"/>
          <w:sz w:val="28"/>
          <w:szCs w:val="28"/>
          <w:rtl/>
          <w:lang w:bidi="ar-MA"/>
        </w:rPr>
        <w:t>:</w:t>
      </w:r>
      <w:proofErr w:type="gramEnd"/>
      <w:r w:rsidR="00A3224C" w:rsidRPr="00A3224C">
        <w:rPr>
          <w:rFonts w:hint="cs"/>
          <w:sz w:val="28"/>
          <w:szCs w:val="28"/>
          <w:rtl/>
          <w:lang w:bidi="ar-MA"/>
        </w:rPr>
        <w:t xml:space="preserve"> تتكون من قناة المبيض والرحم والمهبل .</w:t>
      </w:r>
    </w:p>
    <w:p w:rsidR="00A25872" w:rsidRDefault="00A3224C" w:rsidP="001E7778">
      <w:pPr>
        <w:pStyle w:val="Paragraphedeliste"/>
        <w:bidi/>
        <w:spacing w:after="100" w:afterAutospacing="1"/>
        <w:rPr>
          <w:sz w:val="28"/>
          <w:szCs w:val="28"/>
          <w:rtl/>
          <w:lang w:bidi="ar-MA"/>
        </w:rPr>
      </w:pPr>
      <w:proofErr w:type="gramStart"/>
      <w:r w:rsidRPr="00A3224C">
        <w:rPr>
          <w:rFonts w:hint="cs"/>
          <w:color w:val="00B050"/>
          <w:sz w:val="28"/>
          <w:szCs w:val="28"/>
          <w:rtl/>
          <w:lang w:bidi="ar-MA"/>
        </w:rPr>
        <w:t>ملحوظة :</w:t>
      </w:r>
      <w:proofErr w:type="gramEnd"/>
      <w:r w:rsidR="00A25872" w:rsidRPr="00A25872">
        <w:rPr>
          <w:rFonts w:hint="cs"/>
          <w:sz w:val="28"/>
          <w:szCs w:val="28"/>
          <w:rtl/>
          <w:lang w:bidi="ar-MA"/>
        </w:rPr>
        <w:t>-</w:t>
      </w:r>
      <w:r w:rsidR="00A25872">
        <w:rPr>
          <w:rFonts w:hint="cs"/>
          <w:color w:val="00B050"/>
          <w:sz w:val="28"/>
          <w:szCs w:val="28"/>
          <w:rtl/>
          <w:lang w:bidi="ar-MA"/>
        </w:rPr>
        <w:t xml:space="preserve"> </w:t>
      </w:r>
      <w:r>
        <w:rPr>
          <w:rFonts w:hint="cs"/>
          <w:color w:val="00B050"/>
          <w:sz w:val="28"/>
          <w:szCs w:val="28"/>
          <w:rtl/>
          <w:lang w:bidi="ar-MA"/>
        </w:rPr>
        <w:t xml:space="preserve"> </w:t>
      </w:r>
      <w:r w:rsidR="00A25872">
        <w:rPr>
          <w:rFonts w:hint="cs"/>
          <w:sz w:val="28"/>
          <w:szCs w:val="28"/>
          <w:rtl/>
          <w:lang w:bidi="ar-MA"/>
        </w:rPr>
        <w:t>ل</w:t>
      </w:r>
      <w:r>
        <w:rPr>
          <w:rFonts w:hint="cs"/>
          <w:sz w:val="28"/>
          <w:szCs w:val="28"/>
          <w:rtl/>
          <w:lang w:bidi="ar-MA"/>
        </w:rPr>
        <w:t xml:space="preserve">لجهاز التناسلي والجهاز </w:t>
      </w:r>
      <w:r w:rsidR="00A25872">
        <w:rPr>
          <w:rFonts w:hint="cs"/>
          <w:sz w:val="28"/>
          <w:szCs w:val="28"/>
          <w:rtl/>
          <w:lang w:bidi="ar-MA"/>
        </w:rPr>
        <w:t>ا</w:t>
      </w:r>
      <w:r>
        <w:rPr>
          <w:rFonts w:hint="cs"/>
          <w:sz w:val="28"/>
          <w:szCs w:val="28"/>
          <w:rtl/>
          <w:lang w:bidi="ar-MA"/>
        </w:rPr>
        <w:t xml:space="preserve">لبولي عند الذكر مسلك مشترك وهو القناة التناسلية البولية </w:t>
      </w:r>
      <w:r w:rsidR="00A25872">
        <w:rPr>
          <w:rFonts w:hint="cs"/>
          <w:sz w:val="28"/>
          <w:szCs w:val="28"/>
          <w:rtl/>
          <w:lang w:bidi="ar-MA"/>
        </w:rPr>
        <w:t xml:space="preserve">. </w:t>
      </w:r>
    </w:p>
    <w:p w:rsidR="00A3224C" w:rsidRDefault="00A25872" w:rsidP="00CC46C1">
      <w:pPr>
        <w:pStyle w:val="Paragraphedeliste"/>
        <w:numPr>
          <w:ilvl w:val="0"/>
          <w:numId w:val="1"/>
        </w:numPr>
        <w:bidi/>
        <w:spacing w:after="100" w:afterAutospacing="1"/>
        <w:rPr>
          <w:sz w:val="28"/>
          <w:szCs w:val="28"/>
          <w:lang w:bidi="ar-MA"/>
        </w:rPr>
      </w:pPr>
      <w:r w:rsidRPr="00A25872">
        <w:rPr>
          <w:rFonts w:hint="cs"/>
          <w:sz w:val="28"/>
          <w:szCs w:val="28"/>
          <w:rtl/>
          <w:lang w:bidi="ar-MA"/>
        </w:rPr>
        <w:t xml:space="preserve">عند الأنثى الفتحة البولية مستقلة عن الفتحة التناسلية وهذه </w:t>
      </w:r>
      <w:proofErr w:type="gramStart"/>
      <w:r w:rsidRPr="00A25872">
        <w:rPr>
          <w:rFonts w:hint="cs"/>
          <w:sz w:val="28"/>
          <w:szCs w:val="28"/>
          <w:rtl/>
          <w:lang w:bidi="ar-MA"/>
        </w:rPr>
        <w:t>الأخيرة</w:t>
      </w:r>
      <w:proofErr w:type="gramEnd"/>
      <w:r w:rsidRPr="00A25872">
        <w:rPr>
          <w:rFonts w:hint="cs"/>
          <w:sz w:val="28"/>
          <w:szCs w:val="28"/>
          <w:rtl/>
          <w:lang w:bidi="ar-MA"/>
        </w:rPr>
        <w:t xml:space="preserve"> مغلقة جزئيا بغشاء البكرة عند </w:t>
      </w:r>
      <w:r>
        <w:rPr>
          <w:rFonts w:hint="cs"/>
          <w:sz w:val="28"/>
          <w:szCs w:val="28"/>
          <w:rtl/>
          <w:lang w:bidi="ar-MA"/>
        </w:rPr>
        <w:t>العذراء.</w:t>
      </w:r>
    </w:p>
    <w:p w:rsidR="00CC46C1" w:rsidRPr="00A25872" w:rsidRDefault="001A1B67" w:rsidP="00CC46C1">
      <w:pPr>
        <w:pStyle w:val="Paragraphedeliste"/>
        <w:bidi/>
        <w:spacing w:after="100" w:afterAutospacing="1"/>
        <w:rPr>
          <w:sz w:val="28"/>
          <w:szCs w:val="28"/>
          <w:rtl/>
          <w:lang w:bidi="ar-MA"/>
        </w:rPr>
      </w:pPr>
      <w:r w:rsidRPr="001A1B67">
        <w:rPr>
          <w:noProof/>
          <w:rtl/>
        </w:rPr>
        <w:pict>
          <v:shape id="_x0000_s1028" type="#_x0000_t136" style="position:absolute;left:0;text-align:left;margin-left:3.3pt;margin-top:4.9pt;width:502.5pt;height:33.75pt;z-index:251673600" fillcolor="red">
            <v:shadow on="t" opacity="52429f"/>
            <v:textpath style="font-family:&quot;Arial Black&quot;;font-weight:bold;font-style:italic;v-text-kern:t" trim="t" fitpath="t" string="2- النشاط الدوري للمبيضين وللرحم عند المرأة"/>
          </v:shape>
        </w:pict>
      </w:r>
    </w:p>
    <w:p w:rsidR="0009368D" w:rsidRPr="0085179A" w:rsidRDefault="0009368D" w:rsidP="001E7778">
      <w:pPr>
        <w:pStyle w:val="Paragraphedeliste"/>
        <w:bidi/>
        <w:spacing w:after="100" w:afterAutospacing="1"/>
        <w:rPr>
          <w:color w:val="00B050"/>
          <w:sz w:val="28"/>
          <w:szCs w:val="28"/>
          <w:lang w:bidi="ar-MA"/>
        </w:rPr>
      </w:pPr>
    </w:p>
    <w:p w:rsidR="00146F75" w:rsidRDefault="00CC46C1" w:rsidP="00A9440E">
      <w:pPr>
        <w:pStyle w:val="Paragraphedeliste"/>
        <w:bidi/>
        <w:spacing w:after="100" w:afterAutospacing="1"/>
        <w:rPr>
          <w:sz w:val="28"/>
          <w:szCs w:val="28"/>
          <w:rtl/>
          <w:lang w:bidi="ar-MA"/>
        </w:rPr>
      </w:pPr>
      <w:proofErr w:type="gramStart"/>
      <w:r>
        <w:rPr>
          <w:rFonts w:hint="cs"/>
          <w:color w:val="00B050"/>
          <w:sz w:val="28"/>
          <w:szCs w:val="28"/>
          <w:rtl/>
          <w:lang w:bidi="ar-MA"/>
        </w:rPr>
        <w:t>تمهيد :</w:t>
      </w:r>
      <w:proofErr w:type="gramEnd"/>
      <w:r>
        <w:rPr>
          <w:rFonts w:hint="cs"/>
          <w:color w:val="00B050"/>
          <w:sz w:val="28"/>
          <w:szCs w:val="28"/>
          <w:rtl/>
          <w:lang w:bidi="ar-MA"/>
        </w:rPr>
        <w:t xml:space="preserve"> </w:t>
      </w:r>
      <w:r>
        <w:rPr>
          <w:rFonts w:hint="cs"/>
          <w:sz w:val="28"/>
          <w:szCs w:val="28"/>
          <w:rtl/>
          <w:lang w:bidi="ar-MA"/>
        </w:rPr>
        <w:t xml:space="preserve">يبدأ الجهاز التناسلي عند للمرأة نشاطه مند البلوغ بصفة دورية . </w:t>
      </w:r>
      <w:r w:rsidR="00291970">
        <w:rPr>
          <w:rFonts w:hint="cs"/>
          <w:sz w:val="28"/>
          <w:szCs w:val="28"/>
          <w:rtl/>
          <w:lang w:bidi="ar-MA"/>
        </w:rPr>
        <w:t>ودم الحيض الذي يخرج بكيفية دورية ماهو إلا مخاطة رحم مخربة تطرح خارجا ليتم بعد ذلك تشكل مخاطة جديدة .</w:t>
      </w:r>
    </w:p>
    <w:p w:rsidR="00291970" w:rsidRDefault="00291970" w:rsidP="00A9440E">
      <w:pPr>
        <w:pStyle w:val="Paragraphedeliste"/>
        <w:numPr>
          <w:ilvl w:val="0"/>
          <w:numId w:val="1"/>
        </w:numPr>
        <w:bidi/>
        <w:spacing w:after="100" w:afterAutospacing="1"/>
        <w:rPr>
          <w:sz w:val="28"/>
          <w:szCs w:val="28"/>
          <w:lang w:bidi="ar-MA"/>
        </w:rPr>
      </w:pPr>
      <w:r>
        <w:rPr>
          <w:rFonts w:hint="cs"/>
          <w:sz w:val="28"/>
          <w:szCs w:val="28"/>
          <w:rtl/>
          <w:lang w:bidi="ar-MA"/>
        </w:rPr>
        <w:t xml:space="preserve"> </w:t>
      </w:r>
      <w:proofErr w:type="gramStart"/>
      <w:r>
        <w:rPr>
          <w:rFonts w:hint="cs"/>
          <w:sz w:val="28"/>
          <w:szCs w:val="28"/>
          <w:rtl/>
          <w:lang w:bidi="ar-MA"/>
        </w:rPr>
        <w:t>فيما</w:t>
      </w:r>
      <w:proofErr w:type="gramEnd"/>
      <w:r>
        <w:rPr>
          <w:rFonts w:hint="cs"/>
          <w:sz w:val="28"/>
          <w:szCs w:val="28"/>
          <w:rtl/>
          <w:lang w:bidi="ar-MA"/>
        </w:rPr>
        <w:t xml:space="preserve"> يتمثل النشاط الدوري لكل من المبيض والرحم ؟ </w:t>
      </w:r>
    </w:p>
    <w:p w:rsidR="00291970" w:rsidRDefault="00291970" w:rsidP="00A9440E">
      <w:pPr>
        <w:pStyle w:val="Paragraphedeliste"/>
        <w:numPr>
          <w:ilvl w:val="0"/>
          <w:numId w:val="1"/>
        </w:numPr>
        <w:bidi/>
        <w:spacing w:after="100" w:afterAutospacing="1"/>
        <w:rPr>
          <w:sz w:val="28"/>
          <w:szCs w:val="28"/>
          <w:lang w:bidi="ar-MA"/>
        </w:rPr>
      </w:pPr>
      <w:r>
        <w:rPr>
          <w:rFonts w:hint="cs"/>
          <w:sz w:val="28"/>
          <w:szCs w:val="28"/>
          <w:rtl/>
          <w:lang w:bidi="ar-MA"/>
        </w:rPr>
        <w:t>ماهي العلاقة بين الرحم والمبيض ؟</w:t>
      </w:r>
    </w:p>
    <w:p w:rsidR="00291970" w:rsidRDefault="00291970" w:rsidP="00A9440E">
      <w:pPr>
        <w:pStyle w:val="Paragraphedeliste"/>
        <w:numPr>
          <w:ilvl w:val="0"/>
          <w:numId w:val="1"/>
        </w:numPr>
        <w:bidi/>
        <w:spacing w:after="100" w:afterAutospacing="1"/>
        <w:rPr>
          <w:color w:val="00B050"/>
          <w:sz w:val="28"/>
          <w:szCs w:val="28"/>
          <w:lang w:bidi="ar-MA"/>
        </w:rPr>
      </w:pPr>
      <w:r w:rsidRPr="00F93F0E">
        <w:rPr>
          <w:rFonts w:hint="cs"/>
          <w:b/>
          <w:bCs/>
          <w:color w:val="00B050"/>
          <w:sz w:val="28"/>
          <w:szCs w:val="28"/>
          <w:rtl/>
          <w:lang w:bidi="ar-MA"/>
        </w:rPr>
        <w:t>1-  النشاط الدوري لكل من الرحم والمبيض</w:t>
      </w:r>
      <w:r w:rsidRPr="00291970">
        <w:rPr>
          <w:rFonts w:hint="cs"/>
          <w:color w:val="00B050"/>
          <w:sz w:val="28"/>
          <w:szCs w:val="28"/>
          <w:rtl/>
          <w:lang w:bidi="ar-MA"/>
        </w:rPr>
        <w:t xml:space="preserve"> .</w:t>
      </w:r>
    </w:p>
    <w:p w:rsidR="0001518D" w:rsidRDefault="0001518D" w:rsidP="00A9440E">
      <w:pPr>
        <w:pStyle w:val="Paragraphedeliste"/>
        <w:bidi/>
        <w:spacing w:after="100" w:afterAutospacing="1"/>
        <w:rPr>
          <w:color w:val="00B050"/>
          <w:sz w:val="28"/>
          <w:szCs w:val="28"/>
          <w:lang w:bidi="ar-MA"/>
        </w:rPr>
      </w:pPr>
      <w:r w:rsidRPr="004A0B80">
        <w:rPr>
          <w:rFonts w:hint="cs"/>
          <w:b/>
          <w:bCs/>
          <w:color w:val="984806" w:themeColor="accent6" w:themeShade="80"/>
          <w:sz w:val="28"/>
          <w:szCs w:val="28"/>
          <w:rtl/>
          <w:lang w:bidi="ar-MA"/>
        </w:rPr>
        <w:t xml:space="preserve">أ </w:t>
      </w:r>
      <w:r w:rsidRPr="004A0B80">
        <w:rPr>
          <w:b/>
          <w:bCs/>
          <w:color w:val="984806" w:themeColor="accent6" w:themeShade="80"/>
          <w:sz w:val="28"/>
          <w:szCs w:val="28"/>
          <w:rtl/>
          <w:lang w:bidi="ar-MA"/>
        </w:rPr>
        <w:t>–</w:t>
      </w:r>
      <w:r w:rsidRPr="004A0B80">
        <w:rPr>
          <w:rFonts w:hint="cs"/>
          <w:b/>
          <w:bCs/>
          <w:color w:val="984806" w:themeColor="accent6" w:themeShade="80"/>
          <w:sz w:val="28"/>
          <w:szCs w:val="28"/>
          <w:rtl/>
          <w:lang w:bidi="ar-MA"/>
        </w:rPr>
        <w:t xml:space="preserve"> الدورة الحيضية</w:t>
      </w:r>
      <w:r>
        <w:rPr>
          <w:rFonts w:hint="cs"/>
          <w:color w:val="00B050"/>
          <w:sz w:val="28"/>
          <w:szCs w:val="28"/>
          <w:rtl/>
          <w:lang w:bidi="ar-MA"/>
        </w:rPr>
        <w:t xml:space="preserve"> .</w:t>
      </w:r>
    </w:p>
    <w:p w:rsidR="000D1930" w:rsidRDefault="000D1930" w:rsidP="00A9440E">
      <w:pPr>
        <w:pStyle w:val="Paragraphedeliste"/>
        <w:bidi/>
        <w:spacing w:after="100" w:afterAutospacing="1"/>
        <w:rPr>
          <w:sz w:val="28"/>
          <w:szCs w:val="28"/>
          <w:rtl/>
          <w:lang w:bidi="ar-MA"/>
        </w:rPr>
      </w:pPr>
      <w:r>
        <w:rPr>
          <w:rFonts w:hint="cs"/>
          <w:color w:val="00B050"/>
          <w:sz w:val="28"/>
          <w:szCs w:val="28"/>
          <w:rtl/>
          <w:lang w:bidi="ar-MA"/>
        </w:rPr>
        <w:t xml:space="preserve">نشاط </w:t>
      </w:r>
      <w:r w:rsidRPr="000D1930">
        <w:rPr>
          <w:rFonts w:hint="cs"/>
          <w:sz w:val="28"/>
          <w:szCs w:val="28"/>
          <w:rtl/>
          <w:lang w:bidi="ar-MA"/>
        </w:rPr>
        <w:t>:</w:t>
      </w:r>
      <w:r>
        <w:rPr>
          <w:rFonts w:hint="cs"/>
          <w:sz w:val="28"/>
          <w:szCs w:val="28"/>
          <w:rtl/>
          <w:lang w:bidi="ar-MA"/>
        </w:rPr>
        <w:t xml:space="preserve"> استخرج من الوثيقة 1</w:t>
      </w:r>
      <w:r w:rsidR="0004542B">
        <w:rPr>
          <w:rFonts w:hint="cs"/>
          <w:sz w:val="28"/>
          <w:szCs w:val="28"/>
          <w:rtl/>
          <w:lang w:bidi="ar-MA"/>
        </w:rPr>
        <w:t xml:space="preserve"> ص 106  </w:t>
      </w:r>
      <w:r>
        <w:rPr>
          <w:rFonts w:hint="cs"/>
          <w:sz w:val="28"/>
          <w:szCs w:val="28"/>
          <w:rtl/>
          <w:lang w:bidi="ar-MA"/>
        </w:rPr>
        <w:t xml:space="preserve"> مدة الدور ة الحيضية عند المرأة ومدة الحيض و زمن حدوث الإباضة .</w:t>
      </w:r>
    </w:p>
    <w:p w:rsidR="000D1930" w:rsidRPr="00797632" w:rsidRDefault="000D1930" w:rsidP="00A9440E">
      <w:pPr>
        <w:pStyle w:val="Paragraphedeliste"/>
        <w:numPr>
          <w:ilvl w:val="0"/>
          <w:numId w:val="1"/>
        </w:numPr>
        <w:bidi/>
        <w:spacing w:after="100" w:afterAutospacing="1"/>
        <w:rPr>
          <w:color w:val="00B050"/>
          <w:sz w:val="28"/>
          <w:szCs w:val="28"/>
          <w:lang w:bidi="ar-MA"/>
        </w:rPr>
      </w:pPr>
      <w:r>
        <w:rPr>
          <w:rFonts w:hint="cs"/>
          <w:sz w:val="28"/>
          <w:szCs w:val="28"/>
          <w:rtl/>
          <w:lang w:bidi="ar-MA"/>
        </w:rPr>
        <w:t xml:space="preserve">مدة الدورة الحيضية 28 يوما </w:t>
      </w:r>
      <w:r>
        <w:rPr>
          <w:sz w:val="28"/>
          <w:szCs w:val="28"/>
          <w:rtl/>
          <w:lang w:bidi="ar-MA"/>
        </w:rPr>
        <w:t>–</w:t>
      </w:r>
      <w:r>
        <w:rPr>
          <w:rFonts w:hint="cs"/>
          <w:sz w:val="28"/>
          <w:szCs w:val="28"/>
          <w:rtl/>
          <w:lang w:bidi="ar-MA"/>
        </w:rPr>
        <w:t xml:space="preserve"> مدة الحيض 5 أيام </w:t>
      </w:r>
      <w:r>
        <w:rPr>
          <w:sz w:val="28"/>
          <w:szCs w:val="28"/>
          <w:rtl/>
          <w:lang w:bidi="ar-MA"/>
        </w:rPr>
        <w:t>–</w:t>
      </w:r>
      <w:r>
        <w:rPr>
          <w:rFonts w:hint="cs"/>
          <w:sz w:val="28"/>
          <w:szCs w:val="28"/>
          <w:rtl/>
          <w:lang w:bidi="ar-MA"/>
        </w:rPr>
        <w:t xml:space="preserve"> زمن حدوث الإباضة اليوم 14 </w:t>
      </w:r>
    </w:p>
    <w:p w:rsidR="00797632" w:rsidRDefault="00797632" w:rsidP="00A9440E">
      <w:pPr>
        <w:pStyle w:val="Paragraphedeliste"/>
        <w:bidi/>
        <w:spacing w:after="100" w:afterAutospacing="1"/>
        <w:rPr>
          <w:sz w:val="28"/>
          <w:szCs w:val="28"/>
          <w:rtl/>
          <w:lang w:bidi="ar-MA"/>
        </w:rPr>
      </w:pPr>
      <w:proofErr w:type="gramStart"/>
      <w:r w:rsidRPr="00797632">
        <w:rPr>
          <w:rFonts w:hint="cs"/>
          <w:color w:val="00B050"/>
          <w:sz w:val="28"/>
          <w:szCs w:val="28"/>
          <w:rtl/>
          <w:lang w:bidi="ar-MA"/>
        </w:rPr>
        <w:t>ملحوظة :</w:t>
      </w:r>
      <w:proofErr w:type="gramEnd"/>
      <w:r>
        <w:rPr>
          <w:rFonts w:hint="cs"/>
          <w:color w:val="00B050"/>
          <w:sz w:val="28"/>
          <w:szCs w:val="28"/>
          <w:rtl/>
          <w:lang w:bidi="ar-MA"/>
        </w:rPr>
        <w:t xml:space="preserve"> </w:t>
      </w:r>
      <w:r>
        <w:rPr>
          <w:rFonts w:hint="cs"/>
          <w:sz w:val="28"/>
          <w:szCs w:val="28"/>
          <w:rtl/>
          <w:lang w:bidi="ar-MA"/>
        </w:rPr>
        <w:t xml:space="preserve">يتكرر الحيض كل 28 يوما تقريبا عند أغلبية النساء ( دورة </w:t>
      </w:r>
      <w:r w:rsidR="00522483">
        <w:rPr>
          <w:rFonts w:hint="cs"/>
          <w:sz w:val="28"/>
          <w:szCs w:val="28"/>
          <w:rtl/>
          <w:lang w:bidi="ar-MA"/>
        </w:rPr>
        <w:t>الحيض</w:t>
      </w:r>
      <w:r>
        <w:rPr>
          <w:rFonts w:hint="cs"/>
          <w:sz w:val="28"/>
          <w:szCs w:val="28"/>
          <w:rtl/>
          <w:lang w:bidi="ar-MA"/>
        </w:rPr>
        <w:t xml:space="preserve"> ) </w:t>
      </w:r>
      <w:r w:rsidR="00522483">
        <w:rPr>
          <w:rFonts w:hint="cs"/>
          <w:sz w:val="28"/>
          <w:szCs w:val="28"/>
          <w:rtl/>
          <w:lang w:bidi="ar-MA"/>
        </w:rPr>
        <w:t xml:space="preserve">. وقد تتغير مدة هذه الدورة ببضعة أيام من امرأة إلى أخرى بل وعند نفس المرأة حسب الحالة الفزيولوجية والنفسية والصحية </w:t>
      </w:r>
    </w:p>
    <w:p w:rsidR="00522483" w:rsidRDefault="00522483" w:rsidP="00A9440E">
      <w:pPr>
        <w:pStyle w:val="Paragraphedeliste"/>
        <w:bidi/>
        <w:spacing w:after="100" w:afterAutospacing="1"/>
        <w:rPr>
          <w:sz w:val="28"/>
          <w:szCs w:val="28"/>
          <w:rtl/>
          <w:lang w:bidi="ar-MA"/>
        </w:rPr>
      </w:pPr>
      <w:r>
        <w:rPr>
          <w:rFonts w:hint="cs"/>
          <w:sz w:val="28"/>
          <w:szCs w:val="28"/>
          <w:rtl/>
          <w:lang w:bidi="ar-MA"/>
        </w:rPr>
        <w:t>وتختفي ظاهرة الحيض في سن الظهى مابين 45 سنة و50 سنة .</w:t>
      </w:r>
    </w:p>
    <w:p w:rsidR="0001518D" w:rsidRDefault="00522483" w:rsidP="00A9440E">
      <w:pPr>
        <w:pStyle w:val="Paragraphedeliste"/>
        <w:numPr>
          <w:ilvl w:val="0"/>
          <w:numId w:val="1"/>
        </w:numPr>
        <w:bidi/>
        <w:spacing w:after="100" w:afterAutospacing="1"/>
        <w:rPr>
          <w:sz w:val="28"/>
          <w:szCs w:val="28"/>
          <w:lang w:bidi="ar-MA"/>
        </w:rPr>
      </w:pPr>
      <w:r>
        <w:rPr>
          <w:rFonts w:hint="cs"/>
          <w:sz w:val="28"/>
          <w:szCs w:val="28"/>
          <w:rtl/>
          <w:lang w:bidi="ar-MA"/>
        </w:rPr>
        <w:t xml:space="preserve">وترتفع درجة الحرارة ببضع أعشار الدرجة المئوية وذلك ب 14 يوما قبل </w:t>
      </w:r>
      <w:proofErr w:type="gramStart"/>
      <w:r>
        <w:rPr>
          <w:rFonts w:hint="cs"/>
          <w:sz w:val="28"/>
          <w:szCs w:val="28"/>
          <w:rtl/>
          <w:lang w:bidi="ar-MA"/>
        </w:rPr>
        <w:t>الحيض .</w:t>
      </w:r>
      <w:proofErr w:type="gramEnd"/>
      <w:r>
        <w:rPr>
          <w:rFonts w:hint="cs"/>
          <w:sz w:val="28"/>
          <w:szCs w:val="28"/>
          <w:rtl/>
          <w:lang w:bidi="ar-MA"/>
        </w:rPr>
        <w:t>ويوحي هذا الارتفاع الحراري بحدوث الإباضة</w:t>
      </w:r>
      <w:r w:rsidR="0001518D">
        <w:rPr>
          <w:rFonts w:hint="cs"/>
          <w:sz w:val="28"/>
          <w:szCs w:val="28"/>
          <w:rtl/>
          <w:lang w:bidi="ar-MA"/>
        </w:rPr>
        <w:t xml:space="preserve"> التي تتوسط كل دورة حيضية .</w:t>
      </w:r>
    </w:p>
    <w:p w:rsidR="00B76D77" w:rsidRPr="004A0B80" w:rsidRDefault="0001518D" w:rsidP="00A9440E">
      <w:pPr>
        <w:pStyle w:val="Paragraphedeliste"/>
        <w:bidi/>
        <w:spacing w:after="100" w:afterAutospacing="1"/>
        <w:rPr>
          <w:b/>
          <w:bCs/>
          <w:color w:val="984806" w:themeColor="accent6" w:themeShade="80"/>
          <w:sz w:val="28"/>
          <w:szCs w:val="28"/>
          <w:rtl/>
          <w:lang w:bidi="ar-MA"/>
        </w:rPr>
      </w:pPr>
      <w:r w:rsidRPr="004A0B80">
        <w:rPr>
          <w:rFonts w:hint="cs"/>
          <w:b/>
          <w:bCs/>
          <w:color w:val="984806" w:themeColor="accent6" w:themeShade="80"/>
          <w:sz w:val="28"/>
          <w:szCs w:val="28"/>
          <w:rtl/>
          <w:lang w:bidi="ar-MA"/>
        </w:rPr>
        <w:t xml:space="preserve">ب </w:t>
      </w:r>
      <w:r w:rsidRPr="004A0B80">
        <w:rPr>
          <w:b/>
          <w:bCs/>
          <w:color w:val="984806" w:themeColor="accent6" w:themeShade="80"/>
          <w:sz w:val="28"/>
          <w:szCs w:val="28"/>
          <w:rtl/>
          <w:lang w:bidi="ar-MA"/>
        </w:rPr>
        <w:t>–</w:t>
      </w:r>
      <w:r w:rsidR="00B76D77" w:rsidRPr="004A0B80">
        <w:rPr>
          <w:rFonts w:hint="cs"/>
          <w:b/>
          <w:bCs/>
          <w:color w:val="984806" w:themeColor="accent6" w:themeShade="80"/>
          <w:sz w:val="28"/>
          <w:szCs w:val="28"/>
          <w:rtl/>
          <w:lang w:bidi="ar-MA"/>
        </w:rPr>
        <w:t xml:space="preserve"> دورة المبيض .</w:t>
      </w:r>
    </w:p>
    <w:p w:rsidR="00A8585C" w:rsidRPr="00A8585C" w:rsidRDefault="0001518D" w:rsidP="00A8585C">
      <w:pPr>
        <w:pStyle w:val="Paragraphedeliste"/>
        <w:bidi/>
        <w:spacing w:after="100" w:afterAutospacing="1"/>
        <w:rPr>
          <w:sz w:val="28"/>
          <w:szCs w:val="28"/>
          <w:lang w:bidi="ar-MA"/>
        </w:rPr>
      </w:pPr>
      <w:r w:rsidRPr="0001518D">
        <w:rPr>
          <w:rFonts w:hint="cs"/>
          <w:color w:val="00B050"/>
          <w:sz w:val="28"/>
          <w:szCs w:val="28"/>
          <w:rtl/>
          <w:lang w:bidi="ar-MA"/>
        </w:rPr>
        <w:t>نشاط :</w:t>
      </w:r>
      <w:r>
        <w:rPr>
          <w:rFonts w:hint="cs"/>
          <w:sz w:val="28"/>
          <w:szCs w:val="28"/>
          <w:rtl/>
          <w:lang w:bidi="ar-MA"/>
        </w:rPr>
        <w:t xml:space="preserve"> صف ماذا يحدث خلال دورة مبيضية  (الوثيقة </w:t>
      </w:r>
      <w:r w:rsidR="0004542B">
        <w:rPr>
          <w:rFonts w:hint="cs"/>
          <w:sz w:val="28"/>
          <w:szCs w:val="28"/>
          <w:rtl/>
          <w:lang w:bidi="ar-MA"/>
        </w:rPr>
        <w:t>2 ص 106</w:t>
      </w:r>
      <w:r>
        <w:rPr>
          <w:rFonts w:hint="cs"/>
          <w:sz w:val="28"/>
          <w:szCs w:val="28"/>
          <w:rtl/>
          <w:lang w:bidi="ar-MA"/>
        </w:rPr>
        <w:t xml:space="preserve">) </w:t>
      </w:r>
    </w:p>
    <w:p w:rsidR="0001518D" w:rsidRPr="00A8585C" w:rsidRDefault="00F957F2" w:rsidP="00A8585C">
      <w:pPr>
        <w:pStyle w:val="Paragraphedeliste"/>
        <w:bidi/>
        <w:spacing w:after="100" w:afterAutospacing="1"/>
        <w:rPr>
          <w:sz w:val="28"/>
          <w:szCs w:val="28"/>
          <w:lang w:bidi="ar-MA"/>
        </w:rPr>
      </w:pPr>
      <w:r>
        <w:rPr>
          <w:rFonts w:hint="cs"/>
          <w:noProof/>
          <w:sz w:val="28"/>
          <w:szCs w:val="28"/>
          <w:rtl/>
          <w:lang w:eastAsia="fr-FR"/>
        </w:rPr>
        <w:lastRenderedPageBreak/>
        <w:drawing>
          <wp:anchor distT="0" distB="0" distL="114300" distR="114300" simplePos="0" relativeHeight="251674624" behindDoc="0" locked="0" layoutInCell="1" allowOverlap="1">
            <wp:simplePos x="0" y="0"/>
            <wp:positionH relativeFrom="column">
              <wp:posOffset>133846</wp:posOffset>
            </wp:positionH>
            <wp:positionV relativeFrom="paragraph">
              <wp:posOffset>16924</wp:posOffset>
            </wp:positionV>
            <wp:extent cx="3098662" cy="2673626"/>
            <wp:effectExtent l="19050" t="0" r="6488"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98662" cy="2673626"/>
                    </a:xfrm>
                    <a:prstGeom prst="rect">
                      <a:avLst/>
                    </a:prstGeom>
                    <a:noFill/>
                    <a:ln w="9525">
                      <a:noFill/>
                      <a:miter lim="800000"/>
                      <a:headEnd/>
                      <a:tailEnd/>
                    </a:ln>
                  </pic:spPr>
                </pic:pic>
              </a:graphicData>
            </a:graphic>
          </wp:anchor>
        </w:drawing>
      </w:r>
      <w:r w:rsidR="0001518D" w:rsidRPr="00A8585C">
        <w:rPr>
          <w:rFonts w:hint="cs"/>
          <w:sz w:val="28"/>
          <w:szCs w:val="28"/>
          <w:rtl/>
          <w:lang w:bidi="ar-MA"/>
        </w:rPr>
        <w:t>تتميز الدورة المبيضية بتعاقب  مرحلتين :</w:t>
      </w:r>
    </w:p>
    <w:p w:rsidR="00337E92" w:rsidRDefault="00736A6D" w:rsidP="00337E92">
      <w:pPr>
        <w:bidi/>
        <w:spacing w:after="100" w:afterAutospacing="1"/>
        <w:ind w:left="360"/>
        <w:rPr>
          <w:sz w:val="28"/>
          <w:szCs w:val="28"/>
          <w:lang w:bidi="ar-MA"/>
        </w:rPr>
      </w:pPr>
      <w:r w:rsidRPr="00736A6D">
        <w:rPr>
          <w:rFonts w:hint="cs"/>
          <w:color w:val="E36C0A" w:themeColor="accent6" w:themeShade="BF"/>
          <w:sz w:val="28"/>
          <w:szCs w:val="28"/>
          <w:rtl/>
          <w:lang w:bidi="ar-MA"/>
        </w:rPr>
        <w:t>-</w:t>
      </w:r>
      <w:r>
        <w:rPr>
          <w:rFonts w:hint="cs"/>
          <w:color w:val="E36C0A" w:themeColor="accent6" w:themeShade="BF"/>
          <w:sz w:val="28"/>
          <w:szCs w:val="28"/>
          <w:rtl/>
          <w:lang w:bidi="ar-MA"/>
        </w:rPr>
        <w:t xml:space="preserve"> </w:t>
      </w:r>
      <w:r w:rsidR="00597A4B" w:rsidRPr="00736A6D">
        <w:rPr>
          <w:rFonts w:hint="cs"/>
          <w:color w:val="E36C0A" w:themeColor="accent6" w:themeShade="BF"/>
          <w:sz w:val="28"/>
          <w:szCs w:val="28"/>
          <w:rtl/>
          <w:lang w:bidi="ar-MA"/>
        </w:rPr>
        <w:t>المرحلة الجريبية</w:t>
      </w:r>
      <w:r w:rsidR="00A8585C" w:rsidRPr="00736A6D">
        <w:rPr>
          <w:sz w:val="28"/>
          <w:szCs w:val="28"/>
          <w:lang w:bidi="ar-MA"/>
        </w:rPr>
        <w:t xml:space="preserve"> </w:t>
      </w:r>
      <w:r w:rsidR="00A8585C" w:rsidRPr="00736A6D">
        <w:rPr>
          <w:rFonts w:hint="cs"/>
          <w:sz w:val="28"/>
          <w:szCs w:val="28"/>
          <w:rtl/>
          <w:lang w:bidi="ar-MA"/>
        </w:rPr>
        <w:t>:</w:t>
      </w:r>
      <w:r w:rsidR="0001518D" w:rsidRPr="00736A6D">
        <w:rPr>
          <w:rFonts w:hint="cs"/>
          <w:sz w:val="28"/>
          <w:szCs w:val="28"/>
          <w:rtl/>
          <w:lang w:bidi="ar-MA"/>
        </w:rPr>
        <w:t xml:space="preserve">  في هذه المرحلة ينمو </w:t>
      </w:r>
      <w:r w:rsidR="0001518D" w:rsidRPr="00A8585C">
        <w:rPr>
          <w:rFonts w:hint="cs"/>
          <w:sz w:val="28"/>
          <w:szCs w:val="28"/>
          <w:rtl/>
          <w:lang w:bidi="ar-MA"/>
        </w:rPr>
        <w:t>جريب</w:t>
      </w:r>
    </w:p>
    <w:p w:rsidR="00337E92" w:rsidRDefault="0001518D" w:rsidP="00337E92">
      <w:pPr>
        <w:bidi/>
        <w:spacing w:after="100" w:afterAutospacing="1"/>
        <w:ind w:left="360"/>
        <w:rPr>
          <w:sz w:val="28"/>
          <w:szCs w:val="28"/>
          <w:lang w:bidi="ar-MA"/>
        </w:rPr>
      </w:pPr>
      <w:r w:rsidRPr="00A8585C">
        <w:rPr>
          <w:rFonts w:hint="cs"/>
          <w:sz w:val="28"/>
          <w:szCs w:val="28"/>
          <w:rtl/>
          <w:lang w:bidi="ar-MA"/>
        </w:rPr>
        <w:t xml:space="preserve"> واحد داخل أحد المبيضين</w:t>
      </w:r>
      <w:r w:rsidR="004A0B80">
        <w:rPr>
          <w:rFonts w:hint="cs"/>
          <w:sz w:val="28"/>
          <w:szCs w:val="28"/>
          <w:rtl/>
          <w:lang w:bidi="ar-MA"/>
        </w:rPr>
        <w:t xml:space="preserve"> </w:t>
      </w:r>
      <w:r w:rsidRPr="00A8585C">
        <w:rPr>
          <w:rFonts w:hint="cs"/>
          <w:sz w:val="28"/>
          <w:szCs w:val="28"/>
          <w:rtl/>
          <w:lang w:bidi="ar-MA"/>
        </w:rPr>
        <w:t xml:space="preserve">من بداية الدورة الجنسية </w:t>
      </w:r>
    </w:p>
    <w:p w:rsidR="00337E92" w:rsidRDefault="00DB1081" w:rsidP="00337E92">
      <w:pPr>
        <w:bidi/>
        <w:spacing w:after="100" w:afterAutospacing="1"/>
        <w:ind w:left="360"/>
        <w:rPr>
          <w:sz w:val="28"/>
          <w:szCs w:val="28"/>
          <w:lang w:bidi="ar-MA"/>
        </w:rPr>
      </w:pPr>
      <w:r w:rsidRPr="00A8585C">
        <w:rPr>
          <w:rFonts w:hint="cs"/>
          <w:sz w:val="28"/>
          <w:szCs w:val="28"/>
          <w:rtl/>
          <w:lang w:bidi="ar-MA"/>
        </w:rPr>
        <w:t>إلى</w:t>
      </w:r>
      <w:r w:rsidR="0001518D" w:rsidRPr="00A8585C">
        <w:rPr>
          <w:rFonts w:hint="cs"/>
          <w:sz w:val="28"/>
          <w:szCs w:val="28"/>
          <w:rtl/>
          <w:lang w:bidi="ar-MA"/>
        </w:rPr>
        <w:t xml:space="preserve"> </w:t>
      </w:r>
      <w:r w:rsidRPr="00A8585C">
        <w:rPr>
          <w:rFonts w:hint="cs"/>
          <w:sz w:val="28"/>
          <w:szCs w:val="28"/>
          <w:rtl/>
          <w:lang w:bidi="ar-MA"/>
        </w:rPr>
        <w:t>أن</w:t>
      </w:r>
      <w:r w:rsidR="00597A4B" w:rsidRPr="00A8585C">
        <w:rPr>
          <w:rFonts w:hint="cs"/>
          <w:sz w:val="28"/>
          <w:szCs w:val="28"/>
          <w:rtl/>
          <w:lang w:bidi="ar-MA"/>
        </w:rPr>
        <w:t xml:space="preserve"> ينضج ويتفرقع في اليوم الرابع عشر من </w:t>
      </w:r>
    </w:p>
    <w:p w:rsidR="00337E92" w:rsidRDefault="00597A4B" w:rsidP="00337E92">
      <w:pPr>
        <w:bidi/>
        <w:spacing w:after="100" w:afterAutospacing="1"/>
        <w:ind w:left="283"/>
        <w:rPr>
          <w:color w:val="E36C0A" w:themeColor="accent6" w:themeShade="BF"/>
          <w:sz w:val="28"/>
          <w:szCs w:val="28"/>
          <w:lang w:bidi="ar-MA"/>
        </w:rPr>
      </w:pPr>
      <w:proofErr w:type="gramStart"/>
      <w:r w:rsidRPr="00A8585C">
        <w:rPr>
          <w:rFonts w:hint="cs"/>
          <w:sz w:val="28"/>
          <w:szCs w:val="28"/>
          <w:rtl/>
          <w:lang w:bidi="ar-MA"/>
        </w:rPr>
        <w:t>الدورة</w:t>
      </w:r>
      <w:proofErr w:type="gramEnd"/>
      <w:r w:rsidRPr="00A8585C">
        <w:rPr>
          <w:rFonts w:hint="cs"/>
          <w:sz w:val="28"/>
          <w:szCs w:val="28"/>
          <w:rtl/>
          <w:lang w:bidi="ar-MA"/>
        </w:rPr>
        <w:t>.ويطلق على تحرير البويضة</w:t>
      </w:r>
      <w:r w:rsidRPr="00A8585C">
        <w:rPr>
          <w:rFonts w:hint="cs"/>
          <w:color w:val="E36C0A" w:themeColor="accent6" w:themeShade="BF"/>
          <w:sz w:val="28"/>
          <w:szCs w:val="28"/>
          <w:rtl/>
          <w:lang w:bidi="ar-MA"/>
        </w:rPr>
        <w:t xml:space="preserve"> الإباضة</w:t>
      </w:r>
      <w:r w:rsidR="00337E92" w:rsidRPr="00337E92">
        <w:rPr>
          <w:color w:val="E36C0A" w:themeColor="accent6" w:themeShade="BF"/>
          <w:sz w:val="20"/>
          <w:szCs w:val="20"/>
          <w:lang w:bidi="ar-MA"/>
        </w:rPr>
        <w:t xml:space="preserve"> Ovulation</w:t>
      </w:r>
    </w:p>
    <w:p w:rsidR="00337E92" w:rsidRDefault="00A8585C" w:rsidP="00A8585C">
      <w:pPr>
        <w:bidi/>
        <w:spacing w:after="100" w:afterAutospacing="1"/>
        <w:ind w:left="283"/>
        <w:rPr>
          <w:sz w:val="28"/>
          <w:szCs w:val="28"/>
          <w:lang w:bidi="ar-MA"/>
        </w:rPr>
      </w:pPr>
      <w:r w:rsidRPr="00A8585C">
        <w:rPr>
          <w:rFonts w:hint="cs"/>
          <w:color w:val="E36C0A" w:themeColor="accent6" w:themeShade="BF"/>
          <w:sz w:val="28"/>
          <w:szCs w:val="28"/>
          <w:rtl/>
          <w:lang w:bidi="ar-MA"/>
        </w:rPr>
        <w:t>المرحلة</w:t>
      </w:r>
      <w:r>
        <w:rPr>
          <w:rFonts w:hint="cs"/>
          <w:sz w:val="28"/>
          <w:szCs w:val="28"/>
          <w:rtl/>
          <w:lang w:bidi="ar-MA"/>
        </w:rPr>
        <w:t xml:space="preserve"> </w:t>
      </w:r>
      <w:r w:rsidRPr="00A8585C">
        <w:rPr>
          <w:rFonts w:hint="cs"/>
          <w:color w:val="E36C0A" w:themeColor="accent6" w:themeShade="BF"/>
          <w:sz w:val="28"/>
          <w:szCs w:val="28"/>
          <w:rtl/>
          <w:lang w:bidi="ar-MA"/>
        </w:rPr>
        <w:t>الجسفرونية</w:t>
      </w:r>
      <w:r w:rsidR="00597A4B" w:rsidRPr="00A8585C">
        <w:rPr>
          <w:rFonts w:hint="cs"/>
          <w:color w:val="E36C0A" w:themeColor="accent6" w:themeShade="BF"/>
          <w:sz w:val="28"/>
          <w:szCs w:val="28"/>
          <w:rtl/>
          <w:lang w:bidi="ar-MA"/>
        </w:rPr>
        <w:t>:</w:t>
      </w:r>
      <w:r w:rsidR="00597A4B" w:rsidRPr="00A8585C">
        <w:rPr>
          <w:rFonts w:hint="cs"/>
          <w:sz w:val="28"/>
          <w:szCs w:val="28"/>
          <w:rtl/>
          <w:lang w:bidi="ar-MA"/>
        </w:rPr>
        <w:t xml:space="preserve"> في هذ</w:t>
      </w:r>
      <w:r>
        <w:rPr>
          <w:rFonts w:hint="cs"/>
          <w:sz w:val="28"/>
          <w:szCs w:val="28"/>
          <w:rtl/>
          <w:lang w:bidi="ar-MA"/>
        </w:rPr>
        <w:t>ه</w:t>
      </w:r>
      <w:r w:rsidR="00597A4B" w:rsidRPr="00A8585C">
        <w:rPr>
          <w:rFonts w:hint="cs"/>
          <w:sz w:val="28"/>
          <w:szCs w:val="28"/>
          <w:rtl/>
          <w:lang w:bidi="ar-MA"/>
        </w:rPr>
        <w:t xml:space="preserve"> المرحلة </w:t>
      </w:r>
      <w:r w:rsidR="00DB1081" w:rsidRPr="00A8585C">
        <w:rPr>
          <w:rFonts w:hint="cs"/>
          <w:sz w:val="28"/>
          <w:szCs w:val="28"/>
          <w:rtl/>
          <w:lang w:bidi="ar-MA"/>
        </w:rPr>
        <w:t>ما</w:t>
      </w:r>
      <w:r w:rsidR="00736A6D">
        <w:rPr>
          <w:rFonts w:hint="cs"/>
          <w:sz w:val="28"/>
          <w:szCs w:val="28"/>
          <w:rtl/>
          <w:lang w:bidi="ar-MA"/>
        </w:rPr>
        <w:t xml:space="preserve"> </w:t>
      </w:r>
      <w:r w:rsidR="00DB1081" w:rsidRPr="00A8585C">
        <w:rPr>
          <w:rFonts w:hint="cs"/>
          <w:sz w:val="28"/>
          <w:szCs w:val="28"/>
          <w:rtl/>
          <w:lang w:bidi="ar-MA"/>
        </w:rPr>
        <w:t>تبقى من</w:t>
      </w:r>
    </w:p>
    <w:p w:rsidR="00337E92" w:rsidRDefault="00DB1081" w:rsidP="00337E92">
      <w:pPr>
        <w:bidi/>
        <w:spacing w:after="100" w:afterAutospacing="1"/>
        <w:ind w:left="283"/>
        <w:rPr>
          <w:sz w:val="28"/>
          <w:szCs w:val="28"/>
          <w:lang w:bidi="ar-MA"/>
        </w:rPr>
      </w:pPr>
      <w:r w:rsidRPr="00A8585C">
        <w:rPr>
          <w:rFonts w:hint="cs"/>
          <w:sz w:val="28"/>
          <w:szCs w:val="28"/>
          <w:rtl/>
          <w:lang w:bidi="ar-MA"/>
        </w:rPr>
        <w:t xml:space="preserve"> الجريب يتحول إلى الجسم الأصفر </w:t>
      </w:r>
      <w:r w:rsidR="00120D9C" w:rsidRPr="00A8585C">
        <w:rPr>
          <w:rFonts w:hint="cs"/>
          <w:sz w:val="28"/>
          <w:szCs w:val="28"/>
          <w:rtl/>
          <w:lang w:bidi="ar-MA"/>
        </w:rPr>
        <w:t>الذي يفرز</w:t>
      </w:r>
    </w:p>
    <w:p w:rsidR="00597A4B" w:rsidRPr="00A8585C" w:rsidRDefault="00120D9C" w:rsidP="00337E92">
      <w:pPr>
        <w:bidi/>
        <w:spacing w:after="100" w:afterAutospacing="1"/>
        <w:ind w:left="283"/>
        <w:rPr>
          <w:sz w:val="28"/>
          <w:szCs w:val="28"/>
          <w:lang w:bidi="ar-MA"/>
        </w:rPr>
      </w:pPr>
      <w:r w:rsidRPr="00A8585C">
        <w:rPr>
          <w:rFonts w:hint="cs"/>
          <w:sz w:val="28"/>
          <w:szCs w:val="28"/>
          <w:rtl/>
          <w:lang w:bidi="ar-MA"/>
        </w:rPr>
        <w:t xml:space="preserve"> الجسفرون وفي حالة عدم الإخصاب تموت البويضة ويضمر الجسم الأصفر قبل نهاي</w:t>
      </w:r>
      <w:r w:rsidR="00B76D77" w:rsidRPr="00A8585C">
        <w:rPr>
          <w:rFonts w:hint="cs"/>
          <w:sz w:val="28"/>
          <w:szCs w:val="28"/>
          <w:rtl/>
          <w:lang w:bidi="ar-MA"/>
        </w:rPr>
        <w:t>ة الدورة الجنسية .</w:t>
      </w:r>
    </w:p>
    <w:p w:rsidR="00B76D77" w:rsidRPr="004A0B80" w:rsidRDefault="00B76D77" w:rsidP="00A9440E">
      <w:pPr>
        <w:pStyle w:val="Paragraphedeliste"/>
        <w:numPr>
          <w:ilvl w:val="0"/>
          <w:numId w:val="3"/>
        </w:numPr>
        <w:bidi/>
        <w:spacing w:after="100" w:afterAutospacing="1"/>
        <w:ind w:left="567"/>
        <w:rPr>
          <w:b/>
          <w:bCs/>
          <w:color w:val="984806" w:themeColor="accent6" w:themeShade="80"/>
          <w:sz w:val="28"/>
          <w:szCs w:val="28"/>
          <w:lang w:bidi="ar-MA"/>
        </w:rPr>
      </w:pPr>
      <w:r w:rsidRPr="004A0B80">
        <w:rPr>
          <w:rFonts w:hint="cs"/>
          <w:b/>
          <w:bCs/>
          <w:color w:val="984806" w:themeColor="accent6" w:themeShade="80"/>
          <w:sz w:val="28"/>
          <w:szCs w:val="28"/>
          <w:rtl/>
          <w:lang w:bidi="ar-MA"/>
        </w:rPr>
        <w:t>دورة الرحم :</w:t>
      </w:r>
    </w:p>
    <w:p w:rsidR="00736A6D" w:rsidRPr="00736A6D" w:rsidRDefault="00337E92" w:rsidP="00736A6D">
      <w:pPr>
        <w:bidi/>
        <w:spacing w:after="100" w:afterAutospacing="1"/>
        <w:ind w:left="360"/>
        <w:rPr>
          <w:sz w:val="28"/>
          <w:szCs w:val="28"/>
          <w:rtl/>
          <w:lang w:bidi="ar-MA"/>
        </w:rPr>
      </w:pPr>
      <w:r>
        <w:rPr>
          <w:rFonts w:hint="cs"/>
          <w:noProof/>
          <w:color w:val="00B050"/>
          <w:sz w:val="28"/>
          <w:szCs w:val="28"/>
          <w:rtl/>
          <w:lang w:eastAsia="fr-FR"/>
        </w:rPr>
        <w:drawing>
          <wp:anchor distT="0" distB="0" distL="114300" distR="114300" simplePos="0" relativeHeight="251675648" behindDoc="0" locked="0" layoutInCell="1" allowOverlap="1">
            <wp:simplePos x="0" y="0"/>
            <wp:positionH relativeFrom="column">
              <wp:posOffset>-558165</wp:posOffset>
            </wp:positionH>
            <wp:positionV relativeFrom="paragraph">
              <wp:posOffset>158750</wp:posOffset>
            </wp:positionV>
            <wp:extent cx="4486275" cy="3028950"/>
            <wp:effectExtent l="19050" t="0" r="9525" b="0"/>
            <wp:wrapNone/>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486275" cy="3028950"/>
                    </a:xfrm>
                    <a:prstGeom prst="rect">
                      <a:avLst/>
                    </a:prstGeom>
                    <a:noFill/>
                    <a:ln w="9525">
                      <a:noFill/>
                      <a:miter lim="800000"/>
                      <a:headEnd/>
                      <a:tailEnd/>
                    </a:ln>
                  </pic:spPr>
                </pic:pic>
              </a:graphicData>
            </a:graphic>
          </wp:anchor>
        </w:drawing>
      </w:r>
      <w:r w:rsidR="00736A6D" w:rsidRPr="00736A6D">
        <w:rPr>
          <w:rFonts w:hint="cs"/>
          <w:color w:val="00B050"/>
          <w:sz w:val="28"/>
          <w:szCs w:val="28"/>
          <w:rtl/>
          <w:lang w:bidi="ar-MA"/>
        </w:rPr>
        <w:t>نشاط :</w:t>
      </w:r>
      <w:r w:rsidR="00736A6D" w:rsidRPr="00736A6D">
        <w:rPr>
          <w:rFonts w:hint="cs"/>
          <w:sz w:val="28"/>
          <w:szCs w:val="28"/>
          <w:rtl/>
          <w:lang w:bidi="ar-MA"/>
        </w:rPr>
        <w:t xml:space="preserve"> بين مميزات دورة الرحم </w:t>
      </w:r>
      <w:r w:rsidR="00736A6D">
        <w:rPr>
          <w:rFonts w:hint="cs"/>
          <w:sz w:val="28"/>
          <w:szCs w:val="28"/>
          <w:rtl/>
          <w:lang w:bidi="ar-MA"/>
        </w:rPr>
        <w:t>.</w:t>
      </w:r>
    </w:p>
    <w:p w:rsidR="00736A6D" w:rsidRPr="00736A6D" w:rsidRDefault="00736A6D" w:rsidP="00736A6D">
      <w:pPr>
        <w:bidi/>
        <w:spacing w:after="100" w:afterAutospacing="1"/>
        <w:ind w:left="360"/>
        <w:rPr>
          <w:sz w:val="28"/>
          <w:szCs w:val="28"/>
          <w:lang w:bidi="ar-MA"/>
        </w:rPr>
      </w:pPr>
      <w:r w:rsidRPr="00736A6D">
        <w:rPr>
          <w:rFonts w:hint="cs"/>
          <w:sz w:val="28"/>
          <w:szCs w:val="28"/>
          <w:rtl/>
          <w:lang w:bidi="ar-MA"/>
        </w:rPr>
        <w:t xml:space="preserve">( </w:t>
      </w:r>
      <w:proofErr w:type="gramStart"/>
      <w:r w:rsidRPr="00736A6D">
        <w:rPr>
          <w:rFonts w:hint="cs"/>
          <w:sz w:val="28"/>
          <w:szCs w:val="28"/>
          <w:rtl/>
          <w:lang w:bidi="ar-MA"/>
        </w:rPr>
        <w:t>الوثيقة</w:t>
      </w:r>
      <w:proofErr w:type="gramEnd"/>
      <w:r w:rsidRPr="00736A6D">
        <w:rPr>
          <w:rFonts w:hint="cs"/>
          <w:sz w:val="28"/>
          <w:szCs w:val="28"/>
          <w:rtl/>
          <w:lang w:bidi="ar-MA"/>
        </w:rPr>
        <w:t xml:space="preserve"> 5 ص 106 )</w:t>
      </w:r>
    </w:p>
    <w:p w:rsidR="00B76D77" w:rsidRPr="00A9440E" w:rsidRDefault="00B76D77" w:rsidP="00736A6D">
      <w:pPr>
        <w:bidi/>
        <w:spacing w:after="100" w:afterAutospacing="1"/>
        <w:ind w:left="567"/>
        <w:rPr>
          <w:sz w:val="28"/>
          <w:szCs w:val="28"/>
          <w:rtl/>
          <w:lang w:bidi="ar-MA"/>
        </w:rPr>
      </w:pPr>
      <w:r w:rsidRPr="00A9440E">
        <w:rPr>
          <w:rFonts w:hint="cs"/>
          <w:sz w:val="28"/>
          <w:szCs w:val="28"/>
          <w:rtl/>
          <w:lang w:bidi="ar-MA"/>
        </w:rPr>
        <w:t>تتميز دور</w:t>
      </w:r>
      <w:r w:rsidR="00E53BFD" w:rsidRPr="00A9440E">
        <w:rPr>
          <w:rFonts w:hint="cs"/>
          <w:sz w:val="28"/>
          <w:szCs w:val="28"/>
          <w:rtl/>
          <w:lang w:bidi="ar-MA"/>
        </w:rPr>
        <w:t xml:space="preserve">ة  </w:t>
      </w:r>
      <w:r w:rsidR="00736A6D">
        <w:rPr>
          <w:rFonts w:hint="cs"/>
          <w:sz w:val="28"/>
          <w:szCs w:val="28"/>
          <w:rtl/>
          <w:lang w:bidi="ar-MA"/>
        </w:rPr>
        <w:t>الرحم</w:t>
      </w:r>
      <w:r w:rsidRPr="00A9440E">
        <w:rPr>
          <w:rFonts w:hint="cs"/>
          <w:sz w:val="28"/>
          <w:szCs w:val="28"/>
          <w:rtl/>
          <w:lang w:bidi="ar-MA"/>
        </w:rPr>
        <w:t xml:space="preserve"> بتعاقب ظاهرتين </w:t>
      </w:r>
      <w:r w:rsidR="00E53BFD" w:rsidRPr="00A9440E">
        <w:rPr>
          <w:rFonts w:hint="cs"/>
          <w:sz w:val="28"/>
          <w:szCs w:val="28"/>
          <w:rtl/>
          <w:lang w:bidi="ar-MA"/>
        </w:rPr>
        <w:t xml:space="preserve">: </w:t>
      </w:r>
    </w:p>
    <w:p w:rsidR="00736A6D" w:rsidRPr="00736A6D" w:rsidRDefault="00E53BFD" w:rsidP="00736A6D">
      <w:pPr>
        <w:pStyle w:val="Paragraphedeliste"/>
        <w:numPr>
          <w:ilvl w:val="0"/>
          <w:numId w:val="1"/>
        </w:numPr>
        <w:bidi/>
        <w:spacing w:after="100" w:afterAutospacing="1"/>
        <w:rPr>
          <w:sz w:val="28"/>
          <w:szCs w:val="28"/>
          <w:lang w:bidi="ar-MA"/>
        </w:rPr>
      </w:pPr>
      <w:r w:rsidRPr="00736A6D">
        <w:rPr>
          <w:rFonts w:hint="cs"/>
          <w:sz w:val="28"/>
          <w:szCs w:val="28"/>
          <w:rtl/>
          <w:lang w:bidi="ar-MA"/>
        </w:rPr>
        <w:t xml:space="preserve">تخريب وانهيار مخاطة الرحم الغنية </w:t>
      </w:r>
      <w:r w:rsidR="00736A6D">
        <w:rPr>
          <w:rFonts w:hint="cs"/>
          <w:sz w:val="28"/>
          <w:szCs w:val="28"/>
          <w:rtl/>
          <w:lang w:bidi="ar-MA"/>
        </w:rPr>
        <w:t xml:space="preserve"> </w:t>
      </w:r>
    </w:p>
    <w:p w:rsidR="00736A6D" w:rsidRDefault="00E53BFD" w:rsidP="00736A6D">
      <w:pPr>
        <w:bidi/>
        <w:spacing w:after="100" w:afterAutospacing="1"/>
        <w:ind w:left="283"/>
        <w:rPr>
          <w:sz w:val="28"/>
          <w:szCs w:val="28"/>
          <w:rtl/>
          <w:lang w:bidi="ar-MA"/>
        </w:rPr>
      </w:pPr>
      <w:r w:rsidRPr="00736A6D">
        <w:rPr>
          <w:rFonts w:hint="cs"/>
          <w:sz w:val="28"/>
          <w:szCs w:val="28"/>
          <w:rtl/>
          <w:lang w:bidi="ar-MA"/>
        </w:rPr>
        <w:t xml:space="preserve">بالعروق الدموية ،مما يعطي سيلان </w:t>
      </w:r>
      <w:r w:rsidRPr="00736A6D">
        <w:rPr>
          <w:rFonts w:hint="cs"/>
          <w:color w:val="E36C0A" w:themeColor="accent6" w:themeShade="BF"/>
          <w:sz w:val="28"/>
          <w:szCs w:val="28"/>
          <w:rtl/>
          <w:lang w:bidi="ar-MA"/>
        </w:rPr>
        <w:t xml:space="preserve">دم </w:t>
      </w:r>
    </w:p>
    <w:p w:rsidR="00A26263" w:rsidRDefault="00E53BFD" w:rsidP="00A26263">
      <w:pPr>
        <w:bidi/>
        <w:spacing w:after="100" w:afterAutospacing="1"/>
        <w:ind w:left="283"/>
        <w:rPr>
          <w:sz w:val="28"/>
          <w:szCs w:val="28"/>
          <w:lang w:bidi="ar-MA"/>
        </w:rPr>
      </w:pPr>
      <w:proofErr w:type="gramStart"/>
      <w:r w:rsidRPr="00736A6D">
        <w:rPr>
          <w:rFonts w:hint="cs"/>
          <w:color w:val="E36C0A" w:themeColor="accent6" w:themeShade="BF"/>
          <w:sz w:val="28"/>
          <w:szCs w:val="28"/>
          <w:rtl/>
          <w:lang w:bidi="ar-MA"/>
        </w:rPr>
        <w:t xml:space="preserve">الحيض </w:t>
      </w:r>
      <w:r w:rsidR="00736A6D">
        <w:rPr>
          <w:rFonts w:hint="cs"/>
          <w:color w:val="E36C0A" w:themeColor="accent6" w:themeShade="BF"/>
          <w:sz w:val="28"/>
          <w:szCs w:val="28"/>
          <w:rtl/>
          <w:lang w:bidi="ar-MA"/>
        </w:rPr>
        <w:t xml:space="preserve"> </w:t>
      </w:r>
      <w:r w:rsidRPr="00736A6D">
        <w:rPr>
          <w:rFonts w:hint="cs"/>
          <w:sz w:val="28"/>
          <w:szCs w:val="28"/>
          <w:rtl/>
          <w:lang w:bidi="ar-MA"/>
        </w:rPr>
        <w:t>.</w:t>
      </w:r>
      <w:proofErr w:type="gramEnd"/>
    </w:p>
    <w:p w:rsidR="00736A6D" w:rsidRPr="00A26263" w:rsidRDefault="00A26263" w:rsidP="00A26263">
      <w:pPr>
        <w:bidi/>
        <w:spacing w:after="100" w:afterAutospacing="1"/>
        <w:ind w:left="283"/>
        <w:rPr>
          <w:sz w:val="28"/>
          <w:szCs w:val="28"/>
          <w:rtl/>
          <w:lang w:bidi="ar-MA"/>
        </w:rPr>
      </w:pPr>
      <w:r w:rsidRPr="00A26263">
        <w:rPr>
          <w:sz w:val="28"/>
          <w:szCs w:val="28"/>
          <w:lang w:bidi="ar-MA"/>
        </w:rPr>
        <w:t>-</w:t>
      </w:r>
      <w:r w:rsidR="0004542B" w:rsidRPr="00A26263">
        <w:rPr>
          <w:rFonts w:hint="cs"/>
          <w:sz w:val="28"/>
          <w:szCs w:val="28"/>
          <w:rtl/>
          <w:lang w:bidi="ar-MA"/>
        </w:rPr>
        <w:t>إعادة</w:t>
      </w:r>
      <w:r w:rsidR="00E53BFD" w:rsidRPr="00A26263">
        <w:rPr>
          <w:rFonts w:hint="cs"/>
          <w:sz w:val="28"/>
          <w:szCs w:val="28"/>
          <w:rtl/>
          <w:lang w:bidi="ar-MA"/>
        </w:rPr>
        <w:t xml:space="preserve"> تشكل مخاطة الرحم بعد الحيض ،</w:t>
      </w:r>
      <w:r w:rsidR="0004542B" w:rsidRPr="00A26263">
        <w:rPr>
          <w:rFonts w:hint="cs"/>
          <w:sz w:val="28"/>
          <w:szCs w:val="28"/>
          <w:rtl/>
          <w:lang w:bidi="ar-MA"/>
        </w:rPr>
        <w:t xml:space="preserve"> </w:t>
      </w:r>
    </w:p>
    <w:p w:rsidR="00A26263" w:rsidRDefault="004A0B80" w:rsidP="004F0FAE">
      <w:pPr>
        <w:bidi/>
        <w:spacing w:after="100" w:afterAutospacing="1"/>
        <w:ind w:left="283"/>
        <w:rPr>
          <w:sz w:val="28"/>
          <w:szCs w:val="28"/>
          <w:lang w:bidi="ar-MA"/>
        </w:rPr>
      </w:pPr>
      <w:r>
        <w:rPr>
          <w:rFonts w:hint="cs"/>
          <w:noProof/>
          <w:sz w:val="28"/>
          <w:szCs w:val="28"/>
          <w:rtl/>
          <w:lang w:eastAsia="fr-FR"/>
        </w:rPr>
        <w:drawing>
          <wp:anchor distT="0" distB="0" distL="114300" distR="114300" simplePos="0" relativeHeight="251676672" behindDoc="0" locked="0" layoutInCell="1" allowOverlap="1">
            <wp:simplePos x="0" y="0"/>
            <wp:positionH relativeFrom="column">
              <wp:posOffset>-572135</wp:posOffset>
            </wp:positionH>
            <wp:positionV relativeFrom="paragraph">
              <wp:posOffset>365760</wp:posOffset>
            </wp:positionV>
            <wp:extent cx="4214495" cy="2792730"/>
            <wp:effectExtent l="19050" t="0" r="0" b="0"/>
            <wp:wrapNone/>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214495" cy="2792730"/>
                    </a:xfrm>
                    <a:prstGeom prst="rect">
                      <a:avLst/>
                    </a:prstGeom>
                    <a:noFill/>
                    <a:ln w="9525">
                      <a:noFill/>
                      <a:miter lim="800000"/>
                      <a:headEnd/>
                      <a:tailEnd/>
                    </a:ln>
                  </pic:spPr>
                </pic:pic>
              </a:graphicData>
            </a:graphic>
          </wp:anchor>
        </w:drawing>
      </w:r>
      <w:r w:rsidR="0004542B" w:rsidRPr="00736A6D">
        <w:rPr>
          <w:rFonts w:hint="cs"/>
          <w:sz w:val="28"/>
          <w:szCs w:val="28"/>
          <w:rtl/>
          <w:lang w:bidi="ar-MA"/>
        </w:rPr>
        <w:t>حيث يزداد سمكها ،وتغتني بالعروق</w:t>
      </w:r>
    </w:p>
    <w:p w:rsidR="00A00F17" w:rsidRDefault="0004542B" w:rsidP="00A00F17">
      <w:pPr>
        <w:bidi/>
        <w:spacing w:after="100" w:afterAutospacing="1"/>
        <w:rPr>
          <w:sz w:val="28"/>
          <w:szCs w:val="28"/>
          <w:lang w:bidi="ar-MA"/>
        </w:rPr>
      </w:pPr>
      <w:r w:rsidRPr="00736A6D">
        <w:rPr>
          <w:rFonts w:hint="cs"/>
          <w:sz w:val="28"/>
          <w:szCs w:val="28"/>
          <w:rtl/>
          <w:lang w:bidi="ar-MA"/>
        </w:rPr>
        <w:t xml:space="preserve"> الدموية والغدد </w:t>
      </w:r>
      <w:proofErr w:type="gramStart"/>
      <w:r w:rsidRPr="00736A6D">
        <w:rPr>
          <w:rFonts w:hint="cs"/>
          <w:sz w:val="28"/>
          <w:szCs w:val="28"/>
          <w:rtl/>
          <w:lang w:bidi="ar-MA"/>
        </w:rPr>
        <w:t>الأنبو</w:t>
      </w:r>
      <w:r w:rsidR="00E53BFD" w:rsidRPr="00736A6D">
        <w:rPr>
          <w:rFonts w:hint="cs"/>
          <w:sz w:val="28"/>
          <w:szCs w:val="28"/>
          <w:rtl/>
          <w:lang w:bidi="ar-MA"/>
        </w:rPr>
        <w:t>بية .</w:t>
      </w:r>
      <w:proofErr w:type="gramEnd"/>
      <w:r w:rsidR="00E53BFD" w:rsidRPr="00736A6D">
        <w:rPr>
          <w:rFonts w:hint="cs"/>
          <w:sz w:val="28"/>
          <w:szCs w:val="28"/>
          <w:rtl/>
          <w:lang w:bidi="ar-MA"/>
        </w:rPr>
        <w:t xml:space="preserve"> ويصبح الرحم في</w:t>
      </w:r>
    </w:p>
    <w:p w:rsidR="00E53BFD" w:rsidRPr="00736A6D" w:rsidRDefault="00E53BFD" w:rsidP="00A00F17">
      <w:pPr>
        <w:bidi/>
        <w:spacing w:after="100" w:afterAutospacing="1"/>
        <w:rPr>
          <w:sz w:val="28"/>
          <w:szCs w:val="28"/>
          <w:lang w:bidi="ar-MA"/>
        </w:rPr>
      </w:pPr>
      <w:r w:rsidRPr="00736A6D">
        <w:rPr>
          <w:rFonts w:hint="cs"/>
          <w:sz w:val="28"/>
          <w:szCs w:val="28"/>
          <w:rtl/>
          <w:lang w:bidi="ar-MA"/>
        </w:rPr>
        <w:t xml:space="preserve"> أخر الدورة مهيئا لاستقبال</w:t>
      </w:r>
      <w:r w:rsidR="00736A6D">
        <w:rPr>
          <w:rFonts w:hint="cs"/>
          <w:sz w:val="28"/>
          <w:szCs w:val="28"/>
          <w:rtl/>
          <w:lang w:bidi="ar-MA"/>
        </w:rPr>
        <w:t xml:space="preserve"> </w:t>
      </w:r>
      <w:proofErr w:type="gramStart"/>
      <w:r w:rsidRPr="00736A6D">
        <w:rPr>
          <w:rFonts w:hint="cs"/>
          <w:sz w:val="28"/>
          <w:szCs w:val="28"/>
          <w:rtl/>
          <w:lang w:bidi="ar-MA"/>
        </w:rPr>
        <w:t xml:space="preserve">البويضة </w:t>
      </w:r>
      <w:r w:rsidR="0004542B" w:rsidRPr="00736A6D">
        <w:rPr>
          <w:rFonts w:hint="cs"/>
          <w:sz w:val="28"/>
          <w:szCs w:val="28"/>
          <w:rtl/>
          <w:lang w:bidi="ar-MA"/>
        </w:rPr>
        <w:t>.</w:t>
      </w:r>
      <w:proofErr w:type="gramEnd"/>
    </w:p>
    <w:p w:rsidR="0004542B" w:rsidRPr="00A00F17" w:rsidRDefault="00A00F17" w:rsidP="00A00F17">
      <w:pPr>
        <w:bidi/>
        <w:spacing w:after="100" w:afterAutospacing="1"/>
        <w:rPr>
          <w:color w:val="00B050"/>
          <w:sz w:val="28"/>
          <w:szCs w:val="28"/>
          <w:rtl/>
          <w:lang w:bidi="ar-MA"/>
        </w:rPr>
      </w:pPr>
      <w:r w:rsidRPr="00F93F0E">
        <w:rPr>
          <w:b/>
          <w:bCs/>
          <w:color w:val="00B050"/>
          <w:sz w:val="28"/>
          <w:szCs w:val="28"/>
          <w:lang w:bidi="ar-MA"/>
        </w:rPr>
        <w:t>2</w:t>
      </w:r>
      <w:r w:rsidR="0004542B" w:rsidRPr="00F93F0E">
        <w:rPr>
          <w:rFonts w:hint="cs"/>
          <w:b/>
          <w:bCs/>
          <w:color w:val="00B050"/>
          <w:sz w:val="28"/>
          <w:szCs w:val="28"/>
          <w:rtl/>
          <w:lang w:bidi="ar-MA"/>
        </w:rPr>
        <w:t xml:space="preserve">- العلاقة بين دورة المبيض ودورة </w:t>
      </w:r>
      <w:proofErr w:type="gramStart"/>
      <w:r w:rsidR="0004542B" w:rsidRPr="00F93F0E">
        <w:rPr>
          <w:rFonts w:hint="cs"/>
          <w:b/>
          <w:bCs/>
          <w:color w:val="00B050"/>
          <w:sz w:val="28"/>
          <w:szCs w:val="28"/>
          <w:rtl/>
          <w:lang w:bidi="ar-MA"/>
        </w:rPr>
        <w:t>الرحم</w:t>
      </w:r>
      <w:r w:rsidR="0004542B" w:rsidRPr="00A00F17">
        <w:rPr>
          <w:rFonts w:hint="cs"/>
          <w:color w:val="00B050"/>
          <w:sz w:val="28"/>
          <w:szCs w:val="28"/>
          <w:rtl/>
          <w:lang w:bidi="ar-MA"/>
        </w:rPr>
        <w:t xml:space="preserve"> .</w:t>
      </w:r>
      <w:proofErr w:type="gramEnd"/>
    </w:p>
    <w:p w:rsidR="00A00F17" w:rsidRDefault="0004542B" w:rsidP="00736A6D">
      <w:pPr>
        <w:pStyle w:val="Paragraphedeliste"/>
        <w:bidi/>
        <w:spacing w:after="100" w:afterAutospacing="1"/>
        <w:rPr>
          <w:sz w:val="28"/>
          <w:szCs w:val="28"/>
          <w:lang w:bidi="ar-MA"/>
        </w:rPr>
      </w:pPr>
      <w:proofErr w:type="gramStart"/>
      <w:r w:rsidRPr="0004542B">
        <w:rPr>
          <w:rFonts w:hint="cs"/>
          <w:color w:val="00B050"/>
          <w:sz w:val="28"/>
          <w:szCs w:val="28"/>
          <w:rtl/>
          <w:lang w:bidi="ar-MA"/>
        </w:rPr>
        <w:t>نشاط :</w:t>
      </w:r>
      <w:proofErr w:type="gramEnd"/>
      <w:r>
        <w:rPr>
          <w:rFonts w:hint="cs"/>
          <w:color w:val="00B050"/>
          <w:sz w:val="28"/>
          <w:szCs w:val="28"/>
          <w:rtl/>
          <w:lang w:bidi="ar-MA"/>
        </w:rPr>
        <w:t xml:space="preserve"> </w:t>
      </w:r>
      <w:r>
        <w:rPr>
          <w:rFonts w:hint="cs"/>
          <w:sz w:val="28"/>
          <w:szCs w:val="28"/>
          <w:rtl/>
          <w:lang w:bidi="ar-MA"/>
        </w:rPr>
        <w:t xml:space="preserve">إن تزامن النشاط الدوري لكل </w:t>
      </w:r>
    </w:p>
    <w:p w:rsidR="00A00F17" w:rsidRDefault="0004542B" w:rsidP="00A00F17">
      <w:pPr>
        <w:pStyle w:val="Paragraphedeliste"/>
        <w:bidi/>
        <w:spacing w:after="100" w:afterAutospacing="1"/>
        <w:rPr>
          <w:sz w:val="28"/>
          <w:szCs w:val="28"/>
          <w:lang w:bidi="ar-MA"/>
        </w:rPr>
      </w:pPr>
      <w:r>
        <w:rPr>
          <w:rFonts w:hint="cs"/>
          <w:sz w:val="28"/>
          <w:szCs w:val="28"/>
          <w:rtl/>
          <w:lang w:bidi="ar-MA"/>
        </w:rPr>
        <w:t>من الرحم والمبيض تترجمه علاقات</w:t>
      </w:r>
      <w:r w:rsidR="00A00F17">
        <w:rPr>
          <w:sz w:val="28"/>
          <w:szCs w:val="28"/>
          <w:lang w:bidi="ar-MA"/>
        </w:rPr>
        <w:t xml:space="preserve"> </w:t>
      </w:r>
    </w:p>
    <w:p w:rsidR="00A00F17" w:rsidRDefault="0004542B" w:rsidP="00A00F17">
      <w:pPr>
        <w:pStyle w:val="Paragraphedeliste"/>
        <w:bidi/>
        <w:spacing w:after="100" w:afterAutospacing="1"/>
        <w:rPr>
          <w:sz w:val="28"/>
          <w:szCs w:val="28"/>
          <w:lang w:bidi="ar-MA"/>
        </w:rPr>
      </w:pPr>
      <w:r w:rsidRPr="00A00F17">
        <w:rPr>
          <w:rFonts w:hint="cs"/>
          <w:sz w:val="28"/>
          <w:szCs w:val="28"/>
          <w:rtl/>
          <w:lang w:bidi="ar-MA"/>
        </w:rPr>
        <w:t xml:space="preserve">هرمونية </w:t>
      </w:r>
      <w:r w:rsidR="00A00F17" w:rsidRPr="00A00F17">
        <w:rPr>
          <w:rFonts w:hint="cs"/>
          <w:sz w:val="28"/>
          <w:szCs w:val="28"/>
          <w:rtl/>
          <w:lang w:bidi="ar-MA"/>
        </w:rPr>
        <w:t>.وضح ذ</w:t>
      </w:r>
      <w:r w:rsidRPr="00A00F17">
        <w:rPr>
          <w:rFonts w:hint="cs"/>
          <w:sz w:val="28"/>
          <w:szCs w:val="28"/>
          <w:rtl/>
          <w:lang w:bidi="ar-MA"/>
        </w:rPr>
        <w:t>لك من خلال معطيات</w:t>
      </w:r>
    </w:p>
    <w:p w:rsidR="0004542B" w:rsidRPr="00A00F17" w:rsidRDefault="0004542B" w:rsidP="00A00F17">
      <w:pPr>
        <w:pStyle w:val="Paragraphedeliste"/>
        <w:bidi/>
        <w:spacing w:after="100" w:afterAutospacing="1"/>
        <w:rPr>
          <w:sz w:val="28"/>
          <w:szCs w:val="28"/>
          <w:rtl/>
          <w:lang w:bidi="ar-MA"/>
        </w:rPr>
      </w:pPr>
      <w:r w:rsidRPr="00A00F17">
        <w:rPr>
          <w:rFonts w:hint="cs"/>
          <w:sz w:val="28"/>
          <w:szCs w:val="28"/>
          <w:rtl/>
          <w:lang w:bidi="ar-MA"/>
        </w:rPr>
        <w:t xml:space="preserve"> الوثيقة 6 ص </w:t>
      </w:r>
      <w:proofErr w:type="gramStart"/>
      <w:r w:rsidRPr="00A00F17">
        <w:rPr>
          <w:rFonts w:hint="cs"/>
          <w:sz w:val="28"/>
          <w:szCs w:val="28"/>
          <w:rtl/>
          <w:lang w:bidi="ar-MA"/>
        </w:rPr>
        <w:t>107 .</w:t>
      </w:r>
      <w:proofErr w:type="gramEnd"/>
    </w:p>
    <w:p w:rsidR="009856AE" w:rsidRDefault="0004542B" w:rsidP="00736A6D">
      <w:pPr>
        <w:bidi/>
        <w:spacing w:after="100" w:afterAutospacing="1"/>
        <w:ind w:left="283"/>
        <w:rPr>
          <w:sz w:val="28"/>
          <w:szCs w:val="28"/>
          <w:lang w:bidi="ar-MA"/>
        </w:rPr>
      </w:pPr>
      <w:r w:rsidRPr="00736A6D">
        <w:rPr>
          <w:rFonts w:hint="cs"/>
          <w:sz w:val="28"/>
          <w:szCs w:val="28"/>
          <w:rtl/>
          <w:lang w:bidi="ar-MA"/>
        </w:rPr>
        <w:t>النشاط</w:t>
      </w:r>
      <w:r w:rsidR="00ED3D5B" w:rsidRPr="00736A6D">
        <w:rPr>
          <w:rFonts w:hint="cs"/>
          <w:sz w:val="28"/>
          <w:szCs w:val="28"/>
          <w:rtl/>
          <w:lang w:bidi="ar-MA"/>
        </w:rPr>
        <w:t xml:space="preserve"> الدوري للمبيض و النشاط الدوري</w:t>
      </w:r>
    </w:p>
    <w:p w:rsidR="0004542B" w:rsidRPr="00736A6D" w:rsidRDefault="00ED3D5B" w:rsidP="009856AE">
      <w:pPr>
        <w:bidi/>
        <w:spacing w:after="100" w:afterAutospacing="1"/>
        <w:ind w:left="283"/>
        <w:rPr>
          <w:sz w:val="28"/>
          <w:szCs w:val="28"/>
          <w:lang w:bidi="ar-MA"/>
        </w:rPr>
      </w:pPr>
      <w:r w:rsidRPr="00736A6D">
        <w:rPr>
          <w:rFonts w:hint="cs"/>
          <w:sz w:val="28"/>
          <w:szCs w:val="28"/>
          <w:rtl/>
          <w:lang w:bidi="ar-MA"/>
        </w:rPr>
        <w:t xml:space="preserve"> للرحم نشاطان متزامنان .</w:t>
      </w:r>
    </w:p>
    <w:p w:rsidR="00ED3D5B" w:rsidRPr="009856AE" w:rsidRDefault="009856AE" w:rsidP="009856AE">
      <w:pPr>
        <w:bidi/>
        <w:spacing w:after="100" w:afterAutospacing="1"/>
        <w:ind w:left="720"/>
        <w:rPr>
          <w:sz w:val="28"/>
          <w:szCs w:val="28"/>
          <w:rtl/>
          <w:lang w:bidi="ar-MA"/>
        </w:rPr>
      </w:pPr>
      <w:r w:rsidRPr="009856AE">
        <w:rPr>
          <w:rFonts w:hint="cs"/>
          <w:sz w:val="28"/>
          <w:szCs w:val="28"/>
          <w:rtl/>
          <w:lang w:bidi="ar-MA"/>
        </w:rPr>
        <w:lastRenderedPageBreak/>
        <w:t>-</w:t>
      </w:r>
      <w:r>
        <w:rPr>
          <w:rFonts w:hint="cs"/>
          <w:sz w:val="28"/>
          <w:szCs w:val="28"/>
          <w:rtl/>
          <w:lang w:bidi="ar-MA"/>
        </w:rPr>
        <w:t xml:space="preserve"> </w:t>
      </w:r>
      <w:r w:rsidR="00ED3D5B" w:rsidRPr="009856AE">
        <w:rPr>
          <w:rFonts w:hint="cs"/>
          <w:sz w:val="28"/>
          <w:szCs w:val="28"/>
          <w:rtl/>
          <w:lang w:bidi="ar-MA"/>
        </w:rPr>
        <w:t xml:space="preserve">يفرز الجريب قبل الإباضة( </w:t>
      </w:r>
      <w:r w:rsidR="00ED3D5B" w:rsidRPr="009856AE">
        <w:rPr>
          <w:rFonts w:hint="cs"/>
          <w:color w:val="E36C0A" w:themeColor="accent6" w:themeShade="BF"/>
          <w:sz w:val="28"/>
          <w:szCs w:val="28"/>
          <w:rtl/>
          <w:lang w:bidi="ar-MA"/>
        </w:rPr>
        <w:t>المرحلة الجريبية</w:t>
      </w:r>
      <w:r w:rsidR="00ED3D5B" w:rsidRPr="009856AE">
        <w:rPr>
          <w:rFonts w:hint="cs"/>
          <w:sz w:val="28"/>
          <w:szCs w:val="28"/>
          <w:rtl/>
          <w:lang w:bidi="ar-MA"/>
        </w:rPr>
        <w:t xml:space="preserve"> ) </w:t>
      </w:r>
      <w:proofErr w:type="spellStart"/>
      <w:r w:rsidR="00ED3D5B" w:rsidRPr="009856AE">
        <w:rPr>
          <w:rFonts w:hint="cs"/>
          <w:color w:val="E36C0A" w:themeColor="accent6" w:themeShade="BF"/>
          <w:sz w:val="28"/>
          <w:szCs w:val="28"/>
          <w:rtl/>
          <w:lang w:bidi="ar-MA"/>
        </w:rPr>
        <w:t>الاستر</w:t>
      </w:r>
      <w:r w:rsidR="00890275">
        <w:rPr>
          <w:rFonts w:hint="cs"/>
          <w:color w:val="E36C0A" w:themeColor="accent6" w:themeShade="BF"/>
          <w:sz w:val="28"/>
          <w:szCs w:val="28"/>
          <w:rtl/>
          <w:lang w:bidi="ar-MA"/>
        </w:rPr>
        <w:t>و</w:t>
      </w:r>
      <w:r w:rsidR="00ED3D5B" w:rsidRPr="009856AE">
        <w:rPr>
          <w:rFonts w:hint="cs"/>
          <w:color w:val="E36C0A" w:themeColor="accent6" w:themeShade="BF"/>
          <w:sz w:val="28"/>
          <w:szCs w:val="28"/>
          <w:rtl/>
          <w:lang w:bidi="ar-MA"/>
        </w:rPr>
        <w:t>جينات</w:t>
      </w:r>
      <w:proofErr w:type="spellEnd"/>
      <w:r w:rsidR="00ED3D5B" w:rsidRPr="009856AE">
        <w:rPr>
          <w:rFonts w:hint="cs"/>
          <w:sz w:val="28"/>
          <w:szCs w:val="28"/>
          <w:rtl/>
          <w:lang w:bidi="ar-MA"/>
        </w:rPr>
        <w:t xml:space="preserve"> التي تنمي مخاطة الرحم وتزيد من سمكها </w:t>
      </w:r>
      <w:r>
        <w:rPr>
          <w:sz w:val="28"/>
          <w:szCs w:val="28"/>
          <w:lang w:bidi="ar-MA"/>
        </w:rPr>
        <w:t xml:space="preserve"> </w:t>
      </w:r>
      <w:r w:rsidR="00ED3D5B" w:rsidRPr="009856AE">
        <w:rPr>
          <w:rFonts w:hint="cs"/>
          <w:sz w:val="28"/>
          <w:szCs w:val="28"/>
          <w:rtl/>
          <w:lang w:bidi="ar-MA"/>
        </w:rPr>
        <w:t>وكثافة شعيراتها الدموية .</w:t>
      </w:r>
    </w:p>
    <w:p w:rsidR="00ED3D5B" w:rsidRDefault="00ED3D5B" w:rsidP="00A9440E">
      <w:pPr>
        <w:pStyle w:val="Paragraphedeliste"/>
        <w:numPr>
          <w:ilvl w:val="0"/>
          <w:numId w:val="1"/>
        </w:numPr>
        <w:bidi/>
        <w:spacing w:after="100" w:afterAutospacing="1"/>
        <w:rPr>
          <w:sz w:val="28"/>
          <w:szCs w:val="28"/>
          <w:lang w:bidi="ar-MA"/>
        </w:rPr>
      </w:pPr>
      <w:r>
        <w:rPr>
          <w:rFonts w:hint="cs"/>
          <w:sz w:val="28"/>
          <w:szCs w:val="28"/>
          <w:rtl/>
          <w:lang w:bidi="ar-MA"/>
        </w:rPr>
        <w:t xml:space="preserve">بعد الإباضة ( </w:t>
      </w:r>
      <w:r w:rsidRPr="009856AE">
        <w:rPr>
          <w:rFonts w:hint="cs"/>
          <w:color w:val="E36C0A" w:themeColor="accent6" w:themeShade="BF"/>
          <w:sz w:val="28"/>
          <w:szCs w:val="28"/>
          <w:rtl/>
          <w:lang w:bidi="ar-MA"/>
        </w:rPr>
        <w:t>المرحلة الجسفرونية</w:t>
      </w:r>
      <w:r>
        <w:rPr>
          <w:rFonts w:hint="cs"/>
          <w:sz w:val="28"/>
          <w:szCs w:val="28"/>
          <w:rtl/>
          <w:lang w:bidi="ar-MA"/>
        </w:rPr>
        <w:t xml:space="preserve"> )تحتفظ مخاطة الرحم بهيأتها تحث تأثير</w:t>
      </w:r>
      <w:r w:rsidRPr="009856AE">
        <w:rPr>
          <w:rFonts w:hint="cs"/>
          <w:color w:val="E36C0A" w:themeColor="accent6" w:themeShade="BF"/>
          <w:sz w:val="28"/>
          <w:szCs w:val="28"/>
          <w:rtl/>
          <w:lang w:bidi="ar-MA"/>
        </w:rPr>
        <w:t xml:space="preserve"> الجسفرون</w:t>
      </w:r>
      <w:r>
        <w:rPr>
          <w:rFonts w:hint="cs"/>
          <w:sz w:val="28"/>
          <w:szCs w:val="28"/>
          <w:rtl/>
          <w:lang w:bidi="ar-MA"/>
        </w:rPr>
        <w:t xml:space="preserve"> المفرز من طرف </w:t>
      </w:r>
      <w:r w:rsidRPr="009856AE">
        <w:rPr>
          <w:rFonts w:hint="cs"/>
          <w:color w:val="E36C0A" w:themeColor="accent6" w:themeShade="BF"/>
          <w:sz w:val="28"/>
          <w:szCs w:val="28"/>
          <w:rtl/>
          <w:lang w:bidi="ar-MA"/>
        </w:rPr>
        <w:t>الجسم الأصفر</w:t>
      </w:r>
      <w:r>
        <w:rPr>
          <w:rFonts w:hint="cs"/>
          <w:sz w:val="28"/>
          <w:szCs w:val="28"/>
          <w:rtl/>
          <w:lang w:bidi="ar-MA"/>
        </w:rPr>
        <w:t xml:space="preserve"> ففي حالة </w:t>
      </w:r>
      <w:r w:rsidR="005A057F">
        <w:rPr>
          <w:rFonts w:hint="cs"/>
          <w:sz w:val="28"/>
          <w:szCs w:val="28"/>
          <w:rtl/>
          <w:lang w:bidi="ar-MA"/>
        </w:rPr>
        <w:t>الإخصاب</w:t>
      </w:r>
      <w:r>
        <w:rPr>
          <w:rFonts w:hint="cs"/>
          <w:sz w:val="28"/>
          <w:szCs w:val="28"/>
          <w:rtl/>
          <w:lang w:bidi="ar-MA"/>
        </w:rPr>
        <w:t xml:space="preserve"> يستمر إفراز الجسفرون وبالتالي الحفاظ على مخاطة الرحم ،فلا يحدث حيض طيلة الحمل  أما في غياب </w:t>
      </w:r>
      <w:r w:rsidR="005A057F">
        <w:rPr>
          <w:rFonts w:hint="cs"/>
          <w:sz w:val="28"/>
          <w:szCs w:val="28"/>
          <w:rtl/>
          <w:lang w:bidi="ar-MA"/>
        </w:rPr>
        <w:t>الإخصاب</w:t>
      </w:r>
      <w:r>
        <w:rPr>
          <w:rFonts w:hint="cs"/>
          <w:sz w:val="28"/>
          <w:szCs w:val="28"/>
          <w:rtl/>
          <w:lang w:bidi="ar-MA"/>
        </w:rPr>
        <w:t xml:space="preserve"> </w:t>
      </w:r>
      <w:r w:rsidR="005A057F">
        <w:rPr>
          <w:rFonts w:hint="cs"/>
          <w:sz w:val="28"/>
          <w:szCs w:val="28"/>
          <w:rtl/>
          <w:lang w:bidi="ar-MA"/>
        </w:rPr>
        <w:t xml:space="preserve">ينقص إفراز الجسفرون ، فيطرح الرحم المخاطة في الخارج ويحدث </w:t>
      </w:r>
      <w:r w:rsidR="005A057F" w:rsidRPr="009856AE">
        <w:rPr>
          <w:rFonts w:hint="cs"/>
          <w:color w:val="E36C0A" w:themeColor="accent6" w:themeShade="BF"/>
          <w:sz w:val="28"/>
          <w:szCs w:val="28"/>
          <w:rtl/>
          <w:lang w:bidi="ar-MA"/>
        </w:rPr>
        <w:t>الحيض</w:t>
      </w:r>
      <w:r w:rsidR="005A057F">
        <w:rPr>
          <w:rFonts w:hint="cs"/>
          <w:sz w:val="28"/>
          <w:szCs w:val="28"/>
          <w:rtl/>
          <w:lang w:bidi="ar-MA"/>
        </w:rPr>
        <w:t xml:space="preserve"> .</w:t>
      </w:r>
      <w:r>
        <w:rPr>
          <w:rFonts w:hint="cs"/>
          <w:sz w:val="28"/>
          <w:szCs w:val="28"/>
          <w:rtl/>
          <w:lang w:bidi="ar-MA"/>
        </w:rPr>
        <w:t xml:space="preserve"> </w:t>
      </w:r>
    </w:p>
    <w:p w:rsidR="009856AE" w:rsidRDefault="009856AE" w:rsidP="009856AE">
      <w:pPr>
        <w:pStyle w:val="Paragraphedeliste"/>
        <w:numPr>
          <w:ilvl w:val="0"/>
          <w:numId w:val="1"/>
        </w:numPr>
        <w:bidi/>
        <w:spacing w:after="100" w:afterAutospacing="1"/>
        <w:rPr>
          <w:sz w:val="28"/>
          <w:szCs w:val="28"/>
          <w:lang w:bidi="ar-MA"/>
        </w:rPr>
      </w:pPr>
      <w:r>
        <w:rPr>
          <w:rFonts w:hint="cs"/>
          <w:sz w:val="28"/>
          <w:szCs w:val="28"/>
          <w:rtl/>
          <w:lang w:bidi="ar-MA"/>
        </w:rPr>
        <w:t>إذن يؤثر المبيض على نشاط الرحم بواسطة الأستروجينات و الجسفرون.</w:t>
      </w:r>
    </w:p>
    <w:p w:rsidR="00C75B22" w:rsidRDefault="001A1B67" w:rsidP="009856AE">
      <w:pPr>
        <w:bidi/>
        <w:spacing w:after="100" w:afterAutospacing="1"/>
        <w:ind w:left="283"/>
        <w:rPr>
          <w:sz w:val="28"/>
          <w:szCs w:val="28"/>
          <w:lang w:bidi="ar-MA"/>
        </w:rPr>
      </w:pPr>
      <w:r w:rsidRPr="001A1B67">
        <w:rPr>
          <w:sz w:val="28"/>
          <w:szCs w:val="28"/>
          <w:lang w:bidi="ar-MA"/>
        </w:rPr>
        <w:pict>
          <v:shape id="_x0000_i1025" type="#_x0000_t136" style="width:477.1pt;height:28.65pt" fillcolor="red">
            <v:shadow on="t" opacity="52429f"/>
            <v:textpath style="font-family:&quot;Arial Black&quot;;font-weight:bold;font-style:italic;v-text-kern:t" trim="t" fitpath="t" string="3- من الإخصاب إلى الحمل ."/>
          </v:shape>
        </w:pict>
      </w:r>
    </w:p>
    <w:p w:rsidR="000968EF" w:rsidRDefault="00C329C0" w:rsidP="000968EF">
      <w:pPr>
        <w:bidi/>
        <w:spacing w:after="0"/>
        <w:ind w:firstLine="708"/>
        <w:rPr>
          <w:sz w:val="28"/>
          <w:szCs w:val="28"/>
          <w:rtl/>
          <w:lang w:bidi="ar-MA"/>
        </w:rPr>
      </w:pPr>
      <w:r>
        <w:rPr>
          <w:rFonts w:hint="cs"/>
          <w:noProof/>
          <w:color w:val="00B050"/>
          <w:sz w:val="28"/>
          <w:szCs w:val="28"/>
          <w:rtl/>
          <w:lang w:eastAsia="fr-FR"/>
        </w:rPr>
        <w:drawing>
          <wp:anchor distT="0" distB="0" distL="114300" distR="114300" simplePos="0" relativeHeight="251677696" behindDoc="0" locked="0" layoutInCell="1" allowOverlap="1">
            <wp:simplePos x="0" y="0"/>
            <wp:positionH relativeFrom="column">
              <wp:posOffset>-532075</wp:posOffset>
            </wp:positionH>
            <wp:positionV relativeFrom="paragraph">
              <wp:posOffset>572577</wp:posOffset>
            </wp:positionV>
            <wp:extent cx="3678307" cy="4015408"/>
            <wp:effectExtent l="1905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78307" cy="4015408"/>
                    </a:xfrm>
                    <a:prstGeom prst="rect">
                      <a:avLst/>
                    </a:prstGeom>
                    <a:noFill/>
                    <a:ln w="9525">
                      <a:noFill/>
                      <a:miter lim="800000"/>
                      <a:headEnd/>
                      <a:tailEnd/>
                    </a:ln>
                  </pic:spPr>
                </pic:pic>
              </a:graphicData>
            </a:graphic>
          </wp:anchor>
        </w:drawing>
      </w:r>
      <w:r w:rsidR="00C75B22" w:rsidRPr="000968EF">
        <w:rPr>
          <w:rFonts w:hint="cs"/>
          <w:color w:val="00B050"/>
          <w:sz w:val="28"/>
          <w:szCs w:val="28"/>
          <w:rtl/>
          <w:lang w:bidi="ar-MA"/>
        </w:rPr>
        <w:t>تمهيد :</w:t>
      </w:r>
      <w:r w:rsidR="00C75B22">
        <w:rPr>
          <w:rFonts w:hint="cs"/>
          <w:sz w:val="28"/>
          <w:szCs w:val="28"/>
          <w:rtl/>
          <w:lang w:bidi="ar-MA"/>
        </w:rPr>
        <w:t xml:space="preserve"> يمكن أن يؤدي الاتصال الجنسي إلى حدوث إخصاب داخلي ، يؤدي </w:t>
      </w:r>
      <w:r w:rsidR="000968EF">
        <w:rPr>
          <w:rFonts w:hint="cs"/>
          <w:sz w:val="28"/>
          <w:szCs w:val="28"/>
          <w:rtl/>
          <w:lang w:bidi="ar-MA"/>
        </w:rPr>
        <w:t>الإخصاب</w:t>
      </w:r>
      <w:r w:rsidR="00C75B22">
        <w:rPr>
          <w:rFonts w:hint="cs"/>
          <w:sz w:val="28"/>
          <w:szCs w:val="28"/>
          <w:rtl/>
          <w:lang w:bidi="ar-MA"/>
        </w:rPr>
        <w:t xml:space="preserve"> </w:t>
      </w:r>
      <w:r w:rsidR="000968EF">
        <w:rPr>
          <w:rFonts w:hint="cs"/>
          <w:sz w:val="28"/>
          <w:szCs w:val="28"/>
          <w:rtl/>
          <w:lang w:bidi="ar-MA"/>
        </w:rPr>
        <w:t>إلى</w:t>
      </w:r>
      <w:r w:rsidR="00C75B22">
        <w:rPr>
          <w:rFonts w:hint="cs"/>
          <w:sz w:val="28"/>
          <w:szCs w:val="28"/>
          <w:rtl/>
          <w:lang w:bidi="ar-MA"/>
        </w:rPr>
        <w:t xml:space="preserve"> تشكل بيضة تتحول </w:t>
      </w:r>
      <w:r w:rsidR="000968EF">
        <w:rPr>
          <w:rFonts w:hint="cs"/>
          <w:sz w:val="28"/>
          <w:szCs w:val="28"/>
          <w:rtl/>
          <w:lang w:bidi="ar-MA"/>
        </w:rPr>
        <w:t>إلى</w:t>
      </w:r>
      <w:r w:rsidR="00C75B22">
        <w:rPr>
          <w:rFonts w:hint="cs"/>
          <w:sz w:val="28"/>
          <w:szCs w:val="28"/>
          <w:rtl/>
          <w:lang w:bidi="ar-MA"/>
        </w:rPr>
        <w:t xml:space="preserve"> جنين ينمو ، خلال فترة الحمل التي تستغرق 9 أشهر </w:t>
      </w:r>
      <w:r w:rsidR="000968EF">
        <w:rPr>
          <w:rFonts w:hint="cs"/>
          <w:sz w:val="28"/>
          <w:szCs w:val="28"/>
          <w:rtl/>
          <w:lang w:bidi="ar-MA"/>
        </w:rPr>
        <w:t>يتشكل الحميل تدريجيا وينمو من خلال إقامة تبادلات تنفسية وغذائية بينه وبين الأم .</w:t>
      </w:r>
    </w:p>
    <w:p w:rsidR="000968EF" w:rsidRDefault="000968EF" w:rsidP="000968EF">
      <w:pPr>
        <w:pStyle w:val="Paragraphedeliste"/>
        <w:numPr>
          <w:ilvl w:val="0"/>
          <w:numId w:val="1"/>
        </w:numPr>
        <w:bidi/>
        <w:spacing w:after="0"/>
        <w:rPr>
          <w:sz w:val="28"/>
          <w:szCs w:val="28"/>
          <w:lang w:bidi="ar-MA"/>
        </w:rPr>
      </w:pPr>
      <w:r>
        <w:rPr>
          <w:rFonts w:hint="cs"/>
          <w:sz w:val="28"/>
          <w:szCs w:val="28"/>
          <w:rtl/>
          <w:lang w:bidi="ar-MA"/>
        </w:rPr>
        <w:t>كيف يتم الإخصاب عند الإنسان ؟</w:t>
      </w:r>
    </w:p>
    <w:p w:rsidR="000968EF" w:rsidRDefault="000968EF" w:rsidP="000968EF">
      <w:pPr>
        <w:pStyle w:val="Paragraphedeliste"/>
        <w:numPr>
          <w:ilvl w:val="0"/>
          <w:numId w:val="1"/>
        </w:numPr>
        <w:bidi/>
        <w:spacing w:after="0"/>
        <w:rPr>
          <w:sz w:val="28"/>
          <w:szCs w:val="28"/>
          <w:lang w:bidi="ar-MA"/>
        </w:rPr>
      </w:pPr>
      <w:r>
        <w:rPr>
          <w:rFonts w:hint="cs"/>
          <w:sz w:val="28"/>
          <w:szCs w:val="28"/>
          <w:rtl/>
          <w:lang w:bidi="ar-MA"/>
        </w:rPr>
        <w:t xml:space="preserve">كيف ينمو ويتشكل الجنين </w:t>
      </w:r>
      <w:proofErr w:type="gramStart"/>
      <w:r>
        <w:rPr>
          <w:rFonts w:hint="cs"/>
          <w:sz w:val="28"/>
          <w:szCs w:val="28"/>
          <w:rtl/>
          <w:lang w:bidi="ar-MA"/>
        </w:rPr>
        <w:t>داخل</w:t>
      </w:r>
      <w:proofErr w:type="gramEnd"/>
      <w:r>
        <w:rPr>
          <w:rFonts w:hint="cs"/>
          <w:sz w:val="28"/>
          <w:szCs w:val="28"/>
          <w:rtl/>
          <w:lang w:bidi="ar-MA"/>
        </w:rPr>
        <w:t xml:space="preserve"> الرحم ؟</w:t>
      </w:r>
      <w:r w:rsidR="00C75B22" w:rsidRPr="000968EF">
        <w:rPr>
          <w:rFonts w:hint="cs"/>
          <w:sz w:val="28"/>
          <w:szCs w:val="28"/>
          <w:rtl/>
          <w:lang w:bidi="ar-MA"/>
        </w:rPr>
        <w:t xml:space="preserve"> </w:t>
      </w:r>
    </w:p>
    <w:p w:rsidR="000968EF" w:rsidRDefault="000968EF" w:rsidP="000968EF">
      <w:pPr>
        <w:pStyle w:val="Paragraphedeliste"/>
        <w:numPr>
          <w:ilvl w:val="0"/>
          <w:numId w:val="7"/>
        </w:numPr>
        <w:bidi/>
        <w:spacing w:after="0"/>
        <w:rPr>
          <w:color w:val="00B050"/>
          <w:sz w:val="28"/>
          <w:szCs w:val="28"/>
          <w:lang w:bidi="ar-MA"/>
        </w:rPr>
      </w:pPr>
      <w:r w:rsidRPr="00F93F0E">
        <w:rPr>
          <w:rFonts w:hint="cs"/>
          <w:b/>
          <w:bCs/>
          <w:color w:val="00B050"/>
          <w:sz w:val="28"/>
          <w:szCs w:val="28"/>
          <w:rtl/>
          <w:lang w:bidi="ar-MA"/>
        </w:rPr>
        <w:t>من الإخصاب إلى التعشيش</w:t>
      </w:r>
      <w:r w:rsidRPr="000968EF">
        <w:rPr>
          <w:rFonts w:hint="cs"/>
          <w:color w:val="00B050"/>
          <w:sz w:val="28"/>
          <w:szCs w:val="28"/>
          <w:rtl/>
          <w:lang w:bidi="ar-MA"/>
        </w:rPr>
        <w:t xml:space="preserve"> .</w:t>
      </w:r>
    </w:p>
    <w:p w:rsidR="000968EF" w:rsidRDefault="00C329C0" w:rsidP="000968EF">
      <w:pPr>
        <w:bidi/>
        <w:spacing w:after="0"/>
        <w:ind w:left="360"/>
        <w:rPr>
          <w:color w:val="984806" w:themeColor="accent6" w:themeShade="80"/>
          <w:sz w:val="28"/>
          <w:szCs w:val="28"/>
          <w:rtl/>
          <w:lang w:bidi="ar-MA"/>
        </w:rPr>
      </w:pPr>
      <w:r>
        <w:rPr>
          <w:rFonts w:hint="cs"/>
          <w:noProof/>
          <w:color w:val="984806" w:themeColor="accent6" w:themeShade="80"/>
          <w:sz w:val="28"/>
          <w:szCs w:val="28"/>
          <w:rtl/>
          <w:lang w:eastAsia="fr-FR"/>
        </w:rPr>
        <w:drawing>
          <wp:anchor distT="0" distB="0" distL="114300" distR="114300" simplePos="0" relativeHeight="251678720" behindDoc="0" locked="0" layoutInCell="1" allowOverlap="1">
            <wp:simplePos x="0" y="0"/>
            <wp:positionH relativeFrom="column">
              <wp:posOffset>3304430</wp:posOffset>
            </wp:positionH>
            <wp:positionV relativeFrom="paragraph">
              <wp:posOffset>208584</wp:posOffset>
            </wp:positionV>
            <wp:extent cx="3360254" cy="2951921"/>
            <wp:effectExtent l="19050" t="0" r="0" b="0"/>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360254" cy="2951921"/>
                    </a:xfrm>
                    <a:prstGeom prst="rect">
                      <a:avLst/>
                    </a:prstGeom>
                    <a:noFill/>
                    <a:ln w="9525">
                      <a:noFill/>
                      <a:miter lim="800000"/>
                      <a:headEnd/>
                      <a:tailEnd/>
                    </a:ln>
                  </pic:spPr>
                </pic:pic>
              </a:graphicData>
            </a:graphic>
          </wp:anchor>
        </w:drawing>
      </w:r>
      <w:r w:rsidR="000968EF" w:rsidRPr="00C329C0">
        <w:rPr>
          <w:rFonts w:hint="cs"/>
          <w:color w:val="984806" w:themeColor="accent6" w:themeShade="80"/>
          <w:sz w:val="28"/>
          <w:szCs w:val="28"/>
          <w:rtl/>
          <w:lang w:bidi="ar-MA"/>
        </w:rPr>
        <w:t xml:space="preserve">أ </w:t>
      </w:r>
      <w:r w:rsidR="000968EF" w:rsidRPr="00C329C0">
        <w:rPr>
          <w:color w:val="984806" w:themeColor="accent6" w:themeShade="80"/>
          <w:sz w:val="28"/>
          <w:szCs w:val="28"/>
          <w:rtl/>
          <w:lang w:bidi="ar-MA"/>
        </w:rPr>
        <w:t>–</w:t>
      </w:r>
      <w:r w:rsidR="000968EF" w:rsidRPr="00C329C0">
        <w:rPr>
          <w:rFonts w:hint="cs"/>
          <w:color w:val="984806" w:themeColor="accent6" w:themeShade="80"/>
          <w:sz w:val="28"/>
          <w:szCs w:val="28"/>
          <w:rtl/>
          <w:lang w:bidi="ar-MA"/>
        </w:rPr>
        <w:t xml:space="preserve"> </w:t>
      </w:r>
      <w:proofErr w:type="gramStart"/>
      <w:r w:rsidR="000968EF" w:rsidRPr="00C329C0">
        <w:rPr>
          <w:rFonts w:hint="cs"/>
          <w:color w:val="984806" w:themeColor="accent6" w:themeShade="80"/>
          <w:sz w:val="28"/>
          <w:szCs w:val="28"/>
          <w:rtl/>
          <w:lang w:bidi="ar-MA"/>
        </w:rPr>
        <w:t>الإخصاب :</w:t>
      </w:r>
      <w:proofErr w:type="gramEnd"/>
      <w:r w:rsidR="000968EF" w:rsidRPr="00C329C0">
        <w:rPr>
          <w:rFonts w:hint="cs"/>
          <w:color w:val="984806" w:themeColor="accent6" w:themeShade="80"/>
          <w:sz w:val="28"/>
          <w:szCs w:val="28"/>
          <w:rtl/>
          <w:lang w:bidi="ar-MA"/>
        </w:rPr>
        <w:t xml:space="preserve"> </w:t>
      </w: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ind w:left="360"/>
        <w:rPr>
          <w:color w:val="984806" w:themeColor="accent6" w:themeShade="80"/>
          <w:sz w:val="28"/>
          <w:szCs w:val="28"/>
          <w:rtl/>
          <w:lang w:bidi="ar-MA"/>
        </w:rPr>
      </w:pPr>
    </w:p>
    <w:p w:rsidR="00C329C0" w:rsidRDefault="00C329C0" w:rsidP="00C329C0">
      <w:pPr>
        <w:bidi/>
        <w:spacing w:after="0"/>
        <w:rPr>
          <w:color w:val="984806" w:themeColor="accent6" w:themeShade="80"/>
          <w:sz w:val="28"/>
          <w:szCs w:val="28"/>
          <w:rtl/>
          <w:lang w:bidi="ar-MA"/>
        </w:rPr>
      </w:pPr>
    </w:p>
    <w:p w:rsidR="00C329C0" w:rsidRDefault="00803F62" w:rsidP="00C329C0">
      <w:pPr>
        <w:bidi/>
        <w:spacing w:after="0"/>
        <w:rPr>
          <w:color w:val="984806" w:themeColor="accent6" w:themeShade="80"/>
          <w:sz w:val="28"/>
          <w:szCs w:val="28"/>
          <w:rtl/>
          <w:lang w:bidi="ar-MA"/>
        </w:rPr>
      </w:pPr>
      <w:r>
        <w:rPr>
          <w:rFonts w:hint="cs"/>
          <w:noProof/>
          <w:color w:val="984806" w:themeColor="accent6" w:themeShade="80"/>
          <w:sz w:val="28"/>
          <w:szCs w:val="28"/>
          <w:rtl/>
          <w:lang w:eastAsia="fr-FR"/>
        </w:rPr>
        <w:drawing>
          <wp:anchor distT="0" distB="0" distL="114300" distR="114300" simplePos="0" relativeHeight="251679744" behindDoc="0" locked="0" layoutInCell="1" allowOverlap="1">
            <wp:simplePos x="0" y="0"/>
            <wp:positionH relativeFrom="column">
              <wp:posOffset>-392927</wp:posOffset>
            </wp:positionH>
            <wp:positionV relativeFrom="paragraph">
              <wp:posOffset>127083</wp:posOffset>
            </wp:positionV>
            <wp:extent cx="3787637" cy="2902226"/>
            <wp:effectExtent l="19050" t="0" r="3313" b="0"/>
            <wp:wrapNone/>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787637" cy="2902226"/>
                    </a:xfrm>
                    <a:prstGeom prst="rect">
                      <a:avLst/>
                    </a:prstGeom>
                    <a:noFill/>
                    <a:ln w="9525">
                      <a:noFill/>
                      <a:miter lim="800000"/>
                      <a:headEnd/>
                      <a:tailEnd/>
                    </a:ln>
                  </pic:spPr>
                </pic:pic>
              </a:graphicData>
            </a:graphic>
          </wp:anchor>
        </w:drawing>
      </w:r>
    </w:p>
    <w:p w:rsidR="00F93F0E" w:rsidRDefault="000968EF" w:rsidP="00C329C0">
      <w:pPr>
        <w:bidi/>
        <w:spacing w:after="0"/>
        <w:rPr>
          <w:sz w:val="28"/>
          <w:szCs w:val="28"/>
          <w:lang w:bidi="ar-MA"/>
        </w:rPr>
      </w:pPr>
      <w:r w:rsidRPr="00C329C0">
        <w:rPr>
          <w:rFonts w:hint="cs"/>
          <w:sz w:val="28"/>
          <w:szCs w:val="28"/>
          <w:rtl/>
          <w:lang w:bidi="ar-MA"/>
        </w:rPr>
        <w:t>رسم تخطيطي يبين بعض مراحل الإخصاب</w:t>
      </w:r>
    </w:p>
    <w:p w:rsidR="000968EF" w:rsidRPr="004B36E8" w:rsidRDefault="000968EF" w:rsidP="00F93F0E">
      <w:pPr>
        <w:bidi/>
        <w:spacing w:after="0"/>
        <w:rPr>
          <w:sz w:val="28"/>
          <w:szCs w:val="28"/>
          <w:lang w:bidi="ar-MA"/>
        </w:rPr>
      </w:pPr>
      <w:r w:rsidRPr="00C329C0">
        <w:rPr>
          <w:rFonts w:hint="cs"/>
          <w:sz w:val="28"/>
          <w:szCs w:val="28"/>
          <w:rtl/>
          <w:lang w:bidi="ar-MA"/>
        </w:rPr>
        <w:t xml:space="preserve"> </w:t>
      </w:r>
      <w:r w:rsidRPr="004B36E8">
        <w:rPr>
          <w:rFonts w:hint="cs"/>
          <w:sz w:val="28"/>
          <w:szCs w:val="28"/>
          <w:rtl/>
          <w:lang w:bidi="ar-MA"/>
        </w:rPr>
        <w:t>( أنظر ورقة الرسم )</w:t>
      </w:r>
    </w:p>
    <w:p w:rsidR="00F93F0E" w:rsidRDefault="004B36E8" w:rsidP="00C329C0">
      <w:pPr>
        <w:pStyle w:val="Paragraphedeliste"/>
        <w:numPr>
          <w:ilvl w:val="0"/>
          <w:numId w:val="1"/>
        </w:numPr>
        <w:bidi/>
        <w:spacing w:after="0"/>
        <w:rPr>
          <w:sz w:val="28"/>
          <w:szCs w:val="28"/>
          <w:lang w:bidi="ar-MA"/>
        </w:rPr>
      </w:pPr>
      <w:r>
        <w:rPr>
          <w:rFonts w:hint="cs"/>
          <w:sz w:val="28"/>
          <w:szCs w:val="28"/>
          <w:rtl/>
          <w:lang w:bidi="ar-MA"/>
        </w:rPr>
        <w:t xml:space="preserve">عندما تقذف الحيوانات </w:t>
      </w:r>
      <w:proofErr w:type="gramStart"/>
      <w:r>
        <w:rPr>
          <w:rFonts w:hint="cs"/>
          <w:sz w:val="28"/>
          <w:szCs w:val="28"/>
          <w:rtl/>
          <w:lang w:bidi="ar-MA"/>
        </w:rPr>
        <w:t>المنوية</w:t>
      </w:r>
      <w:proofErr w:type="gramEnd"/>
      <w:r>
        <w:rPr>
          <w:rFonts w:hint="cs"/>
          <w:sz w:val="28"/>
          <w:szCs w:val="28"/>
          <w:rtl/>
          <w:lang w:bidi="ar-MA"/>
        </w:rPr>
        <w:t xml:space="preserve"> في المهبل </w:t>
      </w:r>
      <w:r w:rsidRPr="00C329C0">
        <w:rPr>
          <w:rFonts w:hint="cs"/>
          <w:sz w:val="28"/>
          <w:szCs w:val="28"/>
          <w:rtl/>
          <w:lang w:bidi="ar-MA"/>
        </w:rPr>
        <w:t>تتنقل</w:t>
      </w:r>
    </w:p>
    <w:p w:rsidR="00F93F0E" w:rsidRDefault="004B36E8" w:rsidP="00F93F0E">
      <w:pPr>
        <w:bidi/>
        <w:spacing w:after="0"/>
        <w:ind w:left="283"/>
        <w:rPr>
          <w:sz w:val="28"/>
          <w:szCs w:val="28"/>
          <w:lang w:bidi="ar-MA"/>
        </w:rPr>
      </w:pPr>
      <w:r w:rsidRPr="00F93F0E">
        <w:rPr>
          <w:rFonts w:hint="cs"/>
          <w:sz w:val="28"/>
          <w:szCs w:val="28"/>
          <w:rtl/>
          <w:lang w:bidi="ar-MA"/>
        </w:rPr>
        <w:t xml:space="preserve">  بواسطة أسوا طها في المسالك التناسلية </w:t>
      </w:r>
      <w:r w:rsidR="00C329C0" w:rsidRPr="00F93F0E">
        <w:rPr>
          <w:rFonts w:hint="cs"/>
          <w:sz w:val="28"/>
          <w:szCs w:val="28"/>
          <w:rtl/>
          <w:lang w:bidi="ar-MA"/>
        </w:rPr>
        <w:t xml:space="preserve">للمرأة </w:t>
      </w:r>
    </w:p>
    <w:p w:rsidR="00F93F0E" w:rsidRDefault="00C329C0" w:rsidP="00F93F0E">
      <w:pPr>
        <w:bidi/>
        <w:spacing w:after="0"/>
        <w:ind w:left="283"/>
        <w:rPr>
          <w:sz w:val="28"/>
          <w:szCs w:val="28"/>
          <w:rtl/>
          <w:lang w:bidi="ar-MA"/>
        </w:rPr>
      </w:pPr>
      <w:r w:rsidRPr="00F93F0E">
        <w:rPr>
          <w:rFonts w:hint="cs"/>
          <w:sz w:val="28"/>
          <w:szCs w:val="28"/>
          <w:rtl/>
          <w:lang w:bidi="ar-MA"/>
        </w:rPr>
        <w:t>لتلت</w:t>
      </w:r>
      <w:r w:rsidR="00F93F0E">
        <w:rPr>
          <w:rFonts w:hint="cs"/>
          <w:sz w:val="28"/>
          <w:szCs w:val="28"/>
          <w:rtl/>
          <w:lang w:bidi="ar-MA"/>
        </w:rPr>
        <w:t>قي</w:t>
      </w:r>
      <w:r w:rsidRPr="00F93F0E">
        <w:rPr>
          <w:rFonts w:hint="cs"/>
          <w:sz w:val="28"/>
          <w:szCs w:val="28"/>
          <w:rtl/>
          <w:lang w:bidi="ar-MA"/>
        </w:rPr>
        <w:t xml:space="preserve"> </w:t>
      </w:r>
      <w:r w:rsidR="004B36E8" w:rsidRPr="00F93F0E">
        <w:rPr>
          <w:rFonts w:hint="cs"/>
          <w:sz w:val="28"/>
          <w:szCs w:val="28"/>
          <w:rtl/>
          <w:lang w:bidi="ar-MA"/>
        </w:rPr>
        <w:t>بالبويضة في الثلث العلوي لأحد خرطومي</w:t>
      </w:r>
    </w:p>
    <w:p w:rsidR="00F93F0E" w:rsidRDefault="004B36E8" w:rsidP="00F93F0E">
      <w:pPr>
        <w:bidi/>
        <w:spacing w:after="0"/>
        <w:ind w:left="283"/>
        <w:rPr>
          <w:sz w:val="28"/>
          <w:szCs w:val="28"/>
          <w:rtl/>
          <w:lang w:bidi="ar-MA"/>
        </w:rPr>
      </w:pPr>
      <w:r w:rsidRPr="00F93F0E">
        <w:rPr>
          <w:rFonts w:hint="cs"/>
          <w:sz w:val="28"/>
          <w:szCs w:val="28"/>
          <w:rtl/>
          <w:lang w:bidi="ar-MA"/>
        </w:rPr>
        <w:t xml:space="preserve"> </w:t>
      </w:r>
      <w:r w:rsidR="00F93F0E">
        <w:rPr>
          <w:rFonts w:hint="cs"/>
          <w:sz w:val="28"/>
          <w:szCs w:val="28"/>
          <w:rtl/>
          <w:lang w:bidi="ar-MA"/>
        </w:rPr>
        <w:t xml:space="preserve">الرحم حيث يحدث </w:t>
      </w:r>
      <w:proofErr w:type="gramStart"/>
      <w:r w:rsidR="00F93F0E">
        <w:rPr>
          <w:rFonts w:hint="cs"/>
          <w:sz w:val="28"/>
          <w:szCs w:val="28"/>
          <w:rtl/>
          <w:lang w:bidi="ar-MA"/>
        </w:rPr>
        <w:t>الإخصاب .</w:t>
      </w:r>
      <w:proofErr w:type="gramEnd"/>
      <w:r w:rsidR="00F93F0E">
        <w:rPr>
          <w:rFonts w:hint="cs"/>
          <w:sz w:val="28"/>
          <w:szCs w:val="28"/>
          <w:rtl/>
          <w:lang w:bidi="ar-MA"/>
        </w:rPr>
        <w:t>( نظرا ل</w:t>
      </w:r>
      <w:r w:rsidRPr="00F93F0E">
        <w:rPr>
          <w:rFonts w:hint="cs"/>
          <w:sz w:val="28"/>
          <w:szCs w:val="28"/>
          <w:rtl/>
          <w:lang w:bidi="ar-MA"/>
        </w:rPr>
        <w:t>لإباضة</w:t>
      </w:r>
    </w:p>
    <w:p w:rsidR="004B36E8" w:rsidRPr="00F93F0E" w:rsidRDefault="004B36E8" w:rsidP="00F93F0E">
      <w:pPr>
        <w:bidi/>
        <w:spacing w:after="0"/>
        <w:ind w:left="283"/>
        <w:rPr>
          <w:sz w:val="28"/>
          <w:szCs w:val="28"/>
          <w:lang w:bidi="ar-MA"/>
        </w:rPr>
      </w:pPr>
      <w:r w:rsidRPr="00F93F0E">
        <w:rPr>
          <w:rFonts w:hint="cs"/>
          <w:sz w:val="28"/>
          <w:szCs w:val="28"/>
          <w:rtl/>
          <w:lang w:bidi="ar-MA"/>
        </w:rPr>
        <w:t xml:space="preserve"> بالتناوب عند المبيضين ).</w:t>
      </w:r>
    </w:p>
    <w:p w:rsidR="00C329C0" w:rsidRPr="00C329C0" w:rsidRDefault="00C329C0" w:rsidP="00C329C0">
      <w:pPr>
        <w:pStyle w:val="Paragraphedeliste"/>
        <w:numPr>
          <w:ilvl w:val="0"/>
          <w:numId w:val="8"/>
        </w:numPr>
        <w:bidi/>
        <w:spacing w:after="0"/>
        <w:rPr>
          <w:color w:val="984806" w:themeColor="accent6" w:themeShade="80"/>
          <w:sz w:val="28"/>
          <w:szCs w:val="28"/>
          <w:rtl/>
          <w:lang w:bidi="ar-MA"/>
        </w:rPr>
      </w:pPr>
      <w:proofErr w:type="gramStart"/>
      <w:r w:rsidRPr="00C329C0">
        <w:rPr>
          <w:rFonts w:hint="cs"/>
          <w:color w:val="984806" w:themeColor="accent6" w:themeShade="80"/>
          <w:sz w:val="28"/>
          <w:szCs w:val="28"/>
          <w:rtl/>
          <w:lang w:bidi="ar-MA"/>
        </w:rPr>
        <w:t>التعشيش</w:t>
      </w:r>
      <w:proofErr w:type="gramEnd"/>
      <w:r w:rsidRPr="00C329C0">
        <w:rPr>
          <w:rFonts w:hint="cs"/>
          <w:color w:val="984806" w:themeColor="accent6" w:themeShade="80"/>
          <w:sz w:val="28"/>
          <w:szCs w:val="28"/>
          <w:rtl/>
          <w:lang w:bidi="ar-MA"/>
        </w:rPr>
        <w:t xml:space="preserve"> </w:t>
      </w:r>
      <w:r w:rsidRPr="007E269A">
        <w:rPr>
          <w:color w:val="E36C0A" w:themeColor="accent6" w:themeShade="BF"/>
          <w:sz w:val="28"/>
          <w:szCs w:val="28"/>
          <w:lang w:bidi="ar-MA"/>
        </w:rPr>
        <w:t>Nidation</w:t>
      </w:r>
      <w:r w:rsidRPr="007E269A">
        <w:rPr>
          <w:rFonts w:hint="cs"/>
          <w:color w:val="E36C0A" w:themeColor="accent6" w:themeShade="BF"/>
          <w:sz w:val="28"/>
          <w:szCs w:val="28"/>
          <w:rtl/>
          <w:lang w:bidi="ar-MA"/>
        </w:rPr>
        <w:t xml:space="preserve"> </w:t>
      </w:r>
      <w:r w:rsidRPr="007E269A">
        <w:rPr>
          <w:color w:val="E36C0A" w:themeColor="accent6" w:themeShade="BF"/>
          <w:sz w:val="28"/>
          <w:szCs w:val="28"/>
          <w:lang w:bidi="ar-MA"/>
        </w:rPr>
        <w:t>la</w:t>
      </w:r>
    </w:p>
    <w:p w:rsidR="007E269A" w:rsidRDefault="007E269A" w:rsidP="004B36E8">
      <w:pPr>
        <w:pStyle w:val="Paragraphedeliste"/>
        <w:numPr>
          <w:ilvl w:val="0"/>
          <w:numId w:val="1"/>
        </w:numPr>
        <w:bidi/>
        <w:spacing w:after="0"/>
        <w:rPr>
          <w:sz w:val="28"/>
          <w:szCs w:val="28"/>
          <w:lang w:bidi="ar-MA"/>
        </w:rPr>
      </w:pPr>
      <w:r>
        <w:rPr>
          <w:rFonts w:hint="cs"/>
          <w:sz w:val="28"/>
          <w:szCs w:val="28"/>
          <w:rtl/>
          <w:lang w:bidi="ar-MA"/>
        </w:rPr>
        <w:t xml:space="preserve">مباشرة بعد الإخصاب تتعرض البيضة </w:t>
      </w:r>
      <w:proofErr w:type="gramStart"/>
      <w:r>
        <w:rPr>
          <w:rFonts w:hint="cs"/>
          <w:sz w:val="28"/>
          <w:szCs w:val="28"/>
          <w:rtl/>
          <w:lang w:bidi="ar-MA"/>
        </w:rPr>
        <w:t>إلى</w:t>
      </w:r>
      <w:proofErr w:type="gramEnd"/>
    </w:p>
    <w:p w:rsidR="004B36E8" w:rsidRDefault="007E269A" w:rsidP="007E269A">
      <w:pPr>
        <w:bidi/>
        <w:spacing w:after="0"/>
        <w:ind w:left="283"/>
        <w:rPr>
          <w:sz w:val="28"/>
          <w:szCs w:val="28"/>
          <w:rtl/>
          <w:lang w:bidi="ar-MA"/>
        </w:rPr>
      </w:pPr>
      <w:r>
        <w:rPr>
          <w:rFonts w:hint="cs"/>
          <w:sz w:val="28"/>
          <w:szCs w:val="28"/>
          <w:rtl/>
          <w:lang w:bidi="ar-MA"/>
        </w:rPr>
        <w:t>عدة</w:t>
      </w:r>
      <w:r w:rsidR="004B36E8" w:rsidRPr="007E269A">
        <w:rPr>
          <w:rFonts w:hint="cs"/>
          <w:sz w:val="28"/>
          <w:szCs w:val="28"/>
          <w:rtl/>
          <w:lang w:bidi="ar-MA"/>
        </w:rPr>
        <w:t xml:space="preserve"> </w:t>
      </w:r>
      <w:r>
        <w:rPr>
          <w:rFonts w:hint="cs"/>
          <w:sz w:val="28"/>
          <w:szCs w:val="28"/>
          <w:rtl/>
          <w:lang w:bidi="ar-MA"/>
        </w:rPr>
        <w:t>ا</w:t>
      </w:r>
      <w:r w:rsidRPr="007E269A">
        <w:rPr>
          <w:rFonts w:hint="cs"/>
          <w:sz w:val="28"/>
          <w:szCs w:val="28"/>
          <w:rtl/>
          <w:lang w:bidi="ar-MA"/>
        </w:rPr>
        <w:t>نقسام</w:t>
      </w:r>
      <w:r>
        <w:rPr>
          <w:rFonts w:hint="cs"/>
          <w:sz w:val="28"/>
          <w:szCs w:val="28"/>
          <w:rtl/>
          <w:lang w:bidi="ar-MA"/>
        </w:rPr>
        <w:t>ات</w:t>
      </w:r>
      <w:r w:rsidR="004B36E8" w:rsidRPr="007E269A">
        <w:rPr>
          <w:rFonts w:hint="cs"/>
          <w:sz w:val="28"/>
          <w:szCs w:val="28"/>
          <w:rtl/>
          <w:lang w:bidi="ar-MA"/>
        </w:rPr>
        <w:t xml:space="preserve"> </w:t>
      </w:r>
      <w:r>
        <w:rPr>
          <w:rFonts w:hint="cs"/>
          <w:sz w:val="28"/>
          <w:szCs w:val="28"/>
          <w:rtl/>
          <w:lang w:bidi="ar-MA"/>
        </w:rPr>
        <w:t xml:space="preserve">متتالية مما يؤدي </w:t>
      </w:r>
      <w:r w:rsidR="00B707EA">
        <w:rPr>
          <w:rFonts w:hint="cs"/>
          <w:sz w:val="28"/>
          <w:szCs w:val="28"/>
          <w:rtl/>
          <w:lang w:bidi="ar-MA"/>
        </w:rPr>
        <w:t>إلى</w:t>
      </w:r>
      <w:r>
        <w:rPr>
          <w:rFonts w:hint="cs"/>
          <w:sz w:val="28"/>
          <w:szCs w:val="28"/>
          <w:rtl/>
          <w:lang w:bidi="ar-MA"/>
        </w:rPr>
        <w:t xml:space="preserve"> تكون مضغة</w:t>
      </w:r>
    </w:p>
    <w:p w:rsidR="007E269A" w:rsidRDefault="007E269A" w:rsidP="007E269A">
      <w:pPr>
        <w:bidi/>
        <w:spacing w:after="0"/>
        <w:ind w:left="283"/>
        <w:rPr>
          <w:sz w:val="28"/>
          <w:szCs w:val="28"/>
          <w:rtl/>
          <w:lang w:bidi="ar-MA"/>
        </w:rPr>
      </w:pPr>
      <w:r>
        <w:rPr>
          <w:rFonts w:hint="cs"/>
          <w:sz w:val="28"/>
          <w:szCs w:val="28"/>
          <w:rtl/>
          <w:lang w:bidi="ar-MA"/>
        </w:rPr>
        <w:t xml:space="preserve">التي لا يختلف قدها عن </w:t>
      </w:r>
      <w:proofErr w:type="gramStart"/>
      <w:r>
        <w:rPr>
          <w:rFonts w:hint="cs"/>
          <w:sz w:val="28"/>
          <w:szCs w:val="28"/>
          <w:rtl/>
          <w:lang w:bidi="ar-MA"/>
        </w:rPr>
        <w:t>البيضة .</w:t>
      </w:r>
      <w:proofErr w:type="gramEnd"/>
      <w:r>
        <w:rPr>
          <w:rFonts w:hint="cs"/>
          <w:sz w:val="28"/>
          <w:szCs w:val="28"/>
          <w:rtl/>
          <w:lang w:bidi="ar-MA"/>
        </w:rPr>
        <w:t>تتقدم المضغة</w:t>
      </w:r>
    </w:p>
    <w:p w:rsidR="007E269A" w:rsidRDefault="007E269A" w:rsidP="00F93F0E">
      <w:pPr>
        <w:bidi/>
        <w:spacing w:after="0"/>
        <w:ind w:left="283"/>
        <w:rPr>
          <w:sz w:val="28"/>
          <w:szCs w:val="28"/>
          <w:rtl/>
          <w:lang w:bidi="ar-MA"/>
        </w:rPr>
      </w:pPr>
      <w:r>
        <w:rPr>
          <w:rFonts w:hint="cs"/>
          <w:sz w:val="28"/>
          <w:szCs w:val="28"/>
          <w:rtl/>
          <w:lang w:bidi="ar-MA"/>
        </w:rPr>
        <w:lastRenderedPageBreak/>
        <w:t xml:space="preserve"> داخل قناة المبيض لتصل إلى تجويف الرحم حوالي اليوم السابع تلج المضغة جدار الرحم</w:t>
      </w:r>
      <w:r w:rsidR="00F93F0E">
        <w:rPr>
          <w:rFonts w:hint="cs"/>
          <w:sz w:val="28"/>
          <w:szCs w:val="28"/>
          <w:rtl/>
          <w:lang w:bidi="ar-MA"/>
        </w:rPr>
        <w:t xml:space="preserve"> </w:t>
      </w:r>
      <w:r>
        <w:rPr>
          <w:rFonts w:hint="cs"/>
          <w:sz w:val="28"/>
          <w:szCs w:val="28"/>
          <w:rtl/>
          <w:lang w:bidi="ar-MA"/>
        </w:rPr>
        <w:t xml:space="preserve">الذي أصبح سميكا وغنيا بالعروق الدموية استعدادا لحمايتها </w:t>
      </w:r>
      <w:proofErr w:type="gramStart"/>
      <w:r>
        <w:rPr>
          <w:rFonts w:hint="cs"/>
          <w:sz w:val="28"/>
          <w:szCs w:val="28"/>
          <w:rtl/>
          <w:lang w:bidi="ar-MA"/>
        </w:rPr>
        <w:t>وتغذيتها ،</w:t>
      </w:r>
      <w:proofErr w:type="gramEnd"/>
      <w:r>
        <w:rPr>
          <w:rFonts w:hint="cs"/>
          <w:sz w:val="28"/>
          <w:szCs w:val="28"/>
          <w:rtl/>
          <w:lang w:bidi="ar-MA"/>
        </w:rPr>
        <w:t xml:space="preserve">تلك هي مرحلة </w:t>
      </w:r>
      <w:r w:rsidRPr="007E269A">
        <w:rPr>
          <w:rFonts w:hint="cs"/>
          <w:color w:val="E36C0A" w:themeColor="accent6" w:themeShade="BF"/>
          <w:sz w:val="28"/>
          <w:szCs w:val="28"/>
          <w:rtl/>
          <w:lang w:bidi="ar-MA"/>
        </w:rPr>
        <w:t>التعشيش</w:t>
      </w:r>
      <w:r>
        <w:rPr>
          <w:rFonts w:hint="cs"/>
          <w:sz w:val="28"/>
          <w:szCs w:val="28"/>
          <w:rtl/>
          <w:lang w:bidi="ar-MA"/>
        </w:rPr>
        <w:t>.</w:t>
      </w:r>
      <w:r w:rsidR="00C329C0">
        <w:rPr>
          <w:rFonts w:hint="cs"/>
          <w:sz w:val="28"/>
          <w:szCs w:val="28"/>
          <w:rtl/>
          <w:lang w:bidi="ar-MA"/>
        </w:rPr>
        <w:t xml:space="preserve"> </w:t>
      </w:r>
    </w:p>
    <w:p w:rsidR="00F93F0E" w:rsidRDefault="00F93F0E" w:rsidP="00F93F0E">
      <w:pPr>
        <w:pStyle w:val="Paragraphedeliste"/>
        <w:numPr>
          <w:ilvl w:val="0"/>
          <w:numId w:val="7"/>
        </w:numPr>
        <w:bidi/>
        <w:spacing w:after="0"/>
        <w:rPr>
          <w:b/>
          <w:bCs/>
          <w:color w:val="00B050"/>
          <w:sz w:val="28"/>
          <w:szCs w:val="28"/>
          <w:lang w:bidi="ar-MA"/>
        </w:rPr>
      </w:pPr>
      <w:r w:rsidRPr="00F93F0E">
        <w:rPr>
          <w:rFonts w:hint="cs"/>
          <w:b/>
          <w:bCs/>
          <w:color w:val="00B050"/>
          <w:sz w:val="28"/>
          <w:szCs w:val="28"/>
          <w:rtl/>
          <w:lang w:bidi="ar-MA"/>
        </w:rPr>
        <w:t xml:space="preserve">نمو الجنين وأهمية </w:t>
      </w:r>
      <w:proofErr w:type="gramStart"/>
      <w:r w:rsidRPr="00F93F0E">
        <w:rPr>
          <w:rFonts w:hint="cs"/>
          <w:b/>
          <w:bCs/>
          <w:color w:val="00B050"/>
          <w:sz w:val="28"/>
          <w:szCs w:val="28"/>
          <w:rtl/>
          <w:lang w:bidi="ar-MA"/>
        </w:rPr>
        <w:t>المشيمة .</w:t>
      </w:r>
      <w:proofErr w:type="gramEnd"/>
    </w:p>
    <w:p w:rsidR="003361E5" w:rsidRDefault="003361E5" w:rsidP="003361E5">
      <w:pPr>
        <w:bidi/>
        <w:spacing w:after="0"/>
        <w:rPr>
          <w:b/>
          <w:bCs/>
          <w:sz w:val="28"/>
          <w:szCs w:val="28"/>
          <w:rtl/>
          <w:lang w:bidi="ar-MA"/>
        </w:rPr>
      </w:pPr>
      <w:r w:rsidRPr="003361E5">
        <w:rPr>
          <w:rFonts w:hint="cs"/>
          <w:b/>
          <w:bCs/>
          <w:sz w:val="28"/>
          <w:szCs w:val="28"/>
          <w:rtl/>
          <w:lang w:bidi="ar-MA"/>
        </w:rPr>
        <w:t xml:space="preserve">خلال فترة الحمل نميز بين </w:t>
      </w:r>
      <w:proofErr w:type="gramStart"/>
      <w:r w:rsidRPr="003361E5">
        <w:rPr>
          <w:rFonts w:hint="cs"/>
          <w:b/>
          <w:bCs/>
          <w:sz w:val="28"/>
          <w:szCs w:val="28"/>
          <w:rtl/>
          <w:lang w:bidi="ar-MA"/>
        </w:rPr>
        <w:t>مرحلتين :</w:t>
      </w:r>
      <w:proofErr w:type="gramEnd"/>
      <w:r w:rsidRPr="003361E5">
        <w:rPr>
          <w:rFonts w:hint="cs"/>
          <w:b/>
          <w:bCs/>
          <w:sz w:val="28"/>
          <w:szCs w:val="28"/>
          <w:rtl/>
          <w:lang w:bidi="ar-MA"/>
        </w:rPr>
        <w:t xml:space="preserve"> </w:t>
      </w:r>
    </w:p>
    <w:p w:rsidR="003361E5" w:rsidRDefault="003361E5" w:rsidP="003361E5">
      <w:pPr>
        <w:bidi/>
        <w:spacing w:after="0"/>
        <w:rPr>
          <w:b/>
          <w:bCs/>
          <w:sz w:val="28"/>
          <w:szCs w:val="28"/>
          <w:rtl/>
          <w:lang w:bidi="ar-MA"/>
        </w:rPr>
      </w:pPr>
      <w:r w:rsidRPr="003361E5">
        <w:rPr>
          <w:rFonts w:hint="cs"/>
          <w:b/>
          <w:bCs/>
          <w:sz w:val="28"/>
          <w:szCs w:val="28"/>
          <w:rtl/>
          <w:lang w:bidi="ar-MA"/>
        </w:rPr>
        <w:t>-</w:t>
      </w:r>
      <w:r>
        <w:rPr>
          <w:rFonts w:hint="cs"/>
          <w:b/>
          <w:bCs/>
          <w:sz w:val="28"/>
          <w:szCs w:val="28"/>
          <w:rtl/>
          <w:lang w:bidi="ar-MA"/>
        </w:rPr>
        <w:t xml:space="preserve"> </w:t>
      </w:r>
      <w:r w:rsidRPr="004515CD">
        <w:rPr>
          <w:rFonts w:hint="cs"/>
          <w:b/>
          <w:bCs/>
          <w:color w:val="984806" w:themeColor="accent6" w:themeShade="80"/>
          <w:sz w:val="28"/>
          <w:szCs w:val="28"/>
          <w:rtl/>
          <w:lang w:bidi="ar-MA"/>
        </w:rPr>
        <w:t>المرحلة الجنينية</w:t>
      </w:r>
      <w:r>
        <w:rPr>
          <w:rFonts w:hint="cs"/>
          <w:b/>
          <w:bCs/>
          <w:sz w:val="28"/>
          <w:szCs w:val="28"/>
          <w:rtl/>
          <w:lang w:bidi="ar-MA"/>
        </w:rPr>
        <w:t xml:space="preserve"> التي تستغرق حولي شهرين وخلاله</w:t>
      </w:r>
      <w:r w:rsidR="004515CD">
        <w:rPr>
          <w:rFonts w:hint="cs"/>
          <w:b/>
          <w:bCs/>
          <w:sz w:val="28"/>
          <w:szCs w:val="28"/>
          <w:rtl/>
          <w:lang w:bidi="ar-MA"/>
        </w:rPr>
        <w:t>ا</w:t>
      </w:r>
      <w:r>
        <w:rPr>
          <w:rFonts w:hint="cs"/>
          <w:b/>
          <w:bCs/>
          <w:sz w:val="28"/>
          <w:szCs w:val="28"/>
          <w:rtl/>
          <w:lang w:bidi="ar-MA"/>
        </w:rPr>
        <w:t xml:space="preserve"> تتشكل الأعضاء الرئيسية للجنين الذي ينمو داخل كيس مملوء بسائل : الكيس السلوي</w:t>
      </w:r>
    </w:p>
    <w:p w:rsidR="004515CD" w:rsidRDefault="003361E5" w:rsidP="003361E5">
      <w:pPr>
        <w:bidi/>
        <w:spacing w:after="0"/>
        <w:rPr>
          <w:b/>
          <w:bCs/>
          <w:sz w:val="28"/>
          <w:szCs w:val="28"/>
          <w:rtl/>
          <w:lang w:bidi="ar-MA"/>
        </w:rPr>
      </w:pPr>
      <w:r w:rsidRPr="004515CD">
        <w:rPr>
          <w:rFonts w:hint="cs"/>
          <w:b/>
          <w:bCs/>
          <w:color w:val="984806" w:themeColor="accent6" w:themeShade="80"/>
          <w:sz w:val="28"/>
          <w:szCs w:val="28"/>
          <w:rtl/>
          <w:lang w:bidi="ar-MA"/>
        </w:rPr>
        <w:t>- المرحلة الحميلية :</w:t>
      </w:r>
      <w:r>
        <w:rPr>
          <w:rFonts w:hint="cs"/>
          <w:b/>
          <w:bCs/>
          <w:sz w:val="28"/>
          <w:szCs w:val="28"/>
          <w:rtl/>
          <w:lang w:bidi="ar-MA"/>
        </w:rPr>
        <w:t xml:space="preserve"> </w:t>
      </w:r>
      <w:r w:rsidR="004515CD">
        <w:rPr>
          <w:rFonts w:hint="cs"/>
          <w:b/>
          <w:bCs/>
          <w:sz w:val="28"/>
          <w:szCs w:val="28"/>
          <w:rtl/>
          <w:lang w:bidi="ar-MA"/>
        </w:rPr>
        <w:t>وتمتد من نهاية الشهر الثاني إلى نهاية الحمل وتتميز بنمو سريع للأعضاء المشكلة.</w:t>
      </w:r>
    </w:p>
    <w:p w:rsidR="003361E5" w:rsidRPr="003361E5" w:rsidRDefault="004515CD" w:rsidP="004515CD">
      <w:pPr>
        <w:bidi/>
        <w:spacing w:after="0"/>
        <w:rPr>
          <w:b/>
          <w:bCs/>
          <w:sz w:val="28"/>
          <w:szCs w:val="28"/>
          <w:lang w:bidi="ar-MA"/>
        </w:rPr>
      </w:pPr>
      <w:r>
        <w:rPr>
          <w:rFonts w:hint="cs"/>
          <w:b/>
          <w:bCs/>
          <w:sz w:val="28"/>
          <w:szCs w:val="28"/>
          <w:rtl/>
          <w:lang w:bidi="ar-MA"/>
        </w:rPr>
        <w:t xml:space="preserve">- وتعتبر المشيمة والحبل السري صلة وصل بين الأم والحميل حيث تعتبر المشيمة مقر التبادلات التنفسية و الاقتياتية و الابرازية كما أنها تشكل حاجزا يحول دون تسرب بعض الجراثيم والسموم والأدوية إلى دم الحميل ولكن قد تسمح المشيمة لبعض الأدوية والمواد السامة والحمات بالتسرب إلى الجنين ويمكن أن تسبب له بعض التشوهات خصوص خلال المرحلة الجنينية . </w:t>
      </w:r>
      <w:r w:rsidR="003361E5">
        <w:rPr>
          <w:rFonts w:hint="cs"/>
          <w:b/>
          <w:bCs/>
          <w:sz w:val="28"/>
          <w:szCs w:val="28"/>
          <w:rtl/>
          <w:lang w:bidi="ar-MA"/>
        </w:rPr>
        <w:t xml:space="preserve"> </w:t>
      </w:r>
    </w:p>
    <w:p w:rsidR="003361E5" w:rsidRPr="003361E5" w:rsidRDefault="003361E5" w:rsidP="003361E5">
      <w:pPr>
        <w:pStyle w:val="Paragraphedeliste"/>
        <w:bidi/>
        <w:spacing w:after="0"/>
        <w:ind w:left="643"/>
        <w:rPr>
          <w:b/>
          <w:bCs/>
          <w:sz w:val="28"/>
          <w:szCs w:val="28"/>
          <w:lang w:bidi="ar-MA"/>
        </w:rPr>
      </w:pPr>
    </w:p>
    <w:p w:rsidR="00EC54F2" w:rsidRDefault="005F43DB" w:rsidP="00EC54F2">
      <w:pPr>
        <w:bidi/>
        <w:spacing w:after="0"/>
        <w:ind w:left="283"/>
        <w:rPr>
          <w:sz w:val="28"/>
          <w:szCs w:val="28"/>
          <w:lang w:bidi="ar-MA"/>
        </w:rPr>
      </w:pPr>
      <w:r>
        <w:rPr>
          <w:noProof/>
          <w:sz w:val="28"/>
          <w:szCs w:val="28"/>
          <w:lang w:eastAsia="fr-FR"/>
        </w:rPr>
        <w:drawing>
          <wp:anchor distT="0" distB="0" distL="114300" distR="114300" simplePos="0" relativeHeight="251681792" behindDoc="0" locked="0" layoutInCell="1" allowOverlap="1">
            <wp:simplePos x="0" y="0"/>
            <wp:positionH relativeFrom="column">
              <wp:posOffset>3423699</wp:posOffset>
            </wp:positionH>
            <wp:positionV relativeFrom="paragraph">
              <wp:posOffset>43346</wp:posOffset>
            </wp:positionV>
            <wp:extent cx="3280742" cy="2951921"/>
            <wp:effectExtent l="19050" t="0" r="0" b="0"/>
            <wp:wrapNone/>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280742" cy="2951921"/>
                    </a:xfrm>
                    <a:prstGeom prst="rect">
                      <a:avLst/>
                    </a:prstGeom>
                    <a:noFill/>
                    <a:ln w="9525">
                      <a:noFill/>
                      <a:miter lim="800000"/>
                      <a:headEnd/>
                      <a:tailEnd/>
                    </a:ln>
                  </pic:spPr>
                </pic:pic>
              </a:graphicData>
            </a:graphic>
          </wp:anchor>
        </w:drawing>
      </w:r>
      <w:r w:rsidR="00EC54F2">
        <w:rPr>
          <w:noProof/>
          <w:sz w:val="28"/>
          <w:szCs w:val="28"/>
          <w:lang w:eastAsia="fr-FR"/>
        </w:rPr>
        <w:drawing>
          <wp:anchor distT="0" distB="0" distL="114300" distR="114300" simplePos="0" relativeHeight="251680768" behindDoc="0" locked="0" layoutInCell="1" allowOverlap="1">
            <wp:simplePos x="0" y="0"/>
            <wp:positionH relativeFrom="column">
              <wp:posOffset>-393065</wp:posOffset>
            </wp:positionH>
            <wp:positionV relativeFrom="paragraph">
              <wp:posOffset>43180</wp:posOffset>
            </wp:positionV>
            <wp:extent cx="3837305" cy="3179445"/>
            <wp:effectExtent l="19050" t="0" r="0"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837305" cy="3179445"/>
                    </a:xfrm>
                    <a:prstGeom prst="rect">
                      <a:avLst/>
                    </a:prstGeom>
                    <a:noFill/>
                    <a:ln w="9525">
                      <a:noFill/>
                      <a:miter lim="800000"/>
                      <a:headEnd/>
                      <a:tailEnd/>
                    </a:ln>
                  </pic:spPr>
                </pic:pic>
              </a:graphicData>
            </a:graphic>
          </wp:anchor>
        </w:drawing>
      </w:r>
    </w:p>
    <w:p w:rsidR="00EC54F2" w:rsidRPr="007E269A" w:rsidRDefault="00EC54F2" w:rsidP="00EC54F2">
      <w:pPr>
        <w:bidi/>
        <w:spacing w:after="0"/>
        <w:ind w:left="283"/>
        <w:rPr>
          <w:sz w:val="28"/>
          <w:szCs w:val="28"/>
          <w:lang w:bidi="ar-MA"/>
        </w:rPr>
      </w:pPr>
    </w:p>
    <w:p w:rsidR="00B707EA" w:rsidRDefault="00B707EA" w:rsidP="00B707EA">
      <w:pPr>
        <w:bidi/>
        <w:spacing w:after="100" w:afterAutospacing="1"/>
        <w:ind w:left="360"/>
        <w:rPr>
          <w:sz w:val="28"/>
          <w:szCs w:val="28"/>
          <w:lang w:bidi="ar-MA"/>
        </w:rPr>
      </w:pPr>
    </w:p>
    <w:p w:rsidR="00B707EA" w:rsidRDefault="00B707EA" w:rsidP="00B707EA">
      <w:pPr>
        <w:bidi/>
        <w:spacing w:after="100" w:afterAutospacing="1"/>
        <w:ind w:left="360"/>
        <w:rPr>
          <w:sz w:val="28"/>
          <w:szCs w:val="28"/>
          <w:lang w:bidi="ar-MA"/>
        </w:rPr>
      </w:pPr>
    </w:p>
    <w:p w:rsidR="00B707EA" w:rsidRDefault="00B707EA" w:rsidP="00B707EA">
      <w:pPr>
        <w:bidi/>
        <w:spacing w:after="100" w:afterAutospacing="1"/>
        <w:ind w:left="360"/>
        <w:rPr>
          <w:sz w:val="28"/>
          <w:szCs w:val="28"/>
          <w:lang w:bidi="ar-MA"/>
        </w:rPr>
      </w:pPr>
    </w:p>
    <w:p w:rsidR="00B707EA" w:rsidRDefault="00B707EA" w:rsidP="00B707EA">
      <w:pPr>
        <w:bidi/>
        <w:spacing w:after="100" w:afterAutospacing="1"/>
        <w:ind w:left="360"/>
        <w:rPr>
          <w:sz w:val="28"/>
          <w:szCs w:val="28"/>
          <w:lang w:bidi="ar-MA"/>
        </w:rPr>
      </w:pPr>
    </w:p>
    <w:p w:rsidR="00B707EA" w:rsidRDefault="00B707EA" w:rsidP="00B707EA">
      <w:pPr>
        <w:bidi/>
        <w:spacing w:after="100" w:afterAutospacing="1"/>
        <w:ind w:left="360"/>
        <w:rPr>
          <w:sz w:val="28"/>
          <w:szCs w:val="28"/>
          <w:lang w:bidi="ar-MA"/>
        </w:rPr>
      </w:pPr>
    </w:p>
    <w:p w:rsidR="00B707EA" w:rsidRDefault="00B707EA" w:rsidP="00B707EA">
      <w:pPr>
        <w:bidi/>
        <w:spacing w:after="100" w:afterAutospacing="1"/>
        <w:ind w:left="360"/>
        <w:rPr>
          <w:sz w:val="28"/>
          <w:szCs w:val="28"/>
          <w:lang w:bidi="ar-MA"/>
        </w:rPr>
      </w:pPr>
    </w:p>
    <w:p w:rsidR="00B707EA" w:rsidRDefault="001A1B67" w:rsidP="00B707EA">
      <w:pPr>
        <w:bidi/>
        <w:spacing w:after="100" w:afterAutospacing="1"/>
        <w:ind w:left="360"/>
        <w:rPr>
          <w:sz w:val="28"/>
          <w:szCs w:val="28"/>
          <w:lang w:bidi="ar-MA"/>
        </w:rPr>
      </w:pPr>
      <w:r w:rsidRPr="001A1B67">
        <w:rPr>
          <w:noProof/>
        </w:rPr>
        <w:pict>
          <v:shape id="_x0000_s1030" type="#_x0000_t136" style="position:absolute;left:0;text-align:left;margin-left:-39.75pt;margin-top:32.8pt;width:532.15pt;height:18pt;z-index:251686912" fillcolor="red">
            <v:shadow on="t" opacity="52429f"/>
            <v:textpath style="font-family:&quot;Arial Black&quot;;font-style:italic;v-text-kern:t" trim="t" fitpath="t" string="4 - الولادة والإرضاع"/>
          </v:shape>
        </w:pict>
      </w:r>
    </w:p>
    <w:p w:rsidR="001E2721" w:rsidRDefault="001E2721" w:rsidP="00B707EA">
      <w:pPr>
        <w:bidi/>
        <w:spacing w:after="100" w:afterAutospacing="1"/>
        <w:ind w:left="360"/>
        <w:rPr>
          <w:sz w:val="28"/>
          <w:szCs w:val="28"/>
          <w:rtl/>
          <w:lang w:bidi="ar-MA"/>
        </w:rPr>
      </w:pPr>
    </w:p>
    <w:p w:rsidR="004515CD" w:rsidRDefault="006201EC" w:rsidP="006201EC">
      <w:pPr>
        <w:bidi/>
        <w:spacing w:after="0"/>
        <w:ind w:left="360"/>
        <w:rPr>
          <w:sz w:val="28"/>
          <w:szCs w:val="28"/>
          <w:rtl/>
          <w:lang w:bidi="ar-MA"/>
        </w:rPr>
      </w:pPr>
      <w:proofErr w:type="gramStart"/>
      <w:r w:rsidRPr="006201EC">
        <w:rPr>
          <w:rFonts w:hint="cs"/>
          <w:color w:val="00B050"/>
          <w:sz w:val="28"/>
          <w:szCs w:val="28"/>
          <w:rtl/>
          <w:lang w:bidi="ar-MA"/>
        </w:rPr>
        <w:t>تمهيد  :</w:t>
      </w:r>
      <w:proofErr w:type="gramEnd"/>
      <w:r>
        <w:rPr>
          <w:rFonts w:hint="cs"/>
          <w:color w:val="00B050"/>
          <w:sz w:val="28"/>
          <w:szCs w:val="28"/>
          <w:rtl/>
          <w:lang w:bidi="ar-MA"/>
        </w:rPr>
        <w:t xml:space="preserve"> </w:t>
      </w:r>
      <w:r>
        <w:rPr>
          <w:rFonts w:hint="cs"/>
          <w:sz w:val="28"/>
          <w:szCs w:val="28"/>
          <w:rtl/>
          <w:lang w:bidi="ar-MA"/>
        </w:rPr>
        <w:t xml:space="preserve">بعد حوالي 9أشهر من التعشيش داخل الرحم تحدث الولادة ويوضع مولود جديد يصبح قادرا على التنفس والتغذية في وسط مغاير للرحم . ومع ذلك يبقى المولود مرتبطا بأمه عن طريق الإرضاع </w:t>
      </w:r>
    </w:p>
    <w:p w:rsidR="006201EC" w:rsidRDefault="006201EC" w:rsidP="006201EC">
      <w:pPr>
        <w:pStyle w:val="Paragraphedeliste"/>
        <w:numPr>
          <w:ilvl w:val="0"/>
          <w:numId w:val="1"/>
        </w:numPr>
        <w:bidi/>
        <w:spacing w:after="0"/>
        <w:rPr>
          <w:sz w:val="28"/>
          <w:szCs w:val="28"/>
          <w:lang w:bidi="ar-MA"/>
        </w:rPr>
      </w:pPr>
      <w:r w:rsidRPr="006201EC">
        <w:rPr>
          <w:rFonts w:hint="cs"/>
          <w:sz w:val="28"/>
          <w:szCs w:val="28"/>
          <w:rtl/>
          <w:lang w:bidi="ar-MA"/>
        </w:rPr>
        <w:t>كيف تتم الولادة ؟ ما أهمية الإرضاع بالنسبة للمولود ؟</w:t>
      </w:r>
    </w:p>
    <w:p w:rsidR="006201EC" w:rsidRPr="006201EC" w:rsidRDefault="006201EC" w:rsidP="006201EC">
      <w:pPr>
        <w:bidi/>
        <w:spacing w:after="0"/>
        <w:rPr>
          <w:color w:val="00B050"/>
          <w:sz w:val="28"/>
          <w:szCs w:val="28"/>
          <w:rtl/>
          <w:lang w:bidi="ar-MA"/>
        </w:rPr>
      </w:pPr>
      <w:r w:rsidRPr="006201EC">
        <w:rPr>
          <w:rFonts w:hint="cs"/>
          <w:color w:val="00B050"/>
          <w:sz w:val="28"/>
          <w:szCs w:val="28"/>
          <w:rtl/>
          <w:lang w:bidi="ar-MA"/>
        </w:rPr>
        <w:t xml:space="preserve">1- </w:t>
      </w:r>
      <w:r w:rsidR="00FB73F9">
        <w:rPr>
          <w:rFonts w:hint="cs"/>
          <w:color w:val="00B050"/>
          <w:sz w:val="28"/>
          <w:szCs w:val="28"/>
          <w:rtl/>
          <w:lang w:bidi="ar-MA"/>
        </w:rPr>
        <w:t xml:space="preserve">مراحل </w:t>
      </w:r>
      <w:proofErr w:type="gramStart"/>
      <w:r w:rsidRPr="006201EC">
        <w:rPr>
          <w:rFonts w:hint="cs"/>
          <w:color w:val="00B050"/>
          <w:sz w:val="28"/>
          <w:szCs w:val="28"/>
          <w:rtl/>
          <w:lang w:bidi="ar-MA"/>
        </w:rPr>
        <w:t>الولادة .</w:t>
      </w:r>
      <w:proofErr w:type="gramEnd"/>
      <w:r w:rsidRPr="006201EC">
        <w:rPr>
          <w:rFonts w:hint="cs"/>
          <w:color w:val="00B050"/>
          <w:sz w:val="28"/>
          <w:szCs w:val="28"/>
          <w:rtl/>
          <w:lang w:bidi="ar-MA"/>
        </w:rPr>
        <w:t xml:space="preserve"> </w:t>
      </w:r>
    </w:p>
    <w:p w:rsidR="004515CD" w:rsidRPr="004515CD" w:rsidRDefault="006201EC" w:rsidP="004515CD">
      <w:pPr>
        <w:bidi/>
        <w:rPr>
          <w:sz w:val="28"/>
          <w:szCs w:val="28"/>
          <w:rtl/>
          <w:lang w:bidi="ar-MA"/>
        </w:rPr>
      </w:pPr>
      <w:r>
        <w:rPr>
          <w:noProof/>
          <w:sz w:val="28"/>
          <w:szCs w:val="28"/>
          <w:rtl/>
          <w:lang w:eastAsia="fr-FR"/>
        </w:rPr>
        <w:drawing>
          <wp:anchor distT="0" distB="0" distL="114300" distR="114300" simplePos="0" relativeHeight="251684864" behindDoc="0" locked="0" layoutInCell="1" allowOverlap="1">
            <wp:simplePos x="0" y="0"/>
            <wp:positionH relativeFrom="column">
              <wp:posOffset>-392927</wp:posOffset>
            </wp:positionH>
            <wp:positionV relativeFrom="paragraph">
              <wp:posOffset>27553</wp:posOffset>
            </wp:positionV>
            <wp:extent cx="6401628" cy="2226366"/>
            <wp:effectExtent l="19050" t="0" r="0" b="0"/>
            <wp:wrapNone/>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6401435" cy="2226299"/>
                    </a:xfrm>
                    <a:prstGeom prst="rect">
                      <a:avLst/>
                    </a:prstGeom>
                    <a:noFill/>
                    <a:ln w="9525">
                      <a:noFill/>
                      <a:miter lim="800000"/>
                      <a:headEnd/>
                      <a:tailEnd/>
                    </a:ln>
                  </pic:spPr>
                </pic:pic>
              </a:graphicData>
            </a:graphic>
          </wp:anchor>
        </w:drawing>
      </w:r>
    </w:p>
    <w:p w:rsidR="004515CD" w:rsidRPr="004515CD" w:rsidRDefault="004515CD" w:rsidP="004515CD">
      <w:pPr>
        <w:bidi/>
        <w:rPr>
          <w:sz w:val="28"/>
          <w:szCs w:val="28"/>
          <w:rtl/>
          <w:lang w:bidi="ar-MA"/>
        </w:rPr>
      </w:pPr>
    </w:p>
    <w:p w:rsidR="004515CD" w:rsidRPr="004515CD" w:rsidRDefault="004515CD" w:rsidP="004515CD">
      <w:pPr>
        <w:bidi/>
        <w:rPr>
          <w:sz w:val="28"/>
          <w:szCs w:val="28"/>
          <w:rtl/>
          <w:lang w:bidi="ar-MA"/>
        </w:rPr>
      </w:pPr>
    </w:p>
    <w:p w:rsidR="004515CD" w:rsidRPr="004515CD" w:rsidRDefault="004515CD" w:rsidP="004515CD">
      <w:pPr>
        <w:bidi/>
        <w:rPr>
          <w:sz w:val="28"/>
          <w:szCs w:val="28"/>
          <w:rtl/>
          <w:lang w:bidi="ar-MA"/>
        </w:rPr>
      </w:pPr>
    </w:p>
    <w:p w:rsidR="004515CD" w:rsidRPr="004515CD" w:rsidRDefault="004515CD" w:rsidP="004515CD">
      <w:pPr>
        <w:bidi/>
        <w:rPr>
          <w:sz w:val="28"/>
          <w:szCs w:val="28"/>
          <w:rtl/>
          <w:lang w:bidi="ar-MA"/>
        </w:rPr>
      </w:pPr>
    </w:p>
    <w:p w:rsidR="004515CD" w:rsidRDefault="004515CD" w:rsidP="004515CD">
      <w:pPr>
        <w:bidi/>
        <w:rPr>
          <w:sz w:val="28"/>
          <w:szCs w:val="28"/>
          <w:rtl/>
          <w:lang w:bidi="ar-MA"/>
        </w:rPr>
      </w:pPr>
    </w:p>
    <w:p w:rsidR="00254D4E" w:rsidRDefault="00254D4E" w:rsidP="00254D4E">
      <w:pPr>
        <w:bidi/>
        <w:rPr>
          <w:sz w:val="28"/>
          <w:szCs w:val="28"/>
          <w:rtl/>
          <w:lang w:bidi="ar-MA"/>
        </w:rPr>
      </w:pPr>
      <w:proofErr w:type="gramStart"/>
      <w:r>
        <w:rPr>
          <w:rFonts w:hint="cs"/>
          <w:sz w:val="28"/>
          <w:szCs w:val="28"/>
          <w:rtl/>
          <w:lang w:bidi="ar-MA"/>
        </w:rPr>
        <w:lastRenderedPageBreak/>
        <w:t>نشاط :</w:t>
      </w:r>
      <w:proofErr w:type="gramEnd"/>
      <w:r>
        <w:rPr>
          <w:rFonts w:hint="cs"/>
          <w:sz w:val="28"/>
          <w:szCs w:val="28"/>
          <w:rtl/>
          <w:lang w:bidi="ar-MA"/>
        </w:rPr>
        <w:t xml:space="preserve"> اعت</w:t>
      </w:r>
      <w:r w:rsidR="000008B3">
        <w:rPr>
          <w:rFonts w:hint="cs"/>
          <w:sz w:val="28"/>
          <w:szCs w:val="28"/>
          <w:rtl/>
          <w:lang w:bidi="ar-MA"/>
        </w:rPr>
        <w:t>مادا على وثائق ص 110</w:t>
      </w:r>
      <w:r>
        <w:rPr>
          <w:rFonts w:hint="cs"/>
          <w:sz w:val="28"/>
          <w:szCs w:val="28"/>
          <w:rtl/>
          <w:lang w:bidi="ar-MA"/>
        </w:rPr>
        <w:t xml:space="preserve"> وعلى رسوم ورقة الرسم</w:t>
      </w:r>
      <w:r w:rsidR="000008B3">
        <w:rPr>
          <w:rFonts w:hint="cs"/>
          <w:sz w:val="28"/>
          <w:szCs w:val="28"/>
          <w:rtl/>
          <w:lang w:bidi="ar-MA"/>
        </w:rPr>
        <w:t xml:space="preserve"> أكتب عل</w:t>
      </w:r>
      <w:r>
        <w:rPr>
          <w:rFonts w:hint="cs"/>
          <w:sz w:val="28"/>
          <w:szCs w:val="28"/>
          <w:rtl/>
          <w:lang w:bidi="ar-MA"/>
        </w:rPr>
        <w:t>ى شكل جدول ما يمي</w:t>
      </w:r>
      <w:r w:rsidR="000008B3">
        <w:rPr>
          <w:rFonts w:hint="cs"/>
          <w:sz w:val="28"/>
          <w:szCs w:val="28"/>
          <w:rtl/>
          <w:lang w:bidi="ar-MA"/>
        </w:rPr>
        <w:t xml:space="preserve">ز كل مرحلة من مراحل الولادة الممثلة </w:t>
      </w:r>
      <w:r>
        <w:rPr>
          <w:rFonts w:hint="cs"/>
          <w:sz w:val="28"/>
          <w:szCs w:val="28"/>
          <w:rtl/>
          <w:lang w:bidi="ar-MA"/>
        </w:rPr>
        <w:t>في هذه الوثائق .</w:t>
      </w:r>
    </w:p>
    <w:tbl>
      <w:tblPr>
        <w:tblStyle w:val="Grilledutableau"/>
        <w:bidiVisual/>
        <w:tblW w:w="0" w:type="auto"/>
        <w:tblLook w:val="04A0"/>
      </w:tblPr>
      <w:tblGrid>
        <w:gridCol w:w="3401"/>
        <w:gridCol w:w="3402"/>
        <w:gridCol w:w="3402"/>
      </w:tblGrid>
      <w:tr w:rsidR="00254D4E" w:rsidTr="00254D4E">
        <w:tc>
          <w:tcPr>
            <w:tcW w:w="3401" w:type="dxa"/>
          </w:tcPr>
          <w:p w:rsidR="00254D4E" w:rsidRPr="00317EEA" w:rsidRDefault="00254D4E" w:rsidP="00254D4E">
            <w:pPr>
              <w:bidi/>
              <w:rPr>
                <w:color w:val="7030A0"/>
                <w:sz w:val="28"/>
                <w:szCs w:val="28"/>
                <w:rtl/>
                <w:lang w:bidi="ar-MA"/>
              </w:rPr>
            </w:pPr>
            <w:proofErr w:type="gramStart"/>
            <w:r w:rsidRPr="00317EEA">
              <w:rPr>
                <w:rFonts w:hint="cs"/>
                <w:color w:val="7030A0"/>
                <w:sz w:val="28"/>
                <w:szCs w:val="28"/>
                <w:rtl/>
                <w:lang w:bidi="ar-MA"/>
              </w:rPr>
              <w:t>المرحلة</w:t>
            </w:r>
            <w:proofErr w:type="gramEnd"/>
            <w:r w:rsidRPr="00317EEA">
              <w:rPr>
                <w:rFonts w:hint="cs"/>
                <w:color w:val="7030A0"/>
                <w:sz w:val="28"/>
                <w:szCs w:val="28"/>
                <w:rtl/>
                <w:lang w:bidi="ar-MA"/>
              </w:rPr>
              <w:t xml:space="preserve"> الأولى</w:t>
            </w:r>
          </w:p>
        </w:tc>
        <w:tc>
          <w:tcPr>
            <w:tcW w:w="3402" w:type="dxa"/>
          </w:tcPr>
          <w:p w:rsidR="00254D4E" w:rsidRPr="00317EEA" w:rsidRDefault="00254D4E" w:rsidP="00254D4E">
            <w:pPr>
              <w:bidi/>
              <w:rPr>
                <w:color w:val="7030A0"/>
                <w:sz w:val="28"/>
                <w:szCs w:val="28"/>
                <w:rtl/>
                <w:lang w:bidi="ar-MA"/>
              </w:rPr>
            </w:pPr>
            <w:r w:rsidRPr="00317EEA">
              <w:rPr>
                <w:rFonts w:hint="cs"/>
                <w:color w:val="7030A0"/>
                <w:sz w:val="28"/>
                <w:szCs w:val="28"/>
                <w:rtl/>
                <w:lang w:bidi="ar-MA"/>
              </w:rPr>
              <w:t>المرحلة الثانية</w:t>
            </w:r>
          </w:p>
        </w:tc>
        <w:tc>
          <w:tcPr>
            <w:tcW w:w="3402" w:type="dxa"/>
          </w:tcPr>
          <w:p w:rsidR="00254D4E" w:rsidRPr="00317EEA" w:rsidRDefault="00254D4E" w:rsidP="00254D4E">
            <w:pPr>
              <w:bidi/>
              <w:rPr>
                <w:color w:val="7030A0"/>
                <w:sz w:val="28"/>
                <w:szCs w:val="28"/>
                <w:rtl/>
                <w:lang w:bidi="ar-MA"/>
              </w:rPr>
            </w:pPr>
            <w:proofErr w:type="gramStart"/>
            <w:r w:rsidRPr="00317EEA">
              <w:rPr>
                <w:rFonts w:hint="cs"/>
                <w:color w:val="7030A0"/>
                <w:sz w:val="28"/>
                <w:szCs w:val="28"/>
                <w:rtl/>
                <w:lang w:bidi="ar-MA"/>
              </w:rPr>
              <w:t>المرحلة</w:t>
            </w:r>
            <w:proofErr w:type="gramEnd"/>
            <w:r w:rsidRPr="00317EEA">
              <w:rPr>
                <w:rFonts w:hint="cs"/>
                <w:color w:val="7030A0"/>
                <w:sz w:val="28"/>
                <w:szCs w:val="28"/>
                <w:rtl/>
                <w:lang w:bidi="ar-MA"/>
              </w:rPr>
              <w:t xml:space="preserve"> الثالثة</w:t>
            </w:r>
          </w:p>
        </w:tc>
      </w:tr>
      <w:tr w:rsidR="00DA5041" w:rsidTr="00254D4E">
        <w:tc>
          <w:tcPr>
            <w:tcW w:w="3401" w:type="dxa"/>
          </w:tcPr>
          <w:p w:rsidR="00DA5041" w:rsidRPr="00254D4E" w:rsidRDefault="00317EEA" w:rsidP="00254D4E">
            <w:pPr>
              <w:bidi/>
              <w:rPr>
                <w:b/>
                <w:bCs/>
                <w:sz w:val="24"/>
                <w:szCs w:val="24"/>
                <w:rtl/>
                <w:lang w:bidi="ar-MA"/>
              </w:rPr>
            </w:pPr>
            <w:r>
              <w:rPr>
                <w:rFonts w:hint="cs"/>
                <w:b/>
                <w:bCs/>
                <w:sz w:val="24"/>
                <w:szCs w:val="24"/>
                <w:rtl/>
                <w:lang w:bidi="ar-MA"/>
              </w:rPr>
              <w:t xml:space="preserve"> -</w:t>
            </w:r>
            <w:r w:rsidR="00DA5041">
              <w:rPr>
                <w:rFonts w:hint="cs"/>
                <w:b/>
                <w:bCs/>
                <w:sz w:val="24"/>
                <w:szCs w:val="24"/>
                <w:rtl/>
                <w:lang w:bidi="ar-MA"/>
              </w:rPr>
              <w:t>مرحلة تمدد عنق الرحم وتدفق السائل السلوي</w:t>
            </w:r>
          </w:p>
        </w:tc>
        <w:tc>
          <w:tcPr>
            <w:tcW w:w="3402" w:type="dxa"/>
          </w:tcPr>
          <w:p w:rsidR="00DA5041" w:rsidRPr="00DA5041" w:rsidRDefault="00DA5041" w:rsidP="00DA5041">
            <w:pPr>
              <w:bidi/>
              <w:rPr>
                <w:sz w:val="28"/>
                <w:szCs w:val="28"/>
                <w:rtl/>
                <w:lang w:bidi="ar-MA"/>
              </w:rPr>
            </w:pPr>
            <w:r w:rsidRPr="00DA5041">
              <w:rPr>
                <w:rFonts w:hint="cs"/>
                <w:sz w:val="28"/>
                <w:szCs w:val="28"/>
                <w:rtl/>
                <w:lang w:bidi="ar-MA"/>
              </w:rPr>
              <w:t>-</w:t>
            </w:r>
            <w:r>
              <w:rPr>
                <w:rFonts w:hint="cs"/>
                <w:sz w:val="28"/>
                <w:szCs w:val="28"/>
                <w:rtl/>
                <w:lang w:bidi="ar-MA"/>
              </w:rPr>
              <w:t xml:space="preserve"> </w:t>
            </w:r>
            <w:r w:rsidRPr="00DA5041">
              <w:rPr>
                <w:rFonts w:hint="cs"/>
                <w:sz w:val="28"/>
                <w:szCs w:val="28"/>
                <w:rtl/>
                <w:lang w:bidi="ar-MA"/>
              </w:rPr>
              <w:t xml:space="preserve">مرحلة طرح الحميل </w:t>
            </w:r>
          </w:p>
        </w:tc>
        <w:tc>
          <w:tcPr>
            <w:tcW w:w="3402" w:type="dxa"/>
          </w:tcPr>
          <w:p w:rsidR="00DA5041" w:rsidRDefault="00DA5041" w:rsidP="00254D4E">
            <w:pPr>
              <w:bidi/>
              <w:rPr>
                <w:sz w:val="28"/>
                <w:szCs w:val="28"/>
                <w:rtl/>
                <w:lang w:bidi="ar-MA"/>
              </w:rPr>
            </w:pPr>
            <w:r>
              <w:rPr>
                <w:rFonts w:hint="cs"/>
                <w:sz w:val="28"/>
                <w:szCs w:val="28"/>
                <w:rtl/>
                <w:lang w:bidi="ar-MA"/>
              </w:rPr>
              <w:t>- مرحلة الخلاص ( طرد المشيمة )</w:t>
            </w:r>
          </w:p>
        </w:tc>
      </w:tr>
      <w:tr w:rsidR="00254D4E" w:rsidTr="00254D4E">
        <w:tc>
          <w:tcPr>
            <w:tcW w:w="3401" w:type="dxa"/>
          </w:tcPr>
          <w:p w:rsidR="00254D4E" w:rsidRDefault="00254D4E" w:rsidP="00254D4E">
            <w:pPr>
              <w:bidi/>
              <w:rPr>
                <w:b/>
                <w:bCs/>
                <w:sz w:val="24"/>
                <w:szCs w:val="24"/>
                <w:rtl/>
                <w:lang w:bidi="ar-MA"/>
              </w:rPr>
            </w:pPr>
            <w:r w:rsidRPr="00254D4E">
              <w:rPr>
                <w:rFonts w:hint="cs"/>
                <w:b/>
                <w:bCs/>
                <w:sz w:val="24"/>
                <w:szCs w:val="24"/>
                <w:rtl/>
                <w:lang w:bidi="ar-MA"/>
              </w:rPr>
              <w:t>-</w:t>
            </w:r>
            <w:r>
              <w:rPr>
                <w:rFonts w:hint="cs"/>
                <w:b/>
                <w:bCs/>
                <w:sz w:val="24"/>
                <w:szCs w:val="24"/>
                <w:rtl/>
                <w:lang w:bidi="ar-MA"/>
              </w:rPr>
              <w:t xml:space="preserve"> </w:t>
            </w:r>
            <w:r w:rsidRPr="00254D4E">
              <w:rPr>
                <w:rFonts w:hint="cs"/>
                <w:b/>
                <w:bCs/>
                <w:sz w:val="24"/>
                <w:szCs w:val="24"/>
                <w:rtl/>
                <w:lang w:bidi="ar-MA"/>
              </w:rPr>
              <w:t>رأس الحميل موجه نحو عنق الرحم</w:t>
            </w:r>
            <w:r>
              <w:rPr>
                <w:rFonts w:hint="cs"/>
                <w:b/>
                <w:bCs/>
                <w:sz w:val="24"/>
                <w:szCs w:val="24"/>
                <w:rtl/>
                <w:lang w:bidi="ar-MA"/>
              </w:rPr>
              <w:t xml:space="preserve"> .</w:t>
            </w:r>
          </w:p>
          <w:p w:rsidR="00254D4E" w:rsidRDefault="00254D4E" w:rsidP="00254D4E">
            <w:pPr>
              <w:bidi/>
              <w:rPr>
                <w:b/>
                <w:bCs/>
                <w:sz w:val="24"/>
                <w:szCs w:val="24"/>
                <w:rtl/>
                <w:lang w:bidi="ar-MA"/>
              </w:rPr>
            </w:pPr>
            <w:r>
              <w:rPr>
                <w:rFonts w:hint="cs"/>
                <w:b/>
                <w:bCs/>
                <w:sz w:val="24"/>
                <w:szCs w:val="24"/>
                <w:rtl/>
                <w:lang w:bidi="ar-MA"/>
              </w:rPr>
              <w:t>- حدوث تقلصات عضلة الر حم تكون في</w:t>
            </w:r>
          </w:p>
          <w:p w:rsidR="00254D4E" w:rsidRDefault="00254D4E" w:rsidP="00254D4E">
            <w:pPr>
              <w:bidi/>
              <w:rPr>
                <w:b/>
                <w:bCs/>
                <w:sz w:val="24"/>
                <w:szCs w:val="24"/>
                <w:rtl/>
                <w:lang w:bidi="ar-MA"/>
              </w:rPr>
            </w:pPr>
            <w:r>
              <w:rPr>
                <w:rFonts w:hint="cs"/>
                <w:b/>
                <w:bCs/>
                <w:sz w:val="24"/>
                <w:szCs w:val="24"/>
                <w:rtl/>
                <w:lang w:bidi="ar-MA"/>
              </w:rPr>
              <w:t>البداية منتظمة ثم تتقارب وتتقوى .</w:t>
            </w:r>
          </w:p>
          <w:p w:rsidR="00254D4E" w:rsidRDefault="00254D4E" w:rsidP="00254D4E">
            <w:pPr>
              <w:bidi/>
              <w:rPr>
                <w:b/>
                <w:bCs/>
                <w:sz w:val="24"/>
                <w:szCs w:val="24"/>
                <w:rtl/>
                <w:lang w:bidi="ar-MA"/>
              </w:rPr>
            </w:pPr>
            <w:r w:rsidRPr="00254D4E">
              <w:rPr>
                <w:rFonts w:hint="cs"/>
                <w:b/>
                <w:bCs/>
                <w:sz w:val="24"/>
                <w:szCs w:val="24"/>
                <w:rtl/>
                <w:lang w:bidi="ar-MA"/>
              </w:rPr>
              <w:t>-</w:t>
            </w:r>
            <w:r>
              <w:rPr>
                <w:rFonts w:hint="cs"/>
                <w:b/>
                <w:bCs/>
                <w:sz w:val="24"/>
                <w:szCs w:val="24"/>
                <w:rtl/>
                <w:lang w:bidi="ar-MA"/>
              </w:rPr>
              <w:t xml:space="preserve"> تمدد عنق الرحم </w:t>
            </w:r>
            <w:r w:rsidR="004B3D84">
              <w:rPr>
                <w:rFonts w:hint="cs"/>
                <w:b/>
                <w:bCs/>
                <w:sz w:val="24"/>
                <w:szCs w:val="24"/>
                <w:rtl/>
                <w:lang w:bidi="ar-MA"/>
              </w:rPr>
              <w:t>.</w:t>
            </w:r>
          </w:p>
          <w:p w:rsidR="004B3D84" w:rsidRPr="00254D4E" w:rsidRDefault="004B3D84" w:rsidP="004B3D84">
            <w:pPr>
              <w:bidi/>
              <w:rPr>
                <w:b/>
                <w:bCs/>
                <w:sz w:val="24"/>
                <w:szCs w:val="24"/>
                <w:rtl/>
                <w:lang w:bidi="ar-MA"/>
              </w:rPr>
            </w:pPr>
            <w:r>
              <w:rPr>
                <w:rFonts w:hint="cs"/>
                <w:b/>
                <w:bCs/>
                <w:sz w:val="24"/>
                <w:szCs w:val="24"/>
                <w:rtl/>
                <w:lang w:bidi="ar-MA"/>
              </w:rPr>
              <w:t>- تمزق الكيس السلوي وتتدفق السائل الذي يوجد فيه .</w:t>
            </w:r>
          </w:p>
        </w:tc>
        <w:tc>
          <w:tcPr>
            <w:tcW w:w="3402" w:type="dxa"/>
          </w:tcPr>
          <w:p w:rsidR="00DA5041" w:rsidRDefault="00DA5041" w:rsidP="00254D4E">
            <w:pPr>
              <w:bidi/>
              <w:rPr>
                <w:sz w:val="28"/>
                <w:szCs w:val="28"/>
                <w:rtl/>
                <w:lang w:bidi="ar-MA"/>
              </w:rPr>
            </w:pPr>
            <w:r>
              <w:rPr>
                <w:rFonts w:hint="cs"/>
                <w:sz w:val="28"/>
                <w:szCs w:val="28"/>
                <w:rtl/>
                <w:lang w:bidi="ar-MA"/>
              </w:rPr>
              <w:t xml:space="preserve">- </w:t>
            </w:r>
            <w:r w:rsidR="00317EEA">
              <w:rPr>
                <w:rFonts w:hint="cs"/>
                <w:sz w:val="28"/>
                <w:szCs w:val="28"/>
                <w:rtl/>
                <w:lang w:bidi="ar-MA"/>
              </w:rPr>
              <w:t>اندفاع</w:t>
            </w:r>
            <w:r>
              <w:rPr>
                <w:rFonts w:hint="cs"/>
                <w:sz w:val="28"/>
                <w:szCs w:val="28"/>
                <w:rtl/>
                <w:lang w:bidi="ar-MA"/>
              </w:rPr>
              <w:t xml:space="preserve"> المولود </w:t>
            </w:r>
            <w:r w:rsidR="00317EEA">
              <w:rPr>
                <w:rFonts w:hint="cs"/>
                <w:sz w:val="28"/>
                <w:szCs w:val="28"/>
                <w:rtl/>
                <w:lang w:bidi="ar-MA"/>
              </w:rPr>
              <w:t>إلى</w:t>
            </w:r>
            <w:r>
              <w:rPr>
                <w:rFonts w:hint="cs"/>
                <w:sz w:val="28"/>
                <w:szCs w:val="28"/>
                <w:rtl/>
                <w:lang w:bidi="ar-MA"/>
              </w:rPr>
              <w:t xml:space="preserve"> الخارج نتيجة </w:t>
            </w:r>
          </w:p>
          <w:p w:rsidR="00DA5041" w:rsidRDefault="00DA5041" w:rsidP="00DA5041">
            <w:pPr>
              <w:bidi/>
              <w:rPr>
                <w:sz w:val="28"/>
                <w:szCs w:val="28"/>
                <w:rtl/>
                <w:lang w:bidi="ar-MA"/>
              </w:rPr>
            </w:pPr>
            <w:r>
              <w:rPr>
                <w:rFonts w:hint="cs"/>
                <w:sz w:val="28"/>
                <w:szCs w:val="28"/>
                <w:rtl/>
                <w:lang w:bidi="ar-MA"/>
              </w:rPr>
              <w:t>تقلصات قوية لعضلة الرحم .</w:t>
            </w:r>
          </w:p>
          <w:p w:rsidR="00254D4E" w:rsidRPr="00DA5041" w:rsidRDefault="00254D4E" w:rsidP="00DA5041">
            <w:pPr>
              <w:bidi/>
              <w:rPr>
                <w:sz w:val="28"/>
                <w:szCs w:val="28"/>
                <w:rtl/>
                <w:lang w:bidi="ar-MA"/>
              </w:rPr>
            </w:pPr>
          </w:p>
        </w:tc>
        <w:tc>
          <w:tcPr>
            <w:tcW w:w="3402" w:type="dxa"/>
          </w:tcPr>
          <w:p w:rsidR="00254D4E" w:rsidRDefault="00DA5041" w:rsidP="00254D4E">
            <w:pPr>
              <w:bidi/>
              <w:rPr>
                <w:sz w:val="28"/>
                <w:szCs w:val="28"/>
                <w:rtl/>
                <w:lang w:bidi="ar-MA"/>
              </w:rPr>
            </w:pPr>
            <w:r>
              <w:rPr>
                <w:rFonts w:hint="cs"/>
                <w:sz w:val="28"/>
                <w:szCs w:val="28"/>
                <w:rtl/>
                <w:lang w:bidi="ar-MA"/>
              </w:rPr>
              <w:t xml:space="preserve">- استئناف عضلة الرحم لترد المشيمة </w:t>
            </w:r>
            <w:r w:rsidR="00317EEA">
              <w:rPr>
                <w:rFonts w:hint="cs"/>
                <w:sz w:val="28"/>
                <w:szCs w:val="28"/>
                <w:rtl/>
                <w:lang w:bidi="ar-MA"/>
              </w:rPr>
              <w:t>إلى</w:t>
            </w:r>
            <w:r>
              <w:rPr>
                <w:rFonts w:hint="cs"/>
                <w:sz w:val="28"/>
                <w:szCs w:val="28"/>
                <w:rtl/>
                <w:lang w:bidi="ar-MA"/>
              </w:rPr>
              <w:t xml:space="preserve"> الخارج مع ما تبقى من الحبل </w:t>
            </w:r>
            <w:proofErr w:type="gramStart"/>
            <w:r>
              <w:rPr>
                <w:rFonts w:hint="cs"/>
                <w:sz w:val="28"/>
                <w:szCs w:val="28"/>
                <w:rtl/>
                <w:lang w:bidi="ar-MA"/>
              </w:rPr>
              <w:t xml:space="preserve">السري </w:t>
            </w:r>
            <w:r w:rsidR="00317EEA">
              <w:rPr>
                <w:rFonts w:hint="cs"/>
                <w:sz w:val="28"/>
                <w:szCs w:val="28"/>
                <w:rtl/>
                <w:lang w:bidi="ar-MA"/>
              </w:rPr>
              <w:t xml:space="preserve"> :</w:t>
            </w:r>
            <w:proofErr w:type="gramEnd"/>
            <w:r>
              <w:rPr>
                <w:rFonts w:hint="cs"/>
                <w:sz w:val="28"/>
                <w:szCs w:val="28"/>
                <w:rtl/>
                <w:lang w:bidi="ar-MA"/>
              </w:rPr>
              <w:t>إ</w:t>
            </w:r>
            <w:r w:rsidR="00317EEA">
              <w:rPr>
                <w:rFonts w:hint="cs"/>
                <w:sz w:val="28"/>
                <w:szCs w:val="28"/>
                <w:rtl/>
                <w:lang w:bidi="ar-MA"/>
              </w:rPr>
              <w:t>نه الخلاص .</w:t>
            </w:r>
          </w:p>
        </w:tc>
      </w:tr>
    </w:tbl>
    <w:p w:rsidR="004515CD" w:rsidRDefault="00317EEA" w:rsidP="00FB73F9">
      <w:pPr>
        <w:bidi/>
        <w:rPr>
          <w:sz w:val="28"/>
          <w:szCs w:val="28"/>
          <w:rtl/>
          <w:lang w:bidi="ar-MA"/>
        </w:rPr>
      </w:pPr>
      <w:r>
        <w:rPr>
          <w:rFonts w:hint="cs"/>
          <w:sz w:val="28"/>
          <w:szCs w:val="28"/>
          <w:rtl/>
          <w:lang w:bidi="ar-MA"/>
        </w:rPr>
        <w:t>ملحوظة : بعد طرح الحميل يقطع الحبل السري  بأداة معقمة الندبة المتبقاة تسمى</w:t>
      </w:r>
      <w:r w:rsidRPr="00A3227C">
        <w:rPr>
          <w:rFonts w:hint="cs"/>
          <w:color w:val="E36C0A" w:themeColor="accent6" w:themeShade="BF"/>
          <w:sz w:val="28"/>
          <w:szCs w:val="28"/>
          <w:rtl/>
          <w:lang w:bidi="ar-MA"/>
        </w:rPr>
        <w:t xml:space="preserve"> السرة</w:t>
      </w:r>
      <w:r w:rsidR="00A3227C">
        <w:rPr>
          <w:rFonts w:hint="cs"/>
          <w:color w:val="E36C0A" w:themeColor="accent6" w:themeShade="BF"/>
          <w:sz w:val="28"/>
          <w:szCs w:val="28"/>
          <w:rtl/>
          <w:lang w:bidi="ar-MA"/>
        </w:rPr>
        <w:t xml:space="preserve"> : </w:t>
      </w:r>
      <w:r w:rsidR="00A3227C">
        <w:rPr>
          <w:color w:val="E36C0A" w:themeColor="accent6" w:themeShade="BF"/>
          <w:sz w:val="28"/>
          <w:szCs w:val="28"/>
          <w:lang w:bidi="ar-MA"/>
        </w:rPr>
        <w:t>nombril</w:t>
      </w:r>
      <w:r>
        <w:rPr>
          <w:rFonts w:hint="cs"/>
          <w:sz w:val="28"/>
          <w:szCs w:val="28"/>
          <w:rtl/>
          <w:lang w:bidi="ar-MA"/>
        </w:rPr>
        <w:t xml:space="preserve"> وتبدأ الرئتين في العمل ويتنشق المولود لأول مرة </w:t>
      </w:r>
      <w:r w:rsidR="00A3227C">
        <w:rPr>
          <w:rFonts w:hint="cs"/>
          <w:sz w:val="28"/>
          <w:szCs w:val="28"/>
          <w:rtl/>
          <w:lang w:bidi="ar-MA"/>
        </w:rPr>
        <w:t>ثم يتزفر بقوة فيطلق صيحته الأولى</w:t>
      </w:r>
      <w:r w:rsidR="00FB73F9">
        <w:rPr>
          <w:rFonts w:hint="cs"/>
          <w:sz w:val="28"/>
          <w:szCs w:val="28"/>
          <w:rtl/>
          <w:lang w:bidi="ar-MA"/>
        </w:rPr>
        <w:t xml:space="preserve"> </w:t>
      </w:r>
      <w:r w:rsidR="00A3227C">
        <w:rPr>
          <w:rFonts w:hint="cs"/>
          <w:sz w:val="28"/>
          <w:szCs w:val="28"/>
          <w:rtl/>
          <w:lang w:bidi="ar-MA"/>
        </w:rPr>
        <w:t>.</w:t>
      </w:r>
      <w:r>
        <w:rPr>
          <w:rFonts w:hint="cs"/>
          <w:sz w:val="28"/>
          <w:szCs w:val="28"/>
          <w:rtl/>
          <w:lang w:bidi="ar-MA"/>
        </w:rPr>
        <w:t xml:space="preserve">  </w:t>
      </w:r>
    </w:p>
    <w:p w:rsidR="00FB73F9" w:rsidRDefault="00FB73F9" w:rsidP="00FB73F9">
      <w:pPr>
        <w:pStyle w:val="Paragraphedeliste"/>
        <w:numPr>
          <w:ilvl w:val="0"/>
          <w:numId w:val="7"/>
        </w:numPr>
        <w:bidi/>
        <w:rPr>
          <w:color w:val="00B050"/>
          <w:sz w:val="28"/>
          <w:szCs w:val="28"/>
          <w:lang w:bidi="ar-MA"/>
        </w:rPr>
      </w:pPr>
      <w:proofErr w:type="gramStart"/>
      <w:r w:rsidRPr="00FB73F9">
        <w:rPr>
          <w:rFonts w:hint="cs"/>
          <w:color w:val="00B050"/>
          <w:sz w:val="28"/>
          <w:szCs w:val="28"/>
          <w:rtl/>
          <w:lang w:bidi="ar-MA"/>
        </w:rPr>
        <w:t xml:space="preserve">الإرضــــاع </w:t>
      </w:r>
      <w:r>
        <w:rPr>
          <w:rFonts w:hint="cs"/>
          <w:color w:val="00B050"/>
          <w:sz w:val="28"/>
          <w:szCs w:val="28"/>
          <w:rtl/>
          <w:lang w:bidi="ar-MA"/>
        </w:rPr>
        <w:t>.</w:t>
      </w:r>
      <w:proofErr w:type="gramEnd"/>
    </w:p>
    <w:p w:rsidR="003236CA" w:rsidRPr="003236CA" w:rsidRDefault="003236CA" w:rsidP="003236CA">
      <w:pPr>
        <w:pStyle w:val="Paragraphedeliste"/>
        <w:bidi/>
        <w:rPr>
          <w:color w:val="E36C0A" w:themeColor="accent6" w:themeShade="BF"/>
          <w:sz w:val="28"/>
          <w:szCs w:val="28"/>
          <w:lang w:bidi="ar-MA"/>
        </w:rPr>
      </w:pPr>
      <w:r w:rsidRPr="003236CA">
        <w:rPr>
          <w:rFonts w:hint="cs"/>
          <w:color w:val="E36C0A" w:themeColor="accent6" w:themeShade="BF"/>
          <w:sz w:val="28"/>
          <w:szCs w:val="28"/>
          <w:rtl/>
          <w:lang w:bidi="ar-MA"/>
        </w:rPr>
        <w:t>نشاط :</w:t>
      </w:r>
    </w:p>
    <w:p w:rsidR="00FB73F9" w:rsidRDefault="003236CA" w:rsidP="00D322FE">
      <w:pPr>
        <w:pStyle w:val="Paragraphedeliste"/>
        <w:bidi/>
        <w:rPr>
          <w:sz w:val="28"/>
          <w:szCs w:val="28"/>
          <w:rtl/>
          <w:lang w:bidi="ar-MA"/>
        </w:rPr>
      </w:pPr>
      <w:r w:rsidRPr="003236CA">
        <w:rPr>
          <w:rFonts w:hint="cs"/>
          <w:sz w:val="28"/>
          <w:szCs w:val="28"/>
          <w:rtl/>
          <w:lang w:bidi="ar-MA"/>
        </w:rPr>
        <w:t>استخرج من الوثيقة 5 ص 111 مزايا الإرضاع بالثدي .</w:t>
      </w:r>
    </w:p>
    <w:p w:rsidR="003236CA" w:rsidRDefault="003236CA" w:rsidP="003236CA">
      <w:pPr>
        <w:bidi/>
        <w:ind w:left="720"/>
        <w:rPr>
          <w:sz w:val="28"/>
          <w:szCs w:val="28"/>
          <w:lang w:bidi="ar-MA"/>
        </w:rPr>
      </w:pPr>
      <w:r w:rsidRPr="003236CA">
        <w:rPr>
          <w:rFonts w:hint="cs"/>
          <w:sz w:val="28"/>
          <w:szCs w:val="28"/>
          <w:rtl/>
          <w:lang w:bidi="ar-MA"/>
        </w:rPr>
        <w:t>-</w:t>
      </w:r>
      <w:r>
        <w:rPr>
          <w:rFonts w:hint="cs"/>
          <w:sz w:val="28"/>
          <w:szCs w:val="28"/>
          <w:rtl/>
          <w:lang w:bidi="ar-MA"/>
        </w:rPr>
        <w:t xml:space="preserve"> بعد الولادة يفرز </w:t>
      </w:r>
      <w:r w:rsidR="00F752A1">
        <w:rPr>
          <w:rFonts w:hint="cs"/>
          <w:sz w:val="28"/>
          <w:szCs w:val="28"/>
          <w:rtl/>
          <w:lang w:bidi="ar-MA"/>
        </w:rPr>
        <w:t>ثدي</w:t>
      </w:r>
      <w:r>
        <w:rPr>
          <w:rFonts w:hint="cs"/>
          <w:sz w:val="28"/>
          <w:szCs w:val="28"/>
          <w:rtl/>
          <w:lang w:bidi="ar-MA"/>
        </w:rPr>
        <w:t xml:space="preserve"> الأم حليبا أصفر اللون عنيا بالبروتيدات </w:t>
      </w:r>
      <w:r w:rsidR="00F752A1">
        <w:rPr>
          <w:rFonts w:hint="cs"/>
          <w:sz w:val="28"/>
          <w:szCs w:val="28"/>
          <w:rtl/>
          <w:lang w:bidi="ar-MA"/>
        </w:rPr>
        <w:t>والأملاح</w:t>
      </w:r>
      <w:r>
        <w:rPr>
          <w:rFonts w:hint="cs"/>
          <w:sz w:val="28"/>
          <w:szCs w:val="28"/>
          <w:rtl/>
          <w:lang w:bidi="ar-MA"/>
        </w:rPr>
        <w:t xml:space="preserve"> المعدنية يسمى </w:t>
      </w:r>
      <w:r w:rsidRPr="003236CA">
        <w:rPr>
          <w:rFonts w:hint="cs"/>
          <w:color w:val="E36C0A" w:themeColor="accent6" w:themeShade="BF"/>
          <w:sz w:val="28"/>
          <w:szCs w:val="28"/>
          <w:rtl/>
          <w:lang w:bidi="ar-MA"/>
        </w:rPr>
        <w:t>اللبأ</w:t>
      </w:r>
      <w:r>
        <w:rPr>
          <w:rFonts w:hint="cs"/>
          <w:sz w:val="28"/>
          <w:szCs w:val="28"/>
          <w:rtl/>
          <w:lang w:bidi="ar-MA"/>
        </w:rPr>
        <w:t xml:space="preserve"> </w:t>
      </w:r>
      <w:r w:rsidRPr="003236CA">
        <w:rPr>
          <w:color w:val="E36C0A" w:themeColor="accent6" w:themeShade="BF"/>
          <w:sz w:val="28"/>
          <w:szCs w:val="28"/>
          <w:lang w:bidi="ar-MA"/>
        </w:rPr>
        <w:t>colostrum</w:t>
      </w:r>
      <w:r>
        <w:rPr>
          <w:sz w:val="28"/>
          <w:szCs w:val="28"/>
          <w:lang w:bidi="ar-MA"/>
        </w:rPr>
        <w:t xml:space="preserve"> </w:t>
      </w:r>
    </w:p>
    <w:p w:rsidR="003236CA" w:rsidRDefault="003236CA" w:rsidP="003236CA">
      <w:pPr>
        <w:bidi/>
        <w:ind w:left="720"/>
        <w:rPr>
          <w:sz w:val="28"/>
          <w:szCs w:val="28"/>
          <w:rtl/>
          <w:lang w:bidi="ar-MA"/>
        </w:rPr>
      </w:pPr>
      <w:r>
        <w:rPr>
          <w:rFonts w:hint="cs"/>
          <w:sz w:val="28"/>
          <w:szCs w:val="28"/>
          <w:rtl/>
          <w:lang w:bidi="ar-MA"/>
        </w:rPr>
        <w:t>يمكن من تعويض الكتلة الفزيولوجية التي يفقدها المولود أثناء الولادة .</w:t>
      </w:r>
    </w:p>
    <w:p w:rsidR="003236CA" w:rsidRPr="00F752A1" w:rsidRDefault="003236CA" w:rsidP="00F752A1">
      <w:pPr>
        <w:pStyle w:val="Paragraphedeliste"/>
        <w:numPr>
          <w:ilvl w:val="0"/>
          <w:numId w:val="1"/>
        </w:numPr>
        <w:bidi/>
        <w:rPr>
          <w:sz w:val="28"/>
          <w:szCs w:val="28"/>
          <w:rtl/>
          <w:lang w:bidi="ar-MA"/>
        </w:rPr>
      </w:pPr>
      <w:r w:rsidRPr="00F752A1">
        <w:rPr>
          <w:rFonts w:hint="cs"/>
          <w:sz w:val="28"/>
          <w:szCs w:val="28"/>
          <w:rtl/>
          <w:lang w:bidi="ar-MA"/>
        </w:rPr>
        <w:t xml:space="preserve">يحتوي حليب </w:t>
      </w:r>
      <w:r w:rsidR="00F752A1" w:rsidRPr="00F752A1">
        <w:rPr>
          <w:rFonts w:hint="cs"/>
          <w:sz w:val="28"/>
          <w:szCs w:val="28"/>
          <w:rtl/>
          <w:lang w:bidi="ar-MA"/>
        </w:rPr>
        <w:t>الأم</w:t>
      </w:r>
      <w:r w:rsidRPr="00F752A1">
        <w:rPr>
          <w:rFonts w:hint="cs"/>
          <w:sz w:val="28"/>
          <w:szCs w:val="28"/>
          <w:rtl/>
          <w:lang w:bidi="ar-MA"/>
        </w:rPr>
        <w:t xml:space="preserve"> على المكونة التي </w:t>
      </w:r>
      <w:proofErr w:type="gramStart"/>
      <w:r w:rsidRPr="00F752A1">
        <w:rPr>
          <w:rFonts w:hint="cs"/>
          <w:sz w:val="28"/>
          <w:szCs w:val="28"/>
          <w:rtl/>
          <w:lang w:bidi="ar-MA"/>
        </w:rPr>
        <w:t>تمكن</w:t>
      </w:r>
      <w:proofErr w:type="gramEnd"/>
      <w:r w:rsidRPr="00F752A1">
        <w:rPr>
          <w:rFonts w:hint="cs"/>
          <w:sz w:val="28"/>
          <w:szCs w:val="28"/>
          <w:rtl/>
          <w:lang w:bidi="ar-MA"/>
        </w:rPr>
        <w:t xml:space="preserve"> الرضيع من النمو الطبيعي </w:t>
      </w:r>
    </w:p>
    <w:p w:rsidR="003236CA" w:rsidRDefault="003236CA" w:rsidP="003236CA">
      <w:pPr>
        <w:pStyle w:val="Paragraphedeliste"/>
        <w:numPr>
          <w:ilvl w:val="0"/>
          <w:numId w:val="1"/>
        </w:numPr>
        <w:bidi/>
        <w:rPr>
          <w:sz w:val="28"/>
          <w:szCs w:val="28"/>
          <w:lang w:bidi="ar-MA"/>
        </w:rPr>
      </w:pPr>
      <w:r>
        <w:rPr>
          <w:rFonts w:hint="cs"/>
          <w:sz w:val="28"/>
          <w:szCs w:val="28"/>
          <w:rtl/>
          <w:lang w:bidi="ar-MA"/>
        </w:rPr>
        <w:t xml:space="preserve">حليب </w:t>
      </w:r>
      <w:r w:rsidR="00F752A1">
        <w:rPr>
          <w:rFonts w:hint="cs"/>
          <w:sz w:val="28"/>
          <w:szCs w:val="28"/>
          <w:rtl/>
          <w:lang w:bidi="ar-MA"/>
        </w:rPr>
        <w:t>الأم</w:t>
      </w:r>
      <w:r>
        <w:rPr>
          <w:rFonts w:hint="cs"/>
          <w:sz w:val="28"/>
          <w:szCs w:val="28"/>
          <w:rtl/>
          <w:lang w:bidi="ar-MA"/>
        </w:rPr>
        <w:t xml:space="preserve"> سهل الهضم </w:t>
      </w:r>
    </w:p>
    <w:p w:rsidR="003236CA" w:rsidRDefault="00F752A1" w:rsidP="003236CA">
      <w:pPr>
        <w:pStyle w:val="Paragraphedeliste"/>
        <w:numPr>
          <w:ilvl w:val="0"/>
          <w:numId w:val="1"/>
        </w:numPr>
        <w:bidi/>
        <w:rPr>
          <w:sz w:val="28"/>
          <w:szCs w:val="28"/>
          <w:lang w:bidi="ar-MA"/>
        </w:rPr>
      </w:pPr>
      <w:r>
        <w:rPr>
          <w:rFonts w:hint="cs"/>
          <w:sz w:val="28"/>
          <w:szCs w:val="28"/>
          <w:rtl/>
          <w:lang w:bidi="ar-MA"/>
        </w:rPr>
        <w:t>يح</w:t>
      </w:r>
      <w:r w:rsidR="0010177B">
        <w:rPr>
          <w:rFonts w:hint="cs"/>
          <w:sz w:val="28"/>
          <w:szCs w:val="28"/>
          <w:rtl/>
          <w:lang w:bidi="ar-MA"/>
        </w:rPr>
        <w:t>توي</w:t>
      </w:r>
      <w:r>
        <w:rPr>
          <w:rFonts w:hint="cs"/>
          <w:sz w:val="28"/>
          <w:szCs w:val="28"/>
          <w:rtl/>
          <w:lang w:bidi="ar-MA"/>
        </w:rPr>
        <w:t xml:space="preserve"> على </w:t>
      </w:r>
      <w:r w:rsidR="0010177B">
        <w:rPr>
          <w:rFonts w:hint="cs"/>
          <w:sz w:val="28"/>
          <w:szCs w:val="28"/>
          <w:rtl/>
          <w:lang w:bidi="ar-MA"/>
        </w:rPr>
        <w:t xml:space="preserve"> ب</w:t>
      </w:r>
      <w:r>
        <w:rPr>
          <w:rFonts w:hint="cs"/>
          <w:sz w:val="28"/>
          <w:szCs w:val="28"/>
          <w:rtl/>
          <w:lang w:bidi="ar-MA"/>
        </w:rPr>
        <w:t>ع</w:t>
      </w:r>
      <w:r w:rsidR="0010177B">
        <w:rPr>
          <w:rFonts w:hint="cs"/>
          <w:sz w:val="28"/>
          <w:szCs w:val="28"/>
          <w:rtl/>
          <w:lang w:bidi="ar-MA"/>
        </w:rPr>
        <w:t xml:space="preserve">ض البروتينات التي تحمي الرضيع من بعض </w:t>
      </w:r>
      <w:r w:rsidR="005A6FD2">
        <w:rPr>
          <w:rFonts w:hint="cs"/>
          <w:sz w:val="28"/>
          <w:szCs w:val="28"/>
          <w:rtl/>
          <w:lang w:bidi="ar-MA"/>
        </w:rPr>
        <w:t>الأمراض</w:t>
      </w:r>
      <w:r w:rsidR="0010177B">
        <w:rPr>
          <w:rFonts w:hint="cs"/>
          <w:sz w:val="28"/>
          <w:szCs w:val="28"/>
          <w:rtl/>
          <w:lang w:bidi="ar-MA"/>
        </w:rPr>
        <w:t xml:space="preserve"> وضد الحساسية </w:t>
      </w:r>
      <w:r>
        <w:rPr>
          <w:rFonts w:hint="cs"/>
          <w:sz w:val="28"/>
          <w:szCs w:val="28"/>
          <w:rtl/>
          <w:lang w:bidi="ar-MA"/>
        </w:rPr>
        <w:t>و</w:t>
      </w:r>
      <w:r w:rsidR="004D2E5B">
        <w:rPr>
          <w:rFonts w:hint="cs"/>
          <w:sz w:val="28"/>
          <w:szCs w:val="28"/>
          <w:rtl/>
          <w:lang w:bidi="ar-MA"/>
        </w:rPr>
        <w:t xml:space="preserve">يحتوي </w:t>
      </w:r>
      <w:r>
        <w:rPr>
          <w:rFonts w:hint="cs"/>
          <w:sz w:val="28"/>
          <w:szCs w:val="28"/>
          <w:rtl/>
          <w:lang w:bidi="ar-MA"/>
        </w:rPr>
        <w:t>كذلك على</w:t>
      </w:r>
    </w:p>
    <w:p w:rsidR="0010177B" w:rsidRPr="00F752A1" w:rsidRDefault="0010177B" w:rsidP="00F752A1">
      <w:pPr>
        <w:bidi/>
        <w:ind w:left="283"/>
        <w:rPr>
          <w:sz w:val="28"/>
          <w:szCs w:val="28"/>
          <w:lang w:bidi="ar-MA"/>
        </w:rPr>
      </w:pPr>
      <w:r w:rsidRPr="00F752A1">
        <w:rPr>
          <w:rFonts w:hint="cs"/>
          <w:sz w:val="28"/>
          <w:szCs w:val="28"/>
          <w:rtl/>
          <w:lang w:bidi="ar-MA"/>
        </w:rPr>
        <w:t>دهنيات ذات قيمة غذائية عالية .</w:t>
      </w:r>
    </w:p>
    <w:p w:rsidR="0010177B" w:rsidRDefault="0010177B" w:rsidP="00F752A1">
      <w:pPr>
        <w:pStyle w:val="Paragraphedeliste"/>
        <w:numPr>
          <w:ilvl w:val="0"/>
          <w:numId w:val="1"/>
        </w:numPr>
        <w:bidi/>
        <w:rPr>
          <w:sz w:val="28"/>
          <w:szCs w:val="28"/>
          <w:lang w:bidi="ar-MA"/>
        </w:rPr>
      </w:pPr>
      <w:r>
        <w:rPr>
          <w:rFonts w:hint="cs"/>
          <w:sz w:val="28"/>
          <w:szCs w:val="28"/>
          <w:rtl/>
          <w:lang w:bidi="ar-MA"/>
        </w:rPr>
        <w:t xml:space="preserve">يقدم حليب </w:t>
      </w:r>
      <w:r w:rsidR="00F752A1">
        <w:rPr>
          <w:rFonts w:hint="cs"/>
          <w:sz w:val="28"/>
          <w:szCs w:val="28"/>
          <w:rtl/>
          <w:lang w:bidi="ar-MA"/>
        </w:rPr>
        <w:t>الأم</w:t>
      </w:r>
      <w:r>
        <w:rPr>
          <w:rFonts w:hint="cs"/>
          <w:sz w:val="28"/>
          <w:szCs w:val="28"/>
          <w:rtl/>
          <w:lang w:bidi="ar-MA"/>
        </w:rPr>
        <w:t xml:space="preserve"> بدون وس</w:t>
      </w:r>
      <w:r w:rsidR="00F752A1">
        <w:rPr>
          <w:rFonts w:hint="cs"/>
          <w:sz w:val="28"/>
          <w:szCs w:val="28"/>
          <w:rtl/>
          <w:lang w:bidi="ar-MA"/>
        </w:rPr>
        <w:t>ا</w:t>
      </w:r>
      <w:r>
        <w:rPr>
          <w:rFonts w:hint="cs"/>
          <w:sz w:val="28"/>
          <w:szCs w:val="28"/>
          <w:rtl/>
          <w:lang w:bidi="ar-MA"/>
        </w:rPr>
        <w:t>طة</w:t>
      </w:r>
      <w:r w:rsidR="00F752A1">
        <w:rPr>
          <w:rFonts w:hint="cs"/>
          <w:sz w:val="28"/>
          <w:szCs w:val="28"/>
          <w:rtl/>
          <w:lang w:bidi="ar-MA"/>
        </w:rPr>
        <w:t xml:space="preserve">  </w:t>
      </w:r>
      <w:proofErr w:type="gramStart"/>
      <w:r w:rsidR="00F752A1">
        <w:rPr>
          <w:rFonts w:hint="cs"/>
          <w:sz w:val="28"/>
          <w:szCs w:val="28"/>
          <w:rtl/>
          <w:lang w:bidi="ar-MA"/>
        </w:rPr>
        <w:t>و</w:t>
      </w:r>
      <w:r w:rsidR="00F752A1">
        <w:rPr>
          <w:sz w:val="28"/>
          <w:szCs w:val="28"/>
          <w:lang w:bidi="ar-MA"/>
        </w:rPr>
        <w:t xml:space="preserve"> </w:t>
      </w:r>
      <w:r>
        <w:rPr>
          <w:rFonts w:hint="cs"/>
          <w:sz w:val="28"/>
          <w:szCs w:val="28"/>
          <w:rtl/>
          <w:lang w:bidi="ar-MA"/>
        </w:rPr>
        <w:t xml:space="preserve"> في</w:t>
      </w:r>
      <w:proofErr w:type="gramEnd"/>
      <w:r>
        <w:rPr>
          <w:rFonts w:hint="cs"/>
          <w:sz w:val="28"/>
          <w:szCs w:val="28"/>
          <w:rtl/>
          <w:lang w:bidi="ar-MA"/>
        </w:rPr>
        <w:t xml:space="preserve"> حرارة </w:t>
      </w:r>
      <w:r>
        <w:rPr>
          <w:sz w:val="28"/>
          <w:szCs w:val="28"/>
          <w:lang w:bidi="ar-MA"/>
        </w:rPr>
        <w:t>37°c</w:t>
      </w:r>
    </w:p>
    <w:p w:rsidR="004D2E5B" w:rsidRPr="003236CA" w:rsidRDefault="004D2E5B" w:rsidP="004D2E5B">
      <w:pPr>
        <w:pStyle w:val="Paragraphedeliste"/>
        <w:numPr>
          <w:ilvl w:val="0"/>
          <w:numId w:val="1"/>
        </w:numPr>
        <w:bidi/>
        <w:rPr>
          <w:sz w:val="28"/>
          <w:szCs w:val="28"/>
          <w:rtl/>
          <w:lang w:bidi="ar-MA"/>
        </w:rPr>
      </w:pPr>
      <w:r>
        <w:rPr>
          <w:rFonts w:hint="cs"/>
          <w:sz w:val="28"/>
          <w:szCs w:val="28"/>
          <w:rtl/>
          <w:lang w:bidi="ar-MA"/>
        </w:rPr>
        <w:t>مقارنة مكونات حليب الأم مع الحليب الاصطناعي .( أنظر الجدول أسفله .)</w:t>
      </w:r>
    </w:p>
    <w:tbl>
      <w:tblPr>
        <w:tblStyle w:val="Grilledutableau"/>
        <w:bidiVisual/>
        <w:tblW w:w="0" w:type="auto"/>
        <w:tblLook w:val="04A0"/>
      </w:tblPr>
      <w:tblGrid>
        <w:gridCol w:w="3401"/>
        <w:gridCol w:w="3402"/>
        <w:gridCol w:w="3402"/>
      </w:tblGrid>
      <w:tr w:rsidR="00F752A1" w:rsidTr="00F752A1">
        <w:tc>
          <w:tcPr>
            <w:tcW w:w="3401" w:type="dxa"/>
          </w:tcPr>
          <w:p w:rsidR="00F752A1" w:rsidRDefault="00F752A1" w:rsidP="004515CD">
            <w:pPr>
              <w:bidi/>
              <w:rPr>
                <w:sz w:val="28"/>
                <w:szCs w:val="28"/>
                <w:lang w:bidi="ar-MA"/>
              </w:rPr>
            </w:pPr>
            <w:proofErr w:type="gramStart"/>
            <w:r>
              <w:rPr>
                <w:rFonts w:hint="cs"/>
                <w:sz w:val="28"/>
                <w:szCs w:val="28"/>
                <w:rtl/>
                <w:lang w:bidi="ar-MA"/>
              </w:rPr>
              <w:t>المكونات</w:t>
            </w:r>
            <w:proofErr w:type="gramEnd"/>
            <w:r>
              <w:rPr>
                <w:rFonts w:hint="cs"/>
                <w:sz w:val="28"/>
                <w:szCs w:val="28"/>
                <w:rtl/>
                <w:lang w:bidi="ar-MA"/>
              </w:rPr>
              <w:t xml:space="preserve"> ب</w:t>
            </w:r>
            <w:r w:rsidR="00515CF1">
              <w:rPr>
                <w:sz w:val="28"/>
                <w:szCs w:val="28"/>
                <w:lang w:bidi="ar-MA"/>
              </w:rPr>
              <w:t xml:space="preserve">g/100ml </w:t>
            </w:r>
          </w:p>
        </w:tc>
        <w:tc>
          <w:tcPr>
            <w:tcW w:w="3402" w:type="dxa"/>
          </w:tcPr>
          <w:p w:rsidR="00F752A1" w:rsidRDefault="00515CF1" w:rsidP="004515CD">
            <w:pPr>
              <w:bidi/>
              <w:rPr>
                <w:sz w:val="28"/>
                <w:szCs w:val="28"/>
                <w:rtl/>
                <w:lang w:bidi="ar-MA"/>
              </w:rPr>
            </w:pPr>
            <w:r>
              <w:rPr>
                <w:rFonts w:hint="cs"/>
                <w:sz w:val="28"/>
                <w:szCs w:val="28"/>
                <w:rtl/>
                <w:lang w:bidi="ar-MA"/>
              </w:rPr>
              <w:t xml:space="preserve">حليب الأم </w:t>
            </w:r>
          </w:p>
        </w:tc>
        <w:tc>
          <w:tcPr>
            <w:tcW w:w="3402" w:type="dxa"/>
          </w:tcPr>
          <w:p w:rsidR="00F752A1" w:rsidRDefault="00515CF1" w:rsidP="004515CD">
            <w:pPr>
              <w:bidi/>
              <w:rPr>
                <w:sz w:val="28"/>
                <w:szCs w:val="28"/>
                <w:rtl/>
                <w:lang w:bidi="ar-MA"/>
              </w:rPr>
            </w:pPr>
            <w:proofErr w:type="gramStart"/>
            <w:r>
              <w:rPr>
                <w:rFonts w:hint="cs"/>
                <w:sz w:val="28"/>
                <w:szCs w:val="28"/>
                <w:rtl/>
                <w:lang w:bidi="ar-MA"/>
              </w:rPr>
              <w:t>حليب</w:t>
            </w:r>
            <w:proofErr w:type="gramEnd"/>
            <w:r>
              <w:rPr>
                <w:rFonts w:hint="cs"/>
                <w:sz w:val="28"/>
                <w:szCs w:val="28"/>
                <w:rtl/>
                <w:lang w:bidi="ar-MA"/>
              </w:rPr>
              <w:t xml:space="preserve"> اصطناعي</w:t>
            </w:r>
          </w:p>
        </w:tc>
      </w:tr>
      <w:tr w:rsidR="00F752A1" w:rsidTr="00F752A1">
        <w:tc>
          <w:tcPr>
            <w:tcW w:w="3401" w:type="dxa"/>
          </w:tcPr>
          <w:p w:rsidR="00F752A1" w:rsidRDefault="00515CF1" w:rsidP="004515CD">
            <w:pPr>
              <w:bidi/>
              <w:rPr>
                <w:sz w:val="28"/>
                <w:szCs w:val="28"/>
                <w:rtl/>
                <w:lang w:bidi="ar-MA"/>
              </w:rPr>
            </w:pPr>
            <w:r>
              <w:rPr>
                <w:rFonts w:hint="cs"/>
                <w:sz w:val="28"/>
                <w:szCs w:val="28"/>
                <w:rtl/>
                <w:lang w:bidi="ar-MA"/>
              </w:rPr>
              <w:t xml:space="preserve">بروتينات </w:t>
            </w:r>
          </w:p>
        </w:tc>
        <w:tc>
          <w:tcPr>
            <w:tcW w:w="3402" w:type="dxa"/>
          </w:tcPr>
          <w:p w:rsidR="00F752A1" w:rsidRDefault="005A6FD2" w:rsidP="004515CD">
            <w:pPr>
              <w:bidi/>
              <w:rPr>
                <w:sz w:val="28"/>
                <w:szCs w:val="28"/>
                <w:rtl/>
                <w:lang w:bidi="ar-MA"/>
              </w:rPr>
            </w:pPr>
            <w:r>
              <w:rPr>
                <w:sz w:val="28"/>
                <w:szCs w:val="28"/>
                <w:lang w:bidi="ar-MA"/>
              </w:rPr>
              <w:t>1.6</w:t>
            </w:r>
          </w:p>
        </w:tc>
        <w:tc>
          <w:tcPr>
            <w:tcW w:w="3402" w:type="dxa"/>
          </w:tcPr>
          <w:p w:rsidR="00F752A1" w:rsidRDefault="005A6FD2" w:rsidP="004515CD">
            <w:pPr>
              <w:bidi/>
              <w:rPr>
                <w:sz w:val="28"/>
                <w:szCs w:val="28"/>
                <w:rtl/>
                <w:lang w:bidi="ar-MA"/>
              </w:rPr>
            </w:pPr>
            <w:r>
              <w:rPr>
                <w:rFonts w:hint="cs"/>
                <w:sz w:val="28"/>
                <w:szCs w:val="28"/>
                <w:rtl/>
                <w:lang w:bidi="ar-MA"/>
              </w:rPr>
              <w:t>1.8</w:t>
            </w:r>
          </w:p>
        </w:tc>
      </w:tr>
      <w:tr w:rsidR="00F752A1" w:rsidTr="00F752A1">
        <w:tc>
          <w:tcPr>
            <w:tcW w:w="3401" w:type="dxa"/>
          </w:tcPr>
          <w:p w:rsidR="00F752A1" w:rsidRDefault="00515CF1" w:rsidP="004515CD">
            <w:pPr>
              <w:bidi/>
              <w:rPr>
                <w:sz w:val="28"/>
                <w:szCs w:val="28"/>
                <w:rtl/>
                <w:lang w:bidi="ar-MA"/>
              </w:rPr>
            </w:pPr>
            <w:proofErr w:type="gramStart"/>
            <w:r>
              <w:rPr>
                <w:rFonts w:hint="cs"/>
                <w:sz w:val="28"/>
                <w:szCs w:val="28"/>
                <w:rtl/>
                <w:lang w:bidi="ar-MA"/>
              </w:rPr>
              <w:t>سكريات</w:t>
            </w:r>
            <w:proofErr w:type="gramEnd"/>
            <w:r>
              <w:rPr>
                <w:rFonts w:hint="cs"/>
                <w:sz w:val="28"/>
                <w:szCs w:val="28"/>
                <w:rtl/>
                <w:lang w:bidi="ar-MA"/>
              </w:rPr>
              <w:t xml:space="preserve"> </w:t>
            </w:r>
          </w:p>
        </w:tc>
        <w:tc>
          <w:tcPr>
            <w:tcW w:w="3402" w:type="dxa"/>
          </w:tcPr>
          <w:p w:rsidR="00F752A1" w:rsidRDefault="005A6FD2" w:rsidP="004515CD">
            <w:pPr>
              <w:bidi/>
              <w:rPr>
                <w:sz w:val="28"/>
                <w:szCs w:val="28"/>
                <w:rtl/>
                <w:lang w:bidi="ar-MA"/>
              </w:rPr>
            </w:pPr>
            <w:r>
              <w:rPr>
                <w:sz w:val="28"/>
                <w:szCs w:val="28"/>
                <w:lang w:bidi="ar-MA"/>
              </w:rPr>
              <w:t>7.5</w:t>
            </w:r>
          </w:p>
        </w:tc>
        <w:tc>
          <w:tcPr>
            <w:tcW w:w="3402" w:type="dxa"/>
          </w:tcPr>
          <w:p w:rsidR="00F752A1" w:rsidRDefault="005A6FD2" w:rsidP="004515CD">
            <w:pPr>
              <w:bidi/>
              <w:rPr>
                <w:sz w:val="28"/>
                <w:szCs w:val="28"/>
                <w:rtl/>
                <w:lang w:bidi="ar-MA"/>
              </w:rPr>
            </w:pPr>
            <w:r>
              <w:rPr>
                <w:rFonts w:hint="cs"/>
                <w:sz w:val="28"/>
                <w:szCs w:val="28"/>
                <w:rtl/>
                <w:lang w:bidi="ar-MA"/>
              </w:rPr>
              <w:t>6.9</w:t>
            </w:r>
          </w:p>
        </w:tc>
      </w:tr>
      <w:tr w:rsidR="00F752A1" w:rsidTr="00F752A1">
        <w:tc>
          <w:tcPr>
            <w:tcW w:w="3401" w:type="dxa"/>
          </w:tcPr>
          <w:p w:rsidR="00F752A1" w:rsidRDefault="00515CF1" w:rsidP="004515CD">
            <w:pPr>
              <w:bidi/>
              <w:rPr>
                <w:sz w:val="28"/>
                <w:szCs w:val="28"/>
                <w:rtl/>
                <w:lang w:bidi="ar-MA"/>
              </w:rPr>
            </w:pPr>
            <w:r>
              <w:rPr>
                <w:rFonts w:hint="cs"/>
                <w:sz w:val="28"/>
                <w:szCs w:val="28"/>
                <w:rtl/>
                <w:lang w:bidi="ar-MA"/>
              </w:rPr>
              <w:t xml:space="preserve">دهنيات </w:t>
            </w:r>
          </w:p>
        </w:tc>
        <w:tc>
          <w:tcPr>
            <w:tcW w:w="3402" w:type="dxa"/>
          </w:tcPr>
          <w:p w:rsidR="00F752A1" w:rsidRDefault="005A6FD2" w:rsidP="004515CD">
            <w:pPr>
              <w:bidi/>
              <w:rPr>
                <w:sz w:val="28"/>
                <w:szCs w:val="28"/>
                <w:rtl/>
                <w:lang w:bidi="ar-MA"/>
              </w:rPr>
            </w:pPr>
            <w:r>
              <w:rPr>
                <w:sz w:val="28"/>
                <w:szCs w:val="28"/>
                <w:lang w:bidi="ar-MA"/>
              </w:rPr>
              <w:t>3.5</w:t>
            </w:r>
          </w:p>
        </w:tc>
        <w:tc>
          <w:tcPr>
            <w:tcW w:w="3402" w:type="dxa"/>
          </w:tcPr>
          <w:p w:rsidR="00F752A1" w:rsidRDefault="005A6FD2" w:rsidP="004515CD">
            <w:pPr>
              <w:bidi/>
              <w:rPr>
                <w:sz w:val="28"/>
                <w:szCs w:val="28"/>
                <w:rtl/>
                <w:lang w:bidi="ar-MA"/>
              </w:rPr>
            </w:pPr>
            <w:r>
              <w:rPr>
                <w:rFonts w:hint="cs"/>
                <w:sz w:val="28"/>
                <w:szCs w:val="28"/>
                <w:rtl/>
                <w:lang w:bidi="ar-MA"/>
              </w:rPr>
              <w:t>3.6</w:t>
            </w:r>
          </w:p>
        </w:tc>
      </w:tr>
      <w:tr w:rsidR="00F752A1" w:rsidTr="00F752A1">
        <w:tc>
          <w:tcPr>
            <w:tcW w:w="3401" w:type="dxa"/>
          </w:tcPr>
          <w:p w:rsidR="00F752A1" w:rsidRDefault="00515CF1" w:rsidP="004515CD">
            <w:pPr>
              <w:bidi/>
              <w:rPr>
                <w:sz w:val="28"/>
                <w:szCs w:val="28"/>
                <w:rtl/>
                <w:lang w:bidi="ar-MA"/>
              </w:rPr>
            </w:pPr>
            <w:proofErr w:type="gramStart"/>
            <w:r>
              <w:rPr>
                <w:rFonts w:hint="cs"/>
                <w:sz w:val="28"/>
                <w:szCs w:val="28"/>
                <w:rtl/>
                <w:lang w:bidi="ar-MA"/>
              </w:rPr>
              <w:t>أملاح</w:t>
            </w:r>
            <w:proofErr w:type="gramEnd"/>
            <w:r>
              <w:rPr>
                <w:rFonts w:hint="cs"/>
                <w:sz w:val="28"/>
                <w:szCs w:val="28"/>
                <w:rtl/>
                <w:lang w:bidi="ar-MA"/>
              </w:rPr>
              <w:t xml:space="preserve"> معدنية </w:t>
            </w:r>
          </w:p>
        </w:tc>
        <w:tc>
          <w:tcPr>
            <w:tcW w:w="3402" w:type="dxa"/>
          </w:tcPr>
          <w:p w:rsidR="00F752A1" w:rsidRDefault="005A6FD2" w:rsidP="004515CD">
            <w:pPr>
              <w:bidi/>
              <w:rPr>
                <w:sz w:val="28"/>
                <w:szCs w:val="28"/>
                <w:rtl/>
                <w:lang w:bidi="ar-MA"/>
              </w:rPr>
            </w:pPr>
            <w:r>
              <w:rPr>
                <w:sz w:val="28"/>
                <w:szCs w:val="28"/>
                <w:lang w:bidi="ar-MA"/>
              </w:rPr>
              <w:t>0.2</w:t>
            </w:r>
          </w:p>
        </w:tc>
        <w:tc>
          <w:tcPr>
            <w:tcW w:w="3402" w:type="dxa"/>
          </w:tcPr>
          <w:p w:rsidR="00F752A1" w:rsidRDefault="005A6FD2" w:rsidP="004515CD">
            <w:pPr>
              <w:bidi/>
              <w:rPr>
                <w:sz w:val="28"/>
                <w:szCs w:val="28"/>
                <w:rtl/>
                <w:lang w:bidi="ar-MA"/>
              </w:rPr>
            </w:pPr>
            <w:r>
              <w:rPr>
                <w:rFonts w:hint="cs"/>
                <w:sz w:val="28"/>
                <w:szCs w:val="28"/>
                <w:rtl/>
                <w:lang w:bidi="ar-MA"/>
              </w:rPr>
              <w:t>3</w:t>
            </w:r>
          </w:p>
        </w:tc>
      </w:tr>
      <w:tr w:rsidR="00F752A1" w:rsidTr="00F752A1">
        <w:tc>
          <w:tcPr>
            <w:tcW w:w="3401" w:type="dxa"/>
          </w:tcPr>
          <w:p w:rsidR="00F752A1" w:rsidRDefault="00515CF1" w:rsidP="004515CD">
            <w:pPr>
              <w:bidi/>
              <w:rPr>
                <w:sz w:val="28"/>
                <w:szCs w:val="28"/>
                <w:rtl/>
                <w:lang w:bidi="ar-MA"/>
              </w:rPr>
            </w:pPr>
            <w:r>
              <w:rPr>
                <w:rFonts w:hint="cs"/>
                <w:sz w:val="28"/>
                <w:szCs w:val="28"/>
                <w:rtl/>
                <w:lang w:bidi="ar-MA"/>
              </w:rPr>
              <w:t xml:space="preserve">فيتامينات </w:t>
            </w:r>
          </w:p>
        </w:tc>
        <w:tc>
          <w:tcPr>
            <w:tcW w:w="3402" w:type="dxa"/>
          </w:tcPr>
          <w:p w:rsidR="00F752A1" w:rsidRDefault="005A6FD2" w:rsidP="004515CD">
            <w:pPr>
              <w:bidi/>
              <w:rPr>
                <w:sz w:val="28"/>
                <w:szCs w:val="28"/>
                <w:rtl/>
                <w:lang w:bidi="ar-MA"/>
              </w:rPr>
            </w:pPr>
            <w:r>
              <w:rPr>
                <w:sz w:val="28"/>
                <w:szCs w:val="28"/>
                <w:lang w:bidi="ar-MA"/>
              </w:rPr>
              <w:t>0.2</w:t>
            </w:r>
          </w:p>
        </w:tc>
        <w:tc>
          <w:tcPr>
            <w:tcW w:w="3402" w:type="dxa"/>
          </w:tcPr>
          <w:p w:rsidR="00F752A1" w:rsidRDefault="005A6FD2" w:rsidP="004515CD">
            <w:pPr>
              <w:bidi/>
              <w:rPr>
                <w:sz w:val="28"/>
                <w:szCs w:val="28"/>
                <w:rtl/>
                <w:lang w:bidi="ar-MA"/>
              </w:rPr>
            </w:pPr>
            <w:proofErr w:type="gramStart"/>
            <w:r>
              <w:rPr>
                <w:rFonts w:hint="cs"/>
                <w:sz w:val="28"/>
                <w:szCs w:val="28"/>
                <w:rtl/>
                <w:lang w:bidi="ar-MA"/>
              </w:rPr>
              <w:t>موجودة</w:t>
            </w:r>
            <w:proofErr w:type="gramEnd"/>
          </w:p>
        </w:tc>
      </w:tr>
      <w:tr w:rsidR="00903D86" w:rsidTr="00F752A1">
        <w:tc>
          <w:tcPr>
            <w:tcW w:w="3401" w:type="dxa"/>
          </w:tcPr>
          <w:p w:rsidR="00903D86" w:rsidRDefault="0061715E" w:rsidP="004515CD">
            <w:pPr>
              <w:bidi/>
              <w:rPr>
                <w:sz w:val="28"/>
                <w:szCs w:val="28"/>
                <w:rtl/>
                <w:lang w:bidi="ar-MA"/>
              </w:rPr>
            </w:pPr>
            <w:proofErr w:type="gramStart"/>
            <w:r>
              <w:rPr>
                <w:rFonts w:hint="cs"/>
                <w:sz w:val="28"/>
                <w:szCs w:val="28"/>
                <w:rtl/>
                <w:lang w:bidi="ar-MA"/>
              </w:rPr>
              <w:t>فيتامين</w:t>
            </w:r>
            <w:proofErr w:type="gramEnd"/>
            <w:r>
              <w:rPr>
                <w:rFonts w:hint="cs"/>
                <w:sz w:val="28"/>
                <w:szCs w:val="28"/>
                <w:rtl/>
                <w:lang w:bidi="ar-MA"/>
              </w:rPr>
              <w:t xml:space="preserve"> </w:t>
            </w:r>
          </w:p>
        </w:tc>
        <w:tc>
          <w:tcPr>
            <w:tcW w:w="3402" w:type="dxa"/>
          </w:tcPr>
          <w:p w:rsidR="00903D86" w:rsidRDefault="0061715E" w:rsidP="004515CD">
            <w:pPr>
              <w:bidi/>
              <w:rPr>
                <w:sz w:val="28"/>
                <w:szCs w:val="28"/>
                <w:lang w:bidi="ar-MA"/>
              </w:rPr>
            </w:pPr>
            <w:proofErr w:type="gramStart"/>
            <w:r>
              <w:rPr>
                <w:rFonts w:hint="cs"/>
                <w:sz w:val="28"/>
                <w:szCs w:val="28"/>
                <w:rtl/>
                <w:lang w:bidi="ar-MA"/>
              </w:rPr>
              <w:t>موجود</w:t>
            </w:r>
            <w:proofErr w:type="gramEnd"/>
            <w:r>
              <w:rPr>
                <w:rFonts w:hint="cs"/>
                <w:sz w:val="28"/>
                <w:szCs w:val="28"/>
                <w:rtl/>
                <w:lang w:bidi="ar-MA"/>
              </w:rPr>
              <w:t xml:space="preserve"> </w:t>
            </w:r>
          </w:p>
        </w:tc>
        <w:tc>
          <w:tcPr>
            <w:tcW w:w="3402" w:type="dxa"/>
          </w:tcPr>
          <w:p w:rsidR="00903D86" w:rsidRDefault="0061715E" w:rsidP="004515CD">
            <w:pPr>
              <w:bidi/>
              <w:rPr>
                <w:sz w:val="28"/>
                <w:szCs w:val="28"/>
                <w:rtl/>
                <w:lang w:bidi="ar-MA"/>
              </w:rPr>
            </w:pPr>
            <w:r>
              <w:rPr>
                <w:rFonts w:hint="cs"/>
                <w:sz w:val="28"/>
                <w:szCs w:val="28"/>
                <w:rtl/>
                <w:lang w:bidi="ar-MA"/>
              </w:rPr>
              <w:t>غير موجود</w:t>
            </w:r>
          </w:p>
        </w:tc>
      </w:tr>
      <w:tr w:rsidR="00903D86" w:rsidTr="00F752A1">
        <w:tc>
          <w:tcPr>
            <w:tcW w:w="3401" w:type="dxa"/>
          </w:tcPr>
          <w:p w:rsidR="0061715E" w:rsidRDefault="0061715E" w:rsidP="0061715E">
            <w:pPr>
              <w:bidi/>
              <w:rPr>
                <w:sz w:val="28"/>
                <w:szCs w:val="28"/>
                <w:rtl/>
                <w:lang w:bidi="ar-MA"/>
              </w:rPr>
            </w:pPr>
            <w:proofErr w:type="gramStart"/>
            <w:r>
              <w:rPr>
                <w:rFonts w:hint="cs"/>
                <w:sz w:val="28"/>
                <w:szCs w:val="28"/>
                <w:rtl/>
                <w:lang w:bidi="ar-MA"/>
              </w:rPr>
              <w:t>مضادات</w:t>
            </w:r>
            <w:proofErr w:type="gramEnd"/>
            <w:r>
              <w:rPr>
                <w:rFonts w:hint="cs"/>
                <w:sz w:val="28"/>
                <w:szCs w:val="28"/>
                <w:rtl/>
                <w:lang w:bidi="ar-MA"/>
              </w:rPr>
              <w:t xml:space="preserve"> الأجسام </w:t>
            </w:r>
          </w:p>
        </w:tc>
        <w:tc>
          <w:tcPr>
            <w:tcW w:w="3402" w:type="dxa"/>
          </w:tcPr>
          <w:p w:rsidR="00903D86" w:rsidRDefault="0061715E" w:rsidP="004515CD">
            <w:pPr>
              <w:bidi/>
              <w:rPr>
                <w:sz w:val="28"/>
                <w:szCs w:val="28"/>
                <w:lang w:bidi="ar-MA"/>
              </w:rPr>
            </w:pPr>
            <w:proofErr w:type="gramStart"/>
            <w:r>
              <w:rPr>
                <w:rFonts w:hint="cs"/>
                <w:sz w:val="28"/>
                <w:szCs w:val="28"/>
                <w:rtl/>
                <w:lang w:bidi="ar-MA"/>
              </w:rPr>
              <w:t>موجود</w:t>
            </w:r>
            <w:proofErr w:type="gramEnd"/>
          </w:p>
        </w:tc>
        <w:tc>
          <w:tcPr>
            <w:tcW w:w="3402" w:type="dxa"/>
          </w:tcPr>
          <w:p w:rsidR="00903D86" w:rsidRDefault="0061715E" w:rsidP="004515CD">
            <w:pPr>
              <w:bidi/>
              <w:rPr>
                <w:sz w:val="28"/>
                <w:szCs w:val="28"/>
                <w:rtl/>
                <w:lang w:bidi="ar-MA"/>
              </w:rPr>
            </w:pPr>
            <w:r>
              <w:rPr>
                <w:rFonts w:hint="cs"/>
                <w:sz w:val="28"/>
                <w:szCs w:val="28"/>
                <w:rtl/>
                <w:lang w:bidi="ar-MA"/>
              </w:rPr>
              <w:t>غير موجود</w:t>
            </w:r>
          </w:p>
        </w:tc>
      </w:tr>
    </w:tbl>
    <w:p w:rsidR="00120D9C" w:rsidRDefault="004D2E5B" w:rsidP="00BB5D84">
      <w:pPr>
        <w:bidi/>
        <w:ind w:firstLine="708"/>
        <w:rPr>
          <w:sz w:val="28"/>
          <w:szCs w:val="28"/>
          <w:rtl/>
          <w:lang w:bidi="ar-MA"/>
        </w:rPr>
      </w:pPr>
      <w:r w:rsidRPr="00BB5D84">
        <w:rPr>
          <w:rFonts w:hint="cs"/>
          <w:color w:val="00B050"/>
          <w:sz w:val="28"/>
          <w:szCs w:val="28"/>
          <w:rtl/>
          <w:lang w:bidi="ar-MA"/>
        </w:rPr>
        <w:t xml:space="preserve">ملحوظة </w:t>
      </w:r>
      <w:r>
        <w:rPr>
          <w:rFonts w:hint="cs"/>
          <w:sz w:val="28"/>
          <w:szCs w:val="28"/>
          <w:rtl/>
          <w:lang w:bidi="ar-MA"/>
        </w:rPr>
        <w:t xml:space="preserve">: </w:t>
      </w:r>
      <w:r w:rsidR="0061715E">
        <w:rPr>
          <w:rFonts w:hint="cs"/>
          <w:sz w:val="28"/>
          <w:szCs w:val="28"/>
          <w:rtl/>
          <w:lang w:bidi="ar-MA"/>
        </w:rPr>
        <w:t xml:space="preserve"> ينصح للمرأة المرضعة بتناول أغذية متوازنة ومتنوعة غنية بالبروتيدات والأملاح المعدنية وكذلك أن تتجنب التدخين </w:t>
      </w:r>
      <w:r w:rsidR="00BB5D84">
        <w:rPr>
          <w:rFonts w:hint="cs"/>
          <w:sz w:val="28"/>
          <w:szCs w:val="28"/>
          <w:rtl/>
          <w:lang w:bidi="ar-MA"/>
        </w:rPr>
        <w:t xml:space="preserve"> والمشروبات الكحولية وتناول بعض الأدوية بدون استشارة الطبيب . وهذا كله من أجل توفير حليب كامل يوفر للرضيع جميع حاجياته الغذائية وكذلك خال من كل مادة مضرة قد تسبب له </w:t>
      </w:r>
      <w:proofErr w:type="gramStart"/>
      <w:r w:rsidR="00BB5D84">
        <w:rPr>
          <w:rFonts w:hint="cs"/>
          <w:sz w:val="28"/>
          <w:szCs w:val="28"/>
          <w:rtl/>
          <w:lang w:bidi="ar-MA"/>
        </w:rPr>
        <w:t>مضاعفات .</w:t>
      </w:r>
      <w:proofErr w:type="gramEnd"/>
    </w:p>
    <w:p w:rsidR="00141FCA" w:rsidRDefault="001A1B67" w:rsidP="00141FCA">
      <w:pPr>
        <w:bidi/>
        <w:ind w:firstLine="708"/>
        <w:rPr>
          <w:sz w:val="28"/>
          <w:szCs w:val="28"/>
          <w:rtl/>
          <w:lang w:bidi="ar-MA"/>
        </w:rPr>
      </w:pPr>
      <w:r w:rsidRPr="001A1B67">
        <w:rPr>
          <w:sz w:val="28"/>
          <w:szCs w:val="28"/>
          <w:lang w:bidi="ar-MA"/>
        </w:rPr>
        <w:pict>
          <v:shape id="_x0000_i1026" type="#_x0000_t136" style="width:435.45pt;height:26pt" fillcolor="red">
            <v:shadow on="t" opacity="52429f"/>
            <v:textpath style="font-family:&quot;Arial Black&quot;;font-weight:bold;font-style:italic;v-text-kern:t" trim="t" fitpath="t" string="5- تنظيم النسل "/>
          </v:shape>
        </w:pict>
      </w:r>
    </w:p>
    <w:p w:rsidR="004515CD" w:rsidRDefault="008117CB" w:rsidP="00517299">
      <w:pPr>
        <w:tabs>
          <w:tab w:val="left" w:pos="6230"/>
        </w:tabs>
        <w:bidi/>
        <w:ind w:firstLine="708"/>
        <w:rPr>
          <w:sz w:val="28"/>
          <w:szCs w:val="28"/>
          <w:rtl/>
          <w:lang w:bidi="ar-MA"/>
        </w:rPr>
      </w:pPr>
      <w:proofErr w:type="gramStart"/>
      <w:r w:rsidRPr="008117CB">
        <w:rPr>
          <w:rFonts w:hint="cs"/>
          <w:color w:val="00B050"/>
          <w:sz w:val="28"/>
          <w:szCs w:val="28"/>
          <w:rtl/>
          <w:lang w:bidi="ar-MA"/>
        </w:rPr>
        <w:t>تمهيد :</w:t>
      </w:r>
      <w:proofErr w:type="gramEnd"/>
      <w:r>
        <w:rPr>
          <w:rFonts w:hint="cs"/>
          <w:sz w:val="28"/>
          <w:szCs w:val="28"/>
          <w:rtl/>
          <w:lang w:bidi="ar-MA"/>
        </w:rPr>
        <w:t xml:space="preserve"> إن تنظ</w:t>
      </w:r>
      <w:r w:rsidR="00517299">
        <w:rPr>
          <w:rFonts w:hint="cs"/>
          <w:sz w:val="28"/>
          <w:szCs w:val="28"/>
          <w:rtl/>
          <w:lang w:bidi="ar-MA"/>
        </w:rPr>
        <w:t>يم النسل هو تبني سلوك باستعمال  طرق  وو</w:t>
      </w:r>
      <w:r>
        <w:rPr>
          <w:rFonts w:hint="cs"/>
          <w:sz w:val="28"/>
          <w:szCs w:val="28"/>
          <w:rtl/>
          <w:lang w:bidi="ar-MA"/>
        </w:rPr>
        <w:t>سائل ، الهدف منها الحيلولة دون الإنجاب عند كل اتصال جنسي بين الزوجين وبالتالي تنظيم عدد الولادات حسب المعطيات الاجتماعية والاقتصادية للأسرة .</w:t>
      </w:r>
    </w:p>
    <w:p w:rsidR="00D223C9" w:rsidRDefault="00D223C9" w:rsidP="00D223C9">
      <w:pPr>
        <w:tabs>
          <w:tab w:val="left" w:pos="6230"/>
        </w:tabs>
        <w:bidi/>
        <w:ind w:firstLine="708"/>
        <w:rPr>
          <w:sz w:val="28"/>
          <w:szCs w:val="28"/>
          <w:rtl/>
          <w:lang w:bidi="ar-MA"/>
        </w:rPr>
      </w:pPr>
      <w:proofErr w:type="gramStart"/>
      <w:r w:rsidRPr="00D223C9">
        <w:rPr>
          <w:rFonts w:hint="cs"/>
          <w:sz w:val="28"/>
          <w:szCs w:val="28"/>
          <w:rtl/>
          <w:lang w:bidi="ar-MA"/>
        </w:rPr>
        <w:lastRenderedPageBreak/>
        <w:t>-</w:t>
      </w:r>
      <w:r>
        <w:rPr>
          <w:rFonts w:hint="cs"/>
          <w:sz w:val="28"/>
          <w:szCs w:val="28"/>
          <w:rtl/>
          <w:lang w:bidi="ar-MA"/>
        </w:rPr>
        <w:t xml:space="preserve">  ما</w:t>
      </w:r>
      <w:proofErr w:type="gramEnd"/>
      <w:r>
        <w:rPr>
          <w:rFonts w:hint="cs"/>
          <w:sz w:val="28"/>
          <w:szCs w:val="28"/>
          <w:rtl/>
          <w:lang w:bidi="ar-MA"/>
        </w:rPr>
        <w:t xml:space="preserve"> هي هذه الطرق وهذه الوسائل ؟ </w:t>
      </w:r>
    </w:p>
    <w:p w:rsidR="008B6AE8" w:rsidRPr="00D223C9" w:rsidRDefault="008B6AE8" w:rsidP="008B6AE8">
      <w:pPr>
        <w:tabs>
          <w:tab w:val="left" w:pos="6230"/>
        </w:tabs>
        <w:bidi/>
        <w:ind w:firstLine="708"/>
        <w:rPr>
          <w:sz w:val="28"/>
          <w:szCs w:val="28"/>
          <w:rtl/>
          <w:lang w:bidi="ar-MA"/>
        </w:rPr>
      </w:pPr>
      <w:r w:rsidRPr="0001546B">
        <w:rPr>
          <w:rFonts w:hint="cs"/>
          <w:color w:val="00B050"/>
          <w:sz w:val="28"/>
          <w:szCs w:val="28"/>
          <w:rtl/>
          <w:lang w:bidi="ar-MA"/>
        </w:rPr>
        <w:t>1- طرق تمنع التقاء الأمشاج .</w:t>
      </w:r>
    </w:p>
    <w:p w:rsidR="008B6AE8" w:rsidRDefault="008B6AE8" w:rsidP="008117CB">
      <w:pPr>
        <w:tabs>
          <w:tab w:val="left" w:pos="6230"/>
        </w:tabs>
        <w:bidi/>
        <w:ind w:firstLine="708"/>
        <w:rPr>
          <w:sz w:val="28"/>
          <w:szCs w:val="28"/>
          <w:rtl/>
          <w:lang w:bidi="ar-MA"/>
        </w:rPr>
      </w:pPr>
      <w:r>
        <w:rPr>
          <w:rFonts w:hint="cs"/>
          <w:sz w:val="28"/>
          <w:szCs w:val="28"/>
          <w:rtl/>
          <w:lang w:bidi="ar-MA"/>
        </w:rPr>
        <w:t xml:space="preserve">نشاط 1 : </w:t>
      </w:r>
    </w:p>
    <w:p w:rsidR="008B6AE8" w:rsidRDefault="008B6AE8" w:rsidP="00DB50B0">
      <w:pPr>
        <w:pStyle w:val="Paragraphedeliste"/>
        <w:numPr>
          <w:ilvl w:val="0"/>
          <w:numId w:val="1"/>
        </w:numPr>
        <w:tabs>
          <w:tab w:val="left" w:pos="6230"/>
        </w:tabs>
        <w:bidi/>
        <w:rPr>
          <w:sz w:val="28"/>
          <w:szCs w:val="28"/>
          <w:lang w:bidi="ar-MA"/>
        </w:rPr>
      </w:pPr>
      <w:r>
        <w:rPr>
          <w:rFonts w:hint="cs"/>
          <w:sz w:val="28"/>
          <w:szCs w:val="28"/>
          <w:rtl/>
          <w:lang w:bidi="ar-MA"/>
        </w:rPr>
        <w:t xml:space="preserve">اعتمادا على وثائق ص 112 </w:t>
      </w:r>
      <w:r w:rsidR="0005459A">
        <w:rPr>
          <w:rFonts w:hint="cs"/>
          <w:sz w:val="28"/>
          <w:szCs w:val="28"/>
          <w:rtl/>
          <w:lang w:bidi="ar-MA"/>
        </w:rPr>
        <w:t>استخر</w:t>
      </w:r>
      <w:r w:rsidR="00517299">
        <w:rPr>
          <w:rFonts w:hint="cs"/>
          <w:sz w:val="28"/>
          <w:szCs w:val="28"/>
          <w:rtl/>
          <w:lang w:bidi="ar-MA"/>
        </w:rPr>
        <w:t>ج</w:t>
      </w:r>
      <w:r w:rsidR="0005459A">
        <w:rPr>
          <w:rFonts w:hint="cs"/>
          <w:sz w:val="28"/>
          <w:szCs w:val="28"/>
          <w:rtl/>
          <w:lang w:bidi="ar-MA"/>
        </w:rPr>
        <w:t xml:space="preserve"> الطرق</w:t>
      </w:r>
      <w:r w:rsidR="00517299">
        <w:rPr>
          <w:rFonts w:hint="cs"/>
          <w:sz w:val="28"/>
          <w:szCs w:val="28"/>
          <w:rtl/>
          <w:lang w:bidi="ar-MA"/>
        </w:rPr>
        <w:t xml:space="preserve"> و الوسائل</w:t>
      </w:r>
      <w:r w:rsidR="0005459A">
        <w:rPr>
          <w:rFonts w:hint="cs"/>
          <w:sz w:val="28"/>
          <w:szCs w:val="28"/>
          <w:rtl/>
          <w:lang w:bidi="ar-MA"/>
        </w:rPr>
        <w:t xml:space="preserve"> التي تمنع التقاء الأمشاج </w:t>
      </w:r>
      <w:r w:rsidR="00DB50B0">
        <w:rPr>
          <w:rFonts w:hint="cs"/>
          <w:sz w:val="28"/>
          <w:szCs w:val="28"/>
          <w:rtl/>
          <w:lang w:bidi="ar-MA"/>
        </w:rPr>
        <w:t xml:space="preserve">وكذلك كيفية الاستعمال وبعض الايجابيات والسلبيات </w:t>
      </w:r>
      <w:r w:rsidR="0005459A">
        <w:rPr>
          <w:rFonts w:hint="cs"/>
          <w:sz w:val="28"/>
          <w:szCs w:val="28"/>
          <w:rtl/>
          <w:lang w:bidi="ar-MA"/>
        </w:rPr>
        <w:t>.</w:t>
      </w:r>
    </w:p>
    <w:tbl>
      <w:tblPr>
        <w:tblStyle w:val="Grilledutableau"/>
        <w:bidiVisual/>
        <w:tblW w:w="0" w:type="auto"/>
        <w:tblInd w:w="643" w:type="dxa"/>
        <w:tblLook w:val="04A0"/>
      </w:tblPr>
      <w:tblGrid>
        <w:gridCol w:w="3009"/>
        <w:gridCol w:w="6629"/>
      </w:tblGrid>
      <w:tr w:rsidR="005B5C9F" w:rsidTr="005B5C9F">
        <w:tc>
          <w:tcPr>
            <w:tcW w:w="3009" w:type="dxa"/>
          </w:tcPr>
          <w:p w:rsidR="005B5C9F" w:rsidRPr="005B5C9F" w:rsidRDefault="005B5C9F" w:rsidP="005B5C9F">
            <w:pPr>
              <w:pStyle w:val="Paragraphedeliste"/>
              <w:tabs>
                <w:tab w:val="left" w:pos="6230"/>
              </w:tabs>
              <w:bidi/>
              <w:ind w:left="0"/>
              <w:rPr>
                <w:color w:val="E36C0A" w:themeColor="accent6" w:themeShade="BF"/>
                <w:sz w:val="28"/>
                <w:szCs w:val="28"/>
                <w:rtl/>
                <w:lang w:bidi="ar-MA"/>
              </w:rPr>
            </w:pPr>
            <w:r w:rsidRPr="005B5C9F">
              <w:rPr>
                <w:rFonts w:hint="cs"/>
                <w:color w:val="E36C0A" w:themeColor="accent6" w:themeShade="BF"/>
                <w:sz w:val="28"/>
                <w:szCs w:val="28"/>
                <w:rtl/>
                <w:lang w:bidi="ar-MA"/>
              </w:rPr>
              <w:t xml:space="preserve">الطرق التي تمنع التعشيش </w:t>
            </w:r>
          </w:p>
        </w:tc>
        <w:tc>
          <w:tcPr>
            <w:tcW w:w="6629" w:type="dxa"/>
          </w:tcPr>
          <w:p w:rsidR="005B5C9F" w:rsidRPr="005B5C9F" w:rsidRDefault="005B5C9F" w:rsidP="00DB50B0">
            <w:pPr>
              <w:pStyle w:val="Paragraphedeliste"/>
              <w:tabs>
                <w:tab w:val="left" w:pos="6230"/>
              </w:tabs>
              <w:bidi/>
              <w:ind w:left="0"/>
              <w:rPr>
                <w:color w:val="E36C0A" w:themeColor="accent6" w:themeShade="BF"/>
                <w:sz w:val="28"/>
                <w:szCs w:val="28"/>
                <w:rtl/>
                <w:lang w:bidi="ar-MA"/>
              </w:rPr>
            </w:pPr>
            <w:r w:rsidRPr="005B5C9F">
              <w:rPr>
                <w:rFonts w:hint="cs"/>
                <w:color w:val="E36C0A" w:themeColor="accent6" w:themeShade="BF"/>
                <w:sz w:val="28"/>
                <w:szCs w:val="28"/>
                <w:rtl/>
                <w:lang w:bidi="ar-MA"/>
              </w:rPr>
              <w:t xml:space="preserve">كيفية الاستعمال وبعض الايجابية والسلبيات </w:t>
            </w:r>
          </w:p>
        </w:tc>
      </w:tr>
      <w:tr w:rsidR="005B5C9F" w:rsidRPr="005B5C9F" w:rsidTr="005B5C9F">
        <w:tc>
          <w:tcPr>
            <w:tcW w:w="3009" w:type="dxa"/>
          </w:tcPr>
          <w:p w:rsidR="005B5C9F" w:rsidRPr="00DB50B0" w:rsidRDefault="005B5C9F" w:rsidP="005B5C9F">
            <w:pPr>
              <w:pStyle w:val="Paragraphedeliste"/>
              <w:tabs>
                <w:tab w:val="left" w:pos="6230"/>
              </w:tabs>
              <w:bidi/>
              <w:ind w:left="0"/>
              <w:rPr>
                <w:b/>
                <w:bCs/>
                <w:color w:val="7030A0"/>
                <w:sz w:val="24"/>
                <w:szCs w:val="24"/>
                <w:rtl/>
                <w:lang w:bidi="ar-MA"/>
              </w:rPr>
            </w:pPr>
            <w:r w:rsidRPr="00DB50B0">
              <w:rPr>
                <w:rFonts w:hint="cs"/>
                <w:b/>
                <w:bCs/>
                <w:color w:val="7030A0"/>
                <w:sz w:val="24"/>
                <w:szCs w:val="24"/>
                <w:rtl/>
                <w:lang w:bidi="ar-MA"/>
              </w:rPr>
              <w:t xml:space="preserve">الإمساك </w:t>
            </w:r>
            <w:proofErr w:type="gramStart"/>
            <w:r w:rsidRPr="00DB50B0">
              <w:rPr>
                <w:rFonts w:hint="cs"/>
                <w:b/>
                <w:bCs/>
                <w:color w:val="7030A0"/>
                <w:sz w:val="24"/>
                <w:szCs w:val="24"/>
                <w:rtl/>
                <w:lang w:bidi="ar-MA"/>
              </w:rPr>
              <w:t xml:space="preserve">الدوري  </w:t>
            </w:r>
            <w:proofErr w:type="gramEnd"/>
          </w:p>
        </w:tc>
        <w:tc>
          <w:tcPr>
            <w:tcW w:w="6629" w:type="dxa"/>
          </w:tcPr>
          <w:p w:rsidR="005B5C9F" w:rsidRPr="005B5C9F" w:rsidRDefault="005B5C9F" w:rsidP="00DB50B0">
            <w:pPr>
              <w:pStyle w:val="Paragraphedeliste"/>
              <w:tabs>
                <w:tab w:val="left" w:pos="6230"/>
              </w:tabs>
              <w:bidi/>
              <w:ind w:left="0"/>
              <w:rPr>
                <w:b/>
                <w:bCs/>
                <w:sz w:val="24"/>
                <w:szCs w:val="24"/>
                <w:rtl/>
                <w:lang w:bidi="ar-MA"/>
              </w:rPr>
            </w:pPr>
            <w:r w:rsidRPr="005B5C9F">
              <w:rPr>
                <w:rFonts w:hint="cs"/>
                <w:b/>
                <w:bCs/>
                <w:sz w:val="24"/>
                <w:szCs w:val="24"/>
                <w:rtl/>
                <w:lang w:bidi="ar-MA"/>
              </w:rPr>
              <w:t>وتتمثل في تجنب الاتصال الجنسي في فترة الخصوبة حيث تحدث الإباضة</w:t>
            </w:r>
            <w:r w:rsidR="00DB50B0">
              <w:rPr>
                <w:rFonts w:hint="cs"/>
                <w:b/>
                <w:bCs/>
                <w:sz w:val="24"/>
                <w:szCs w:val="24"/>
                <w:rtl/>
                <w:lang w:bidi="ar-MA"/>
              </w:rPr>
              <w:t xml:space="preserve"> نسبة الفشل </w:t>
            </w:r>
            <w:r w:rsidR="00DB50B0">
              <w:rPr>
                <w:rFonts w:ascii="Calibri" w:hAnsi="Calibri"/>
                <w:b/>
                <w:bCs/>
                <w:sz w:val="24"/>
                <w:szCs w:val="24"/>
                <w:rtl/>
                <w:lang w:bidi="ar-MA"/>
              </w:rPr>
              <w:t>℅</w:t>
            </w:r>
            <w:r w:rsidR="00DB50B0">
              <w:rPr>
                <w:rFonts w:hint="cs"/>
                <w:b/>
                <w:bCs/>
                <w:sz w:val="24"/>
                <w:szCs w:val="24"/>
                <w:rtl/>
                <w:lang w:bidi="ar-MA"/>
              </w:rPr>
              <w:t>10  تقريبا</w:t>
            </w:r>
            <w:r w:rsidR="00DB50B0" w:rsidRPr="00DB50B0">
              <w:rPr>
                <w:rFonts w:hint="cs"/>
                <w:b/>
                <w:bCs/>
                <w:sz w:val="24"/>
                <w:szCs w:val="24"/>
                <w:rtl/>
                <w:lang w:bidi="ar-MA"/>
              </w:rPr>
              <w:t xml:space="preserve"> </w:t>
            </w:r>
            <w:r w:rsidR="00AC625B">
              <w:rPr>
                <w:rFonts w:hint="cs"/>
                <w:b/>
                <w:bCs/>
                <w:sz w:val="24"/>
                <w:szCs w:val="24"/>
                <w:rtl/>
                <w:lang w:bidi="ar-MA"/>
              </w:rPr>
              <w:t xml:space="preserve"> ويرجع فشل هذه الطريقة إلى </w:t>
            </w:r>
            <w:r w:rsidR="00AC625B">
              <w:rPr>
                <w:rFonts w:hint="cs"/>
                <w:sz w:val="28"/>
                <w:szCs w:val="28"/>
                <w:rtl/>
                <w:lang w:bidi="ar-MA"/>
              </w:rPr>
              <w:t>تغير فترة الإباضة وكذلك مدة عيش الأمشاج و بالتالي الدورة الحيضية</w:t>
            </w:r>
            <w:r w:rsidR="00DB50B0">
              <w:rPr>
                <w:rFonts w:hint="cs"/>
                <w:b/>
                <w:bCs/>
                <w:sz w:val="24"/>
                <w:szCs w:val="24"/>
                <w:rtl/>
                <w:lang w:bidi="ar-MA"/>
              </w:rPr>
              <w:t xml:space="preserve"> </w:t>
            </w:r>
          </w:p>
        </w:tc>
      </w:tr>
      <w:tr w:rsidR="005B5C9F" w:rsidRPr="005B5C9F" w:rsidTr="00DB50B0">
        <w:trPr>
          <w:trHeight w:val="642"/>
        </w:trPr>
        <w:tc>
          <w:tcPr>
            <w:tcW w:w="3009" w:type="dxa"/>
          </w:tcPr>
          <w:p w:rsidR="005B5C9F" w:rsidRPr="00DB50B0" w:rsidRDefault="005B5C9F" w:rsidP="005B5C9F">
            <w:pPr>
              <w:pStyle w:val="Paragraphedeliste"/>
              <w:tabs>
                <w:tab w:val="left" w:pos="6230"/>
              </w:tabs>
              <w:bidi/>
              <w:ind w:left="0"/>
              <w:rPr>
                <w:b/>
                <w:bCs/>
                <w:color w:val="7030A0"/>
                <w:sz w:val="24"/>
                <w:szCs w:val="24"/>
                <w:rtl/>
                <w:lang w:bidi="ar-MA"/>
              </w:rPr>
            </w:pPr>
            <w:proofErr w:type="gramStart"/>
            <w:r w:rsidRPr="00DB50B0">
              <w:rPr>
                <w:rFonts w:hint="cs"/>
                <w:b/>
                <w:bCs/>
                <w:color w:val="7030A0"/>
                <w:sz w:val="24"/>
                <w:szCs w:val="24"/>
                <w:rtl/>
                <w:lang w:bidi="ar-MA"/>
              </w:rPr>
              <w:t>الواقي</w:t>
            </w:r>
            <w:proofErr w:type="gramEnd"/>
            <w:r w:rsidRPr="00DB50B0">
              <w:rPr>
                <w:rFonts w:hint="cs"/>
                <w:b/>
                <w:bCs/>
                <w:color w:val="7030A0"/>
                <w:sz w:val="24"/>
                <w:szCs w:val="24"/>
                <w:rtl/>
                <w:lang w:bidi="ar-MA"/>
              </w:rPr>
              <w:t xml:space="preserve"> الذكري</w:t>
            </w:r>
          </w:p>
        </w:tc>
        <w:tc>
          <w:tcPr>
            <w:tcW w:w="6629" w:type="dxa"/>
          </w:tcPr>
          <w:p w:rsidR="005B5C9F" w:rsidRPr="00DB50B0" w:rsidRDefault="00DB50B0" w:rsidP="00DB50B0">
            <w:pPr>
              <w:tabs>
                <w:tab w:val="left" w:pos="6230"/>
              </w:tabs>
              <w:bidi/>
              <w:rPr>
                <w:b/>
                <w:bCs/>
                <w:sz w:val="24"/>
                <w:szCs w:val="24"/>
                <w:lang w:bidi="ar-MA"/>
              </w:rPr>
            </w:pPr>
            <w:r w:rsidRPr="00DB50B0">
              <w:rPr>
                <w:rFonts w:hint="cs"/>
                <w:b/>
                <w:bCs/>
                <w:sz w:val="24"/>
                <w:szCs w:val="24"/>
                <w:rtl/>
                <w:lang w:bidi="ar-MA"/>
              </w:rPr>
              <w:t>-</w:t>
            </w:r>
            <w:r>
              <w:rPr>
                <w:rFonts w:hint="cs"/>
                <w:b/>
                <w:bCs/>
                <w:sz w:val="24"/>
                <w:szCs w:val="24"/>
                <w:rtl/>
                <w:lang w:bidi="ar-MA"/>
              </w:rPr>
              <w:t xml:space="preserve"> </w:t>
            </w:r>
            <w:r w:rsidR="005B5C9F" w:rsidRPr="00DB50B0">
              <w:rPr>
                <w:rFonts w:hint="cs"/>
                <w:b/>
                <w:bCs/>
                <w:sz w:val="24"/>
                <w:szCs w:val="24"/>
                <w:rtl/>
                <w:lang w:bidi="ar-MA"/>
              </w:rPr>
              <w:t xml:space="preserve">وهو عبارة عن غلاف مطاطي رقيق يوضع على القضيب ويمنع قذف المني في </w:t>
            </w:r>
            <w:proofErr w:type="gramStart"/>
            <w:r w:rsidR="005B5C9F" w:rsidRPr="00DB50B0">
              <w:rPr>
                <w:rFonts w:hint="cs"/>
                <w:b/>
                <w:bCs/>
                <w:sz w:val="24"/>
                <w:szCs w:val="24"/>
                <w:rtl/>
                <w:lang w:bidi="ar-MA"/>
              </w:rPr>
              <w:t>المهبل .</w:t>
            </w:r>
            <w:proofErr w:type="gramEnd"/>
            <w:r w:rsidR="005B5C9F" w:rsidRPr="00DB50B0">
              <w:rPr>
                <w:rFonts w:hint="cs"/>
                <w:b/>
                <w:bCs/>
                <w:sz w:val="24"/>
                <w:szCs w:val="24"/>
                <w:rtl/>
                <w:lang w:bidi="ar-MA"/>
              </w:rPr>
              <w:t xml:space="preserve"> ومن ايجابياته أيضا الوقاية من الأمراض المنقولة جنسيا </w:t>
            </w:r>
            <w:r w:rsidR="00AC625B">
              <w:rPr>
                <w:rFonts w:hint="cs"/>
                <w:b/>
                <w:bCs/>
                <w:sz w:val="24"/>
                <w:szCs w:val="24"/>
                <w:rtl/>
                <w:lang w:bidi="ar-MA"/>
              </w:rPr>
              <w:t xml:space="preserve"> سهل الاستعمال </w:t>
            </w:r>
            <w:r w:rsidR="005B5C9F" w:rsidRPr="00DB50B0">
              <w:rPr>
                <w:rFonts w:hint="cs"/>
                <w:b/>
                <w:bCs/>
                <w:sz w:val="24"/>
                <w:szCs w:val="24"/>
                <w:rtl/>
                <w:lang w:bidi="ar-MA"/>
              </w:rPr>
              <w:t xml:space="preserve">. </w:t>
            </w:r>
            <w:r>
              <w:rPr>
                <w:rFonts w:hint="cs"/>
                <w:b/>
                <w:bCs/>
                <w:sz w:val="24"/>
                <w:szCs w:val="24"/>
                <w:rtl/>
                <w:lang w:bidi="ar-MA"/>
              </w:rPr>
              <w:t xml:space="preserve">نسبة الفشل </w:t>
            </w:r>
            <w:r>
              <w:rPr>
                <w:rFonts w:ascii="Calibri" w:hAnsi="Calibri"/>
                <w:b/>
                <w:bCs/>
                <w:sz w:val="24"/>
                <w:szCs w:val="24"/>
                <w:rtl/>
                <w:lang w:bidi="ar-MA"/>
              </w:rPr>
              <w:t>℅</w:t>
            </w:r>
            <w:r>
              <w:rPr>
                <w:rFonts w:hint="cs"/>
                <w:b/>
                <w:bCs/>
                <w:sz w:val="24"/>
                <w:szCs w:val="24"/>
                <w:rtl/>
                <w:lang w:bidi="ar-MA"/>
              </w:rPr>
              <w:t>3 إلى</w:t>
            </w:r>
            <w:r>
              <w:rPr>
                <w:rFonts w:ascii="Calibri" w:hAnsi="Calibri"/>
                <w:b/>
                <w:bCs/>
                <w:sz w:val="24"/>
                <w:szCs w:val="24"/>
                <w:rtl/>
                <w:lang w:bidi="ar-MA"/>
              </w:rPr>
              <w:t>℅</w:t>
            </w:r>
            <w:proofErr w:type="gramStart"/>
            <w:r>
              <w:rPr>
                <w:rFonts w:hint="cs"/>
                <w:b/>
                <w:bCs/>
                <w:sz w:val="24"/>
                <w:szCs w:val="24"/>
                <w:rtl/>
                <w:lang w:bidi="ar-MA"/>
              </w:rPr>
              <w:t>10  تقريبا</w:t>
            </w:r>
            <w:proofErr w:type="gramEnd"/>
            <w:r w:rsidRPr="00DB50B0">
              <w:rPr>
                <w:rFonts w:hint="cs"/>
                <w:b/>
                <w:bCs/>
                <w:sz w:val="24"/>
                <w:szCs w:val="24"/>
                <w:rtl/>
                <w:lang w:bidi="ar-MA"/>
              </w:rPr>
              <w:t xml:space="preserve"> </w:t>
            </w:r>
            <w:r>
              <w:rPr>
                <w:rFonts w:hint="cs"/>
                <w:b/>
                <w:bCs/>
                <w:sz w:val="24"/>
                <w:szCs w:val="24"/>
                <w:rtl/>
                <w:lang w:bidi="ar-MA"/>
              </w:rPr>
              <w:t xml:space="preserve"> </w:t>
            </w:r>
            <w:r w:rsidR="00AC625B">
              <w:rPr>
                <w:rFonts w:hint="cs"/>
                <w:b/>
                <w:bCs/>
                <w:sz w:val="24"/>
                <w:szCs w:val="24"/>
                <w:rtl/>
                <w:lang w:bidi="ar-MA"/>
              </w:rPr>
              <w:t>يعود فشله بالأساس إلى سوء الاستعمال .</w:t>
            </w:r>
          </w:p>
          <w:p w:rsidR="005B5C9F" w:rsidRPr="005B5C9F" w:rsidRDefault="005B5C9F" w:rsidP="00DB50B0">
            <w:pPr>
              <w:pStyle w:val="Paragraphedeliste"/>
              <w:tabs>
                <w:tab w:val="left" w:pos="6230"/>
              </w:tabs>
              <w:bidi/>
              <w:ind w:left="0"/>
              <w:rPr>
                <w:b/>
                <w:bCs/>
                <w:sz w:val="24"/>
                <w:szCs w:val="24"/>
                <w:rtl/>
                <w:lang w:bidi="ar-MA"/>
              </w:rPr>
            </w:pPr>
          </w:p>
        </w:tc>
      </w:tr>
      <w:tr w:rsidR="005B5C9F" w:rsidRPr="005B5C9F" w:rsidTr="005B5C9F">
        <w:tc>
          <w:tcPr>
            <w:tcW w:w="3009" w:type="dxa"/>
          </w:tcPr>
          <w:p w:rsidR="005B5C9F" w:rsidRPr="00DB50B0" w:rsidRDefault="005B5C9F" w:rsidP="005B5C9F">
            <w:pPr>
              <w:pStyle w:val="Paragraphedeliste"/>
              <w:tabs>
                <w:tab w:val="left" w:pos="6230"/>
              </w:tabs>
              <w:bidi/>
              <w:ind w:left="0"/>
              <w:rPr>
                <w:b/>
                <w:bCs/>
                <w:color w:val="7030A0"/>
                <w:sz w:val="24"/>
                <w:szCs w:val="24"/>
                <w:rtl/>
                <w:lang w:bidi="ar-MA"/>
              </w:rPr>
            </w:pPr>
            <w:proofErr w:type="gramStart"/>
            <w:r w:rsidRPr="00DB50B0">
              <w:rPr>
                <w:rFonts w:hint="cs"/>
                <w:b/>
                <w:bCs/>
                <w:color w:val="7030A0"/>
                <w:sz w:val="24"/>
                <w:szCs w:val="24"/>
                <w:rtl/>
                <w:lang w:bidi="ar-MA"/>
              </w:rPr>
              <w:t>الحجاب</w:t>
            </w:r>
            <w:proofErr w:type="gramEnd"/>
            <w:r w:rsidRPr="00DB50B0">
              <w:rPr>
                <w:rFonts w:hint="cs"/>
                <w:b/>
                <w:bCs/>
                <w:color w:val="7030A0"/>
                <w:sz w:val="24"/>
                <w:szCs w:val="24"/>
                <w:rtl/>
                <w:lang w:bidi="ar-MA"/>
              </w:rPr>
              <w:t xml:space="preserve"> الواقي</w:t>
            </w:r>
          </w:p>
        </w:tc>
        <w:tc>
          <w:tcPr>
            <w:tcW w:w="6629" w:type="dxa"/>
          </w:tcPr>
          <w:p w:rsidR="00DB50B0" w:rsidRPr="00DB50B0" w:rsidRDefault="00DB50B0" w:rsidP="00DB50B0">
            <w:pPr>
              <w:tabs>
                <w:tab w:val="left" w:pos="6230"/>
              </w:tabs>
              <w:bidi/>
              <w:rPr>
                <w:b/>
                <w:bCs/>
                <w:sz w:val="24"/>
                <w:szCs w:val="24"/>
                <w:lang w:bidi="ar-MA"/>
              </w:rPr>
            </w:pPr>
            <w:r w:rsidRPr="00DB50B0">
              <w:rPr>
                <w:rFonts w:hint="cs"/>
                <w:b/>
                <w:bCs/>
                <w:sz w:val="24"/>
                <w:szCs w:val="24"/>
                <w:rtl/>
                <w:lang w:bidi="ar-MA"/>
              </w:rPr>
              <w:t>-</w:t>
            </w:r>
            <w:r>
              <w:rPr>
                <w:rFonts w:hint="cs"/>
                <w:b/>
                <w:bCs/>
                <w:sz w:val="24"/>
                <w:szCs w:val="24"/>
                <w:rtl/>
                <w:lang w:bidi="ar-MA"/>
              </w:rPr>
              <w:t xml:space="preserve"> </w:t>
            </w:r>
            <w:r w:rsidR="005B5C9F" w:rsidRPr="00DB50B0">
              <w:rPr>
                <w:rFonts w:hint="cs"/>
                <w:b/>
                <w:bCs/>
                <w:sz w:val="24"/>
                <w:szCs w:val="24"/>
                <w:rtl/>
                <w:lang w:bidi="ar-MA"/>
              </w:rPr>
              <w:t xml:space="preserve">غشاء مطاطي تضعه المرأة في مهبلها ويمنع تسرب الأمشاج الذكرية إلى المهبل  وللرفع من فعاليته يطلى بمبيدات الحيوانات المنوية  وهي عبارة عن مواد كيميائية تقتل الحيوانات المنوية </w:t>
            </w:r>
            <w:r w:rsidRPr="00DB50B0">
              <w:rPr>
                <w:rFonts w:hint="cs"/>
                <w:b/>
                <w:bCs/>
                <w:sz w:val="24"/>
                <w:szCs w:val="24"/>
                <w:rtl/>
                <w:lang w:bidi="ar-MA"/>
              </w:rPr>
              <w:t xml:space="preserve">. </w:t>
            </w:r>
            <w:r>
              <w:rPr>
                <w:rFonts w:hint="cs"/>
                <w:b/>
                <w:bCs/>
                <w:sz w:val="24"/>
                <w:szCs w:val="24"/>
                <w:rtl/>
                <w:lang w:bidi="ar-MA"/>
              </w:rPr>
              <w:t xml:space="preserve">نسبة الفشل </w:t>
            </w:r>
            <w:r>
              <w:rPr>
                <w:rFonts w:ascii="Calibri" w:hAnsi="Calibri"/>
                <w:b/>
                <w:bCs/>
                <w:sz w:val="24"/>
                <w:szCs w:val="24"/>
                <w:rtl/>
                <w:lang w:bidi="ar-MA"/>
              </w:rPr>
              <w:t>℅</w:t>
            </w:r>
            <w:r>
              <w:rPr>
                <w:rFonts w:hint="cs"/>
                <w:b/>
                <w:bCs/>
                <w:sz w:val="24"/>
                <w:szCs w:val="24"/>
                <w:rtl/>
                <w:lang w:bidi="ar-MA"/>
              </w:rPr>
              <w:t>3 إلى</w:t>
            </w:r>
            <w:r>
              <w:rPr>
                <w:rFonts w:ascii="Calibri" w:hAnsi="Calibri"/>
                <w:b/>
                <w:bCs/>
                <w:sz w:val="24"/>
                <w:szCs w:val="24"/>
                <w:rtl/>
                <w:lang w:bidi="ar-MA"/>
              </w:rPr>
              <w:t>℅</w:t>
            </w:r>
            <w:r>
              <w:rPr>
                <w:rFonts w:hint="cs"/>
                <w:b/>
                <w:bCs/>
                <w:sz w:val="24"/>
                <w:szCs w:val="24"/>
                <w:rtl/>
                <w:lang w:bidi="ar-MA"/>
              </w:rPr>
              <w:t>10  تقريبا</w:t>
            </w:r>
            <w:r w:rsidRPr="00DB50B0">
              <w:rPr>
                <w:rFonts w:hint="cs"/>
                <w:b/>
                <w:bCs/>
                <w:sz w:val="24"/>
                <w:szCs w:val="24"/>
                <w:rtl/>
                <w:lang w:bidi="ar-MA"/>
              </w:rPr>
              <w:t xml:space="preserve"> </w:t>
            </w:r>
            <w:r>
              <w:rPr>
                <w:rFonts w:hint="cs"/>
                <w:b/>
                <w:bCs/>
                <w:sz w:val="24"/>
                <w:szCs w:val="24"/>
                <w:rtl/>
                <w:lang w:bidi="ar-MA"/>
              </w:rPr>
              <w:t xml:space="preserve"> </w:t>
            </w:r>
          </w:p>
          <w:p w:rsidR="005B5C9F" w:rsidRPr="00DB50B0" w:rsidRDefault="005B5C9F" w:rsidP="00DB50B0">
            <w:pPr>
              <w:tabs>
                <w:tab w:val="left" w:pos="6230"/>
              </w:tabs>
              <w:bidi/>
              <w:rPr>
                <w:b/>
                <w:bCs/>
                <w:sz w:val="24"/>
                <w:szCs w:val="24"/>
                <w:lang w:bidi="ar-MA"/>
              </w:rPr>
            </w:pPr>
          </w:p>
          <w:p w:rsidR="005B5C9F" w:rsidRPr="005B5C9F" w:rsidRDefault="005B5C9F" w:rsidP="00DB50B0">
            <w:pPr>
              <w:pStyle w:val="Paragraphedeliste"/>
              <w:tabs>
                <w:tab w:val="left" w:pos="6230"/>
              </w:tabs>
              <w:bidi/>
              <w:ind w:left="0"/>
              <w:rPr>
                <w:b/>
                <w:bCs/>
                <w:sz w:val="24"/>
                <w:szCs w:val="24"/>
                <w:rtl/>
                <w:lang w:bidi="ar-MA"/>
              </w:rPr>
            </w:pPr>
          </w:p>
        </w:tc>
      </w:tr>
      <w:tr w:rsidR="005B5C9F" w:rsidRPr="005B5C9F" w:rsidTr="005B5C9F">
        <w:tc>
          <w:tcPr>
            <w:tcW w:w="3009" w:type="dxa"/>
          </w:tcPr>
          <w:p w:rsidR="005B5C9F" w:rsidRPr="00DB50B0" w:rsidRDefault="00DB50B0" w:rsidP="005B5C9F">
            <w:pPr>
              <w:pStyle w:val="Paragraphedeliste"/>
              <w:tabs>
                <w:tab w:val="left" w:pos="6230"/>
              </w:tabs>
              <w:bidi/>
              <w:ind w:left="0"/>
              <w:rPr>
                <w:b/>
                <w:bCs/>
                <w:color w:val="7030A0"/>
                <w:sz w:val="24"/>
                <w:szCs w:val="24"/>
                <w:rtl/>
                <w:lang w:bidi="ar-MA"/>
              </w:rPr>
            </w:pPr>
            <w:proofErr w:type="gramStart"/>
            <w:r>
              <w:rPr>
                <w:rFonts w:hint="cs"/>
                <w:color w:val="7030A0"/>
                <w:sz w:val="28"/>
                <w:szCs w:val="28"/>
                <w:rtl/>
                <w:lang w:bidi="ar-MA"/>
              </w:rPr>
              <w:t>التعقيم</w:t>
            </w:r>
            <w:proofErr w:type="gramEnd"/>
          </w:p>
        </w:tc>
        <w:tc>
          <w:tcPr>
            <w:tcW w:w="6629" w:type="dxa"/>
          </w:tcPr>
          <w:p w:rsidR="005B5C9F" w:rsidRPr="00DB50B0" w:rsidRDefault="00DB50B0" w:rsidP="00DB50B0">
            <w:pPr>
              <w:tabs>
                <w:tab w:val="left" w:pos="6230"/>
              </w:tabs>
              <w:bidi/>
              <w:rPr>
                <w:b/>
                <w:bCs/>
                <w:sz w:val="24"/>
                <w:szCs w:val="24"/>
                <w:lang w:bidi="ar-MA"/>
              </w:rPr>
            </w:pPr>
            <w:r w:rsidRPr="00DB50B0">
              <w:rPr>
                <w:rFonts w:hint="cs"/>
                <w:b/>
                <w:bCs/>
                <w:sz w:val="24"/>
                <w:szCs w:val="24"/>
                <w:rtl/>
                <w:lang w:bidi="ar-MA"/>
              </w:rPr>
              <w:t>-</w:t>
            </w:r>
            <w:r>
              <w:rPr>
                <w:rFonts w:hint="cs"/>
                <w:b/>
                <w:bCs/>
                <w:sz w:val="24"/>
                <w:szCs w:val="24"/>
                <w:rtl/>
                <w:lang w:bidi="ar-MA"/>
              </w:rPr>
              <w:t xml:space="preserve"> </w:t>
            </w:r>
            <w:r w:rsidR="005B5C9F" w:rsidRPr="00DB50B0">
              <w:rPr>
                <w:rFonts w:hint="cs"/>
                <w:b/>
                <w:bCs/>
                <w:sz w:val="24"/>
                <w:szCs w:val="24"/>
                <w:rtl/>
                <w:lang w:bidi="ar-MA"/>
              </w:rPr>
              <w:t>ترتكز هذه الطريقة على ربط القنوات الناقلة للأمشاج من طرف الطبيب مختص عند كل من الرجل والمرأة مما يحول دون الإخصاب</w:t>
            </w:r>
            <w:r>
              <w:rPr>
                <w:rFonts w:hint="cs"/>
                <w:b/>
                <w:bCs/>
                <w:sz w:val="24"/>
                <w:szCs w:val="24"/>
                <w:rtl/>
                <w:lang w:bidi="ar-MA"/>
              </w:rPr>
              <w:t xml:space="preserve"> الفعالية </w:t>
            </w:r>
            <w:r>
              <w:rPr>
                <w:b/>
                <w:bCs/>
                <w:sz w:val="24"/>
                <w:szCs w:val="24"/>
                <w:rtl/>
                <w:lang w:bidi="ar-MA"/>
              </w:rPr>
              <w:t>℅</w:t>
            </w:r>
            <w:r>
              <w:rPr>
                <w:rFonts w:hint="cs"/>
                <w:b/>
                <w:bCs/>
                <w:sz w:val="24"/>
                <w:szCs w:val="24"/>
                <w:rtl/>
                <w:lang w:bidi="ar-MA"/>
              </w:rPr>
              <w:t>100</w:t>
            </w:r>
            <w:r w:rsidR="00AC625B">
              <w:rPr>
                <w:rFonts w:hint="cs"/>
                <w:b/>
                <w:bCs/>
                <w:sz w:val="24"/>
                <w:szCs w:val="24"/>
                <w:rtl/>
                <w:lang w:bidi="ar-MA"/>
              </w:rPr>
              <w:t xml:space="preserve"> المساوئ طريقة لا رجعية .</w:t>
            </w:r>
          </w:p>
          <w:p w:rsidR="005B5C9F" w:rsidRPr="005B5C9F" w:rsidRDefault="005B5C9F" w:rsidP="00DB50B0">
            <w:pPr>
              <w:pStyle w:val="Paragraphedeliste"/>
              <w:tabs>
                <w:tab w:val="left" w:pos="6230"/>
              </w:tabs>
              <w:bidi/>
              <w:ind w:left="0"/>
              <w:rPr>
                <w:b/>
                <w:bCs/>
                <w:sz w:val="24"/>
                <w:szCs w:val="24"/>
                <w:rtl/>
                <w:lang w:bidi="ar-MA"/>
              </w:rPr>
            </w:pPr>
          </w:p>
        </w:tc>
      </w:tr>
      <w:tr w:rsidR="005B5C9F" w:rsidRPr="005B5C9F" w:rsidTr="005B5C9F">
        <w:tc>
          <w:tcPr>
            <w:tcW w:w="3009" w:type="dxa"/>
          </w:tcPr>
          <w:p w:rsidR="005B5C9F" w:rsidRPr="00DB50B0" w:rsidRDefault="005B5C9F" w:rsidP="005B5C9F">
            <w:pPr>
              <w:pStyle w:val="Paragraphedeliste"/>
              <w:tabs>
                <w:tab w:val="left" w:pos="6230"/>
              </w:tabs>
              <w:bidi/>
              <w:ind w:left="0"/>
              <w:rPr>
                <w:b/>
                <w:bCs/>
                <w:color w:val="7030A0"/>
                <w:sz w:val="24"/>
                <w:szCs w:val="24"/>
                <w:rtl/>
                <w:lang w:bidi="ar-MA"/>
              </w:rPr>
            </w:pPr>
            <w:proofErr w:type="gramStart"/>
            <w:r w:rsidRPr="00DB50B0">
              <w:rPr>
                <w:rFonts w:hint="cs"/>
                <w:b/>
                <w:bCs/>
                <w:color w:val="7030A0"/>
                <w:sz w:val="24"/>
                <w:szCs w:val="24"/>
                <w:rtl/>
                <w:lang w:bidi="ar-MA"/>
              </w:rPr>
              <w:t>العزل</w:t>
            </w:r>
            <w:proofErr w:type="gramEnd"/>
          </w:p>
        </w:tc>
        <w:tc>
          <w:tcPr>
            <w:tcW w:w="6629" w:type="dxa"/>
          </w:tcPr>
          <w:p w:rsidR="005B5C9F" w:rsidRDefault="005B5C9F" w:rsidP="00DB50B0">
            <w:pPr>
              <w:pStyle w:val="Paragraphedeliste"/>
              <w:numPr>
                <w:ilvl w:val="0"/>
                <w:numId w:val="1"/>
              </w:numPr>
              <w:tabs>
                <w:tab w:val="left" w:pos="6230"/>
              </w:tabs>
              <w:bidi/>
              <w:rPr>
                <w:b/>
                <w:bCs/>
                <w:sz w:val="24"/>
                <w:szCs w:val="24"/>
                <w:lang w:bidi="ar-MA"/>
              </w:rPr>
            </w:pPr>
            <w:r w:rsidRPr="00DB50B0">
              <w:rPr>
                <w:rFonts w:hint="cs"/>
                <w:b/>
                <w:bCs/>
                <w:sz w:val="24"/>
                <w:szCs w:val="24"/>
                <w:rtl/>
                <w:lang w:bidi="ar-MA"/>
              </w:rPr>
              <w:t xml:space="preserve">وتتجلى في قذف المني خارج </w:t>
            </w:r>
            <w:proofErr w:type="gramStart"/>
            <w:r w:rsidRPr="00DB50B0">
              <w:rPr>
                <w:rFonts w:hint="cs"/>
                <w:b/>
                <w:bCs/>
                <w:sz w:val="24"/>
                <w:szCs w:val="24"/>
                <w:rtl/>
                <w:lang w:bidi="ar-MA"/>
              </w:rPr>
              <w:t>المه</w:t>
            </w:r>
            <w:proofErr w:type="gramEnd"/>
            <w:r w:rsidRPr="00DB50B0">
              <w:rPr>
                <w:rFonts w:hint="cs"/>
                <w:b/>
                <w:bCs/>
                <w:sz w:val="24"/>
                <w:szCs w:val="24"/>
                <w:rtl/>
                <w:lang w:bidi="ar-MA"/>
              </w:rPr>
              <w:t>بل .</w:t>
            </w:r>
            <w:r w:rsidR="00DB50B0">
              <w:rPr>
                <w:rFonts w:hint="cs"/>
                <w:b/>
                <w:bCs/>
                <w:sz w:val="24"/>
                <w:szCs w:val="24"/>
                <w:rtl/>
                <w:lang w:bidi="ar-MA"/>
              </w:rPr>
              <w:t xml:space="preserve">نسبة الفشل مرتفعة حوالي </w:t>
            </w:r>
            <w:r w:rsidR="00DB50B0">
              <w:rPr>
                <w:rFonts w:ascii="Calibri" w:hAnsi="Calibri"/>
                <w:b/>
                <w:bCs/>
                <w:sz w:val="24"/>
                <w:szCs w:val="24"/>
                <w:rtl/>
                <w:lang w:bidi="ar-MA"/>
              </w:rPr>
              <w:t>℅</w:t>
            </w:r>
            <w:r w:rsidR="00DB50B0">
              <w:rPr>
                <w:rFonts w:hint="cs"/>
                <w:b/>
                <w:bCs/>
                <w:sz w:val="24"/>
                <w:szCs w:val="24"/>
                <w:rtl/>
                <w:lang w:bidi="ar-MA"/>
              </w:rPr>
              <w:t xml:space="preserve">16 </w:t>
            </w:r>
            <w:r w:rsidRPr="00DB50B0">
              <w:rPr>
                <w:rFonts w:hint="cs"/>
                <w:b/>
                <w:bCs/>
                <w:sz w:val="24"/>
                <w:szCs w:val="24"/>
                <w:rtl/>
                <w:lang w:bidi="ar-MA"/>
              </w:rPr>
              <w:t xml:space="preserve"> </w:t>
            </w:r>
          </w:p>
          <w:p w:rsidR="00AC625B" w:rsidRPr="00DB50B0" w:rsidRDefault="00AC625B" w:rsidP="00AC625B">
            <w:pPr>
              <w:pStyle w:val="Paragraphedeliste"/>
              <w:numPr>
                <w:ilvl w:val="0"/>
                <w:numId w:val="1"/>
              </w:numPr>
              <w:tabs>
                <w:tab w:val="left" w:pos="6230"/>
              </w:tabs>
              <w:bidi/>
              <w:rPr>
                <w:b/>
                <w:bCs/>
                <w:sz w:val="24"/>
                <w:szCs w:val="24"/>
                <w:rtl/>
                <w:lang w:bidi="ar-MA"/>
              </w:rPr>
            </w:pPr>
            <w:proofErr w:type="gramStart"/>
            <w:r>
              <w:rPr>
                <w:rFonts w:hint="cs"/>
                <w:sz w:val="28"/>
                <w:szCs w:val="28"/>
                <w:rtl/>
                <w:lang w:bidi="ar-MA"/>
              </w:rPr>
              <w:t>سوء</w:t>
            </w:r>
            <w:proofErr w:type="gramEnd"/>
            <w:r>
              <w:rPr>
                <w:rFonts w:hint="cs"/>
                <w:sz w:val="28"/>
                <w:szCs w:val="28"/>
                <w:rtl/>
                <w:lang w:bidi="ar-MA"/>
              </w:rPr>
              <w:t xml:space="preserve"> تطبيق طريقة العزل</w:t>
            </w:r>
          </w:p>
        </w:tc>
      </w:tr>
    </w:tbl>
    <w:p w:rsidR="0001546B" w:rsidRDefault="00CF3ABE" w:rsidP="00CF3ABE">
      <w:pPr>
        <w:tabs>
          <w:tab w:val="left" w:pos="6230"/>
        </w:tabs>
        <w:bidi/>
        <w:rPr>
          <w:color w:val="00B050"/>
          <w:sz w:val="28"/>
          <w:szCs w:val="28"/>
          <w:rtl/>
          <w:lang w:bidi="ar-MA"/>
        </w:rPr>
      </w:pPr>
      <w:r>
        <w:rPr>
          <w:rFonts w:hint="cs"/>
          <w:sz w:val="28"/>
          <w:szCs w:val="28"/>
          <w:rtl/>
          <w:lang w:bidi="ar-MA"/>
        </w:rPr>
        <w:t xml:space="preserve">         </w:t>
      </w:r>
      <w:r w:rsidRPr="00CF3ABE">
        <w:rPr>
          <w:rFonts w:hint="cs"/>
          <w:color w:val="00B050"/>
          <w:sz w:val="28"/>
          <w:szCs w:val="28"/>
          <w:rtl/>
          <w:lang w:bidi="ar-MA"/>
        </w:rPr>
        <w:t xml:space="preserve"> 2 </w:t>
      </w:r>
      <w:r w:rsidR="0001546B" w:rsidRPr="0001546B">
        <w:rPr>
          <w:rFonts w:hint="cs"/>
          <w:color w:val="00B050"/>
          <w:sz w:val="28"/>
          <w:szCs w:val="28"/>
          <w:rtl/>
          <w:lang w:bidi="ar-MA"/>
        </w:rPr>
        <w:t xml:space="preserve">- </w:t>
      </w:r>
      <w:proofErr w:type="gramStart"/>
      <w:r w:rsidR="0001546B" w:rsidRPr="0001546B">
        <w:rPr>
          <w:rFonts w:hint="cs"/>
          <w:color w:val="00B050"/>
          <w:sz w:val="28"/>
          <w:szCs w:val="28"/>
          <w:rtl/>
          <w:lang w:bidi="ar-MA"/>
        </w:rPr>
        <w:t>طريقة</w:t>
      </w:r>
      <w:proofErr w:type="gramEnd"/>
      <w:r w:rsidR="0001546B" w:rsidRPr="0001546B">
        <w:rPr>
          <w:rFonts w:hint="cs"/>
          <w:color w:val="00B050"/>
          <w:sz w:val="28"/>
          <w:szCs w:val="28"/>
          <w:rtl/>
          <w:lang w:bidi="ar-MA"/>
        </w:rPr>
        <w:t xml:space="preserve"> تمنع التعشيش </w:t>
      </w:r>
    </w:p>
    <w:p w:rsidR="009A0958" w:rsidRDefault="009A0958" w:rsidP="009A0958">
      <w:pPr>
        <w:tabs>
          <w:tab w:val="left" w:pos="6230"/>
        </w:tabs>
        <w:bidi/>
        <w:rPr>
          <w:color w:val="00B050"/>
          <w:sz w:val="28"/>
          <w:szCs w:val="28"/>
          <w:rtl/>
          <w:lang w:bidi="ar-MA"/>
        </w:rPr>
      </w:pPr>
      <w:r>
        <w:rPr>
          <w:rFonts w:hint="cs"/>
          <w:color w:val="00B050"/>
          <w:sz w:val="28"/>
          <w:szCs w:val="28"/>
          <w:rtl/>
          <w:lang w:bidi="ar-MA"/>
        </w:rPr>
        <w:t>نشاط :</w:t>
      </w:r>
    </w:p>
    <w:p w:rsidR="0001546B" w:rsidRPr="0001546B" w:rsidRDefault="0001546B" w:rsidP="009A0958">
      <w:pPr>
        <w:tabs>
          <w:tab w:val="left" w:pos="6230"/>
        </w:tabs>
        <w:bidi/>
        <w:ind w:firstLine="708"/>
        <w:rPr>
          <w:sz w:val="28"/>
          <w:szCs w:val="28"/>
          <w:rtl/>
          <w:lang w:bidi="ar-MA"/>
        </w:rPr>
      </w:pPr>
      <w:r w:rsidRPr="0001546B">
        <w:rPr>
          <w:rFonts w:hint="cs"/>
          <w:sz w:val="28"/>
          <w:szCs w:val="28"/>
          <w:rtl/>
          <w:lang w:bidi="ar-MA"/>
        </w:rPr>
        <w:t>-</w:t>
      </w:r>
      <w:r>
        <w:rPr>
          <w:rFonts w:hint="cs"/>
          <w:sz w:val="28"/>
          <w:szCs w:val="28"/>
          <w:rtl/>
          <w:lang w:bidi="ar-MA"/>
        </w:rPr>
        <w:t xml:space="preserve"> </w:t>
      </w:r>
      <w:r w:rsidR="009A0958">
        <w:rPr>
          <w:rFonts w:hint="cs"/>
          <w:sz w:val="28"/>
          <w:szCs w:val="28"/>
          <w:rtl/>
          <w:lang w:bidi="ar-MA"/>
        </w:rPr>
        <w:t>كيفية يستعمل اللولب</w:t>
      </w:r>
      <w:r w:rsidR="00B22DD4">
        <w:rPr>
          <w:rFonts w:hint="cs"/>
          <w:sz w:val="28"/>
          <w:szCs w:val="28"/>
          <w:rtl/>
          <w:lang w:bidi="ar-MA"/>
        </w:rPr>
        <w:t>( المانع )</w:t>
      </w:r>
      <w:r w:rsidR="008B6AE8">
        <w:rPr>
          <w:rFonts w:hint="cs"/>
          <w:sz w:val="28"/>
          <w:szCs w:val="28"/>
          <w:rtl/>
          <w:lang w:bidi="ar-MA"/>
        </w:rPr>
        <w:t xml:space="preserve"> و ماهي إيجابية  وسلبيات </w:t>
      </w:r>
      <w:r w:rsidR="00D03822">
        <w:rPr>
          <w:rFonts w:hint="cs"/>
          <w:sz w:val="28"/>
          <w:szCs w:val="28"/>
          <w:rtl/>
          <w:lang w:bidi="ar-MA"/>
        </w:rPr>
        <w:t>-</w:t>
      </w:r>
      <w:r w:rsidR="008B6AE8">
        <w:rPr>
          <w:rFonts w:hint="cs"/>
          <w:sz w:val="28"/>
          <w:szCs w:val="28"/>
          <w:rtl/>
          <w:lang w:bidi="ar-MA"/>
        </w:rPr>
        <w:t>هذه الطريقة ؟</w:t>
      </w:r>
      <w:r w:rsidR="009A0958">
        <w:rPr>
          <w:rFonts w:hint="cs"/>
          <w:sz w:val="28"/>
          <w:szCs w:val="28"/>
          <w:rtl/>
          <w:lang w:bidi="ar-MA"/>
        </w:rPr>
        <w:t xml:space="preserve"> </w:t>
      </w:r>
      <w:proofErr w:type="gramStart"/>
      <w:r w:rsidR="009A0958">
        <w:rPr>
          <w:rFonts w:hint="cs"/>
          <w:sz w:val="28"/>
          <w:szCs w:val="28"/>
          <w:rtl/>
          <w:lang w:bidi="ar-MA"/>
        </w:rPr>
        <w:t>الوثيقة</w:t>
      </w:r>
      <w:proofErr w:type="gramEnd"/>
      <w:r w:rsidR="009A0958">
        <w:rPr>
          <w:rFonts w:hint="cs"/>
          <w:sz w:val="28"/>
          <w:szCs w:val="28"/>
          <w:rtl/>
          <w:lang w:bidi="ar-MA"/>
        </w:rPr>
        <w:t xml:space="preserve"> 5 ص 113</w:t>
      </w:r>
    </w:p>
    <w:p w:rsidR="0001546B" w:rsidRDefault="0001546B" w:rsidP="008B6AE8">
      <w:pPr>
        <w:tabs>
          <w:tab w:val="left" w:pos="6230"/>
        </w:tabs>
        <w:bidi/>
        <w:ind w:firstLine="708"/>
        <w:rPr>
          <w:sz w:val="28"/>
          <w:szCs w:val="28"/>
          <w:lang w:bidi="ar-MA"/>
        </w:rPr>
      </w:pPr>
      <w:r>
        <w:rPr>
          <w:rFonts w:hint="cs"/>
          <w:sz w:val="28"/>
          <w:szCs w:val="28"/>
          <w:rtl/>
          <w:lang w:bidi="ar-MA"/>
        </w:rPr>
        <w:t xml:space="preserve">لماذا لا ينصح باستعمال اللولب عند زوجة شابة لم تلد بعد ؟ </w:t>
      </w:r>
    </w:p>
    <w:p w:rsidR="00B22DD4" w:rsidRPr="00B22DD4" w:rsidRDefault="00B4029E" w:rsidP="001404CB">
      <w:pPr>
        <w:pStyle w:val="Paragraphedeliste"/>
        <w:numPr>
          <w:ilvl w:val="0"/>
          <w:numId w:val="6"/>
        </w:numPr>
        <w:tabs>
          <w:tab w:val="left" w:pos="6230"/>
        </w:tabs>
        <w:bidi/>
        <w:rPr>
          <w:sz w:val="28"/>
          <w:szCs w:val="28"/>
          <w:rtl/>
          <w:lang w:bidi="ar-MA"/>
        </w:rPr>
      </w:pPr>
      <w:r>
        <w:rPr>
          <w:rFonts w:hint="cs"/>
          <w:sz w:val="28"/>
          <w:szCs w:val="28"/>
          <w:rtl/>
          <w:lang w:bidi="ar-MA"/>
        </w:rPr>
        <w:t xml:space="preserve"> </w:t>
      </w:r>
      <w:r w:rsidRPr="00B4029E">
        <w:rPr>
          <w:rFonts w:hint="cs"/>
          <w:b/>
          <w:bCs/>
          <w:color w:val="E36C0A" w:themeColor="accent6" w:themeShade="BF"/>
          <w:sz w:val="28"/>
          <w:szCs w:val="28"/>
          <w:rtl/>
          <w:lang w:bidi="ar-MA"/>
        </w:rPr>
        <w:t>اللولب (</w:t>
      </w:r>
      <w:r w:rsidR="00B22DD4" w:rsidRPr="00B4029E">
        <w:rPr>
          <w:rFonts w:hint="cs"/>
          <w:b/>
          <w:bCs/>
          <w:color w:val="E36C0A" w:themeColor="accent6" w:themeShade="BF"/>
          <w:sz w:val="28"/>
          <w:szCs w:val="28"/>
          <w:rtl/>
          <w:lang w:bidi="ar-MA"/>
        </w:rPr>
        <w:t>المانع</w:t>
      </w:r>
      <w:r w:rsidRPr="00B4029E">
        <w:rPr>
          <w:rFonts w:hint="cs"/>
          <w:b/>
          <w:bCs/>
          <w:color w:val="E36C0A" w:themeColor="accent6" w:themeShade="BF"/>
          <w:sz w:val="28"/>
          <w:szCs w:val="28"/>
          <w:rtl/>
          <w:lang w:bidi="ar-MA"/>
        </w:rPr>
        <w:t>)</w:t>
      </w:r>
      <w:r w:rsidRPr="00B4029E">
        <w:rPr>
          <w:b/>
          <w:bCs/>
          <w:color w:val="E36C0A" w:themeColor="accent6" w:themeShade="BF"/>
          <w:sz w:val="28"/>
          <w:szCs w:val="28"/>
          <w:lang w:bidi="ar-MA"/>
        </w:rPr>
        <w:t>Stérilet</w:t>
      </w:r>
      <w:r w:rsidR="00B22DD4">
        <w:rPr>
          <w:rFonts w:hint="cs"/>
          <w:sz w:val="28"/>
          <w:szCs w:val="28"/>
          <w:rtl/>
          <w:lang w:bidi="ar-MA"/>
        </w:rPr>
        <w:t xml:space="preserve"> عبارة عن جهاز صغير يضعه الطبيب المختص داخل الرحم</w:t>
      </w:r>
      <w:r w:rsidR="00E37CFC">
        <w:rPr>
          <w:rFonts w:hint="cs"/>
          <w:sz w:val="28"/>
          <w:szCs w:val="28"/>
          <w:rtl/>
          <w:lang w:bidi="ar-MA"/>
        </w:rPr>
        <w:t xml:space="preserve"> وتحتفظ </w:t>
      </w:r>
      <w:proofErr w:type="spellStart"/>
      <w:r w:rsidR="00E37CFC">
        <w:rPr>
          <w:rFonts w:hint="cs"/>
          <w:sz w:val="28"/>
          <w:szCs w:val="28"/>
          <w:rtl/>
          <w:lang w:bidi="ar-MA"/>
        </w:rPr>
        <w:t>به</w:t>
      </w:r>
      <w:proofErr w:type="spellEnd"/>
      <w:r w:rsidR="00E37CFC">
        <w:rPr>
          <w:rFonts w:hint="cs"/>
          <w:sz w:val="28"/>
          <w:szCs w:val="28"/>
          <w:rtl/>
          <w:lang w:bidi="ar-MA"/>
        </w:rPr>
        <w:t xml:space="preserve"> المرأة طيلة المدة التي لا ترغب فيها </w:t>
      </w:r>
      <w:r>
        <w:rPr>
          <w:rFonts w:hint="cs"/>
          <w:sz w:val="28"/>
          <w:szCs w:val="28"/>
          <w:rtl/>
          <w:lang w:bidi="ar-MA"/>
        </w:rPr>
        <w:t>ب</w:t>
      </w:r>
      <w:r w:rsidR="00E37CFC">
        <w:rPr>
          <w:rFonts w:hint="cs"/>
          <w:sz w:val="28"/>
          <w:szCs w:val="28"/>
          <w:rtl/>
          <w:lang w:bidi="ar-MA"/>
        </w:rPr>
        <w:t xml:space="preserve">الإنجاب  وتعتبر هذه الوسيلة جد فعالة إذ لا تتعدى نسبة الفشل </w:t>
      </w:r>
      <w:r w:rsidR="00E37CFC">
        <w:rPr>
          <w:rFonts w:ascii="Calibri" w:hAnsi="Calibri"/>
          <w:b/>
          <w:bCs/>
          <w:sz w:val="24"/>
          <w:szCs w:val="24"/>
          <w:rtl/>
          <w:lang w:bidi="ar-MA"/>
        </w:rPr>
        <w:t>℅</w:t>
      </w:r>
      <w:r w:rsidR="00E37CFC">
        <w:rPr>
          <w:rFonts w:hint="cs"/>
          <w:b/>
          <w:bCs/>
          <w:sz w:val="24"/>
          <w:szCs w:val="24"/>
          <w:rtl/>
          <w:lang w:bidi="ar-MA"/>
        </w:rPr>
        <w:t>1إلى</w:t>
      </w:r>
      <w:r w:rsidR="00E37CFC">
        <w:rPr>
          <w:rFonts w:ascii="Calibri" w:hAnsi="Calibri"/>
          <w:b/>
          <w:bCs/>
          <w:sz w:val="24"/>
          <w:szCs w:val="24"/>
          <w:rtl/>
          <w:lang w:bidi="ar-MA"/>
        </w:rPr>
        <w:t>℅</w:t>
      </w:r>
      <w:r w:rsidR="00E37CFC">
        <w:rPr>
          <w:rFonts w:hint="cs"/>
          <w:b/>
          <w:bCs/>
          <w:sz w:val="24"/>
          <w:szCs w:val="24"/>
          <w:rtl/>
          <w:lang w:bidi="ar-MA"/>
        </w:rPr>
        <w:t xml:space="preserve">3  </w:t>
      </w:r>
      <w:r w:rsidR="00451714">
        <w:rPr>
          <w:rFonts w:hint="cs"/>
          <w:b/>
          <w:bCs/>
          <w:sz w:val="24"/>
          <w:szCs w:val="24"/>
          <w:rtl/>
          <w:lang w:bidi="ar-MA"/>
        </w:rPr>
        <w:t xml:space="preserve">ويمكن </w:t>
      </w:r>
      <w:r w:rsidR="00AD506C">
        <w:rPr>
          <w:rFonts w:hint="cs"/>
          <w:b/>
          <w:bCs/>
          <w:sz w:val="24"/>
          <w:szCs w:val="24"/>
          <w:rtl/>
          <w:lang w:bidi="ar-MA"/>
        </w:rPr>
        <w:t>إزالته</w:t>
      </w:r>
      <w:r w:rsidR="00451714">
        <w:rPr>
          <w:rFonts w:hint="cs"/>
          <w:b/>
          <w:bCs/>
          <w:sz w:val="24"/>
          <w:szCs w:val="24"/>
          <w:rtl/>
          <w:lang w:bidi="ar-MA"/>
        </w:rPr>
        <w:t xml:space="preserve"> بسهولة  وللرفع من فعاليته يرف</w:t>
      </w:r>
      <w:r w:rsidR="00AD506C">
        <w:rPr>
          <w:rFonts w:hint="cs"/>
          <w:b/>
          <w:bCs/>
          <w:sz w:val="24"/>
          <w:szCs w:val="24"/>
          <w:rtl/>
          <w:lang w:bidi="ar-MA"/>
        </w:rPr>
        <w:t>ق</w:t>
      </w:r>
      <w:r w:rsidR="00AD506C" w:rsidRPr="00B4029E">
        <w:rPr>
          <w:rFonts w:hint="cs"/>
          <w:b/>
          <w:bCs/>
          <w:color w:val="E36C0A" w:themeColor="accent6" w:themeShade="BF"/>
          <w:sz w:val="24"/>
          <w:szCs w:val="24"/>
          <w:rtl/>
          <w:lang w:bidi="ar-MA"/>
        </w:rPr>
        <w:t xml:space="preserve"> اللولب</w:t>
      </w:r>
      <w:r w:rsidR="00AD506C">
        <w:rPr>
          <w:rFonts w:hint="cs"/>
          <w:b/>
          <w:bCs/>
          <w:sz w:val="24"/>
          <w:szCs w:val="24"/>
          <w:rtl/>
          <w:lang w:bidi="ar-MA"/>
        </w:rPr>
        <w:t xml:space="preserve"> بخيط من النحاس ، وهي م</w:t>
      </w:r>
      <w:r w:rsidR="00451714">
        <w:rPr>
          <w:rFonts w:hint="cs"/>
          <w:b/>
          <w:bCs/>
          <w:sz w:val="24"/>
          <w:szCs w:val="24"/>
          <w:rtl/>
          <w:lang w:bidi="ar-MA"/>
        </w:rPr>
        <w:t xml:space="preserve">ادة سامة </w:t>
      </w:r>
      <w:r w:rsidR="00AD506C">
        <w:rPr>
          <w:rFonts w:hint="cs"/>
          <w:b/>
          <w:bCs/>
          <w:sz w:val="24"/>
          <w:szCs w:val="24"/>
          <w:rtl/>
          <w:lang w:bidi="ar-MA"/>
        </w:rPr>
        <w:t>تؤثر عل</w:t>
      </w:r>
      <w:r>
        <w:rPr>
          <w:rFonts w:hint="cs"/>
          <w:b/>
          <w:bCs/>
          <w:sz w:val="24"/>
          <w:szCs w:val="24"/>
          <w:rtl/>
          <w:lang w:bidi="ar-MA"/>
        </w:rPr>
        <w:t>ى</w:t>
      </w:r>
      <w:r w:rsidR="00AD506C">
        <w:rPr>
          <w:rFonts w:hint="cs"/>
          <w:b/>
          <w:bCs/>
          <w:sz w:val="24"/>
          <w:szCs w:val="24"/>
          <w:rtl/>
          <w:lang w:bidi="ar-MA"/>
        </w:rPr>
        <w:t xml:space="preserve"> الأمشاج الذكرية </w:t>
      </w:r>
      <w:r>
        <w:rPr>
          <w:rFonts w:hint="cs"/>
          <w:b/>
          <w:bCs/>
          <w:sz w:val="24"/>
          <w:szCs w:val="24"/>
          <w:rtl/>
          <w:lang w:bidi="ar-MA"/>
        </w:rPr>
        <w:t xml:space="preserve"> إن وجود</w:t>
      </w:r>
      <w:r w:rsidRPr="001404CB">
        <w:rPr>
          <w:rFonts w:hint="cs"/>
          <w:b/>
          <w:bCs/>
          <w:color w:val="E36C0A" w:themeColor="accent6" w:themeShade="BF"/>
          <w:sz w:val="24"/>
          <w:szCs w:val="24"/>
          <w:rtl/>
          <w:lang w:bidi="ar-MA"/>
        </w:rPr>
        <w:t xml:space="preserve"> </w:t>
      </w:r>
      <w:r w:rsidR="001404CB">
        <w:rPr>
          <w:rFonts w:hint="cs"/>
          <w:b/>
          <w:bCs/>
          <w:color w:val="E36C0A" w:themeColor="accent6" w:themeShade="BF"/>
          <w:sz w:val="24"/>
          <w:szCs w:val="24"/>
          <w:rtl/>
          <w:lang w:bidi="ar-MA"/>
        </w:rPr>
        <w:t>اللولب (</w:t>
      </w:r>
      <w:r w:rsidRPr="001404CB">
        <w:rPr>
          <w:rFonts w:hint="cs"/>
          <w:b/>
          <w:bCs/>
          <w:color w:val="E36C0A" w:themeColor="accent6" w:themeShade="BF"/>
          <w:sz w:val="24"/>
          <w:szCs w:val="24"/>
          <w:rtl/>
          <w:lang w:bidi="ar-MA"/>
        </w:rPr>
        <w:t xml:space="preserve">المانع </w:t>
      </w:r>
      <w:r w:rsidR="001404CB" w:rsidRPr="001404CB">
        <w:rPr>
          <w:rFonts w:hint="cs"/>
          <w:b/>
          <w:bCs/>
          <w:color w:val="E36C0A" w:themeColor="accent6" w:themeShade="BF"/>
          <w:sz w:val="24"/>
          <w:szCs w:val="24"/>
          <w:rtl/>
          <w:lang w:bidi="ar-MA"/>
        </w:rPr>
        <w:t>)</w:t>
      </w:r>
      <w:r>
        <w:rPr>
          <w:rFonts w:hint="cs"/>
          <w:b/>
          <w:bCs/>
          <w:sz w:val="24"/>
          <w:szCs w:val="24"/>
          <w:rtl/>
          <w:lang w:bidi="ar-MA"/>
        </w:rPr>
        <w:t xml:space="preserve"> داخل الرحم يجعل إفرازات عنق الرحم غير ملائمة لمرور الحيوانات المنوية كما يجعل جدار الرحم غير ملائم لتعشيش المضغة </w:t>
      </w:r>
      <w:r w:rsidR="00AD506C">
        <w:rPr>
          <w:rFonts w:hint="cs"/>
          <w:b/>
          <w:bCs/>
          <w:sz w:val="24"/>
          <w:szCs w:val="24"/>
          <w:rtl/>
          <w:lang w:bidi="ar-MA"/>
        </w:rPr>
        <w:t xml:space="preserve"> </w:t>
      </w:r>
      <w:r>
        <w:rPr>
          <w:rFonts w:hint="cs"/>
          <w:b/>
          <w:bCs/>
          <w:sz w:val="24"/>
          <w:szCs w:val="24"/>
          <w:rtl/>
          <w:lang w:bidi="ar-MA"/>
        </w:rPr>
        <w:t>- وقد يسبب</w:t>
      </w:r>
      <w:r w:rsidR="001404CB">
        <w:rPr>
          <w:rFonts w:hint="cs"/>
          <w:b/>
          <w:bCs/>
          <w:sz w:val="24"/>
          <w:szCs w:val="24"/>
          <w:rtl/>
          <w:lang w:bidi="ar-MA"/>
        </w:rPr>
        <w:t xml:space="preserve"> </w:t>
      </w:r>
      <w:r w:rsidR="001404CB" w:rsidRPr="001404CB">
        <w:rPr>
          <w:rFonts w:hint="cs"/>
          <w:b/>
          <w:bCs/>
          <w:color w:val="E36C0A" w:themeColor="accent6" w:themeShade="BF"/>
          <w:sz w:val="24"/>
          <w:szCs w:val="24"/>
          <w:rtl/>
          <w:lang w:bidi="ar-MA"/>
        </w:rPr>
        <w:t>اللولب</w:t>
      </w:r>
      <w:r>
        <w:rPr>
          <w:rFonts w:hint="cs"/>
          <w:b/>
          <w:bCs/>
          <w:sz w:val="24"/>
          <w:szCs w:val="24"/>
          <w:rtl/>
          <w:lang w:bidi="ar-MA"/>
        </w:rPr>
        <w:t xml:space="preserve">  التهابات في الرحم إذا لم تعالج في وقتها تؤدي إلى العقم </w:t>
      </w:r>
      <w:r w:rsidR="00AD506C">
        <w:rPr>
          <w:rFonts w:hint="cs"/>
          <w:b/>
          <w:bCs/>
          <w:sz w:val="24"/>
          <w:szCs w:val="24"/>
          <w:rtl/>
          <w:lang w:bidi="ar-MA"/>
        </w:rPr>
        <w:t>.</w:t>
      </w:r>
    </w:p>
    <w:p w:rsidR="008B6AE8" w:rsidRPr="009A0958" w:rsidRDefault="008B6AE8" w:rsidP="009A0958">
      <w:pPr>
        <w:pStyle w:val="Paragraphedeliste"/>
        <w:numPr>
          <w:ilvl w:val="0"/>
          <w:numId w:val="7"/>
        </w:numPr>
        <w:tabs>
          <w:tab w:val="left" w:pos="6230"/>
        </w:tabs>
        <w:bidi/>
        <w:rPr>
          <w:color w:val="00B050"/>
          <w:sz w:val="28"/>
          <w:szCs w:val="28"/>
          <w:rtl/>
          <w:lang w:bidi="ar-MA"/>
        </w:rPr>
      </w:pPr>
      <w:r w:rsidRPr="009A0958">
        <w:rPr>
          <w:rFonts w:hint="cs"/>
          <w:color w:val="00B050"/>
          <w:sz w:val="28"/>
          <w:szCs w:val="28"/>
          <w:rtl/>
          <w:lang w:bidi="ar-MA"/>
        </w:rPr>
        <w:t xml:space="preserve">طرق تؤثر على الدورة الجنسية </w:t>
      </w:r>
    </w:p>
    <w:p w:rsidR="009A0958" w:rsidRPr="009A0958" w:rsidRDefault="009A0958" w:rsidP="009A0958">
      <w:pPr>
        <w:pStyle w:val="Paragraphedeliste"/>
        <w:tabs>
          <w:tab w:val="left" w:pos="6230"/>
        </w:tabs>
        <w:bidi/>
        <w:rPr>
          <w:color w:val="00B050"/>
          <w:sz w:val="28"/>
          <w:szCs w:val="28"/>
          <w:rtl/>
          <w:lang w:bidi="ar-MA"/>
        </w:rPr>
      </w:pPr>
      <w:r>
        <w:rPr>
          <w:rFonts w:hint="cs"/>
          <w:color w:val="00B050"/>
          <w:sz w:val="28"/>
          <w:szCs w:val="28"/>
          <w:rtl/>
          <w:lang w:bidi="ar-MA"/>
        </w:rPr>
        <w:t xml:space="preserve">نشاط : </w:t>
      </w:r>
    </w:p>
    <w:p w:rsidR="008B6AE8" w:rsidRDefault="008B6AE8" w:rsidP="008B6AE8">
      <w:pPr>
        <w:tabs>
          <w:tab w:val="left" w:pos="6230"/>
        </w:tabs>
        <w:bidi/>
        <w:ind w:firstLine="708"/>
        <w:rPr>
          <w:sz w:val="28"/>
          <w:szCs w:val="28"/>
          <w:rtl/>
          <w:lang w:bidi="ar-MA"/>
        </w:rPr>
      </w:pPr>
      <w:r w:rsidRPr="008B6AE8">
        <w:rPr>
          <w:rFonts w:hint="cs"/>
          <w:sz w:val="28"/>
          <w:szCs w:val="28"/>
          <w:rtl/>
          <w:lang w:bidi="ar-MA"/>
        </w:rPr>
        <w:t>.ابحث عن كيفية استعمال حبات منع الحمل الأستروجسفرونية بقراءة الوصفة المرافقة للعلبة  فسر كيفية عمل هذه الحبات .</w:t>
      </w:r>
    </w:p>
    <w:p w:rsidR="009A0958" w:rsidRDefault="009A0958" w:rsidP="009A0958">
      <w:pPr>
        <w:pStyle w:val="Paragraphedeliste"/>
        <w:numPr>
          <w:ilvl w:val="0"/>
          <w:numId w:val="1"/>
        </w:numPr>
        <w:tabs>
          <w:tab w:val="left" w:pos="6230"/>
        </w:tabs>
        <w:bidi/>
        <w:rPr>
          <w:sz w:val="28"/>
          <w:szCs w:val="28"/>
          <w:lang w:bidi="ar-MA"/>
        </w:rPr>
      </w:pPr>
      <w:r>
        <w:rPr>
          <w:rFonts w:hint="cs"/>
          <w:sz w:val="28"/>
          <w:szCs w:val="28"/>
          <w:rtl/>
          <w:lang w:bidi="ar-MA"/>
        </w:rPr>
        <w:t xml:space="preserve">بعض الزوجات يستعملنا حبات منع الحمل بدون استشارة </w:t>
      </w:r>
      <w:proofErr w:type="gramStart"/>
      <w:r>
        <w:rPr>
          <w:rFonts w:hint="cs"/>
          <w:sz w:val="28"/>
          <w:szCs w:val="28"/>
          <w:rtl/>
          <w:lang w:bidi="ar-MA"/>
        </w:rPr>
        <w:t>الطبيب .</w:t>
      </w:r>
      <w:proofErr w:type="gramEnd"/>
      <w:r>
        <w:rPr>
          <w:rFonts w:hint="cs"/>
          <w:sz w:val="28"/>
          <w:szCs w:val="28"/>
          <w:rtl/>
          <w:lang w:bidi="ar-MA"/>
        </w:rPr>
        <w:t xml:space="preserve"> ما رأيك ’ علل ذلك .</w:t>
      </w:r>
    </w:p>
    <w:p w:rsidR="00B36E16" w:rsidRDefault="00B36E16" w:rsidP="00B36E16">
      <w:pPr>
        <w:pStyle w:val="Paragraphedeliste"/>
        <w:numPr>
          <w:ilvl w:val="0"/>
          <w:numId w:val="6"/>
        </w:numPr>
        <w:tabs>
          <w:tab w:val="left" w:pos="6230"/>
        </w:tabs>
        <w:bidi/>
        <w:rPr>
          <w:sz w:val="28"/>
          <w:szCs w:val="28"/>
          <w:lang w:bidi="ar-MA"/>
        </w:rPr>
      </w:pPr>
      <w:r>
        <w:rPr>
          <w:rFonts w:hint="cs"/>
          <w:sz w:val="28"/>
          <w:szCs w:val="28"/>
          <w:rtl/>
          <w:lang w:bidi="ar-MA"/>
        </w:rPr>
        <w:t xml:space="preserve">تتكون حبات منع  الحمل من هرمونات اصطناعية مشابهة لهرمونات المبيض الأستروجينات والجسفرون  وتسمح بإحداث اختلالات في الدورة الجنسية حيث تمنع الإباضة والتعشيش  كما تجعل نخامة عنق الرحم غير ملائمة لمرور الأمشاج الذكرية </w:t>
      </w:r>
    </w:p>
    <w:p w:rsidR="00F414EB" w:rsidRPr="009C2AFE" w:rsidRDefault="009C2AFE" w:rsidP="009C2AFE">
      <w:pPr>
        <w:pStyle w:val="Paragraphedeliste"/>
        <w:tabs>
          <w:tab w:val="left" w:pos="6230"/>
        </w:tabs>
        <w:bidi/>
        <w:ind w:left="643"/>
        <w:rPr>
          <w:rFonts w:hint="cs"/>
          <w:sz w:val="28"/>
          <w:szCs w:val="28"/>
          <w:rtl/>
          <w:lang w:bidi="ar-MA"/>
        </w:rPr>
      </w:pPr>
      <w:r>
        <w:rPr>
          <w:rFonts w:hint="cs"/>
          <w:sz w:val="28"/>
          <w:szCs w:val="28"/>
          <w:rtl/>
          <w:lang w:bidi="ar-MA"/>
        </w:rPr>
        <w:t xml:space="preserve">هناك حبات منع الحمل تحتوي فقط على الجسفرون وذات فعالية أقل من الحبات السابقة </w:t>
      </w:r>
    </w:p>
    <w:p w:rsidR="008117CB" w:rsidRPr="008B6AE8" w:rsidRDefault="008117CB" w:rsidP="008117CB">
      <w:pPr>
        <w:tabs>
          <w:tab w:val="left" w:pos="6230"/>
        </w:tabs>
        <w:bidi/>
        <w:ind w:firstLine="708"/>
        <w:rPr>
          <w:sz w:val="28"/>
          <w:szCs w:val="28"/>
          <w:rtl/>
          <w:lang w:bidi="ar-MA"/>
        </w:rPr>
      </w:pPr>
    </w:p>
    <w:p w:rsidR="004515CD" w:rsidRPr="008B6AE8" w:rsidRDefault="004515CD" w:rsidP="004515CD">
      <w:pPr>
        <w:bidi/>
        <w:ind w:firstLine="708"/>
        <w:rPr>
          <w:sz w:val="28"/>
          <w:szCs w:val="28"/>
          <w:rtl/>
          <w:lang w:bidi="ar-MA"/>
        </w:rPr>
      </w:pPr>
    </w:p>
    <w:p w:rsidR="004515CD" w:rsidRDefault="004515CD" w:rsidP="004515CD">
      <w:pPr>
        <w:bidi/>
        <w:ind w:firstLine="708"/>
        <w:rPr>
          <w:sz w:val="28"/>
          <w:szCs w:val="28"/>
          <w:lang w:bidi="ar-MA"/>
        </w:rPr>
      </w:pPr>
    </w:p>
    <w:p w:rsidR="009F1313" w:rsidRDefault="009F1313" w:rsidP="009F1313">
      <w:pPr>
        <w:bidi/>
        <w:ind w:firstLine="708"/>
        <w:rPr>
          <w:sz w:val="28"/>
          <w:szCs w:val="28"/>
          <w:lang w:bidi="ar-MA"/>
        </w:rPr>
      </w:pPr>
    </w:p>
    <w:p w:rsidR="009F1313" w:rsidRDefault="009F1313" w:rsidP="009F1313">
      <w:pPr>
        <w:bidi/>
        <w:ind w:firstLine="708"/>
        <w:rPr>
          <w:sz w:val="28"/>
          <w:szCs w:val="28"/>
          <w:lang w:bidi="ar-MA"/>
        </w:rPr>
      </w:pPr>
    </w:p>
    <w:p w:rsidR="009F1313" w:rsidRPr="008B6AE8" w:rsidRDefault="009F1313" w:rsidP="009F1313">
      <w:pPr>
        <w:bidi/>
        <w:ind w:firstLine="708"/>
        <w:rPr>
          <w:sz w:val="28"/>
          <w:szCs w:val="28"/>
          <w:rtl/>
          <w:lang w:bidi="ar-MA"/>
        </w:rPr>
      </w:pPr>
      <w:r>
        <w:rPr>
          <w:noProof/>
          <w:sz w:val="28"/>
          <w:szCs w:val="28"/>
          <w:rtl/>
          <w:lang w:eastAsia="fr-FR"/>
        </w:rPr>
        <w:drawing>
          <wp:anchor distT="0" distB="0" distL="114300" distR="114300" simplePos="0" relativeHeight="251682816" behindDoc="0" locked="0" layoutInCell="1" allowOverlap="1">
            <wp:simplePos x="0" y="0"/>
            <wp:positionH relativeFrom="column">
              <wp:posOffset>1018430</wp:posOffset>
            </wp:positionH>
            <wp:positionV relativeFrom="paragraph">
              <wp:posOffset>-181858</wp:posOffset>
            </wp:positionV>
            <wp:extent cx="2430835" cy="2345635"/>
            <wp:effectExtent l="19050" t="0" r="7565" b="0"/>
            <wp:wrapNone/>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430835" cy="2345635"/>
                    </a:xfrm>
                    <a:prstGeom prst="rect">
                      <a:avLst/>
                    </a:prstGeom>
                    <a:noFill/>
                    <a:ln w="9525">
                      <a:noFill/>
                      <a:miter lim="800000"/>
                      <a:headEnd/>
                      <a:tailEnd/>
                    </a:ln>
                  </pic:spPr>
                </pic:pic>
              </a:graphicData>
            </a:graphic>
          </wp:anchor>
        </w:drawing>
      </w:r>
    </w:p>
    <w:sectPr w:rsidR="009F1313" w:rsidRPr="008B6AE8" w:rsidSect="009C2AFE">
      <w:pgSz w:w="11906" w:h="16838"/>
      <w:pgMar w:top="709" w:right="707"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71727"/>
    <w:multiLevelType w:val="hybridMultilevel"/>
    <w:tmpl w:val="6A4AF908"/>
    <w:lvl w:ilvl="0" w:tplc="7C567BC4">
      <w:start w:val="2"/>
      <w:numFmt w:val="arabicAlpha"/>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
    <w:nsid w:val="38F13A30"/>
    <w:multiLevelType w:val="hybridMultilevel"/>
    <w:tmpl w:val="B47212F8"/>
    <w:lvl w:ilvl="0" w:tplc="3C74AE6C">
      <w:start w:val="1"/>
      <w:numFmt w:val="arabicAlpha"/>
      <w:lvlText w:val="%1-"/>
      <w:lvlJc w:val="left"/>
      <w:pPr>
        <w:ind w:left="720" w:hanging="360"/>
      </w:pPr>
      <w:rPr>
        <w:rFonts w:hint="default"/>
        <w:b/>
        <w:bCs/>
        <w:color w:val="984806" w:themeColor="accent6"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E2D7BC8"/>
    <w:multiLevelType w:val="hybridMultilevel"/>
    <w:tmpl w:val="BD7AA22E"/>
    <w:lvl w:ilvl="0" w:tplc="C3C01130">
      <w:start w:val="1"/>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
    <w:nsid w:val="42EE5ABD"/>
    <w:multiLevelType w:val="hybridMultilevel"/>
    <w:tmpl w:val="9B520946"/>
    <w:lvl w:ilvl="0" w:tplc="9EAA47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6695343E"/>
    <w:multiLevelType w:val="hybridMultilevel"/>
    <w:tmpl w:val="AEA45CF8"/>
    <w:lvl w:ilvl="0" w:tplc="E97E055A">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6F40351C"/>
    <w:multiLevelType w:val="hybridMultilevel"/>
    <w:tmpl w:val="090A1D16"/>
    <w:lvl w:ilvl="0" w:tplc="16EEF7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76C2E2E"/>
    <w:multiLevelType w:val="hybridMultilevel"/>
    <w:tmpl w:val="C58C2C2C"/>
    <w:lvl w:ilvl="0" w:tplc="35229FD2">
      <w:start w:val="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88974E7"/>
    <w:multiLevelType w:val="hybridMultilevel"/>
    <w:tmpl w:val="1F488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C1E5A10"/>
    <w:multiLevelType w:val="hybridMultilevel"/>
    <w:tmpl w:val="C5E80C50"/>
    <w:lvl w:ilvl="0" w:tplc="E1D07090">
      <w:numFmt w:val="bullet"/>
      <w:lvlText w:val="-"/>
      <w:lvlJc w:val="left"/>
      <w:pPr>
        <w:ind w:left="643"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6"/>
  </w:num>
  <w:num w:numId="5">
    <w:abstractNumId w:val="4"/>
  </w:num>
  <w:num w:numId="6">
    <w:abstractNumId w:val="7"/>
  </w:num>
  <w:num w:numId="7">
    <w:abstractNumId w:val="5"/>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compat/>
  <w:rsids>
    <w:rsidRoot w:val="00B03F20"/>
    <w:rsid w:val="000003BD"/>
    <w:rsid w:val="000008B3"/>
    <w:rsid w:val="00004FFD"/>
    <w:rsid w:val="0001518D"/>
    <w:rsid w:val="0001546B"/>
    <w:rsid w:val="000321AD"/>
    <w:rsid w:val="0004542B"/>
    <w:rsid w:val="00047605"/>
    <w:rsid w:val="0005459A"/>
    <w:rsid w:val="0008589B"/>
    <w:rsid w:val="0009368D"/>
    <w:rsid w:val="000968EF"/>
    <w:rsid w:val="000C2D85"/>
    <w:rsid w:val="000D1930"/>
    <w:rsid w:val="000D6D53"/>
    <w:rsid w:val="000E5C3E"/>
    <w:rsid w:val="0010177B"/>
    <w:rsid w:val="00120D9C"/>
    <w:rsid w:val="00136E2F"/>
    <w:rsid w:val="001404CB"/>
    <w:rsid w:val="00141FCA"/>
    <w:rsid w:val="00146F75"/>
    <w:rsid w:val="001501A0"/>
    <w:rsid w:val="00156465"/>
    <w:rsid w:val="00196A64"/>
    <w:rsid w:val="001A1B67"/>
    <w:rsid w:val="001E2721"/>
    <w:rsid w:val="001E4CC0"/>
    <w:rsid w:val="001E7778"/>
    <w:rsid w:val="001E7CC4"/>
    <w:rsid w:val="002179A5"/>
    <w:rsid w:val="00223D31"/>
    <w:rsid w:val="00243983"/>
    <w:rsid w:val="00254D4E"/>
    <w:rsid w:val="00291970"/>
    <w:rsid w:val="002F1294"/>
    <w:rsid w:val="00317EEA"/>
    <w:rsid w:val="003236CA"/>
    <w:rsid w:val="0032704D"/>
    <w:rsid w:val="003361E5"/>
    <w:rsid w:val="00337C25"/>
    <w:rsid w:val="00337E92"/>
    <w:rsid w:val="00341376"/>
    <w:rsid w:val="003638C0"/>
    <w:rsid w:val="00366F97"/>
    <w:rsid w:val="00373D35"/>
    <w:rsid w:val="003A47B2"/>
    <w:rsid w:val="003C2B31"/>
    <w:rsid w:val="0041387D"/>
    <w:rsid w:val="0043680E"/>
    <w:rsid w:val="004515CD"/>
    <w:rsid w:val="00451714"/>
    <w:rsid w:val="00452836"/>
    <w:rsid w:val="004A0B80"/>
    <w:rsid w:val="004B27E5"/>
    <w:rsid w:val="004B36E8"/>
    <w:rsid w:val="004B3829"/>
    <w:rsid w:val="004B3D84"/>
    <w:rsid w:val="004C5F79"/>
    <w:rsid w:val="004D2E5B"/>
    <w:rsid w:val="004E2787"/>
    <w:rsid w:val="004E3B3C"/>
    <w:rsid w:val="004F0FAE"/>
    <w:rsid w:val="005023B3"/>
    <w:rsid w:val="00514125"/>
    <w:rsid w:val="00515CF1"/>
    <w:rsid w:val="00517299"/>
    <w:rsid w:val="00522483"/>
    <w:rsid w:val="0053370C"/>
    <w:rsid w:val="00597A4B"/>
    <w:rsid w:val="005A057F"/>
    <w:rsid w:val="005A6FD2"/>
    <w:rsid w:val="005B5C9F"/>
    <w:rsid w:val="005C2F0B"/>
    <w:rsid w:val="005D796F"/>
    <w:rsid w:val="005F43DB"/>
    <w:rsid w:val="0061715E"/>
    <w:rsid w:val="006201EC"/>
    <w:rsid w:val="00647E35"/>
    <w:rsid w:val="006C3F6D"/>
    <w:rsid w:val="006D4E6C"/>
    <w:rsid w:val="00736A6D"/>
    <w:rsid w:val="00775811"/>
    <w:rsid w:val="00797632"/>
    <w:rsid w:val="007A1991"/>
    <w:rsid w:val="007B5005"/>
    <w:rsid w:val="007B59C5"/>
    <w:rsid w:val="007C0A93"/>
    <w:rsid w:val="007E269A"/>
    <w:rsid w:val="00803F62"/>
    <w:rsid w:val="008117CB"/>
    <w:rsid w:val="0081523B"/>
    <w:rsid w:val="00820524"/>
    <w:rsid w:val="00835CB6"/>
    <w:rsid w:val="0085179A"/>
    <w:rsid w:val="00890275"/>
    <w:rsid w:val="008B6AE8"/>
    <w:rsid w:val="008D0B5F"/>
    <w:rsid w:val="008D308A"/>
    <w:rsid w:val="008E1A6B"/>
    <w:rsid w:val="00903D86"/>
    <w:rsid w:val="009175CA"/>
    <w:rsid w:val="00942A83"/>
    <w:rsid w:val="009856AE"/>
    <w:rsid w:val="009A0958"/>
    <w:rsid w:val="009A4E33"/>
    <w:rsid w:val="009B213F"/>
    <w:rsid w:val="009C2AFE"/>
    <w:rsid w:val="009F1313"/>
    <w:rsid w:val="009F6D2D"/>
    <w:rsid w:val="00A00F17"/>
    <w:rsid w:val="00A25872"/>
    <w:rsid w:val="00A26263"/>
    <w:rsid w:val="00A3135E"/>
    <w:rsid w:val="00A3224C"/>
    <w:rsid w:val="00A3227C"/>
    <w:rsid w:val="00A34B6A"/>
    <w:rsid w:val="00A55895"/>
    <w:rsid w:val="00A8585C"/>
    <w:rsid w:val="00A9440E"/>
    <w:rsid w:val="00AB269E"/>
    <w:rsid w:val="00AC214E"/>
    <w:rsid w:val="00AC625B"/>
    <w:rsid w:val="00AC7032"/>
    <w:rsid w:val="00AD506C"/>
    <w:rsid w:val="00AF01CA"/>
    <w:rsid w:val="00AF5CC6"/>
    <w:rsid w:val="00B03F20"/>
    <w:rsid w:val="00B129DB"/>
    <w:rsid w:val="00B22DD4"/>
    <w:rsid w:val="00B36E16"/>
    <w:rsid w:val="00B4029E"/>
    <w:rsid w:val="00B707EA"/>
    <w:rsid w:val="00B76D77"/>
    <w:rsid w:val="00B825A7"/>
    <w:rsid w:val="00B97A4C"/>
    <w:rsid w:val="00BB5D84"/>
    <w:rsid w:val="00BD7B73"/>
    <w:rsid w:val="00C329C0"/>
    <w:rsid w:val="00C507D3"/>
    <w:rsid w:val="00C75B22"/>
    <w:rsid w:val="00CC46C1"/>
    <w:rsid w:val="00CD2CAB"/>
    <w:rsid w:val="00CF3ABE"/>
    <w:rsid w:val="00D03822"/>
    <w:rsid w:val="00D0616B"/>
    <w:rsid w:val="00D223C9"/>
    <w:rsid w:val="00D322FE"/>
    <w:rsid w:val="00D530A7"/>
    <w:rsid w:val="00DA5041"/>
    <w:rsid w:val="00DB1081"/>
    <w:rsid w:val="00DB2A48"/>
    <w:rsid w:val="00DB50B0"/>
    <w:rsid w:val="00E37CFC"/>
    <w:rsid w:val="00E53BFD"/>
    <w:rsid w:val="00E635F8"/>
    <w:rsid w:val="00EC35FD"/>
    <w:rsid w:val="00EC3A37"/>
    <w:rsid w:val="00EC54F2"/>
    <w:rsid w:val="00ED3D5B"/>
    <w:rsid w:val="00F414EB"/>
    <w:rsid w:val="00F70AB4"/>
    <w:rsid w:val="00F752A1"/>
    <w:rsid w:val="00F93F0E"/>
    <w:rsid w:val="00F94C21"/>
    <w:rsid w:val="00F957F2"/>
    <w:rsid w:val="00FB73F9"/>
    <w:rsid w:val="00FC233A"/>
    <w:rsid w:val="00FF301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70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B59C5"/>
    <w:pPr>
      <w:ind w:left="720"/>
      <w:contextualSpacing/>
    </w:pPr>
  </w:style>
  <w:style w:type="paragraph" w:styleId="Textedebulles">
    <w:name w:val="Balloon Text"/>
    <w:basedOn w:val="Normal"/>
    <w:link w:val="TextedebullesCar"/>
    <w:uiPriority w:val="99"/>
    <w:semiHidden/>
    <w:unhideWhenUsed/>
    <w:rsid w:val="00032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321AD"/>
    <w:rPr>
      <w:rFonts w:ascii="Tahoma" w:hAnsi="Tahoma" w:cs="Tahoma"/>
      <w:sz w:val="16"/>
      <w:szCs w:val="16"/>
    </w:rPr>
  </w:style>
  <w:style w:type="table" w:styleId="Grilledutableau">
    <w:name w:val="Table Grid"/>
    <w:basedOn w:val="TableauNormal"/>
    <w:uiPriority w:val="59"/>
    <w:rsid w:val="004368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9679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A3324-1DFC-4DA9-B93E-0920B85F9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9</Pages>
  <Words>1872</Words>
  <Characters>10298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90</cp:revision>
  <cp:lastPrinted>2010-04-19T21:17:00Z</cp:lastPrinted>
  <dcterms:created xsi:type="dcterms:W3CDTF">2010-04-01T13:42:00Z</dcterms:created>
  <dcterms:modified xsi:type="dcterms:W3CDTF">2010-06-05T13:27:00Z</dcterms:modified>
</cp:coreProperties>
</file>