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right" w:tblpY="395"/>
        <w:tblW w:w="6735"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106"/>
        <w:gridCol w:w="532"/>
        <w:gridCol w:w="532"/>
        <w:gridCol w:w="565"/>
      </w:tblGrid>
      <w:tr w:rsidR="006F35A4" w:rsidRPr="00A21DE6" w:rsidTr="006F35A4">
        <w:trPr>
          <w:trHeight w:val="193"/>
        </w:trPr>
        <w:tc>
          <w:tcPr>
            <w:tcW w:w="5106" w:type="dxa"/>
            <w:shd w:val="clear" w:color="auto" w:fill="D9D9D9" w:themeFill="background1" w:themeFillShade="D9"/>
          </w:tcPr>
          <w:p w:rsidR="006F35A4" w:rsidRPr="00A21DE6" w:rsidRDefault="006F35A4" w:rsidP="006F35A4">
            <w:pPr>
              <w:ind w:right="-993"/>
              <w:rPr>
                <w:rFonts w:ascii="Gabriola" w:hAnsi="Gabriola"/>
                <w:b/>
                <w:sz w:val="20"/>
                <w:szCs w:val="20"/>
              </w:rPr>
            </w:pPr>
            <w:r w:rsidRPr="00A21DE6">
              <w:rPr>
                <w:rFonts w:ascii="Gabriola" w:hAnsi="Gabriola"/>
                <w:b/>
                <w:sz w:val="20"/>
                <w:szCs w:val="20"/>
              </w:rPr>
              <w:t>Compétences évaluées :</w:t>
            </w:r>
          </w:p>
        </w:tc>
        <w:tc>
          <w:tcPr>
            <w:tcW w:w="532" w:type="dxa"/>
            <w:shd w:val="clear" w:color="auto" w:fill="D9D9D9" w:themeFill="background1" w:themeFillShade="D9"/>
          </w:tcPr>
          <w:p w:rsidR="006F35A4" w:rsidRPr="00A21DE6" w:rsidRDefault="006F35A4" w:rsidP="006F35A4">
            <w:pPr>
              <w:ind w:right="-469"/>
              <w:rPr>
                <w:rFonts w:ascii="Gabriola" w:hAnsi="Gabriola"/>
                <w:b/>
                <w:sz w:val="28"/>
              </w:rPr>
            </w:pPr>
            <w:r w:rsidRPr="00A21DE6">
              <w:rPr>
                <w:rFonts w:ascii="Gabriola" w:hAnsi="Gabriola"/>
                <w:b/>
                <w:sz w:val="28"/>
              </w:rPr>
              <w:t xml:space="preserve"> A</w:t>
            </w:r>
          </w:p>
        </w:tc>
        <w:tc>
          <w:tcPr>
            <w:tcW w:w="532" w:type="dxa"/>
            <w:shd w:val="clear" w:color="auto" w:fill="D9D9D9" w:themeFill="background1" w:themeFillShade="D9"/>
          </w:tcPr>
          <w:p w:rsidR="006F35A4" w:rsidRPr="00A21DE6" w:rsidRDefault="006F35A4" w:rsidP="006F35A4">
            <w:pPr>
              <w:ind w:right="-469"/>
              <w:rPr>
                <w:rFonts w:ascii="Gabriola" w:hAnsi="Gabriola"/>
                <w:b/>
                <w:sz w:val="28"/>
              </w:rPr>
            </w:pPr>
            <w:r w:rsidRPr="00A21DE6">
              <w:rPr>
                <w:rFonts w:ascii="Gabriola" w:hAnsi="Gabriola"/>
                <w:b/>
                <w:sz w:val="20"/>
              </w:rPr>
              <w:t xml:space="preserve"> </w:t>
            </w:r>
            <w:r w:rsidRPr="00A21DE6">
              <w:rPr>
                <w:rFonts w:ascii="Gabriola" w:hAnsi="Gabriola"/>
                <w:b/>
                <w:sz w:val="28"/>
              </w:rPr>
              <w:t>VA</w:t>
            </w:r>
          </w:p>
        </w:tc>
        <w:tc>
          <w:tcPr>
            <w:tcW w:w="565" w:type="dxa"/>
            <w:shd w:val="clear" w:color="auto" w:fill="D9D9D9" w:themeFill="background1" w:themeFillShade="D9"/>
          </w:tcPr>
          <w:p w:rsidR="006F35A4" w:rsidRPr="00A21DE6" w:rsidRDefault="006F35A4" w:rsidP="006F35A4">
            <w:pPr>
              <w:ind w:right="-469"/>
              <w:rPr>
                <w:rFonts w:ascii="Gabriola" w:hAnsi="Gabriola"/>
                <w:b/>
                <w:sz w:val="28"/>
              </w:rPr>
            </w:pPr>
            <w:r w:rsidRPr="00A21DE6">
              <w:rPr>
                <w:rFonts w:ascii="Gabriola" w:hAnsi="Gabriola"/>
                <w:b/>
                <w:sz w:val="28"/>
              </w:rPr>
              <w:t>NA</w:t>
            </w:r>
          </w:p>
        </w:tc>
      </w:tr>
      <w:tr w:rsidR="006F35A4" w:rsidRPr="00A21DE6" w:rsidTr="006F35A4">
        <w:trPr>
          <w:trHeight w:val="193"/>
        </w:trPr>
        <w:tc>
          <w:tcPr>
            <w:tcW w:w="5106" w:type="dxa"/>
          </w:tcPr>
          <w:p w:rsidR="006F35A4" w:rsidRPr="00A21DE6" w:rsidRDefault="006F35A4" w:rsidP="006F35A4">
            <w:pPr>
              <w:ind w:right="-993"/>
              <w:rPr>
                <w:rFonts w:ascii="Gabriola" w:hAnsi="Gabriola"/>
                <w:sz w:val="20"/>
                <w:szCs w:val="20"/>
              </w:rPr>
            </w:pPr>
            <w:r w:rsidRPr="00A21DE6">
              <w:rPr>
                <w:rFonts w:ascii="Gabriola" w:hAnsi="Gabriola"/>
                <w:sz w:val="20"/>
                <w:szCs w:val="20"/>
              </w:rPr>
              <w:t xml:space="preserve">1. utiliser les connecteurs </w:t>
            </w:r>
          </w:p>
        </w:tc>
        <w:tc>
          <w:tcPr>
            <w:tcW w:w="532" w:type="dxa"/>
          </w:tcPr>
          <w:p w:rsidR="006F35A4" w:rsidRPr="00A21DE6" w:rsidRDefault="006F35A4" w:rsidP="006F35A4">
            <w:pPr>
              <w:ind w:right="-993"/>
              <w:rPr>
                <w:rFonts w:ascii="Gabriola" w:hAnsi="Gabriola"/>
                <w:sz w:val="28"/>
              </w:rPr>
            </w:pPr>
          </w:p>
        </w:tc>
        <w:tc>
          <w:tcPr>
            <w:tcW w:w="532" w:type="dxa"/>
          </w:tcPr>
          <w:p w:rsidR="006F35A4" w:rsidRPr="00A21DE6" w:rsidRDefault="006F35A4" w:rsidP="006F35A4">
            <w:pPr>
              <w:ind w:right="-993"/>
              <w:rPr>
                <w:rFonts w:ascii="Gabriola" w:hAnsi="Gabriola"/>
                <w:sz w:val="28"/>
              </w:rPr>
            </w:pPr>
          </w:p>
        </w:tc>
        <w:tc>
          <w:tcPr>
            <w:tcW w:w="565" w:type="dxa"/>
          </w:tcPr>
          <w:p w:rsidR="006F35A4" w:rsidRPr="00A21DE6" w:rsidRDefault="006F35A4" w:rsidP="006F35A4">
            <w:pPr>
              <w:ind w:right="-108"/>
              <w:jc w:val="center"/>
              <w:rPr>
                <w:rFonts w:ascii="Gabriola" w:hAnsi="Gabriola"/>
                <w:sz w:val="28"/>
              </w:rPr>
            </w:pPr>
          </w:p>
        </w:tc>
      </w:tr>
      <w:tr w:rsidR="006F35A4" w:rsidRPr="00A21DE6" w:rsidTr="006F35A4">
        <w:trPr>
          <w:trHeight w:val="154"/>
        </w:trPr>
        <w:tc>
          <w:tcPr>
            <w:tcW w:w="5106" w:type="dxa"/>
          </w:tcPr>
          <w:p w:rsidR="006F35A4" w:rsidRPr="00A21DE6" w:rsidRDefault="006F35A4" w:rsidP="006F35A4">
            <w:pPr>
              <w:ind w:right="-993"/>
              <w:rPr>
                <w:rFonts w:ascii="Gabriola" w:hAnsi="Gabriola"/>
                <w:sz w:val="20"/>
                <w:szCs w:val="20"/>
              </w:rPr>
            </w:pPr>
            <w:r w:rsidRPr="00A21DE6">
              <w:rPr>
                <w:rFonts w:ascii="Gabriola" w:hAnsi="Gabriola"/>
                <w:sz w:val="20"/>
                <w:szCs w:val="20"/>
              </w:rPr>
              <w:t xml:space="preserve">2 .repérer les substituts nominaux </w:t>
            </w:r>
          </w:p>
        </w:tc>
        <w:tc>
          <w:tcPr>
            <w:tcW w:w="532" w:type="dxa"/>
          </w:tcPr>
          <w:p w:rsidR="006F35A4" w:rsidRPr="00A21DE6" w:rsidRDefault="006F35A4" w:rsidP="006F35A4">
            <w:pPr>
              <w:ind w:right="-993"/>
              <w:rPr>
                <w:rFonts w:ascii="Gabriola" w:hAnsi="Gabriola"/>
                <w:noProof/>
                <w:color w:val="C0504D" w:themeColor="accent2"/>
                <w:sz w:val="18"/>
                <w:u w:val="thick" w:color="C0504D" w:themeColor="accent2"/>
              </w:rPr>
            </w:pPr>
          </w:p>
        </w:tc>
        <w:tc>
          <w:tcPr>
            <w:tcW w:w="532" w:type="dxa"/>
          </w:tcPr>
          <w:p w:rsidR="006F35A4" w:rsidRPr="00A21DE6" w:rsidRDefault="006F35A4" w:rsidP="006F35A4">
            <w:pPr>
              <w:ind w:right="-993"/>
              <w:rPr>
                <w:rFonts w:ascii="Gabriola" w:hAnsi="Gabriola"/>
                <w:sz w:val="18"/>
              </w:rPr>
            </w:pPr>
          </w:p>
        </w:tc>
        <w:tc>
          <w:tcPr>
            <w:tcW w:w="565" w:type="dxa"/>
          </w:tcPr>
          <w:p w:rsidR="006F35A4" w:rsidRPr="00A21DE6" w:rsidRDefault="006F35A4" w:rsidP="006F35A4">
            <w:pPr>
              <w:ind w:right="-108"/>
              <w:jc w:val="center"/>
              <w:rPr>
                <w:rFonts w:ascii="Gabriola" w:hAnsi="Gabriola"/>
                <w:sz w:val="28"/>
              </w:rPr>
            </w:pPr>
          </w:p>
        </w:tc>
      </w:tr>
      <w:tr w:rsidR="006F35A4" w:rsidRPr="00A21DE6" w:rsidTr="006F35A4">
        <w:trPr>
          <w:trHeight w:val="154"/>
        </w:trPr>
        <w:tc>
          <w:tcPr>
            <w:tcW w:w="5106" w:type="dxa"/>
          </w:tcPr>
          <w:p w:rsidR="006F35A4" w:rsidRPr="00A21DE6" w:rsidRDefault="006F35A4" w:rsidP="006F35A4">
            <w:pPr>
              <w:ind w:right="-993"/>
              <w:rPr>
                <w:rFonts w:ascii="Gabriola" w:hAnsi="Gabriola"/>
                <w:sz w:val="20"/>
                <w:szCs w:val="20"/>
              </w:rPr>
            </w:pPr>
            <w:r w:rsidRPr="00A21DE6">
              <w:rPr>
                <w:rFonts w:ascii="Gabriola" w:hAnsi="Gabriola"/>
                <w:sz w:val="20"/>
                <w:szCs w:val="20"/>
              </w:rPr>
              <w:t>3. utiliser les substituts nominaux</w:t>
            </w:r>
          </w:p>
        </w:tc>
        <w:tc>
          <w:tcPr>
            <w:tcW w:w="532" w:type="dxa"/>
          </w:tcPr>
          <w:p w:rsidR="006F35A4" w:rsidRPr="00A21DE6" w:rsidRDefault="006F35A4" w:rsidP="006F35A4">
            <w:pPr>
              <w:ind w:right="-993"/>
              <w:rPr>
                <w:rFonts w:ascii="Gabriola" w:hAnsi="Gabriola"/>
                <w:noProof/>
                <w:color w:val="C0504D" w:themeColor="accent2"/>
                <w:sz w:val="18"/>
                <w:u w:val="thick" w:color="C0504D" w:themeColor="accent2"/>
              </w:rPr>
            </w:pPr>
          </w:p>
        </w:tc>
        <w:tc>
          <w:tcPr>
            <w:tcW w:w="532" w:type="dxa"/>
          </w:tcPr>
          <w:p w:rsidR="006F35A4" w:rsidRPr="00A21DE6" w:rsidRDefault="006F35A4" w:rsidP="006F35A4">
            <w:pPr>
              <w:ind w:right="-993"/>
              <w:rPr>
                <w:rFonts w:ascii="Gabriola" w:hAnsi="Gabriola"/>
                <w:sz w:val="18"/>
              </w:rPr>
            </w:pPr>
          </w:p>
        </w:tc>
        <w:tc>
          <w:tcPr>
            <w:tcW w:w="565" w:type="dxa"/>
          </w:tcPr>
          <w:p w:rsidR="006F35A4" w:rsidRPr="00A21DE6" w:rsidRDefault="006F35A4" w:rsidP="006F35A4">
            <w:pPr>
              <w:ind w:right="-108"/>
              <w:jc w:val="center"/>
              <w:rPr>
                <w:rFonts w:ascii="Gabriola" w:hAnsi="Gabriola"/>
                <w:sz w:val="28"/>
              </w:rPr>
            </w:pPr>
          </w:p>
        </w:tc>
      </w:tr>
    </w:tbl>
    <w:p w:rsidR="00D933CE" w:rsidRPr="00A21DE6" w:rsidRDefault="00B3641C" w:rsidP="002D42A3">
      <w:pPr>
        <w:tabs>
          <w:tab w:val="left" w:pos="8015"/>
        </w:tabs>
        <w:rPr>
          <w:rFonts w:ascii="Gabriola" w:hAnsi="Gabriola"/>
          <w:sz w:val="20"/>
          <w:szCs w:val="20"/>
        </w:rPr>
      </w:pPr>
      <w:r w:rsidRPr="00A21DE6">
        <w:rPr>
          <w:rFonts w:ascii="Gabriola" w:hAnsi="Gabriola"/>
          <w:sz w:val="20"/>
          <w:szCs w:val="20"/>
        </w:rPr>
        <w:t>Prénom</w:t>
      </w:r>
      <w:r w:rsidRPr="00A21DE6">
        <w:rPr>
          <w:rFonts w:ascii="Gabriola" w:hAnsi="Gabriola" w:cs="Arial"/>
          <w:sz w:val="20"/>
          <w:szCs w:val="20"/>
        </w:rPr>
        <w:t> </w:t>
      </w:r>
      <w:r w:rsidRPr="00A21DE6">
        <w:rPr>
          <w:rFonts w:ascii="Gabriola" w:hAnsi="Gabriola"/>
          <w:sz w:val="20"/>
          <w:szCs w:val="20"/>
        </w:rPr>
        <w:t>:                                   date</w:t>
      </w:r>
      <w:r w:rsidRPr="00A21DE6">
        <w:rPr>
          <w:rFonts w:ascii="Gabriola" w:hAnsi="Gabriola" w:cs="Arial"/>
          <w:sz w:val="20"/>
          <w:szCs w:val="20"/>
        </w:rPr>
        <w:t> </w:t>
      </w:r>
      <w:r w:rsidRPr="00A21DE6">
        <w:rPr>
          <w:rFonts w:ascii="Gabriola" w:hAnsi="Gabriola"/>
          <w:sz w:val="20"/>
          <w:szCs w:val="20"/>
        </w:rPr>
        <w:t xml:space="preserve">: </w:t>
      </w:r>
      <w:r w:rsidR="002D42A3" w:rsidRPr="00A21DE6">
        <w:rPr>
          <w:rFonts w:ascii="Gabriola" w:hAnsi="Gabriola"/>
          <w:sz w:val="20"/>
          <w:szCs w:val="20"/>
        </w:rPr>
        <w:tab/>
        <w:t>note</w:t>
      </w:r>
      <w:r w:rsidR="002D42A3" w:rsidRPr="00A21DE6">
        <w:rPr>
          <w:rFonts w:ascii="Gabriola" w:hAnsi="Gabriola" w:cs="Arial"/>
          <w:sz w:val="20"/>
          <w:szCs w:val="20"/>
        </w:rPr>
        <w:t> </w:t>
      </w:r>
      <w:r w:rsidR="002D42A3" w:rsidRPr="00A21DE6">
        <w:rPr>
          <w:rFonts w:ascii="Gabriola" w:hAnsi="Gabriola"/>
          <w:sz w:val="20"/>
          <w:szCs w:val="20"/>
        </w:rPr>
        <w:t xml:space="preserve">: </w:t>
      </w:r>
    </w:p>
    <w:p w:rsidR="00B3641C" w:rsidRPr="00A21DE6" w:rsidRDefault="00D933CE" w:rsidP="00D933CE">
      <w:pPr>
        <w:rPr>
          <w:rFonts w:ascii="Gabriola" w:hAnsi="Gabriola"/>
          <w:sz w:val="20"/>
          <w:szCs w:val="20"/>
        </w:rPr>
      </w:pPr>
      <w:r w:rsidRPr="00A21DE6">
        <w:rPr>
          <w:rFonts w:ascii="Gabriola" w:eastAsia="Calibri" w:hAnsi="Gabriola" w:cs="Times New Roman"/>
          <w:noProof/>
          <w:sz w:val="40"/>
          <w:szCs w:val="64"/>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1" allowOverlap="1" wp14:anchorId="03DD4423" wp14:editId="5A8B9674">
                <wp:simplePos x="0" y="0"/>
                <wp:positionH relativeFrom="column">
                  <wp:posOffset>103518</wp:posOffset>
                </wp:positionH>
                <wp:positionV relativeFrom="paragraph">
                  <wp:posOffset>464964</wp:posOffset>
                </wp:positionV>
                <wp:extent cx="1820174" cy="567690"/>
                <wp:effectExtent l="0" t="0" r="0" b="381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4" cy="567690"/>
                        </a:xfrm>
                        <a:prstGeom prst="rect">
                          <a:avLst/>
                        </a:prstGeom>
                        <a:noFill/>
                        <a:ln w="9525">
                          <a:noFill/>
                          <a:miter lim="800000"/>
                          <a:headEnd/>
                          <a:tailEnd/>
                        </a:ln>
                      </wps:spPr>
                      <wps:txbx>
                        <w:txbxContent>
                          <w:p w:rsidR="00DF76C3" w:rsidRPr="00D933CE" w:rsidRDefault="00E95F1E" w:rsidP="00D933CE">
                            <w:pPr>
                              <w:pStyle w:val="Sansinterligne"/>
                              <w:jc w:val="center"/>
                              <w:rPr>
                                <w:sz w:val="24"/>
                                <w:szCs w:val="24"/>
                              </w:rPr>
                            </w:pPr>
                            <w:r>
                              <w:rPr>
                                <w:i/>
                                <w:sz w:val="24"/>
                                <w:szCs w:val="24"/>
                                <w14:shadow w14:blurRad="50800" w14:dist="38100" w14:dir="2700000" w14:sx="100000" w14:sy="100000" w14:kx="0" w14:ky="0" w14:algn="tl">
                                  <w14:srgbClr w14:val="000000">
                                    <w14:alpha w14:val="60000"/>
                                  </w14:srgbClr>
                                </w14:shadow>
                              </w:rPr>
                              <w:t>Substituts/connecteurs/ formuler une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15pt;margin-top:36.6pt;width:143.3pt;height:4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" filled="f" stroked="f">
                <v:textbox>
                  <w:txbxContent>
                    <w:p w:rsidR="00DF76C3" w:rsidRPr="00D933CE" w:rsidRDefault="00E95F1E" w:rsidP="00D933CE">
                      <w:pPr>
                        <w:pStyle w:val="Sansinterligne"/>
                        <w:jc w:val="center"/>
                        <w:rPr>
                          <w:sz w:val="24"/>
                          <w:szCs w:val="24"/>
                        </w:rPr>
                      </w:pPr>
                      <w:r>
                        <w:rPr>
                          <w:i/>
                          <w:sz w:val="24"/>
                          <w:szCs w:val="24"/>
                          <w14:shadow w14:blurRad="50800" w14:dist="38100" w14:dir="2700000" w14:sx="100000" w14:sy="100000" w14:kx="0" w14:ky="0" w14:algn="tl">
                            <w14:srgbClr w14:val="000000">
                              <w14:alpha w14:val="60000"/>
                            </w14:srgbClr>
                          </w14:shadow>
                        </w:rPr>
                        <w:t>Substituts/connecteurs/ formuler une question</w:t>
                      </w:r>
                    </w:p>
                  </w:txbxContent>
                </v:textbox>
              </v:shape>
            </w:pict>
          </mc:Fallback>
        </mc:AlternateContent>
      </w:r>
      <w:r w:rsidRPr="00A21DE6">
        <w:rPr>
          <w:rFonts w:ascii="Gabriola" w:eastAsia="Calibri" w:hAnsi="Gabriola" w:cs="Times New Roman"/>
          <w:noProof/>
          <w:sz w:val="40"/>
          <w:szCs w:val="64"/>
          <w:lang w:eastAsia="fr-FR"/>
        </w:rPr>
        <mc:AlternateContent>
          <mc:Choice Requires="wpc">
            <w:drawing>
              <wp:inline distT="0" distB="0" distL="0" distR="0" wp14:anchorId="3817D2A2" wp14:editId="04F85950">
                <wp:extent cx="3191424" cy="1112520"/>
                <wp:effectExtent l="0" t="0" r="0" b="0"/>
                <wp:docPr id="11" name="Zone de dessin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 y="2399"/>
                            <a:ext cx="2065557" cy="991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2483" y="39324"/>
                            <a:ext cx="395173" cy="425571"/>
                          </a:xfrm>
                          <a:prstGeom prst="rect">
                            <a:avLst/>
                          </a:prstGeom>
                        </pic:spPr>
                      </pic:pic>
                      <wps:wsp>
                        <wps:cNvPr id="2" name="Zone de texte 2"/>
                        <wps:cNvSpPr txBox="1"/>
                        <wps:spPr>
                          <a:xfrm>
                            <a:off x="263579" y="172118"/>
                            <a:ext cx="1804670" cy="456565"/>
                          </a:xfrm>
                          <a:prstGeom prst="rect">
                            <a:avLst/>
                          </a:prstGeom>
                          <a:noFill/>
                        </wps:spPr>
                        <wps:txbx>
                          <w:txbxContent>
                            <w:p w:rsidR="00D933CE" w:rsidRPr="00E24482" w:rsidRDefault="00E95F1E" w:rsidP="00D933CE">
                              <w:pPr>
                                <w:pStyle w:val="NormalWeb"/>
                                <w:spacing w:before="0" w:beforeAutospacing="0" w:after="0" w:afterAutospacing="0"/>
                                <w:jc w:val="center"/>
                                <w:rPr>
                                  <w:rFonts w:ascii="MamaeQueNosFaz" w:hAnsi="MamaeQueNosFaz"/>
                                  <w:b/>
                                  <w:color w:val="4F81BD" w:themeColor="accent1"/>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MamaeQueNosFaz" w:hAnsi="MamaeQueNosFaz"/>
                                  <w:b/>
                                  <w:bCs/>
                                  <w:color w:val="4F81BD" w:themeColor="accent1"/>
                                  <w:sz w:val="40"/>
                                  <w:szCs w:val="40"/>
                                  <w14:shadow w14:blurRad="50800" w14:dist="38100" w14:dir="2700000" w14:sx="100000" w14:sy="100000" w14:kx="0" w14:ky="0" w14:algn="t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Lecture /Ecriture</w:t>
                              </w:r>
                            </w:p>
                          </w:txbxContent>
                        </wps:txbx>
                        <wps:bodyPr spcFirstLastPara="1" wrap="none" lIns="91440" tIns="45720" rIns="91440" bIns="45720" numCol="1" anchor="ctr">
                          <a:prstTxWarp prst="textArchUp">
                            <a:avLst/>
                          </a:prstTxWarp>
                          <a:spAutoFit/>
                        </wps:bodyPr>
                      </wps:wsp>
                    </wpc:wpc>
                  </a:graphicData>
                </a:graphic>
              </wp:inline>
            </w:drawing>
          </mc:Choice>
          <mc:Fallback>
            <w:pict>
              <v:group id="Zone de dessin 11" o:spid="_x0000_s1027" editas="canvas" style="width:251.3pt;height:87.6pt;mso-position-horizontal-relative:char;mso-position-vertical-relative:line" coordsize="31908,11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908;height:11125;visibility:visible;mso-wrap-style:square">
                  <v:fill o:detectmouseclick="t"/>
                  <v:path o:connecttype="none"/>
                </v:shape>
                <v:shape id="Picture 5" o:spid="_x0000_s1029" type="#_x0000_t75" style="position:absolute;top:23;width:20655;height:9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dPv/BAAAA2gAAAA8AAABkcnMvZG93bnJldi54bWxEj0FrAjEUhO8F/0N4Qm/dRBGrq1GKtHSv&#10;rnp/bJ670c3Lsom6/femUOhxmJlvmPV2cK24Ux+sZw2TTIEgrryxXGs4Hr7eFiBCRDbYeiYNPxRg&#10;uxm9rDE3/sF7upexFgnCIUcNTYxdLmWoGnIYMt8RJ+/se4cxyb6WpsdHgrtWTpWaS4eW00KDHe0a&#10;qq7lzWmYtWV4n+4us/33zZ6s/CyuShVav46HjxWISEP8D/+1C6NhCb9X0g2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dPv/BAAAA2gAAAA8AAAAAAAAAAAAAAAAAnwIA&#10;AGRycy9kb3ducmV2LnhtbFBLBQYAAAAABAAEAPcAAACNAwAAAAA=&#10;">
                  <v:imagedata r:id="rId9" o:title=""/>
                </v:shape>
                <v:shape id="Image 12" o:spid="_x0000_s1030" type="#_x0000_t75" style="position:absolute;left:1024;top:393;width:3952;height:4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YmDCAAAA2wAAAA8AAABkcnMvZG93bnJldi54bWxET9uKwjAQfRf8hzCCL2VNFZGlGmVZWBAF&#10;8bLg+jY0Y1u3mZQm2vr3RhB8m8O5zmzRmlLcqHaFZQXDQQyCOLW64EzB7+Hn4xOE88gaS8uk4E4O&#10;FvNuZ4aJtg3v6Lb3mQgh7BJUkHtfJVK6NCeDbmAr4sCdbW3QB1hnUtfYhHBTylEcT6TBgkNDjhV9&#10;55T+769GwepSHqPtqt1ciaPCNqe/4zoaK9XvtV9TEJ5a/xa/3Esd5o/g+Us4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mJgwgAAANsAAAAPAAAAAAAAAAAAAAAAAJ8C&#10;AABkcnMvZG93bnJldi54bWxQSwUGAAAAAAQABAD3AAAAjgMAAAAA&#10;">
                  <v:imagedata r:id="rId10" o:title=""/>
                  <v:path arrowok="t"/>
                </v:shape>
                <v:shape id="_x0000_s1031" type="#_x0000_t202" style="position:absolute;left:2635;top:1721;width:18047;height:456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4DMQA&#10;AADaAAAADwAAAGRycy9kb3ducmV2LnhtbESPQWvCQBSE7wX/w/IK3ppNRWwbXUUKhWAP0qSX3h7Z&#10;ZxLMvo27mxj/fVco9DjMzDfMZjeZTozkfGtZwXOSgiCurG65VvBdfjy9gvABWWNnmRTcyMNuO3vY&#10;YKbtlb9oLEItIoR9hgqaEPpMSl81ZNAntieO3sk6gyFKV0vt8BrhppOLNF1Jgy3HhQZ7em+oOheD&#10;UXAx+/PqWJUvLufD27IeZPn5Myo1f5z2axCBpvAf/mvnWsEC7lfi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OAzEAAAA2gAAAA8AAAAAAAAAAAAAAAAAmAIAAGRycy9k&#10;b3ducmV2LnhtbFBLBQYAAAAABAAEAPUAAACJAwAAAAA=&#10;" filled="f" stroked="f">
                  <v:textbox style="mso-fit-shape-to-text:t">
                    <w:txbxContent>
                      <w:p w:rsidR="00D933CE" w:rsidRPr="00E24482" w:rsidRDefault="00E95F1E" w:rsidP="00D933CE">
                        <w:pPr>
                          <w:pStyle w:val="NormalWeb"/>
                          <w:spacing w:before="0" w:beforeAutospacing="0" w:after="0" w:afterAutospacing="0"/>
                          <w:jc w:val="center"/>
                          <w:rPr>
                            <w:rFonts w:ascii="MamaeQueNosFaz" w:hAnsi="MamaeQueNosFaz"/>
                            <w:b/>
                            <w:color w:val="4F81BD" w:themeColor="accent1"/>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MamaeQueNosFaz" w:hAnsi="MamaeQueNosFaz"/>
                            <w:b/>
                            <w:bCs/>
                            <w:color w:val="4F81BD" w:themeColor="accent1"/>
                            <w:sz w:val="40"/>
                            <w:szCs w:val="40"/>
                            <w14:shadow w14:blurRad="50800" w14:dist="38100" w14:dir="2700000" w14:sx="100000" w14:sy="100000" w14:kx="0" w14:ky="0" w14:algn="t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Lecture /Ecriture</w:t>
                        </w:r>
                      </w:p>
                    </w:txbxContent>
                  </v:textbox>
                </v:shape>
                <w10:anchorlock/>
              </v:group>
            </w:pict>
          </mc:Fallback>
        </mc:AlternateContent>
      </w:r>
    </w:p>
    <w:p w:rsidR="00E95F1E" w:rsidRPr="00A21DE6" w:rsidRDefault="00E95F1E" w:rsidP="00E95F1E">
      <w:pPr>
        <w:pStyle w:val="NormalWeb"/>
        <w:rPr>
          <w:rFonts w:ascii="Gabriola" w:hAnsi="Gabriola"/>
          <w:i/>
          <w:sz w:val="28"/>
          <w:szCs w:val="28"/>
          <w:u w:val="single"/>
        </w:rPr>
      </w:pPr>
      <w:r w:rsidRPr="00A21DE6">
        <w:rPr>
          <w:rFonts w:ascii="Gabriola" w:hAnsi="Gabriola"/>
          <w:b/>
          <w:noProof/>
        </w:rPr>
        <w:drawing>
          <wp:inline distT="0" distB="0" distL="0" distR="0" wp14:anchorId="4686F7FA" wp14:editId="42E40836">
            <wp:extent cx="251398" cy="27073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aise post it.png"/>
                    <pic:cNvPicPr/>
                  </pic:nvPicPr>
                  <pic:blipFill>
                    <a:blip r:embed="rId8">
                      <a:extLst>
                        <a:ext uri="{28A0092B-C50C-407E-A947-70E740481C1C}">
                          <a14:useLocalDpi xmlns:a14="http://schemas.microsoft.com/office/drawing/2010/main" val="0"/>
                        </a:ext>
                      </a:extLst>
                    </a:blip>
                    <a:stretch>
                      <a:fillRect/>
                    </a:stretch>
                  </pic:blipFill>
                  <pic:spPr>
                    <a:xfrm>
                      <a:off x="0" y="0"/>
                      <a:ext cx="253271" cy="272753"/>
                    </a:xfrm>
                    <a:prstGeom prst="rect">
                      <a:avLst/>
                    </a:prstGeom>
                  </pic:spPr>
                </pic:pic>
              </a:graphicData>
            </a:graphic>
          </wp:inline>
        </w:drawing>
      </w:r>
      <w:r w:rsidR="00EA3F8E" w:rsidRPr="00A21DE6">
        <w:rPr>
          <w:rFonts w:ascii="Gabriola" w:hAnsi="Gabriola"/>
        </w:rPr>
        <w:t xml:space="preserve"> </w:t>
      </w:r>
      <w:r w:rsidR="00754D33" w:rsidRPr="00A21DE6">
        <w:rPr>
          <w:rFonts w:ascii="Gabriola" w:hAnsi="Gabriola"/>
        </w:rPr>
        <w:t>*</w:t>
      </w:r>
      <w:r w:rsidRPr="00A21DE6">
        <w:rPr>
          <w:rFonts w:ascii="Gabriola" w:hAnsi="Gabriola"/>
          <w:b/>
          <w:bCs/>
          <w:sz w:val="32"/>
          <w:szCs w:val="32"/>
          <w:u w:val="single"/>
        </w:rPr>
        <w:t> </w:t>
      </w:r>
      <w:r w:rsidRPr="00A21DE6">
        <w:rPr>
          <w:rFonts w:ascii="Gabriola" w:hAnsi="Gabriola"/>
          <w:sz w:val="32"/>
          <w:szCs w:val="32"/>
          <w:u w:val="single"/>
        </w:rPr>
        <w:t>retrouve le connecteur adéquat et surligne-le.</w:t>
      </w:r>
      <w:r w:rsidRPr="00A21DE6">
        <w:rPr>
          <w:rFonts w:ascii="Gabriola" w:hAnsi="Gabriola"/>
          <w:i/>
          <w:sz w:val="28"/>
          <w:szCs w:val="28"/>
          <w:u w:val="single"/>
        </w:rPr>
        <w:t xml:space="preserve"> </w:t>
      </w:r>
    </w:p>
    <w:p w:rsidR="00754D33" w:rsidRPr="006F35A4" w:rsidRDefault="00754D33" w:rsidP="006F35A4">
      <w:pPr>
        <w:rPr>
          <w:rFonts w:ascii="Gabriola" w:hAnsi="Gabriola"/>
          <w:i/>
          <w:sz w:val="28"/>
          <w:szCs w:val="28"/>
        </w:rPr>
      </w:pPr>
      <w:r w:rsidRPr="006F35A4">
        <w:rPr>
          <w:sz w:val="28"/>
          <w:szCs w:val="28"/>
        </w:rPr>
        <w:t xml:space="preserve">      </w:t>
      </w:r>
      <w:r w:rsidR="00E95F1E" w:rsidRPr="006F35A4">
        <w:rPr>
          <w:rFonts w:ascii="Gabriola" w:hAnsi="Gabriola"/>
          <w:sz w:val="28"/>
          <w:szCs w:val="28"/>
        </w:rPr>
        <w:t xml:space="preserve">Aujourd’hui, je ne peux pas sortir </w:t>
      </w:r>
      <w:proofErr w:type="gramStart"/>
      <w:r w:rsidR="00E95F1E" w:rsidRPr="006F35A4">
        <w:rPr>
          <w:rFonts w:ascii="Gabriola" w:hAnsi="Gabriola"/>
          <w:sz w:val="28"/>
          <w:szCs w:val="28"/>
        </w:rPr>
        <w:t>( car</w:t>
      </w:r>
      <w:proofErr w:type="gramEnd"/>
      <w:r w:rsidR="00E95F1E" w:rsidRPr="006F35A4">
        <w:rPr>
          <w:rFonts w:ascii="Gabriola" w:hAnsi="Gabriola"/>
          <w:sz w:val="28"/>
          <w:szCs w:val="28"/>
        </w:rPr>
        <w:t xml:space="preserve"> –mais – et) il pleut .J’aimerais regarder la télévision (lorsque- car – mais ) je ne peux pas (car- mais – et ) elle est en panne.</w:t>
      </w:r>
      <w:r w:rsidRPr="006F35A4">
        <w:rPr>
          <w:rFonts w:ascii="Gabriola" w:hAnsi="Gabriola"/>
          <w:sz w:val="28"/>
          <w:szCs w:val="28"/>
        </w:rPr>
        <w:t xml:space="preserve"> </w:t>
      </w:r>
      <w:r w:rsidR="00E95F1E" w:rsidRPr="006F35A4">
        <w:rPr>
          <w:rFonts w:ascii="Gabriola" w:hAnsi="Gabriola"/>
          <w:sz w:val="28"/>
          <w:szCs w:val="28"/>
        </w:rPr>
        <w:t>(Enfin- Alors- Puis) je vais dans ma chambre (pourtant- or – et) je mets un disque. Je suis en train de chanter avec la musique (puis- lorsque- donc) ma sœur entre dans la chambre</w:t>
      </w:r>
      <w:proofErr w:type="gramStart"/>
      <w:r w:rsidRPr="006F35A4">
        <w:rPr>
          <w:rFonts w:ascii="Gabriola" w:hAnsi="Gabriola"/>
          <w:i/>
          <w:sz w:val="28"/>
          <w:szCs w:val="28"/>
        </w:rPr>
        <w:t>.</w:t>
      </w:r>
      <w:r w:rsidR="00E95F1E" w:rsidRPr="006F35A4">
        <w:rPr>
          <w:rFonts w:ascii="Gabriola" w:hAnsi="Gabriola"/>
          <w:i/>
          <w:sz w:val="28"/>
          <w:szCs w:val="28"/>
        </w:rPr>
        <w:t>.</w:t>
      </w:r>
      <w:proofErr w:type="gramEnd"/>
      <w:r w:rsidR="00E95F1E" w:rsidRPr="006F35A4">
        <w:rPr>
          <w:rFonts w:ascii="Gabriola" w:hAnsi="Gabriola"/>
          <w:i/>
          <w:sz w:val="28"/>
          <w:szCs w:val="28"/>
        </w:rPr>
        <w:t xml:space="preserve"> </w:t>
      </w:r>
    </w:p>
    <w:p w:rsidR="00E95F1E" w:rsidRPr="006F35A4" w:rsidRDefault="00E95F1E" w:rsidP="006F35A4">
      <w:pPr>
        <w:rPr>
          <w:rFonts w:ascii="Gabriola" w:hAnsi="Gabriola"/>
          <w:sz w:val="28"/>
          <w:szCs w:val="28"/>
        </w:rPr>
      </w:pPr>
      <w:r w:rsidRPr="006F35A4">
        <w:rPr>
          <w:rFonts w:ascii="Gabriola" w:hAnsi="Gabriola"/>
          <w:sz w:val="28"/>
          <w:szCs w:val="28"/>
        </w:rPr>
        <w:t>" - J’étais dans la salle de bain</w:t>
      </w:r>
      <w:r w:rsidR="00754D33" w:rsidRPr="006F35A4">
        <w:rPr>
          <w:rFonts w:ascii="Gabriola" w:hAnsi="Gabriola"/>
          <w:sz w:val="28"/>
          <w:szCs w:val="28"/>
        </w:rPr>
        <w:t xml:space="preserve"> (puis- quand – mais) </w:t>
      </w:r>
      <w:r w:rsidRPr="006F35A4">
        <w:rPr>
          <w:rFonts w:ascii="Gabriola" w:hAnsi="Gabriola"/>
          <w:sz w:val="28"/>
          <w:szCs w:val="28"/>
        </w:rPr>
        <w:t xml:space="preserve"> je t’ai entend</w:t>
      </w:r>
      <w:r w:rsidR="00754D33" w:rsidRPr="006F35A4">
        <w:rPr>
          <w:rFonts w:ascii="Gabriola" w:hAnsi="Gabriola"/>
          <w:sz w:val="28"/>
          <w:szCs w:val="28"/>
        </w:rPr>
        <w:t xml:space="preserve">u hurler, me dit-elle en riant. </w:t>
      </w:r>
      <w:r w:rsidRPr="006F35A4">
        <w:rPr>
          <w:rFonts w:ascii="Gabriola" w:hAnsi="Gabriola"/>
          <w:sz w:val="28"/>
          <w:szCs w:val="28"/>
        </w:rPr>
        <w:t xml:space="preserve">Es-tu malade ? </w:t>
      </w:r>
    </w:p>
    <w:p w:rsidR="00E95F1E" w:rsidRPr="006F35A4" w:rsidRDefault="00E95F1E" w:rsidP="006F35A4">
      <w:pPr>
        <w:rPr>
          <w:rFonts w:ascii="Gabriola" w:hAnsi="Gabriola"/>
          <w:sz w:val="28"/>
          <w:szCs w:val="28"/>
        </w:rPr>
      </w:pPr>
      <w:r w:rsidRPr="006F35A4">
        <w:rPr>
          <w:rFonts w:ascii="Gabriola" w:hAnsi="Gabriola"/>
          <w:sz w:val="28"/>
          <w:szCs w:val="28"/>
        </w:rPr>
        <w:t>- Pas du tout ! Je chante</w:t>
      </w:r>
      <w:r w:rsidR="00754D33" w:rsidRPr="006F35A4">
        <w:rPr>
          <w:rFonts w:ascii="Gabriola" w:hAnsi="Gabriola"/>
          <w:sz w:val="28"/>
          <w:szCs w:val="28"/>
        </w:rPr>
        <w:t xml:space="preserve"> (quand- car – </w:t>
      </w:r>
      <w:proofErr w:type="gramStart"/>
      <w:r w:rsidR="00754D33" w:rsidRPr="006F35A4">
        <w:rPr>
          <w:rFonts w:ascii="Gabriola" w:hAnsi="Gabriola"/>
          <w:sz w:val="28"/>
          <w:szCs w:val="28"/>
        </w:rPr>
        <w:t>mais )</w:t>
      </w:r>
      <w:proofErr w:type="gramEnd"/>
      <w:r w:rsidR="00754D33" w:rsidRPr="006F35A4">
        <w:rPr>
          <w:rFonts w:ascii="Gabriola" w:hAnsi="Gabriola"/>
          <w:sz w:val="28"/>
          <w:szCs w:val="28"/>
        </w:rPr>
        <w:t xml:space="preserve">  j’aime bien cette chanson. </w:t>
      </w:r>
      <w:r w:rsidRPr="006F35A4">
        <w:rPr>
          <w:rFonts w:ascii="Gabriola" w:hAnsi="Gabriola"/>
          <w:sz w:val="28"/>
          <w:szCs w:val="28"/>
        </w:rPr>
        <w:t xml:space="preserve">Arrête de te moquer de moi… </w:t>
      </w:r>
    </w:p>
    <w:p w:rsidR="00E95F1E" w:rsidRPr="006F35A4" w:rsidRDefault="00754D33" w:rsidP="006F35A4">
      <w:pPr>
        <w:rPr>
          <w:rFonts w:ascii="Gabriola" w:hAnsi="Gabriola"/>
          <w:sz w:val="28"/>
          <w:szCs w:val="28"/>
        </w:rPr>
      </w:pPr>
      <w:r w:rsidRPr="006F35A4">
        <w:rPr>
          <w:rFonts w:ascii="Gabriola" w:hAnsi="Gabriola"/>
          <w:sz w:val="28"/>
          <w:szCs w:val="28"/>
        </w:rPr>
        <w:t xml:space="preserve">(Alors – Pourtant- Mais) je </w:t>
      </w:r>
      <w:r w:rsidR="00E95F1E" w:rsidRPr="006F35A4">
        <w:rPr>
          <w:rFonts w:ascii="Gabriola" w:hAnsi="Gabriola"/>
          <w:sz w:val="28"/>
          <w:szCs w:val="28"/>
        </w:rPr>
        <w:t xml:space="preserve"> regarde par la fenêtre : il fait beau </w:t>
      </w:r>
      <w:proofErr w:type="gramStart"/>
      <w:r w:rsidRPr="006F35A4">
        <w:rPr>
          <w:rFonts w:ascii="Gabriola" w:hAnsi="Gabriola"/>
          <w:sz w:val="28"/>
          <w:szCs w:val="28"/>
        </w:rPr>
        <w:t>( mais</w:t>
      </w:r>
      <w:proofErr w:type="gramEnd"/>
      <w:r w:rsidRPr="006F35A4">
        <w:rPr>
          <w:rFonts w:ascii="Gabriola" w:hAnsi="Gabriola"/>
          <w:sz w:val="28"/>
          <w:szCs w:val="28"/>
        </w:rPr>
        <w:t>- donc – car) je peux sortir !</w:t>
      </w:r>
      <w:r w:rsidR="00E95F1E" w:rsidRPr="006F35A4">
        <w:rPr>
          <w:rFonts w:ascii="Gabriola" w:hAnsi="Gabriola"/>
          <w:sz w:val="28"/>
          <w:szCs w:val="28"/>
        </w:rPr>
        <w:t xml:space="preserve"> </w:t>
      </w:r>
    </w:p>
    <w:p w:rsidR="00E95F1E" w:rsidRPr="001151C5" w:rsidRDefault="00754D33" w:rsidP="001151C5">
      <w:pPr>
        <w:pStyle w:val="Sansinterligne"/>
        <w:rPr>
          <w:rFonts w:ascii="Gabriola" w:hAnsi="Gabriola"/>
          <w:sz w:val="28"/>
          <w:szCs w:val="28"/>
        </w:rPr>
      </w:pPr>
      <w:r w:rsidRPr="00A21DE6">
        <w:rPr>
          <w:b/>
          <w:bCs/>
        </w:rPr>
        <w:t>**</w:t>
      </w:r>
      <w:r w:rsidR="00E95F1E" w:rsidRPr="00A21DE6">
        <w:rPr>
          <w:b/>
          <w:bCs/>
        </w:rPr>
        <w:t xml:space="preserve"> </w:t>
      </w:r>
      <w:r w:rsidR="00E95F1E" w:rsidRPr="001151C5">
        <w:rPr>
          <w:rFonts w:ascii="Gabriola" w:hAnsi="Gabriola"/>
          <w:sz w:val="28"/>
          <w:szCs w:val="28"/>
          <w:u w:val="single"/>
        </w:rPr>
        <w:t>Dans la liste suivante, retrouve le connecteur qui convient et place-le au bon endroit</w:t>
      </w:r>
      <w:r w:rsidR="00E95F1E" w:rsidRPr="001151C5">
        <w:rPr>
          <w:rFonts w:ascii="Gabriola" w:hAnsi="Gabriola"/>
          <w:sz w:val="28"/>
          <w:szCs w:val="28"/>
        </w:rPr>
        <w:t xml:space="preserve">. </w:t>
      </w:r>
    </w:p>
    <w:p w:rsidR="00E95F1E" w:rsidRDefault="00E95F1E" w:rsidP="001151C5">
      <w:pPr>
        <w:pStyle w:val="Sansinterligne"/>
        <w:rPr>
          <w:rFonts w:ascii="Gabriola" w:hAnsi="Gabriola"/>
          <w:b/>
          <w:iCs/>
          <w:sz w:val="28"/>
          <w:szCs w:val="28"/>
        </w:rPr>
      </w:pPr>
      <w:r w:rsidRPr="006F35A4">
        <w:rPr>
          <w:rFonts w:ascii="Gabriola" w:hAnsi="Gabriola"/>
          <w:b/>
          <w:iCs/>
          <w:sz w:val="28"/>
          <w:szCs w:val="28"/>
        </w:rPr>
        <w:t xml:space="preserve">donc- car –soudain -puisqu’- mais – aussitôt – comme – puis – parce que- et -puis </w:t>
      </w:r>
    </w:p>
    <w:p w:rsidR="006F35A4" w:rsidRPr="006F35A4" w:rsidRDefault="006F35A4" w:rsidP="001151C5">
      <w:pPr>
        <w:pStyle w:val="Sansinterligne"/>
        <w:rPr>
          <w:rFonts w:ascii="Gabriola" w:hAnsi="Gabriola"/>
          <w:b/>
          <w:iCs/>
          <w:sz w:val="28"/>
          <w:szCs w:val="28"/>
        </w:rPr>
      </w:pPr>
    </w:p>
    <w:p w:rsidR="00E95F1E" w:rsidRPr="006F35A4" w:rsidRDefault="00E95F1E" w:rsidP="001151C5">
      <w:pPr>
        <w:rPr>
          <w:rFonts w:ascii="Gabriola" w:hAnsi="Gabriola"/>
          <w:sz w:val="28"/>
          <w:szCs w:val="28"/>
        </w:rPr>
      </w:pPr>
      <w:r w:rsidRPr="006F35A4">
        <w:rPr>
          <w:rFonts w:ascii="Gabriola" w:hAnsi="Gabriola"/>
          <w:sz w:val="28"/>
          <w:szCs w:val="28"/>
        </w:rPr>
        <w:t xml:space="preserve">" Bernard veut manger __________ il a faim. ___________ Il n’a pas de nourriture, il décide de pêcher. Il prend une ligne __________met un ver à l’hameçon. Il lance ___________ la ligne à l’eau, __________ il attend. </w:t>
      </w:r>
      <w:r w:rsidR="00754D33" w:rsidRPr="006F35A4">
        <w:rPr>
          <w:rFonts w:ascii="Gabriola" w:hAnsi="Gabriola"/>
          <w:sz w:val="28"/>
          <w:szCs w:val="28"/>
        </w:rPr>
        <w:t xml:space="preserve"> </w:t>
      </w:r>
      <w:r w:rsidRPr="006F35A4">
        <w:rPr>
          <w:rFonts w:ascii="Gabriola" w:hAnsi="Gabriola"/>
          <w:sz w:val="28"/>
          <w:szCs w:val="28"/>
        </w:rPr>
        <w:t>__________, Bernard  tire sur la ligne ___________le bouchon vient de s’enfoncer.</w:t>
      </w:r>
      <w:r w:rsidR="001151C5" w:rsidRPr="006F35A4">
        <w:rPr>
          <w:rFonts w:ascii="Gabriola" w:hAnsi="Gabriola"/>
          <w:sz w:val="28"/>
          <w:szCs w:val="28"/>
        </w:rPr>
        <w:t xml:space="preserve"> </w:t>
      </w:r>
      <w:r w:rsidRPr="006F35A4">
        <w:rPr>
          <w:rFonts w:ascii="Gabriola" w:hAnsi="Gabriola"/>
          <w:sz w:val="28"/>
          <w:szCs w:val="28"/>
        </w:rPr>
        <w:t xml:space="preserve"> __________ sorti de l’eau, le poisson est cuit</w:t>
      </w:r>
      <w:proofErr w:type="gramStart"/>
      <w:r w:rsidRPr="006F35A4">
        <w:rPr>
          <w:rFonts w:ascii="Gabriola" w:hAnsi="Gabriola"/>
          <w:sz w:val="28"/>
          <w:szCs w:val="28"/>
        </w:rPr>
        <w:t>,_</w:t>
      </w:r>
      <w:proofErr w:type="gramEnd"/>
      <w:r w:rsidRPr="006F35A4">
        <w:rPr>
          <w:rFonts w:ascii="Gabriola" w:hAnsi="Gabriola"/>
          <w:sz w:val="28"/>
          <w:szCs w:val="28"/>
        </w:rPr>
        <w:t>_______ avalé. _____________Il vient de manger, Bernard n’a plus faim, _________il ne pêche plus. "</w:t>
      </w:r>
    </w:p>
    <w:p w:rsidR="006F35A4" w:rsidRDefault="006F35A4" w:rsidP="001151C5">
      <w:pPr>
        <w:rPr>
          <w:rFonts w:ascii="Gabriola" w:hAnsi="Gabriola"/>
          <w:sz w:val="24"/>
          <w:szCs w:val="24"/>
        </w:rPr>
      </w:pPr>
    </w:p>
    <w:p w:rsidR="006F35A4" w:rsidRDefault="006F35A4" w:rsidP="001151C5">
      <w:pPr>
        <w:rPr>
          <w:rFonts w:ascii="Gabriola" w:hAnsi="Gabriola"/>
          <w:sz w:val="24"/>
          <w:szCs w:val="24"/>
        </w:rPr>
      </w:pPr>
    </w:p>
    <w:p w:rsidR="006F35A4" w:rsidRDefault="006F35A4" w:rsidP="001151C5">
      <w:pPr>
        <w:rPr>
          <w:rFonts w:ascii="Gabriola" w:hAnsi="Gabriola"/>
          <w:sz w:val="24"/>
          <w:szCs w:val="24"/>
        </w:rPr>
      </w:pPr>
    </w:p>
    <w:p w:rsidR="006F35A4" w:rsidRDefault="006F35A4" w:rsidP="001151C5">
      <w:pPr>
        <w:rPr>
          <w:rFonts w:ascii="Gabriola" w:hAnsi="Gabriola"/>
          <w:sz w:val="24"/>
          <w:szCs w:val="24"/>
        </w:rPr>
      </w:pPr>
    </w:p>
    <w:p w:rsidR="006F35A4" w:rsidRDefault="006F35A4" w:rsidP="001151C5">
      <w:pPr>
        <w:rPr>
          <w:rFonts w:ascii="Gabriola" w:hAnsi="Gabriola"/>
          <w:sz w:val="24"/>
          <w:szCs w:val="24"/>
        </w:rPr>
      </w:pPr>
    </w:p>
    <w:p w:rsidR="006F35A4" w:rsidRDefault="006F35A4" w:rsidP="001151C5">
      <w:pPr>
        <w:rPr>
          <w:rFonts w:ascii="Gabriola" w:hAnsi="Gabriola"/>
          <w:sz w:val="24"/>
          <w:szCs w:val="24"/>
        </w:rPr>
      </w:pPr>
    </w:p>
    <w:p w:rsidR="00A21DE6" w:rsidRDefault="00A21DE6" w:rsidP="00A21DE6">
      <w:pPr>
        <w:ind w:left="705"/>
        <w:rPr>
          <w:b/>
          <w:sz w:val="40"/>
        </w:rPr>
      </w:pPr>
      <w:r>
        <w:lastRenderedPageBreak/>
        <w:tab/>
      </w:r>
      <w:r w:rsidRPr="00A21DE6">
        <w:rPr>
          <w:rFonts w:ascii="Gabriola" w:hAnsi="Gabriola" w:cstheme="minorHAnsi"/>
          <w:b/>
          <w:noProof/>
          <w:sz w:val="24"/>
          <w:szCs w:val="24"/>
          <w:lang w:eastAsia="fr-FR"/>
        </w:rPr>
        <w:drawing>
          <wp:inline distT="0" distB="0" distL="0" distR="0" wp14:anchorId="578855D5" wp14:editId="2451AFA9">
            <wp:extent cx="304390" cy="327804"/>
            <wp:effectExtent l="0" t="0" r="63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aise post it.png"/>
                    <pic:cNvPicPr/>
                  </pic:nvPicPr>
                  <pic:blipFill>
                    <a:blip r:embed="rId8">
                      <a:extLst>
                        <a:ext uri="{28A0092B-C50C-407E-A947-70E740481C1C}">
                          <a14:useLocalDpi xmlns:a14="http://schemas.microsoft.com/office/drawing/2010/main" val="0"/>
                        </a:ext>
                      </a:extLst>
                    </a:blip>
                    <a:stretch>
                      <a:fillRect/>
                    </a:stretch>
                  </pic:blipFill>
                  <pic:spPr>
                    <a:xfrm flipH="1">
                      <a:off x="0" y="0"/>
                      <a:ext cx="308940" cy="332704"/>
                    </a:xfrm>
                    <a:prstGeom prst="rect">
                      <a:avLst/>
                    </a:prstGeom>
                  </pic:spPr>
                </pic:pic>
              </a:graphicData>
            </a:graphic>
          </wp:inline>
        </w:drawing>
      </w:r>
      <w:r>
        <w:tab/>
      </w:r>
      <w:r>
        <w:tab/>
      </w:r>
      <w:r>
        <w:tab/>
      </w:r>
      <w:r>
        <w:tab/>
      </w:r>
      <w:r>
        <w:tab/>
      </w:r>
      <w:r>
        <w:tab/>
      </w:r>
      <w:r w:rsidRPr="001151C5">
        <w:rPr>
          <w:b/>
          <w:sz w:val="28"/>
          <w:szCs w:val="28"/>
        </w:rPr>
        <w:t>Pas FOLLE, la mouche !</w:t>
      </w:r>
      <w:r w:rsidRPr="001151C5">
        <w:rPr>
          <w:b/>
          <w:sz w:val="28"/>
          <w:szCs w:val="28"/>
        </w:rPr>
        <w:tab/>
      </w:r>
    </w:p>
    <w:p w:rsidR="00A21DE6" w:rsidRDefault="00A21DE6" w:rsidP="00A21DE6">
      <w:pPr>
        <w:pStyle w:val="Retraitcorpsdetexte2"/>
        <w:ind w:left="0"/>
      </w:pPr>
      <w:r>
        <w:rPr>
          <w:noProof/>
          <w:lang w:eastAsia="fr-FR"/>
        </w:rPr>
        <mc:AlternateContent>
          <mc:Choice Requires="wps">
            <w:drawing>
              <wp:anchor distT="0" distB="0" distL="114300" distR="114300" simplePos="0" relativeHeight="251693056" behindDoc="0" locked="0" layoutInCell="0" allowOverlap="1" wp14:anchorId="6CCCB3B8" wp14:editId="04178512">
                <wp:simplePos x="0" y="0"/>
                <wp:positionH relativeFrom="column">
                  <wp:posOffset>1785620</wp:posOffset>
                </wp:positionH>
                <wp:positionV relativeFrom="paragraph">
                  <wp:posOffset>-276</wp:posOffset>
                </wp:positionV>
                <wp:extent cx="4924964" cy="2622430"/>
                <wp:effectExtent l="0" t="0" r="28575" b="2603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964" cy="2622430"/>
                        </a:xfrm>
                        <a:prstGeom prst="rect">
                          <a:avLst/>
                        </a:prstGeom>
                        <a:solidFill>
                          <a:srgbClr val="FFFFFF"/>
                        </a:solidFill>
                        <a:ln w="9525">
                          <a:solidFill>
                            <a:srgbClr val="000000"/>
                          </a:solidFill>
                          <a:miter lim="800000"/>
                          <a:headEnd/>
                          <a:tailEnd/>
                        </a:ln>
                      </wps:spPr>
                      <wps:txbx>
                        <w:txbxContent>
                          <w:p w:rsidR="00A21DE6" w:rsidRPr="006F35A4" w:rsidRDefault="00A21DE6" w:rsidP="00A21DE6">
                            <w:pPr>
                              <w:pStyle w:val="Retraitcorpsdetexte2"/>
                              <w:ind w:left="0"/>
                              <w:rPr>
                                <w:sz w:val="18"/>
                                <w:szCs w:val="18"/>
                              </w:rPr>
                            </w:pPr>
                            <w:r w:rsidRPr="006F35A4">
                              <w:rPr>
                                <w:sz w:val="18"/>
                                <w:szCs w:val="18"/>
                              </w:rPr>
                              <w:t xml:space="preserve">A l’inverse des espèces qui se camouflent, d’autres au contraire cherchent à se faire remarquer en affichant des couleurs très voyantes. </w:t>
                            </w:r>
                            <w:proofErr w:type="gramStart"/>
                            <w:r w:rsidRPr="006F35A4">
                              <w:rPr>
                                <w:sz w:val="18"/>
                                <w:szCs w:val="18"/>
                              </w:rPr>
                              <w:t>…………..………………….</w:t>
                            </w:r>
                            <w:proofErr w:type="gramEnd"/>
                            <w:r w:rsidRPr="006F35A4">
                              <w:rPr>
                                <w:sz w:val="18"/>
                                <w:szCs w:val="18"/>
                              </w:rPr>
                              <w:t xml:space="preserve"> sont des  signaux d’avertissement à l’intention des prédateurs. Ainsi, les anneaux jaunes et noirs de la guêpe délivrent le même message : attention, qui s’y frotte, s’y pique ! Un jeune oiseau qui avale une guêpe pour la première fois ….…….. </w:t>
                            </w:r>
                            <w:proofErr w:type="gramStart"/>
                            <w:r w:rsidRPr="006F35A4">
                              <w:rPr>
                                <w:sz w:val="18"/>
                                <w:szCs w:val="18"/>
                              </w:rPr>
                              <w:t>garde</w:t>
                            </w:r>
                            <w:proofErr w:type="gramEnd"/>
                            <w:r w:rsidRPr="006F35A4">
                              <w:rPr>
                                <w:sz w:val="18"/>
                                <w:szCs w:val="18"/>
                              </w:rPr>
                              <w:t xml:space="preserve"> un souvenir cuisant au fond de sa gorge. Deux ou trois expériences semblables et ………..associera à jamais la douleur de la piqûre aux anneaux jaunes et noirs. Désormais, …………..évitera tous les insectes porteurs de ces couleurs. Des mouches, les syrphes, ont su tirer parti de ces signaux. Normalement, …………..devraient faire le délice des oiseaux. Mais ………………..les évitent car elles portent sur leur abdomen les mêmes anneaux colorés que les guêpes.</w:t>
                            </w:r>
                          </w:p>
                          <w:p w:rsidR="00A21DE6" w:rsidRDefault="00A21DE6" w:rsidP="00A21DE6">
                            <w:pPr>
                              <w:pStyle w:val="Pieddepag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32" type="#_x0000_t202" style="position:absolute;margin-left:140.6pt;margin-top:0;width:387.8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" o:allowincell="f">
                <v:textbox>
                  <w:txbxContent>
                    <w:p w:rsidR="00A21DE6" w:rsidRPr="006F35A4" w:rsidRDefault="00A21DE6" w:rsidP="00A21DE6">
                      <w:pPr>
                        <w:pStyle w:val="Retraitcorpsdetexte2"/>
                        <w:ind w:left="0"/>
                        <w:rPr>
                          <w:sz w:val="18"/>
                          <w:szCs w:val="18"/>
                        </w:rPr>
                      </w:pPr>
                      <w:r w:rsidRPr="006F35A4">
                        <w:rPr>
                          <w:sz w:val="18"/>
                          <w:szCs w:val="18"/>
                        </w:rPr>
                        <w:t xml:space="preserve">A l’inverse des espèces qui se camouflent, d’autres au contraire cherchent à se faire remarquer en affichant des couleurs très voyantes. </w:t>
                      </w:r>
                      <w:proofErr w:type="gramStart"/>
                      <w:r w:rsidRPr="006F35A4">
                        <w:rPr>
                          <w:sz w:val="18"/>
                          <w:szCs w:val="18"/>
                        </w:rPr>
                        <w:t>…………..………………….</w:t>
                      </w:r>
                      <w:proofErr w:type="gramEnd"/>
                      <w:r w:rsidRPr="006F35A4">
                        <w:rPr>
                          <w:sz w:val="18"/>
                          <w:szCs w:val="18"/>
                        </w:rPr>
                        <w:t xml:space="preserve"> sont des  signaux d’avertissement à l’intention des prédateurs. Ainsi, les anneaux jaunes et noirs de la guêpe délivrent le même message : attention, qui s’y frotte, s’y pique ! Un jeune oiseau qui avale une guêpe pour la première fois ….…….. </w:t>
                      </w:r>
                      <w:proofErr w:type="gramStart"/>
                      <w:r w:rsidRPr="006F35A4">
                        <w:rPr>
                          <w:sz w:val="18"/>
                          <w:szCs w:val="18"/>
                        </w:rPr>
                        <w:t>garde</w:t>
                      </w:r>
                      <w:proofErr w:type="gramEnd"/>
                      <w:r w:rsidRPr="006F35A4">
                        <w:rPr>
                          <w:sz w:val="18"/>
                          <w:szCs w:val="18"/>
                        </w:rPr>
                        <w:t xml:space="preserve"> un souvenir cuisant au fond de sa gorge. Deux ou trois expériences semblables et ………..associera à jamais la douleur de la piqûre aux anneaux jaunes et noirs. Désormais, …………..évitera tous les insectes porteurs de ces couleurs. Des mouches, les syrphes, ont su tirer parti de ces signaux. Normalement, …………..devraient faire le délice des oiseaux. Mais ………………..les évitent car elles portent sur leur abdomen les mêmes anneaux colorés que les guêpes.</w:t>
                      </w:r>
                    </w:p>
                    <w:p w:rsidR="00A21DE6" w:rsidRDefault="00A21DE6" w:rsidP="00A21DE6">
                      <w:pPr>
                        <w:pStyle w:val="Pieddepage"/>
                        <w:tabs>
                          <w:tab w:val="clear" w:pos="4536"/>
                          <w:tab w:val="clear" w:pos="9072"/>
                        </w:tabs>
                      </w:pPr>
                    </w:p>
                  </w:txbxContent>
                </v:textbox>
              </v:shape>
            </w:pict>
          </mc:Fallback>
        </mc:AlternateContent>
      </w:r>
      <w:r w:rsidR="006F35A4">
        <w:object w:dxaOrig="4906"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81.5pt" o:ole="" fillcolor="window">
            <v:imagedata r:id="rId11" o:title=""/>
          </v:shape>
          <o:OLEObject Type="Embed" ProgID="PictureIt!.Picture" ShapeID="_x0000_i1025" DrawAspect="Content" ObjectID="_1443109174" r:id="rId12"/>
        </w:object>
      </w:r>
      <w:r>
        <w:tab/>
      </w:r>
    </w:p>
    <w:p w:rsidR="00A21DE6" w:rsidRDefault="006F35A4" w:rsidP="00A21DE6">
      <w:r>
        <w:object w:dxaOrig="5356" w:dyaOrig="5491">
          <v:shape id="_x0000_i1026" type="#_x0000_t75" style="width:78.8pt;height:69.95pt" o:ole="" fillcolor="window">
            <v:imagedata r:id="rId13" o:title=""/>
          </v:shape>
          <o:OLEObject Type="Embed" ProgID="PictureIt!.Picture" ShapeID="_x0000_i1026" DrawAspect="Content" ObjectID="_1443109175" r:id="rId14"/>
        </w:object>
      </w:r>
    </w:p>
    <w:p w:rsidR="006F35A4" w:rsidRDefault="006F35A4" w:rsidP="00A21DE6"/>
    <w:p w:rsidR="00A21DE6" w:rsidRDefault="00A21DE6" w:rsidP="00A21DE6">
      <w:pPr>
        <w:rPr>
          <w:i/>
        </w:rPr>
      </w:pPr>
      <w:r>
        <w:rPr>
          <w:b/>
        </w:rPr>
        <w:t xml:space="preserve">Consigne : </w:t>
      </w:r>
      <w:r>
        <w:rPr>
          <w:i/>
        </w:rPr>
        <w:t>Complète les pointillés en choisissant parmi les expressions suivantes :</w:t>
      </w:r>
    </w:p>
    <w:p w:rsidR="00A21DE6" w:rsidRDefault="00A21DE6" w:rsidP="00A21DE6">
      <w:pPr>
        <w:rPr>
          <w:b/>
        </w:rPr>
      </w:pPr>
      <w:proofErr w:type="gramStart"/>
      <w:r>
        <w:rPr>
          <w:b/>
        </w:rPr>
        <w:t>il</w:t>
      </w:r>
      <w:proofErr w:type="gramEnd"/>
      <w:r>
        <w:rPr>
          <w:b/>
        </w:rPr>
        <w:t xml:space="preserve">      -      il       -         ces habits d’Arlequin       -        en       -          elles         -         ceux-ci</w:t>
      </w:r>
    </w:p>
    <w:p w:rsidR="001151C5" w:rsidRPr="001151C5" w:rsidRDefault="008E5BC9" w:rsidP="006F35A4">
      <w:pPr>
        <w:pStyle w:val="Titre7"/>
        <w:rPr>
          <w:sz w:val="24"/>
          <w:szCs w:val="24"/>
        </w:rPr>
      </w:pPr>
      <w:r w:rsidRPr="00A21DE6">
        <w:rPr>
          <w:rFonts w:ascii="Gabriola" w:hAnsi="Gabriola" w:cstheme="minorHAnsi"/>
          <w:b/>
          <w:noProof/>
          <w:lang w:eastAsia="fr-FR"/>
        </w:rPr>
        <w:drawing>
          <wp:inline distT="0" distB="0" distL="0" distR="0" wp14:anchorId="2AD8110D" wp14:editId="3E12E27C">
            <wp:extent cx="335199" cy="360982"/>
            <wp:effectExtent l="0" t="0" r="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aise post it.png"/>
                    <pic:cNvPicPr/>
                  </pic:nvPicPr>
                  <pic:blipFill>
                    <a:blip r:embed="rId8">
                      <a:extLst>
                        <a:ext uri="{28A0092B-C50C-407E-A947-70E740481C1C}">
                          <a14:useLocalDpi xmlns:a14="http://schemas.microsoft.com/office/drawing/2010/main" val="0"/>
                        </a:ext>
                      </a:extLst>
                    </a:blip>
                    <a:stretch>
                      <a:fillRect/>
                    </a:stretch>
                  </pic:blipFill>
                  <pic:spPr>
                    <a:xfrm>
                      <a:off x="0" y="0"/>
                      <a:ext cx="339838" cy="365978"/>
                    </a:xfrm>
                    <a:prstGeom prst="rect">
                      <a:avLst/>
                    </a:prstGeom>
                  </pic:spPr>
                </pic:pic>
              </a:graphicData>
            </a:graphic>
          </wp:inline>
        </w:drawing>
      </w:r>
      <w:r w:rsidR="00754D33" w:rsidRPr="00A21DE6">
        <w:rPr>
          <w:rFonts w:ascii="Gabriola" w:hAnsi="Gabriola"/>
          <w:b/>
        </w:rPr>
        <w:t xml:space="preserve"> </w:t>
      </w:r>
      <w:r w:rsidR="00754D33" w:rsidRPr="00A21DE6">
        <w:rPr>
          <w:rFonts w:ascii="Gabriola" w:hAnsi="Gabriola"/>
        </w:rPr>
        <w:t xml:space="preserve">       </w:t>
      </w:r>
      <w:r w:rsidR="001151C5">
        <w:rPr>
          <w:rFonts w:ascii="Arial Black" w:hAnsi="Arial Black"/>
          <w:noProof/>
        </w:rPr>
        <w:t>Tom et le grillon</w:t>
      </w:r>
      <w:r w:rsidR="006F35A4">
        <w:rPr>
          <w:rFonts w:ascii="Arial Black" w:hAnsi="Arial Black"/>
          <w:noProof/>
        </w:rPr>
        <w:t xml:space="preserve"> -</w:t>
      </w:r>
      <w:r w:rsidR="001151C5" w:rsidRPr="001151C5">
        <w:rPr>
          <w:sz w:val="24"/>
          <w:szCs w:val="24"/>
        </w:rPr>
        <w:t>Tom s’ennuie, il ne sait pas quoi faire…</w:t>
      </w:r>
    </w:p>
    <w:p w:rsidR="001151C5" w:rsidRPr="006F35A4" w:rsidRDefault="001151C5" w:rsidP="001151C5">
      <w:pPr>
        <w:rPr>
          <w:rFonts w:ascii="Arial Black" w:hAnsi="Arial Black"/>
          <w:noProof/>
          <w:sz w:val="20"/>
          <w:szCs w:val="20"/>
        </w:rPr>
      </w:pPr>
      <w:r w:rsidRPr="006F35A4">
        <w:rPr>
          <w:rFonts w:ascii="Arial Black" w:hAnsi="Arial Black"/>
          <w:noProof/>
          <w:sz w:val="20"/>
          <w:szCs w:val="20"/>
        </w:rPr>
        <w:t>Il mit la main à sa poche et en tira la petite boîte dans laquelle était enfermé le grillon. Il souleva le couvercle et posa l’insecte sur son pupitre. Le grillon rayonnait probablement de la même gratitude que Tom, mais il se réjouissait trop tôt, car le garçon, à l’aide d’une épingle, le fit changer de direction.</w:t>
      </w:r>
    </w:p>
    <w:p w:rsidR="001151C5" w:rsidRPr="006F35A4" w:rsidRDefault="001151C5" w:rsidP="001151C5">
      <w:pPr>
        <w:rPr>
          <w:rFonts w:ascii="Arial Black" w:hAnsi="Arial Black"/>
          <w:noProof/>
          <w:sz w:val="20"/>
          <w:szCs w:val="20"/>
        </w:rPr>
      </w:pPr>
      <w:r w:rsidRPr="006F35A4">
        <w:rPr>
          <w:rFonts w:ascii="Arial Black" w:hAnsi="Arial Black"/>
          <w:noProof/>
          <w:sz w:val="20"/>
          <w:szCs w:val="20"/>
        </w:rPr>
        <w:t xml:space="preserve">Joe, le meilleur ami de Tom, était précisément assis à côté de lui et, comme il partageait les souffrances morales de son voisin, il prit aussitôt un vif plaisir à cette distraction inattendue. Tom et Joe Harper avaient beau être ennemis jurés le samedi, ils s’entendaient comme </w:t>
      </w:r>
      <w:r w:rsidRPr="006F35A4">
        <w:rPr>
          <w:rFonts w:ascii="Arial Black" w:hAnsi="Arial Black"/>
          <w:i/>
          <w:noProof/>
          <w:sz w:val="20"/>
          <w:szCs w:val="20"/>
        </w:rPr>
        <w:t>larrons en foire (1)</w:t>
      </w:r>
      <w:r w:rsidRPr="006F35A4">
        <w:rPr>
          <w:rFonts w:ascii="Arial Black" w:hAnsi="Arial Black"/>
          <w:noProof/>
          <w:sz w:val="20"/>
          <w:szCs w:val="20"/>
        </w:rPr>
        <w:t xml:space="preserve"> tout le reste de la semaine. Joe s’arma à son tour d’une épingle etentreprit lui aussi le dressage de son prisonnier. Du même coup, le jeu devint palpitant. Alors Tom déclara que Joe et lui se gênaient et n’arrivaient pas à tirer du grillon tout le plaisir qu’ils étaient en droit d’espérer. Il posa donc l’ardoise de Joe sur le pupitre et y traça à la craie une ligne qui la divisait en deux.</w:t>
      </w:r>
    </w:p>
    <w:p w:rsidR="001151C5" w:rsidRPr="006F35A4" w:rsidRDefault="001151C5" w:rsidP="001151C5">
      <w:pPr>
        <w:rPr>
          <w:rFonts w:ascii="Arial Black" w:hAnsi="Arial Black"/>
          <w:noProof/>
          <w:sz w:val="20"/>
          <w:szCs w:val="20"/>
        </w:rPr>
      </w:pPr>
      <w:r w:rsidRPr="006F35A4">
        <w:rPr>
          <w:rFonts w:ascii="Arial Black" w:hAnsi="Arial Black"/>
          <w:noProof/>
          <w:sz w:val="20"/>
          <w:szCs w:val="20"/>
        </w:rPr>
        <w:t>“Maintenant, dit-il, tant que le grillon sera de ton côté tu en feras ce que tu voudras et moi je n’y toucherai pas. Mais si tu le laisses passer la ligne il sera dans mon camp et tu attendras qu’il revienne chez toi.</w:t>
      </w:r>
    </w:p>
    <w:p w:rsidR="001151C5" w:rsidRDefault="001151C5" w:rsidP="001151C5">
      <w:pPr>
        <w:rPr>
          <w:i/>
          <w:noProof/>
        </w:rPr>
      </w:pPr>
      <w:r>
        <w:rPr>
          <w:i/>
          <w:noProof/>
        </w:rPr>
        <w:t xml:space="preserve">(1) </w:t>
      </w:r>
      <w:r>
        <w:rPr>
          <w:noProof/>
        </w:rPr>
        <w:t xml:space="preserve">de grands amis                 </w:t>
      </w:r>
      <w:r>
        <w:rPr>
          <w:noProof/>
        </w:rPr>
        <w:tab/>
      </w:r>
      <w:r>
        <w:rPr>
          <w:noProof/>
        </w:rPr>
        <w:tab/>
      </w:r>
      <w:r>
        <w:rPr>
          <w:noProof/>
        </w:rPr>
        <w:tab/>
      </w:r>
      <w:r>
        <w:rPr>
          <w:noProof/>
        </w:rPr>
        <w:tab/>
      </w:r>
      <w:r>
        <w:rPr>
          <w:i/>
          <w:noProof/>
        </w:rPr>
        <w:t>extrait de “Les aventures de Tom Sawyer”   Mark TWAIN</w:t>
      </w:r>
    </w:p>
    <w:p w:rsidR="001151C5" w:rsidRDefault="001151C5" w:rsidP="001151C5">
      <w:pPr>
        <w:rPr>
          <w:i/>
        </w:rPr>
      </w:pPr>
      <w:r>
        <w:rPr>
          <w:b/>
        </w:rPr>
        <w:t>1)  Consigne :</w:t>
      </w:r>
      <w:r>
        <w:rPr>
          <w:i/>
        </w:rPr>
        <w:t> Retrouve le nombre de personnages : …………………….</w:t>
      </w:r>
    </w:p>
    <w:p w:rsidR="001151C5" w:rsidRPr="001151C5" w:rsidRDefault="001151C5" w:rsidP="001151C5">
      <w:pPr>
        <w:pStyle w:val="Paragraphedeliste"/>
        <w:numPr>
          <w:ilvl w:val="0"/>
          <w:numId w:val="11"/>
        </w:numPr>
        <w:spacing w:after="0" w:line="240" w:lineRule="auto"/>
        <w:rPr>
          <w:i/>
        </w:rPr>
      </w:pPr>
      <w:r w:rsidRPr="001151C5">
        <w:rPr>
          <w:b/>
        </w:rPr>
        <w:t>Consigne :</w:t>
      </w:r>
      <w:r w:rsidRPr="001151C5">
        <w:rPr>
          <w:i/>
        </w:rPr>
        <w:t xml:space="preserve"> Pour chacun, choisis une couleur et colorie les mots ou groupes de mots qui le</w:t>
      </w:r>
      <w:r w:rsidRPr="001151C5">
        <w:rPr>
          <w:b/>
        </w:rPr>
        <w:t xml:space="preserve">  </w:t>
      </w:r>
      <w:r w:rsidRPr="001151C5">
        <w:rPr>
          <w:i/>
        </w:rPr>
        <w:t>désignent.</w:t>
      </w:r>
    </w:p>
    <w:p w:rsidR="001151C5" w:rsidRPr="001151C5" w:rsidRDefault="001151C5" w:rsidP="001151C5">
      <w:pPr>
        <w:spacing w:after="0" w:line="240" w:lineRule="auto"/>
        <w:ind w:left="360"/>
        <w:rPr>
          <w:i/>
        </w:rPr>
      </w:pPr>
      <w:r>
        <w:rPr>
          <w:b/>
        </w:rPr>
        <w:t>Recopie les dans ce tableau</w:t>
      </w:r>
    </w:p>
    <w:tbl>
      <w:tblPr>
        <w:tblStyle w:val="Grilledutableau"/>
        <w:tblW w:w="0" w:type="auto"/>
        <w:tblLook w:val="04A0" w:firstRow="1" w:lastRow="0" w:firstColumn="1" w:lastColumn="0" w:noHBand="0" w:noVBand="1"/>
      </w:tblPr>
      <w:tblGrid>
        <w:gridCol w:w="3535"/>
        <w:gridCol w:w="3535"/>
        <w:gridCol w:w="3536"/>
      </w:tblGrid>
      <w:tr w:rsidR="001151C5" w:rsidTr="001151C5">
        <w:tc>
          <w:tcPr>
            <w:tcW w:w="3535" w:type="dxa"/>
          </w:tcPr>
          <w:p w:rsidR="001151C5" w:rsidRDefault="001151C5" w:rsidP="001151C5">
            <w:pPr>
              <w:rPr>
                <w:i/>
              </w:rPr>
            </w:pPr>
            <w:r>
              <w:rPr>
                <w:i/>
              </w:rPr>
              <w:t xml:space="preserve">personnage 1 : </w:t>
            </w:r>
          </w:p>
        </w:tc>
        <w:tc>
          <w:tcPr>
            <w:tcW w:w="3535" w:type="dxa"/>
          </w:tcPr>
          <w:p w:rsidR="001151C5" w:rsidRDefault="001151C5" w:rsidP="001151C5">
            <w:pPr>
              <w:rPr>
                <w:i/>
              </w:rPr>
            </w:pPr>
            <w:r>
              <w:rPr>
                <w:i/>
              </w:rPr>
              <w:t xml:space="preserve">personnage 2 : </w:t>
            </w:r>
          </w:p>
        </w:tc>
        <w:tc>
          <w:tcPr>
            <w:tcW w:w="3536" w:type="dxa"/>
          </w:tcPr>
          <w:p w:rsidR="001151C5" w:rsidRDefault="001151C5" w:rsidP="001151C5">
            <w:pPr>
              <w:rPr>
                <w:i/>
              </w:rPr>
            </w:pPr>
            <w:r>
              <w:rPr>
                <w:i/>
              </w:rPr>
              <w:t>personnage 3 :</w:t>
            </w:r>
          </w:p>
        </w:tc>
      </w:tr>
      <w:tr w:rsidR="001151C5" w:rsidTr="001151C5">
        <w:tc>
          <w:tcPr>
            <w:tcW w:w="3535" w:type="dxa"/>
          </w:tcPr>
          <w:p w:rsidR="001151C5" w:rsidRDefault="001151C5" w:rsidP="001151C5">
            <w:pPr>
              <w:rPr>
                <w:i/>
              </w:rPr>
            </w:pPr>
          </w:p>
        </w:tc>
        <w:tc>
          <w:tcPr>
            <w:tcW w:w="3535" w:type="dxa"/>
          </w:tcPr>
          <w:p w:rsidR="001151C5" w:rsidRDefault="001151C5" w:rsidP="001151C5">
            <w:pPr>
              <w:rPr>
                <w:i/>
              </w:rPr>
            </w:pPr>
          </w:p>
        </w:tc>
        <w:tc>
          <w:tcPr>
            <w:tcW w:w="3536" w:type="dxa"/>
          </w:tcPr>
          <w:p w:rsidR="001151C5" w:rsidRDefault="001151C5" w:rsidP="001151C5">
            <w:pPr>
              <w:rPr>
                <w:i/>
              </w:rPr>
            </w:pPr>
          </w:p>
        </w:tc>
      </w:tr>
      <w:tr w:rsidR="001151C5" w:rsidTr="001151C5">
        <w:tc>
          <w:tcPr>
            <w:tcW w:w="3535" w:type="dxa"/>
          </w:tcPr>
          <w:p w:rsidR="001151C5" w:rsidRDefault="001151C5" w:rsidP="001151C5">
            <w:pPr>
              <w:rPr>
                <w:i/>
              </w:rPr>
            </w:pPr>
          </w:p>
        </w:tc>
        <w:tc>
          <w:tcPr>
            <w:tcW w:w="3535" w:type="dxa"/>
          </w:tcPr>
          <w:p w:rsidR="001151C5" w:rsidRDefault="001151C5" w:rsidP="001151C5">
            <w:pPr>
              <w:rPr>
                <w:i/>
              </w:rPr>
            </w:pPr>
          </w:p>
        </w:tc>
        <w:tc>
          <w:tcPr>
            <w:tcW w:w="3536" w:type="dxa"/>
          </w:tcPr>
          <w:p w:rsidR="001151C5" w:rsidRDefault="001151C5" w:rsidP="001151C5">
            <w:pPr>
              <w:rPr>
                <w:i/>
              </w:rPr>
            </w:pPr>
          </w:p>
        </w:tc>
      </w:tr>
      <w:tr w:rsidR="001151C5" w:rsidTr="001151C5">
        <w:tc>
          <w:tcPr>
            <w:tcW w:w="3535" w:type="dxa"/>
          </w:tcPr>
          <w:p w:rsidR="001151C5" w:rsidRDefault="001151C5" w:rsidP="001151C5">
            <w:pPr>
              <w:rPr>
                <w:i/>
              </w:rPr>
            </w:pPr>
          </w:p>
        </w:tc>
        <w:tc>
          <w:tcPr>
            <w:tcW w:w="3535" w:type="dxa"/>
          </w:tcPr>
          <w:p w:rsidR="001151C5" w:rsidRDefault="001151C5" w:rsidP="001151C5">
            <w:pPr>
              <w:rPr>
                <w:i/>
              </w:rPr>
            </w:pPr>
          </w:p>
        </w:tc>
        <w:tc>
          <w:tcPr>
            <w:tcW w:w="3536" w:type="dxa"/>
          </w:tcPr>
          <w:p w:rsidR="001151C5" w:rsidRDefault="001151C5" w:rsidP="001151C5">
            <w:pPr>
              <w:rPr>
                <w:i/>
              </w:rPr>
            </w:pPr>
          </w:p>
        </w:tc>
      </w:tr>
      <w:tr w:rsidR="001151C5" w:rsidTr="001151C5">
        <w:tc>
          <w:tcPr>
            <w:tcW w:w="3535" w:type="dxa"/>
          </w:tcPr>
          <w:p w:rsidR="001151C5" w:rsidRDefault="001151C5" w:rsidP="001151C5">
            <w:pPr>
              <w:rPr>
                <w:i/>
              </w:rPr>
            </w:pPr>
          </w:p>
        </w:tc>
        <w:tc>
          <w:tcPr>
            <w:tcW w:w="3535" w:type="dxa"/>
          </w:tcPr>
          <w:p w:rsidR="001151C5" w:rsidRDefault="001151C5" w:rsidP="001151C5">
            <w:pPr>
              <w:rPr>
                <w:i/>
              </w:rPr>
            </w:pPr>
          </w:p>
        </w:tc>
        <w:tc>
          <w:tcPr>
            <w:tcW w:w="3536" w:type="dxa"/>
          </w:tcPr>
          <w:p w:rsidR="001151C5" w:rsidRDefault="001151C5" w:rsidP="001151C5">
            <w:pPr>
              <w:rPr>
                <w:i/>
              </w:rPr>
            </w:pPr>
          </w:p>
        </w:tc>
      </w:tr>
    </w:tbl>
    <w:p w:rsidR="002D42A3" w:rsidRPr="00A21DE6" w:rsidRDefault="002D42A3" w:rsidP="00DB3537">
      <w:pPr>
        <w:pStyle w:val="Sansinterligne"/>
        <w:ind w:left="360"/>
        <w:rPr>
          <w:rFonts w:ascii="Gabriola" w:hAnsi="Gabriola" w:cstheme="minorHAnsi"/>
          <w:sz w:val="28"/>
          <w:szCs w:val="28"/>
        </w:rPr>
      </w:pPr>
      <w:bookmarkStart w:id="0" w:name="_GoBack"/>
      <w:bookmarkEnd w:id="0"/>
    </w:p>
    <w:sectPr w:rsidR="002D42A3" w:rsidRPr="00A21DE6" w:rsidSect="00314098">
      <w:pgSz w:w="11906" w:h="16838" w:code="9"/>
      <w:pgMar w:top="720" w:right="720" w:bottom="720" w:left="720"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amaeQueNosFaz">
    <w:panose1 w:val="020B0603050302020204"/>
    <w:charset w:val="00"/>
    <w:family w:val="swiss"/>
    <w:pitch w:val="variable"/>
    <w:sig w:usb0="8000006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1CC"/>
    <w:multiLevelType w:val="hybridMultilevel"/>
    <w:tmpl w:val="27266964"/>
    <w:lvl w:ilvl="0" w:tplc="619E6744">
      <w:start w:val="2"/>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251C7"/>
    <w:multiLevelType w:val="hybridMultilevel"/>
    <w:tmpl w:val="B58EB6AA"/>
    <w:lvl w:ilvl="0" w:tplc="FFFFFFFF">
      <w:start w:val="1"/>
      <w:numFmt w:val="decimal"/>
      <w:lvlText w:val="(%1)"/>
      <w:lvlJc w:val="left"/>
      <w:pPr>
        <w:tabs>
          <w:tab w:val="num" w:pos="720"/>
        </w:tabs>
        <w:ind w:left="720" w:hanging="360"/>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596499F"/>
    <w:multiLevelType w:val="hybridMultilevel"/>
    <w:tmpl w:val="D6DEA4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751A16"/>
    <w:multiLevelType w:val="singleLevel"/>
    <w:tmpl w:val="021894C6"/>
    <w:lvl w:ilvl="0">
      <w:start w:val="1"/>
      <w:numFmt w:val="decimal"/>
      <w:lvlText w:val="%1)"/>
      <w:lvlJc w:val="left"/>
      <w:pPr>
        <w:tabs>
          <w:tab w:val="num" w:pos="360"/>
        </w:tabs>
        <w:ind w:left="360" w:hanging="360"/>
      </w:pPr>
      <w:rPr>
        <w:rFonts w:hint="default"/>
        <w:b/>
        <w:i w:val="0"/>
      </w:rPr>
    </w:lvl>
  </w:abstractNum>
  <w:abstractNum w:abstractNumId="4">
    <w:nsid w:val="377A129D"/>
    <w:multiLevelType w:val="hybridMultilevel"/>
    <w:tmpl w:val="73DE90A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9B2DFC"/>
    <w:multiLevelType w:val="singleLevel"/>
    <w:tmpl w:val="B1F22B10"/>
    <w:lvl w:ilvl="0">
      <w:start w:val="1"/>
      <w:numFmt w:val="decimal"/>
      <w:lvlText w:val="%1)"/>
      <w:lvlJc w:val="left"/>
      <w:pPr>
        <w:tabs>
          <w:tab w:val="num" w:pos="1353"/>
        </w:tabs>
        <w:ind w:left="1353" w:hanging="360"/>
      </w:pPr>
      <w:rPr>
        <w:rFonts w:hint="default"/>
        <w:b/>
        <w:i w:val="0"/>
      </w:rPr>
    </w:lvl>
  </w:abstractNum>
  <w:abstractNum w:abstractNumId="6">
    <w:nsid w:val="60AD1F77"/>
    <w:multiLevelType w:val="singleLevel"/>
    <w:tmpl w:val="2960C52C"/>
    <w:lvl w:ilvl="0">
      <w:start w:val="1"/>
      <w:numFmt w:val="bullet"/>
      <w:lvlText w:val="-"/>
      <w:lvlJc w:val="left"/>
      <w:pPr>
        <w:tabs>
          <w:tab w:val="num" w:pos="360"/>
        </w:tabs>
        <w:ind w:left="360" w:hanging="360"/>
      </w:pPr>
      <w:rPr>
        <w:rFonts w:hint="default"/>
      </w:rPr>
    </w:lvl>
  </w:abstractNum>
  <w:abstractNum w:abstractNumId="7">
    <w:nsid w:val="676315A2"/>
    <w:multiLevelType w:val="hybridMultilevel"/>
    <w:tmpl w:val="20E080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6ACE41A9"/>
    <w:multiLevelType w:val="hybridMultilevel"/>
    <w:tmpl w:val="150A6B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6A76C8"/>
    <w:multiLevelType w:val="multilevel"/>
    <w:tmpl w:val="A8A68C7C"/>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BE66889"/>
    <w:multiLevelType w:val="hybridMultilevel"/>
    <w:tmpl w:val="213E9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7"/>
  </w:num>
  <w:num w:numId="5">
    <w:abstractNumId w:val="2"/>
  </w:num>
  <w:num w:numId="6">
    <w:abstractNumId w:val="5"/>
  </w:num>
  <w:num w:numId="7">
    <w:abstractNumId w:val="6"/>
  </w:num>
  <w:num w:numId="8">
    <w:abstractNumId w:val="9"/>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03"/>
    <w:rsid w:val="00044490"/>
    <w:rsid w:val="00060A35"/>
    <w:rsid w:val="000B2089"/>
    <w:rsid w:val="001125EA"/>
    <w:rsid w:val="001151C5"/>
    <w:rsid w:val="00156720"/>
    <w:rsid w:val="001E7D80"/>
    <w:rsid w:val="002D42A3"/>
    <w:rsid w:val="00314098"/>
    <w:rsid w:val="00385920"/>
    <w:rsid w:val="0042776A"/>
    <w:rsid w:val="00454CE1"/>
    <w:rsid w:val="00480175"/>
    <w:rsid w:val="0048340C"/>
    <w:rsid w:val="006F35A4"/>
    <w:rsid w:val="00754D33"/>
    <w:rsid w:val="007F30A1"/>
    <w:rsid w:val="00831A03"/>
    <w:rsid w:val="00870CA1"/>
    <w:rsid w:val="008C3AB4"/>
    <w:rsid w:val="008E5BC9"/>
    <w:rsid w:val="00903B81"/>
    <w:rsid w:val="009F51F6"/>
    <w:rsid w:val="00A21DE6"/>
    <w:rsid w:val="00A37B5E"/>
    <w:rsid w:val="00A82EE2"/>
    <w:rsid w:val="00B3641C"/>
    <w:rsid w:val="00B42E06"/>
    <w:rsid w:val="00C5359E"/>
    <w:rsid w:val="00D933CE"/>
    <w:rsid w:val="00DB3537"/>
    <w:rsid w:val="00DC01DF"/>
    <w:rsid w:val="00DF3145"/>
    <w:rsid w:val="00DF76C3"/>
    <w:rsid w:val="00E24482"/>
    <w:rsid w:val="00E27270"/>
    <w:rsid w:val="00E33A32"/>
    <w:rsid w:val="00E95F1E"/>
    <w:rsid w:val="00EA3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754D33"/>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7">
    <w:name w:val="heading 7"/>
    <w:basedOn w:val="Normal"/>
    <w:next w:val="Normal"/>
    <w:link w:val="Titre7Car"/>
    <w:uiPriority w:val="9"/>
    <w:unhideWhenUsed/>
    <w:qFormat/>
    <w:rsid w:val="00754D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151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3AB4"/>
    <w:pPr>
      <w:ind w:left="720"/>
      <w:contextualSpacing/>
    </w:pPr>
  </w:style>
  <w:style w:type="paragraph" w:styleId="Sansinterligne">
    <w:name w:val="No Spacing"/>
    <w:uiPriority w:val="1"/>
    <w:qFormat/>
    <w:rsid w:val="008C3AB4"/>
    <w:pPr>
      <w:spacing w:after="0" w:line="240" w:lineRule="auto"/>
    </w:pPr>
  </w:style>
  <w:style w:type="table" w:styleId="Grilledutableau">
    <w:name w:val="Table Grid"/>
    <w:basedOn w:val="TableauNormal"/>
    <w:uiPriority w:val="59"/>
    <w:rsid w:val="008C3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3A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AB4"/>
    <w:rPr>
      <w:rFonts w:ascii="Tahoma" w:hAnsi="Tahoma" w:cs="Tahoma"/>
      <w:sz w:val="16"/>
      <w:szCs w:val="16"/>
    </w:rPr>
  </w:style>
  <w:style w:type="paragraph" w:styleId="NormalWeb">
    <w:name w:val="Normal (Web)"/>
    <w:basedOn w:val="Normal"/>
    <w:unhideWhenUsed/>
    <w:rsid w:val="00E24482"/>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4Car">
    <w:name w:val="Titre 4 Car"/>
    <w:basedOn w:val="Policepardfaut"/>
    <w:link w:val="Titre4"/>
    <w:rsid w:val="00754D33"/>
    <w:rPr>
      <w:rFonts w:ascii="Times New Roman" w:eastAsia="Times New Roman" w:hAnsi="Times New Roman" w:cs="Times New Roman"/>
      <w:b/>
      <w:bCs/>
      <w:sz w:val="28"/>
      <w:szCs w:val="28"/>
      <w:lang w:eastAsia="fr-FR"/>
    </w:rPr>
  </w:style>
  <w:style w:type="paragraph" w:styleId="Corpsdetexte2">
    <w:name w:val="Body Text 2"/>
    <w:basedOn w:val="Normal"/>
    <w:link w:val="Corpsdetexte2Car"/>
    <w:rsid w:val="00754D33"/>
    <w:pPr>
      <w:spacing w:after="120" w:line="48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754D33"/>
    <w:rPr>
      <w:rFonts w:ascii="Times New Roman" w:eastAsia="Times New Roman" w:hAnsi="Times New Roman" w:cs="Times New Roman"/>
      <w:sz w:val="24"/>
      <w:szCs w:val="20"/>
      <w:lang w:eastAsia="fr-FR"/>
    </w:rPr>
  </w:style>
  <w:style w:type="character" w:customStyle="1" w:styleId="Titre7Car">
    <w:name w:val="Titre 7 Car"/>
    <w:basedOn w:val="Policepardfaut"/>
    <w:link w:val="Titre7"/>
    <w:uiPriority w:val="9"/>
    <w:rsid w:val="00754D33"/>
    <w:rPr>
      <w:rFonts w:asciiTheme="majorHAnsi" w:eastAsiaTheme="majorEastAsia" w:hAnsiTheme="majorHAnsi" w:cstheme="majorBidi"/>
      <w:i/>
      <w:iCs/>
      <w:color w:val="404040" w:themeColor="text1" w:themeTint="BF"/>
    </w:rPr>
  </w:style>
  <w:style w:type="paragraph" w:styleId="Corpsdetexte3">
    <w:name w:val="Body Text 3"/>
    <w:basedOn w:val="Normal"/>
    <w:link w:val="Corpsdetexte3Car"/>
    <w:uiPriority w:val="99"/>
    <w:unhideWhenUsed/>
    <w:rsid w:val="00754D33"/>
    <w:pPr>
      <w:spacing w:after="120"/>
    </w:pPr>
    <w:rPr>
      <w:sz w:val="16"/>
      <w:szCs w:val="16"/>
    </w:rPr>
  </w:style>
  <w:style w:type="character" w:customStyle="1" w:styleId="Corpsdetexte3Car">
    <w:name w:val="Corps de texte 3 Car"/>
    <w:basedOn w:val="Policepardfaut"/>
    <w:link w:val="Corpsdetexte3"/>
    <w:uiPriority w:val="99"/>
    <w:rsid w:val="00754D33"/>
    <w:rPr>
      <w:sz w:val="16"/>
      <w:szCs w:val="16"/>
    </w:rPr>
  </w:style>
  <w:style w:type="paragraph" w:styleId="Retraitcorpsdetexte2">
    <w:name w:val="Body Text Indent 2"/>
    <w:basedOn w:val="Normal"/>
    <w:link w:val="Retraitcorpsdetexte2Car"/>
    <w:uiPriority w:val="99"/>
    <w:semiHidden/>
    <w:unhideWhenUsed/>
    <w:rsid w:val="00A21DE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21DE6"/>
  </w:style>
  <w:style w:type="paragraph" w:styleId="Pieddepage">
    <w:name w:val="footer"/>
    <w:basedOn w:val="Normal"/>
    <w:link w:val="PieddepageCar"/>
    <w:rsid w:val="00A21DE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A21DE6"/>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1151C5"/>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754D33"/>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7">
    <w:name w:val="heading 7"/>
    <w:basedOn w:val="Normal"/>
    <w:next w:val="Normal"/>
    <w:link w:val="Titre7Car"/>
    <w:uiPriority w:val="9"/>
    <w:unhideWhenUsed/>
    <w:qFormat/>
    <w:rsid w:val="00754D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151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3AB4"/>
    <w:pPr>
      <w:ind w:left="720"/>
      <w:contextualSpacing/>
    </w:pPr>
  </w:style>
  <w:style w:type="paragraph" w:styleId="Sansinterligne">
    <w:name w:val="No Spacing"/>
    <w:uiPriority w:val="1"/>
    <w:qFormat/>
    <w:rsid w:val="008C3AB4"/>
    <w:pPr>
      <w:spacing w:after="0" w:line="240" w:lineRule="auto"/>
    </w:pPr>
  </w:style>
  <w:style w:type="table" w:styleId="Grilledutableau">
    <w:name w:val="Table Grid"/>
    <w:basedOn w:val="TableauNormal"/>
    <w:uiPriority w:val="59"/>
    <w:rsid w:val="008C3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3A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AB4"/>
    <w:rPr>
      <w:rFonts w:ascii="Tahoma" w:hAnsi="Tahoma" w:cs="Tahoma"/>
      <w:sz w:val="16"/>
      <w:szCs w:val="16"/>
    </w:rPr>
  </w:style>
  <w:style w:type="paragraph" w:styleId="NormalWeb">
    <w:name w:val="Normal (Web)"/>
    <w:basedOn w:val="Normal"/>
    <w:unhideWhenUsed/>
    <w:rsid w:val="00E24482"/>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4Car">
    <w:name w:val="Titre 4 Car"/>
    <w:basedOn w:val="Policepardfaut"/>
    <w:link w:val="Titre4"/>
    <w:rsid w:val="00754D33"/>
    <w:rPr>
      <w:rFonts w:ascii="Times New Roman" w:eastAsia="Times New Roman" w:hAnsi="Times New Roman" w:cs="Times New Roman"/>
      <w:b/>
      <w:bCs/>
      <w:sz w:val="28"/>
      <w:szCs w:val="28"/>
      <w:lang w:eastAsia="fr-FR"/>
    </w:rPr>
  </w:style>
  <w:style w:type="paragraph" w:styleId="Corpsdetexte2">
    <w:name w:val="Body Text 2"/>
    <w:basedOn w:val="Normal"/>
    <w:link w:val="Corpsdetexte2Car"/>
    <w:rsid w:val="00754D33"/>
    <w:pPr>
      <w:spacing w:after="120" w:line="48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754D33"/>
    <w:rPr>
      <w:rFonts w:ascii="Times New Roman" w:eastAsia="Times New Roman" w:hAnsi="Times New Roman" w:cs="Times New Roman"/>
      <w:sz w:val="24"/>
      <w:szCs w:val="20"/>
      <w:lang w:eastAsia="fr-FR"/>
    </w:rPr>
  </w:style>
  <w:style w:type="character" w:customStyle="1" w:styleId="Titre7Car">
    <w:name w:val="Titre 7 Car"/>
    <w:basedOn w:val="Policepardfaut"/>
    <w:link w:val="Titre7"/>
    <w:uiPriority w:val="9"/>
    <w:rsid w:val="00754D33"/>
    <w:rPr>
      <w:rFonts w:asciiTheme="majorHAnsi" w:eastAsiaTheme="majorEastAsia" w:hAnsiTheme="majorHAnsi" w:cstheme="majorBidi"/>
      <w:i/>
      <w:iCs/>
      <w:color w:val="404040" w:themeColor="text1" w:themeTint="BF"/>
    </w:rPr>
  </w:style>
  <w:style w:type="paragraph" w:styleId="Corpsdetexte3">
    <w:name w:val="Body Text 3"/>
    <w:basedOn w:val="Normal"/>
    <w:link w:val="Corpsdetexte3Car"/>
    <w:uiPriority w:val="99"/>
    <w:unhideWhenUsed/>
    <w:rsid w:val="00754D33"/>
    <w:pPr>
      <w:spacing w:after="120"/>
    </w:pPr>
    <w:rPr>
      <w:sz w:val="16"/>
      <w:szCs w:val="16"/>
    </w:rPr>
  </w:style>
  <w:style w:type="character" w:customStyle="1" w:styleId="Corpsdetexte3Car">
    <w:name w:val="Corps de texte 3 Car"/>
    <w:basedOn w:val="Policepardfaut"/>
    <w:link w:val="Corpsdetexte3"/>
    <w:uiPriority w:val="99"/>
    <w:rsid w:val="00754D33"/>
    <w:rPr>
      <w:sz w:val="16"/>
      <w:szCs w:val="16"/>
    </w:rPr>
  </w:style>
  <w:style w:type="paragraph" w:styleId="Retraitcorpsdetexte2">
    <w:name w:val="Body Text Indent 2"/>
    <w:basedOn w:val="Normal"/>
    <w:link w:val="Retraitcorpsdetexte2Car"/>
    <w:uiPriority w:val="99"/>
    <w:semiHidden/>
    <w:unhideWhenUsed/>
    <w:rsid w:val="00A21DE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21DE6"/>
  </w:style>
  <w:style w:type="paragraph" w:styleId="Pieddepage">
    <w:name w:val="footer"/>
    <w:basedOn w:val="Normal"/>
    <w:link w:val="PieddepageCar"/>
    <w:rsid w:val="00A21DE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A21DE6"/>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1151C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776D-3059-4C57-B68D-3A87B43E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Cousin</dc:creator>
  <cp:lastModifiedBy>Cousin</cp:lastModifiedBy>
  <cp:revision>3</cp:revision>
  <cp:lastPrinted>2013-10-12T16:52:00Z</cp:lastPrinted>
  <dcterms:created xsi:type="dcterms:W3CDTF">2013-10-12T16:52:00Z</dcterms:created>
  <dcterms:modified xsi:type="dcterms:W3CDTF">2013-10-12T16:53:00Z</dcterms:modified>
</cp:coreProperties>
</file>