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197" w:rsidRDefault="00DE5D67">
      <w:pPr>
        <w:pStyle w:val="Titre"/>
        <w:ind w:left="180"/>
        <w:rPr>
          <w:b/>
          <w:bCs/>
          <w:sz w:val="28"/>
        </w:rPr>
      </w:pPr>
      <w:r>
        <w:rPr>
          <w:b/>
          <w:bCs/>
          <w:sz w:val="28"/>
        </w:rPr>
        <w:t xml:space="preserve">Rapport du Conseil d’école du </w:t>
      </w:r>
      <w:r w:rsidR="00B92A02">
        <w:rPr>
          <w:b/>
          <w:bCs/>
          <w:sz w:val="28"/>
        </w:rPr>
        <w:t>14</w:t>
      </w:r>
      <w:r>
        <w:rPr>
          <w:b/>
          <w:bCs/>
          <w:sz w:val="28"/>
        </w:rPr>
        <w:t>.1</w:t>
      </w:r>
      <w:r w:rsidR="00B92A02">
        <w:rPr>
          <w:b/>
          <w:bCs/>
          <w:sz w:val="28"/>
        </w:rPr>
        <w:t>2</w:t>
      </w:r>
      <w:r>
        <w:rPr>
          <w:b/>
          <w:bCs/>
          <w:sz w:val="28"/>
        </w:rPr>
        <w:t>.1</w:t>
      </w:r>
      <w:r w:rsidR="004E1FEE">
        <w:rPr>
          <w:b/>
          <w:bCs/>
          <w:sz w:val="28"/>
        </w:rPr>
        <w:t>2</w:t>
      </w:r>
    </w:p>
    <w:p w:rsidR="00EA5197" w:rsidRDefault="00EA5197">
      <w:pPr>
        <w:ind w:left="180"/>
        <w:jc w:val="both"/>
        <w:rPr>
          <w:sz w:val="16"/>
        </w:rPr>
      </w:pPr>
    </w:p>
    <w:p w:rsidR="00EA5197" w:rsidRDefault="00DE5D67">
      <w:pPr>
        <w:ind w:left="180"/>
        <w:jc w:val="both"/>
        <w:rPr>
          <w:b/>
          <w:bCs/>
          <w:u w:val="single"/>
        </w:rPr>
      </w:pPr>
      <w:r>
        <w:rPr>
          <w:b/>
          <w:bCs/>
          <w:u w:val="single"/>
        </w:rPr>
        <w:t>Personnes :</w:t>
      </w:r>
    </w:p>
    <w:p w:rsidR="00EA5197" w:rsidRDefault="00EA5197">
      <w:pPr>
        <w:numPr>
          <w:ilvl w:val="0"/>
          <w:numId w:val="1"/>
        </w:numPr>
        <w:ind w:left="180"/>
        <w:jc w:val="both"/>
        <w:sectPr w:rsidR="00EA5197">
          <w:pgSz w:w="11906" w:h="16838"/>
          <w:pgMar w:top="180" w:right="566" w:bottom="539" w:left="180" w:header="708" w:footer="708" w:gutter="0"/>
          <w:cols w:space="708"/>
          <w:docGrid w:linePitch="360"/>
        </w:sectPr>
      </w:pPr>
    </w:p>
    <w:p w:rsidR="00EA5197" w:rsidRDefault="00DE5D67">
      <w:pPr>
        <w:ind w:left="180"/>
        <w:jc w:val="both"/>
      </w:pPr>
      <w:r>
        <w:lastRenderedPageBreak/>
        <w:t>Mr Cochery, directeur et enseignant</w:t>
      </w:r>
    </w:p>
    <w:p w:rsidR="00EA5197" w:rsidRDefault="00DE5D67">
      <w:pPr>
        <w:ind w:left="180"/>
        <w:jc w:val="both"/>
      </w:pPr>
      <w:r>
        <w:t>Mr Mézière, enseignant</w:t>
      </w:r>
    </w:p>
    <w:p w:rsidR="00EA5197" w:rsidRDefault="00DE5D67">
      <w:pPr>
        <w:ind w:left="180"/>
        <w:jc w:val="both"/>
      </w:pPr>
      <w:r>
        <w:t>Me Monteiro, enseignante</w:t>
      </w:r>
    </w:p>
    <w:p w:rsidR="00EA5197" w:rsidRDefault="00DE5D67">
      <w:pPr>
        <w:ind w:left="180"/>
        <w:jc w:val="both"/>
      </w:pPr>
      <w:r>
        <w:t>Mr Auguste, enseignant</w:t>
      </w:r>
    </w:p>
    <w:p w:rsidR="00EA5197" w:rsidRDefault="00A72B6A">
      <w:pPr>
        <w:ind w:left="180"/>
        <w:jc w:val="both"/>
      </w:pPr>
      <w:r>
        <w:t>M</w:t>
      </w:r>
      <w:r w:rsidR="00DE5D67">
        <w:t>e Lapierre, parent d’élève élu</w:t>
      </w:r>
    </w:p>
    <w:p w:rsidR="00EA5197" w:rsidRDefault="00A72B6A">
      <w:pPr>
        <w:ind w:left="180"/>
        <w:jc w:val="both"/>
      </w:pPr>
      <w:r>
        <w:t>M</w:t>
      </w:r>
      <w:r w:rsidR="00DE5D67">
        <w:t xml:space="preserve">e </w:t>
      </w:r>
      <w:r w:rsidR="004E1FEE">
        <w:t>Garnier</w:t>
      </w:r>
      <w:r w:rsidR="00DE5D67">
        <w:t>, parent d’élève élu</w:t>
      </w:r>
    </w:p>
    <w:p w:rsidR="00EA5197" w:rsidRDefault="00A72B6A">
      <w:pPr>
        <w:ind w:left="180"/>
        <w:jc w:val="both"/>
      </w:pPr>
      <w:r>
        <w:t>M</w:t>
      </w:r>
      <w:r w:rsidR="00DE5D67">
        <w:t xml:space="preserve">e Ducrocq, parent d’élève élu </w:t>
      </w:r>
    </w:p>
    <w:p w:rsidR="004E1FEE" w:rsidRDefault="00E9378C">
      <w:pPr>
        <w:jc w:val="both"/>
      </w:pPr>
      <w:r>
        <w:tab/>
      </w:r>
    </w:p>
    <w:p w:rsidR="004E1FEE" w:rsidRDefault="004E1FEE">
      <w:pPr>
        <w:jc w:val="both"/>
      </w:pPr>
      <w:r>
        <w:lastRenderedPageBreak/>
        <w:t>Me Billet, parent d’élève élu</w:t>
      </w:r>
    </w:p>
    <w:p w:rsidR="00EA5197" w:rsidRDefault="00A72B6A">
      <w:pPr>
        <w:jc w:val="both"/>
      </w:pPr>
      <w:r>
        <w:t>M</w:t>
      </w:r>
      <w:r w:rsidR="00DE5D67">
        <w:t xml:space="preserve">e </w:t>
      </w:r>
      <w:r w:rsidR="004E1FEE">
        <w:t>Oudir</w:t>
      </w:r>
      <w:r w:rsidR="00DE5D67">
        <w:t>, parent d’élève élu</w:t>
      </w:r>
      <w:r w:rsidR="00731DC1">
        <w:t xml:space="preserve"> absente</w:t>
      </w:r>
    </w:p>
    <w:p w:rsidR="00EA5197" w:rsidRDefault="00A72B6A" w:rsidP="000814D3">
      <w:pPr>
        <w:jc w:val="both"/>
      </w:pPr>
      <w:r>
        <w:t>M</w:t>
      </w:r>
      <w:r w:rsidR="00DE5D67">
        <w:t xml:space="preserve">e </w:t>
      </w:r>
      <w:r w:rsidR="004E1FEE">
        <w:t>Housset</w:t>
      </w:r>
      <w:r w:rsidR="00DE5D67">
        <w:t>, parent d’élève élu</w:t>
      </w:r>
      <w:r w:rsidR="00731DC1">
        <w:t xml:space="preserve"> absente excusée</w:t>
      </w:r>
    </w:p>
    <w:p w:rsidR="00EA5197" w:rsidRDefault="00DE5D67">
      <w:pPr>
        <w:jc w:val="both"/>
      </w:pPr>
      <w:r>
        <w:t xml:space="preserve">Me </w:t>
      </w:r>
      <w:r w:rsidR="004E1FEE">
        <w:t>Ory</w:t>
      </w:r>
      <w:r>
        <w:t xml:space="preserve">, parent d’élève élu </w:t>
      </w:r>
    </w:p>
    <w:p w:rsidR="004E1FEE" w:rsidRDefault="004E1FEE">
      <w:pPr>
        <w:jc w:val="both"/>
      </w:pPr>
      <w:r>
        <w:t>Me Ducrocq,parent d’élève élu</w:t>
      </w:r>
      <w:r w:rsidR="00731DC1">
        <w:t xml:space="preserve"> absente excusée</w:t>
      </w:r>
    </w:p>
    <w:p w:rsidR="00EA5197" w:rsidRDefault="00DE5D67">
      <w:r>
        <w:t>Mr Climent, maire de la commune</w:t>
      </w:r>
    </w:p>
    <w:p w:rsidR="00EA5197" w:rsidRDefault="00DE5D67">
      <w:r>
        <w:t xml:space="preserve">Mr </w:t>
      </w:r>
      <w:r w:rsidR="00731DC1">
        <w:t>Cholet</w:t>
      </w:r>
      <w:r>
        <w:t>, Pancher</w:t>
      </w:r>
      <w:r w:rsidR="00731DC1">
        <w:t>, conseillers muninipaux</w:t>
      </w:r>
    </w:p>
    <w:p w:rsidR="00EA5197" w:rsidRDefault="00731DC1">
      <w:pPr>
        <w:sectPr w:rsidR="00EA5197">
          <w:type w:val="continuous"/>
          <w:pgSz w:w="11906" w:h="16838"/>
          <w:pgMar w:top="180" w:right="566" w:bottom="539" w:left="180" w:header="708" w:footer="708" w:gutter="0"/>
          <w:cols w:num="2" w:sep="1" w:space="709"/>
          <w:docGrid w:linePitch="360"/>
        </w:sectPr>
      </w:pPr>
      <w:r>
        <w:t xml:space="preserve">Me Goulay, conseillère </w:t>
      </w:r>
      <w:r w:rsidR="00DE5D67">
        <w:t>mun.</w:t>
      </w:r>
      <w:r>
        <w:t xml:space="preserve"> </w:t>
      </w:r>
      <w:r w:rsidR="00641985">
        <w:t>excusée</w:t>
      </w:r>
    </w:p>
    <w:p w:rsidR="00EA5197" w:rsidRDefault="00EA5197">
      <w:pPr>
        <w:tabs>
          <w:tab w:val="left" w:pos="2700"/>
        </w:tabs>
        <w:ind w:left="180"/>
        <w:jc w:val="both"/>
        <w:rPr>
          <w:b/>
          <w:bCs/>
          <w:sz w:val="20"/>
          <w:u w:val="single"/>
        </w:rPr>
      </w:pPr>
    </w:p>
    <w:p w:rsidR="00EA5197" w:rsidRDefault="00DE5D67">
      <w:pPr>
        <w:tabs>
          <w:tab w:val="left" w:pos="2700"/>
        </w:tabs>
        <w:ind w:left="180"/>
        <w:jc w:val="both"/>
        <w:rPr>
          <w:b/>
          <w:bCs/>
          <w:u w:val="single"/>
        </w:rPr>
      </w:pPr>
      <w:r>
        <w:rPr>
          <w:b/>
          <w:bCs/>
          <w:u w:val="single"/>
        </w:rPr>
        <w:t>Compte-rendu des points abordés :</w:t>
      </w:r>
    </w:p>
    <w:p w:rsidR="00EA5197" w:rsidRDefault="00EA5197">
      <w:pPr>
        <w:jc w:val="both"/>
        <w:rPr>
          <w:b/>
          <w:bCs/>
          <w:sz w:val="10"/>
          <w:u w:val="single"/>
        </w:rPr>
      </w:pPr>
    </w:p>
    <w:p w:rsidR="00EA5197" w:rsidRDefault="00DE5D67">
      <w:pPr>
        <w:pStyle w:val="Retraitcorpsdetexte3"/>
        <w:numPr>
          <w:ilvl w:val="0"/>
          <w:numId w:val="7"/>
        </w:numPr>
        <w:rPr>
          <w:b/>
          <w:bCs/>
          <w:u w:val="single"/>
        </w:rPr>
      </w:pPr>
      <w:r>
        <w:rPr>
          <w:b/>
          <w:bCs/>
          <w:u w:val="single"/>
        </w:rPr>
        <w:t>Résultats des élections au conseil d’école :</w:t>
      </w:r>
    </w:p>
    <w:p w:rsidR="00EA5197" w:rsidRDefault="00DE5D67">
      <w:pPr>
        <w:ind w:left="360"/>
        <w:jc w:val="both"/>
        <w:rPr>
          <w:i/>
          <w:iCs/>
        </w:rPr>
      </w:pPr>
      <w:r>
        <w:rPr>
          <w:i/>
          <w:iCs/>
          <w:u w:val="single"/>
        </w:rPr>
        <w:t xml:space="preserve">Parents élus : </w:t>
      </w:r>
      <w:r w:rsidR="00641985" w:rsidRPr="00641985">
        <w:rPr>
          <w:b/>
          <w:i/>
          <w:iCs/>
        </w:rPr>
        <w:t>voir plus haut</w:t>
      </w:r>
    </w:p>
    <w:p w:rsidR="00EA5197" w:rsidRDefault="00DE5D67">
      <w:pPr>
        <w:ind w:left="360"/>
        <w:jc w:val="both"/>
        <w:rPr>
          <w:u w:val="single"/>
        </w:rPr>
        <w:sectPr w:rsidR="00EA5197" w:rsidSect="00403FFF">
          <w:type w:val="continuous"/>
          <w:pgSz w:w="11906" w:h="16838"/>
          <w:pgMar w:top="180" w:right="991" w:bottom="539" w:left="180" w:header="708" w:footer="708" w:gutter="0"/>
          <w:cols w:space="708"/>
          <w:docGrid w:linePitch="360"/>
        </w:sectPr>
      </w:pPr>
      <w:r>
        <w:t>L’unique l</w:t>
      </w:r>
      <w:r w:rsidR="00641985">
        <w:t>iste de 8 parents d’élèves qui s</w:t>
      </w:r>
      <w:r>
        <w:t xml:space="preserve">’est présentée est élue avec </w:t>
      </w:r>
      <w:r w:rsidR="00BC57EE">
        <w:t>47</w:t>
      </w:r>
      <w:r>
        <w:t xml:space="preserve"> voix sur </w:t>
      </w:r>
      <w:r w:rsidR="00BC57EE">
        <w:t>48</w:t>
      </w:r>
      <w:r>
        <w:t xml:space="preserve">  votants ( </w:t>
      </w:r>
      <w:r w:rsidR="00BC57EE">
        <w:t>1</w:t>
      </w:r>
      <w:r>
        <w:t xml:space="preserve"> vote nul) sur un total de </w:t>
      </w:r>
      <w:r w:rsidR="00BC57EE">
        <w:t>152</w:t>
      </w:r>
      <w:r>
        <w:t xml:space="preserve"> parents inscrits sur les listes électorales, soit environ </w:t>
      </w:r>
      <w:r w:rsidR="00BC57EE">
        <w:t>32</w:t>
      </w:r>
      <w:r>
        <w:t xml:space="preserve"> % de parents ayant pris part au vote. Remerciement à toutes ces personnes qui veulent bien donner un</w:t>
      </w:r>
      <w:r w:rsidR="00BD155E">
        <w:t xml:space="preserve"> peu de leur temps pour l’école et à Me BEAUDOIN qui a bien voulu se retirer cette année de la liste et que j’ai invitée à titre d’observatrice.          </w:t>
      </w:r>
    </w:p>
    <w:p w:rsidR="00EA5197" w:rsidRDefault="00DE5D67">
      <w:pPr>
        <w:pStyle w:val="Retraitcorpsdetexte3"/>
        <w:jc w:val="left"/>
      </w:pPr>
      <w:r>
        <w:lastRenderedPageBreak/>
        <w:t>Rappel sur le rôle et le fonctionnement de ce conseil d’école :</w:t>
      </w:r>
    </w:p>
    <w:p w:rsidR="00EA5197" w:rsidRDefault="00DE5D67" w:rsidP="008D0AB3">
      <w:pPr>
        <w:pStyle w:val="Retraitcorpsdetexte3"/>
        <w:ind w:left="851" w:right="-322"/>
        <w:jc w:val="left"/>
        <w:rPr>
          <w:b/>
          <w:bCs/>
        </w:rPr>
      </w:pPr>
      <w:r>
        <w:rPr>
          <w:b/>
          <w:bCs/>
        </w:rPr>
        <w:t xml:space="preserve">1 </w:t>
      </w:r>
      <w:r w:rsidR="00403FFF">
        <w:rPr>
          <w:b/>
          <w:bCs/>
        </w:rPr>
        <w:t>-</w:t>
      </w:r>
      <w:r>
        <w:rPr>
          <w:b/>
          <w:bCs/>
        </w:rPr>
        <w:t xml:space="preserve"> Modifie et vote le règlement intérieur de l'école</w:t>
      </w:r>
      <w:r w:rsidR="00641985">
        <w:rPr>
          <w:b/>
          <w:bCs/>
        </w:rPr>
        <w:t xml:space="preserve"> lors du premier conseil d’école</w:t>
      </w:r>
      <w:r>
        <w:rPr>
          <w:b/>
          <w:bCs/>
        </w:rPr>
        <w:t>,</w:t>
      </w:r>
      <w:r>
        <w:rPr>
          <w:b/>
          <w:bCs/>
        </w:rPr>
        <w:br/>
        <w:t>2 - Etablit le projet d'org</w:t>
      </w:r>
      <w:r w:rsidR="00641985">
        <w:rPr>
          <w:b/>
          <w:bCs/>
        </w:rPr>
        <w:t>anisation de la semaine scolaire</w:t>
      </w:r>
      <w:r>
        <w:rPr>
          <w:b/>
          <w:bCs/>
        </w:rPr>
        <w:t>,</w:t>
      </w:r>
      <w:r>
        <w:rPr>
          <w:b/>
          <w:bCs/>
        </w:rPr>
        <w:br/>
        <w:t>3 - Donne son avis et présente toutes propositions sur le fonctionnement de l'école, et notamment sur les actions pédagogiques, l'utilisation des moyens donnés à l'école, les conditions de bonne intégration des enfants handicapés, les activités périscolaires comme la cantine, la restauration scolaire, l'hygiène scolaire, la protection et la sécurité des enfants dans le cadre scolaire et périscolaire.</w:t>
      </w:r>
      <w:r>
        <w:rPr>
          <w:b/>
          <w:bCs/>
        </w:rPr>
        <w:br/>
        <w:t>4 - Adopte le projet d'école tous les trois ans</w:t>
      </w:r>
      <w:r w:rsidR="008D0AB3">
        <w:rPr>
          <w:b/>
          <w:bCs/>
        </w:rPr>
        <w:t xml:space="preserve"> </w:t>
      </w:r>
      <w:r w:rsidR="00641985">
        <w:rPr>
          <w:b/>
          <w:bCs/>
        </w:rPr>
        <w:t>( le projet sera refait l’an prochain )</w:t>
      </w:r>
      <w:r>
        <w:rPr>
          <w:b/>
          <w:bCs/>
        </w:rPr>
        <w:t>,</w:t>
      </w:r>
      <w:r>
        <w:rPr>
          <w:b/>
          <w:bCs/>
        </w:rPr>
        <w:br/>
        <w:t xml:space="preserve">5 - Donne son accord sur l'organisation d'activités complémentaires éducatives, </w:t>
      </w:r>
      <w:r w:rsidR="008D0AB3">
        <w:rPr>
          <w:b/>
          <w:bCs/>
        </w:rPr>
        <w:t>s</w:t>
      </w:r>
      <w:r>
        <w:rPr>
          <w:b/>
          <w:bCs/>
        </w:rPr>
        <w:t>portives et culturelles,</w:t>
      </w:r>
      <w:r>
        <w:rPr>
          <w:b/>
          <w:bCs/>
        </w:rPr>
        <w:br/>
        <w:t xml:space="preserve">6 </w:t>
      </w:r>
      <w:r w:rsidR="00641985">
        <w:rPr>
          <w:b/>
          <w:bCs/>
        </w:rPr>
        <w:t>–</w:t>
      </w:r>
      <w:r>
        <w:rPr>
          <w:b/>
          <w:bCs/>
        </w:rPr>
        <w:t xml:space="preserve"> Est</w:t>
      </w:r>
      <w:r w:rsidR="00641985">
        <w:rPr>
          <w:b/>
          <w:bCs/>
        </w:rPr>
        <w:t xml:space="preserve"> normalement</w:t>
      </w:r>
      <w:r>
        <w:rPr>
          <w:b/>
          <w:bCs/>
        </w:rPr>
        <w:t xml:space="preserve"> consulté par le maire sur l'utilisation des locaux scolaires en dehors des heures d'ouverture de l'école par des associations</w:t>
      </w:r>
      <w:r w:rsidR="00641985">
        <w:rPr>
          <w:b/>
          <w:bCs/>
        </w:rPr>
        <w:t xml:space="preserve"> ( ce sera bientôt le cas</w:t>
      </w:r>
      <w:r w:rsidR="008D0AB3">
        <w:rPr>
          <w:b/>
          <w:bCs/>
        </w:rPr>
        <w:t xml:space="preserve"> tous les vendredis soirs</w:t>
      </w:r>
      <w:r w:rsidR="00641985">
        <w:rPr>
          <w:b/>
          <w:bCs/>
        </w:rPr>
        <w:t>)</w:t>
      </w:r>
      <w:r>
        <w:rPr>
          <w:b/>
          <w:bCs/>
        </w:rPr>
        <w:t>,...</w:t>
      </w:r>
    </w:p>
    <w:p w:rsidR="00EA5197" w:rsidRDefault="00EA5197">
      <w:pPr>
        <w:pStyle w:val="Retraitcorpsdetexte3"/>
        <w:rPr>
          <w:sz w:val="20"/>
        </w:rPr>
      </w:pPr>
    </w:p>
    <w:p w:rsidR="00EA5197" w:rsidRDefault="00DE5D67">
      <w:pPr>
        <w:numPr>
          <w:ilvl w:val="0"/>
          <w:numId w:val="7"/>
        </w:numPr>
        <w:jc w:val="both"/>
        <w:rPr>
          <w:b/>
          <w:bCs/>
          <w:u w:val="single"/>
        </w:rPr>
      </w:pPr>
      <w:r>
        <w:rPr>
          <w:b/>
          <w:bCs/>
          <w:u w:val="single"/>
        </w:rPr>
        <w:t>Equipe pédagogique et effectifs à ce jour :</w:t>
      </w:r>
    </w:p>
    <w:p w:rsidR="00D26567" w:rsidRPr="00D26567" w:rsidRDefault="00D26567" w:rsidP="00403FFF">
      <w:pPr>
        <w:pStyle w:val="Retraitcorpsdetexte3"/>
        <w:ind w:left="567" w:right="387"/>
        <w:rPr>
          <w:u w:val="single"/>
        </w:rPr>
      </w:pPr>
      <w:r w:rsidRPr="00D26567">
        <w:rPr>
          <w:u w:val="single"/>
        </w:rPr>
        <w:t xml:space="preserve">Constat pour cette rentrée : </w:t>
      </w:r>
    </w:p>
    <w:p w:rsidR="00D26567" w:rsidRDefault="00037946" w:rsidP="00403FFF">
      <w:pPr>
        <w:pStyle w:val="Retraitcorpsdetexte3"/>
        <w:ind w:left="567" w:right="387"/>
      </w:pPr>
      <w:r>
        <w:t>Aucun changement au niveau de l’équipe enseignante.</w:t>
      </w:r>
      <w:r w:rsidR="00731DC1">
        <w:t xml:space="preserve"> </w:t>
      </w:r>
      <w:r>
        <w:t>L</w:t>
      </w:r>
      <w:r w:rsidR="00DE5D67">
        <w:t xml:space="preserve">es effectifs </w:t>
      </w:r>
      <w:r>
        <w:t xml:space="preserve">sont </w:t>
      </w:r>
      <w:r w:rsidR="00D26567">
        <w:t>en très légère hausse</w:t>
      </w:r>
      <w:r w:rsidR="00731DC1">
        <w:t xml:space="preserve"> </w:t>
      </w:r>
      <w:r w:rsidR="00D26567">
        <w:t xml:space="preserve">par rapport à l’an passé </w:t>
      </w:r>
      <w:r>
        <w:t>avec 10</w:t>
      </w:r>
      <w:r w:rsidR="00BD155E">
        <w:t>5</w:t>
      </w:r>
      <w:r>
        <w:t xml:space="preserve"> élèves</w:t>
      </w:r>
      <w:r w:rsidR="00731DC1">
        <w:t xml:space="preserve"> </w:t>
      </w:r>
      <w:r w:rsidR="00D26567">
        <w:t xml:space="preserve">- </w:t>
      </w:r>
      <w:r>
        <w:t xml:space="preserve">sans aucun PS1 </w:t>
      </w:r>
      <w:r w:rsidR="00731DC1">
        <w:t xml:space="preserve">- </w:t>
      </w:r>
      <w:r>
        <w:t>faute de places en maternell</w:t>
      </w:r>
      <w:r w:rsidR="00B92A02">
        <w:t>e</w:t>
      </w:r>
      <w:r w:rsidR="00731DC1">
        <w:t xml:space="preserve"> </w:t>
      </w:r>
      <w:r w:rsidR="00BD155E">
        <w:t xml:space="preserve">( une demande </w:t>
      </w:r>
      <w:r w:rsidR="00D26567">
        <w:t xml:space="preserve">de parents </w:t>
      </w:r>
      <w:r w:rsidR="00BD155E">
        <w:t xml:space="preserve">refusée </w:t>
      </w:r>
      <w:r w:rsidR="00D26567">
        <w:t xml:space="preserve">à la rentrée </w:t>
      </w:r>
      <w:r w:rsidR="00BD155E">
        <w:t>)</w:t>
      </w:r>
      <w:r w:rsidR="00B92A02">
        <w:t xml:space="preserve">. </w:t>
      </w:r>
    </w:p>
    <w:p w:rsidR="00D26567" w:rsidRDefault="00D26567" w:rsidP="00403FFF">
      <w:pPr>
        <w:pStyle w:val="Retraitcorpsdetexte3"/>
        <w:ind w:left="567" w:right="387"/>
      </w:pPr>
      <w:r>
        <w:t>Avec la répartition suivante :</w:t>
      </w:r>
    </w:p>
    <w:p w:rsidR="00CA1597" w:rsidRDefault="00CA1597" w:rsidP="00403FFF">
      <w:pPr>
        <w:pStyle w:val="Retraitcorpsdetexte3"/>
        <w:ind w:left="567" w:right="387"/>
      </w:pPr>
    </w:p>
    <w:tbl>
      <w:tblPr>
        <w:tblW w:w="0" w:type="auto"/>
        <w:tblInd w:w="2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4"/>
        <w:gridCol w:w="2713"/>
        <w:gridCol w:w="2704"/>
      </w:tblGrid>
      <w:tr w:rsidR="00D26567" w:rsidTr="006B0FE9">
        <w:tc>
          <w:tcPr>
            <w:tcW w:w="1194" w:type="dxa"/>
          </w:tcPr>
          <w:p w:rsidR="00D26567" w:rsidRDefault="00D26567" w:rsidP="006B0FE9">
            <w:pPr>
              <w:jc w:val="center"/>
            </w:pPr>
          </w:p>
        </w:tc>
        <w:tc>
          <w:tcPr>
            <w:tcW w:w="2713" w:type="dxa"/>
          </w:tcPr>
          <w:p w:rsidR="00D26567" w:rsidRDefault="00D26567" w:rsidP="006B0FE9">
            <w:pPr>
              <w:jc w:val="center"/>
            </w:pPr>
          </w:p>
        </w:tc>
        <w:tc>
          <w:tcPr>
            <w:tcW w:w="2704" w:type="dxa"/>
          </w:tcPr>
          <w:p w:rsidR="00D26567" w:rsidRDefault="00D26567" w:rsidP="00D26567">
            <w:pPr>
              <w:jc w:val="center"/>
              <w:rPr>
                <w:b/>
                <w:bCs/>
              </w:rPr>
            </w:pPr>
            <w:r>
              <w:rPr>
                <w:b/>
                <w:bCs/>
              </w:rPr>
              <w:t xml:space="preserve"> Au 14 déc</w:t>
            </w:r>
            <w:r w:rsidR="00CA1597">
              <w:rPr>
                <w:b/>
                <w:bCs/>
              </w:rPr>
              <w:t>e</w:t>
            </w:r>
            <w:r>
              <w:rPr>
                <w:b/>
                <w:bCs/>
              </w:rPr>
              <w:t>mbre 2012</w:t>
            </w:r>
          </w:p>
        </w:tc>
      </w:tr>
      <w:tr w:rsidR="00D26567" w:rsidTr="006B0FE9">
        <w:tc>
          <w:tcPr>
            <w:tcW w:w="1194" w:type="dxa"/>
          </w:tcPr>
          <w:p w:rsidR="00D26567" w:rsidRDefault="00D26567" w:rsidP="006B0FE9">
            <w:pPr>
              <w:jc w:val="center"/>
            </w:pPr>
            <w:r>
              <w:t>PS/MS</w:t>
            </w:r>
          </w:p>
        </w:tc>
        <w:tc>
          <w:tcPr>
            <w:tcW w:w="2713" w:type="dxa"/>
          </w:tcPr>
          <w:p w:rsidR="00D26567" w:rsidRDefault="00D26567" w:rsidP="006B0FE9">
            <w:pPr>
              <w:jc w:val="center"/>
            </w:pPr>
            <w:r>
              <w:t>Me Monteiro</w:t>
            </w:r>
          </w:p>
        </w:tc>
        <w:tc>
          <w:tcPr>
            <w:tcW w:w="2704" w:type="dxa"/>
          </w:tcPr>
          <w:p w:rsidR="00D26567" w:rsidRDefault="00D26567" w:rsidP="006B0FE9">
            <w:pPr>
              <w:jc w:val="center"/>
              <w:rPr>
                <w:b/>
                <w:bCs/>
              </w:rPr>
            </w:pPr>
            <w:r>
              <w:rPr>
                <w:b/>
                <w:bCs/>
              </w:rPr>
              <w:t>31</w:t>
            </w:r>
          </w:p>
        </w:tc>
      </w:tr>
      <w:tr w:rsidR="00D26567" w:rsidTr="006B0FE9">
        <w:tc>
          <w:tcPr>
            <w:tcW w:w="1194" w:type="dxa"/>
          </w:tcPr>
          <w:p w:rsidR="00D26567" w:rsidRDefault="00D26567" w:rsidP="006B0FE9">
            <w:pPr>
              <w:jc w:val="center"/>
            </w:pPr>
            <w:r>
              <w:t>GS/CP</w:t>
            </w:r>
          </w:p>
        </w:tc>
        <w:tc>
          <w:tcPr>
            <w:tcW w:w="2713" w:type="dxa"/>
          </w:tcPr>
          <w:p w:rsidR="00D26567" w:rsidRDefault="00D26567" w:rsidP="006B0FE9">
            <w:pPr>
              <w:jc w:val="center"/>
            </w:pPr>
            <w:r>
              <w:t>Mr Mézière</w:t>
            </w:r>
          </w:p>
        </w:tc>
        <w:tc>
          <w:tcPr>
            <w:tcW w:w="2704" w:type="dxa"/>
          </w:tcPr>
          <w:p w:rsidR="00D26567" w:rsidRDefault="00D26567" w:rsidP="006B0FE9">
            <w:pPr>
              <w:jc w:val="center"/>
              <w:rPr>
                <w:b/>
                <w:bCs/>
              </w:rPr>
            </w:pPr>
            <w:r>
              <w:rPr>
                <w:b/>
                <w:bCs/>
              </w:rPr>
              <w:t>23</w:t>
            </w:r>
          </w:p>
        </w:tc>
      </w:tr>
      <w:tr w:rsidR="00D26567" w:rsidTr="006B0FE9">
        <w:tc>
          <w:tcPr>
            <w:tcW w:w="1194" w:type="dxa"/>
          </w:tcPr>
          <w:p w:rsidR="00D26567" w:rsidRDefault="00D26567" w:rsidP="006B0FE9">
            <w:pPr>
              <w:jc w:val="center"/>
              <w:rPr>
                <w:lang w:val="en-GB"/>
              </w:rPr>
            </w:pPr>
            <w:r>
              <w:rPr>
                <w:lang w:val="en-GB"/>
              </w:rPr>
              <w:t>CE</w:t>
            </w:r>
          </w:p>
        </w:tc>
        <w:tc>
          <w:tcPr>
            <w:tcW w:w="2713" w:type="dxa"/>
          </w:tcPr>
          <w:p w:rsidR="00D26567" w:rsidRDefault="00D26567" w:rsidP="006B0FE9">
            <w:pPr>
              <w:jc w:val="center"/>
              <w:rPr>
                <w:lang w:val="en-GB"/>
              </w:rPr>
            </w:pPr>
            <w:r>
              <w:rPr>
                <w:lang w:val="en-GB"/>
              </w:rPr>
              <w:t xml:space="preserve">Mr </w:t>
            </w:r>
            <w:proofErr w:type="spellStart"/>
            <w:r>
              <w:rPr>
                <w:lang w:val="en-GB"/>
              </w:rPr>
              <w:t>Auguste</w:t>
            </w:r>
            <w:proofErr w:type="spellEnd"/>
          </w:p>
        </w:tc>
        <w:tc>
          <w:tcPr>
            <w:tcW w:w="2704" w:type="dxa"/>
          </w:tcPr>
          <w:p w:rsidR="00D26567" w:rsidRDefault="00D26567" w:rsidP="006B0FE9">
            <w:pPr>
              <w:jc w:val="center"/>
              <w:rPr>
                <w:b/>
                <w:bCs/>
              </w:rPr>
            </w:pPr>
            <w:r>
              <w:rPr>
                <w:b/>
                <w:bCs/>
              </w:rPr>
              <w:t>31</w:t>
            </w:r>
          </w:p>
        </w:tc>
      </w:tr>
      <w:tr w:rsidR="00D26567" w:rsidTr="006B0FE9">
        <w:tc>
          <w:tcPr>
            <w:tcW w:w="1194" w:type="dxa"/>
          </w:tcPr>
          <w:p w:rsidR="00D26567" w:rsidRDefault="00D26567" w:rsidP="006B0FE9">
            <w:pPr>
              <w:jc w:val="center"/>
            </w:pPr>
            <w:r>
              <w:t>CM</w:t>
            </w:r>
          </w:p>
        </w:tc>
        <w:tc>
          <w:tcPr>
            <w:tcW w:w="2713" w:type="dxa"/>
          </w:tcPr>
          <w:p w:rsidR="00D26567" w:rsidRDefault="00D26567" w:rsidP="006B0FE9">
            <w:pPr>
              <w:jc w:val="center"/>
            </w:pPr>
            <w:r>
              <w:t>Mr Cochery</w:t>
            </w:r>
          </w:p>
        </w:tc>
        <w:tc>
          <w:tcPr>
            <w:tcW w:w="2704" w:type="dxa"/>
          </w:tcPr>
          <w:p w:rsidR="00D26567" w:rsidRDefault="00D26567" w:rsidP="006B0FE9">
            <w:pPr>
              <w:jc w:val="center"/>
              <w:rPr>
                <w:b/>
                <w:bCs/>
              </w:rPr>
            </w:pPr>
            <w:r>
              <w:rPr>
                <w:b/>
                <w:bCs/>
              </w:rPr>
              <w:t>20</w:t>
            </w:r>
          </w:p>
        </w:tc>
      </w:tr>
      <w:tr w:rsidR="00D26567" w:rsidTr="006B0FE9">
        <w:tc>
          <w:tcPr>
            <w:tcW w:w="1194" w:type="dxa"/>
          </w:tcPr>
          <w:p w:rsidR="00D26567" w:rsidRDefault="00D26567" w:rsidP="006B0FE9">
            <w:pPr>
              <w:jc w:val="center"/>
            </w:pPr>
            <w:r>
              <w:t>TOTAL</w:t>
            </w:r>
          </w:p>
        </w:tc>
        <w:tc>
          <w:tcPr>
            <w:tcW w:w="2713" w:type="dxa"/>
          </w:tcPr>
          <w:p w:rsidR="00D26567" w:rsidRDefault="00D26567" w:rsidP="006B0FE9">
            <w:pPr>
              <w:jc w:val="center"/>
            </w:pPr>
          </w:p>
        </w:tc>
        <w:tc>
          <w:tcPr>
            <w:tcW w:w="2704" w:type="dxa"/>
          </w:tcPr>
          <w:p w:rsidR="00D26567" w:rsidRDefault="00D26567" w:rsidP="006B0FE9">
            <w:pPr>
              <w:jc w:val="center"/>
              <w:rPr>
                <w:b/>
                <w:bCs/>
              </w:rPr>
            </w:pPr>
            <w:r>
              <w:rPr>
                <w:b/>
                <w:bCs/>
              </w:rPr>
              <w:t>105</w:t>
            </w:r>
          </w:p>
        </w:tc>
      </w:tr>
    </w:tbl>
    <w:p w:rsidR="00CA1597" w:rsidRDefault="00CA1597" w:rsidP="00403FFF">
      <w:pPr>
        <w:pStyle w:val="Retraitcorpsdetexte3"/>
        <w:ind w:left="567" w:right="387"/>
        <w:rPr>
          <w:u w:val="single"/>
        </w:rPr>
      </w:pPr>
    </w:p>
    <w:p w:rsidR="00D26567" w:rsidRPr="00D26567" w:rsidRDefault="00D26567" w:rsidP="00403FFF">
      <w:pPr>
        <w:pStyle w:val="Retraitcorpsdetexte3"/>
        <w:ind w:left="567" w:right="387"/>
        <w:rPr>
          <w:u w:val="single"/>
        </w:rPr>
      </w:pPr>
      <w:r w:rsidRPr="00D26567">
        <w:rPr>
          <w:u w:val="single"/>
        </w:rPr>
        <w:t xml:space="preserve">Prévisions pour l’an prochain : </w:t>
      </w:r>
    </w:p>
    <w:p w:rsidR="00D26567" w:rsidRDefault="00B92A02" w:rsidP="00D26567">
      <w:pPr>
        <w:pStyle w:val="Retraitcorpsdetexte3"/>
        <w:ind w:left="567" w:right="387"/>
      </w:pPr>
      <w:r>
        <w:t>Peu de départ</w:t>
      </w:r>
      <w:r w:rsidR="00D26567">
        <w:t>s</w:t>
      </w:r>
      <w:r w:rsidR="00731DC1">
        <w:t xml:space="preserve"> </w:t>
      </w:r>
      <w:r w:rsidR="00BD155E">
        <w:t xml:space="preserve">à prévoir </w:t>
      </w:r>
      <w:r>
        <w:t xml:space="preserve">en fin </w:t>
      </w:r>
      <w:r w:rsidR="00D26567">
        <w:t>juillet prochain :</w:t>
      </w:r>
      <w:r w:rsidR="00037946">
        <w:t xml:space="preserve"> 9</w:t>
      </w:r>
      <w:r w:rsidR="00731DC1">
        <w:t xml:space="preserve"> CM2 iront au collège</w:t>
      </w:r>
      <w:r w:rsidR="00037946">
        <w:t xml:space="preserve"> soit la dernière petite cohorte.</w:t>
      </w:r>
      <w:r w:rsidR="00D26567">
        <w:t xml:space="preserve"> Si l’on fie aux naissances mairie, 10 entrées de PS2 ( enfants né en 2010 ) sont à prévoir plus peut-être quelques enfants nés début 2011 en fonction de la place disponible en maternelle.</w:t>
      </w:r>
    </w:p>
    <w:p w:rsidR="00D26567" w:rsidRDefault="00D26567" w:rsidP="00403FFF">
      <w:pPr>
        <w:pStyle w:val="Retraitcorpsdetexte3"/>
        <w:ind w:left="567" w:right="387"/>
      </w:pPr>
      <w:r>
        <w:t>Soit au total entre 107 et 110 élèves en septembre 2013</w:t>
      </w:r>
      <w:r w:rsidR="008D0AB3">
        <w:t>.</w:t>
      </w:r>
    </w:p>
    <w:p w:rsidR="00D26567" w:rsidRDefault="00037946" w:rsidP="00403FFF">
      <w:pPr>
        <w:pStyle w:val="Retraitcorpsdetexte3"/>
        <w:ind w:left="567" w:right="387"/>
      </w:pPr>
      <w:r>
        <w:t xml:space="preserve">Nous serons à nouveau à la limite d’une ouverture de classe en février prochain </w:t>
      </w:r>
      <w:r w:rsidR="00B92A02">
        <w:t>l</w:t>
      </w:r>
      <w:r w:rsidR="00A64279">
        <w:t>ors des opérations de carte s</w:t>
      </w:r>
      <w:r>
        <w:t>cola</w:t>
      </w:r>
      <w:r w:rsidR="00D26567">
        <w:t>ire et cette ouverture va être c</w:t>
      </w:r>
      <w:r>
        <w:t xml:space="preserve">onditionnée par </w:t>
      </w:r>
      <w:r w:rsidR="00D26567">
        <w:t>le nombre d</w:t>
      </w:r>
      <w:r>
        <w:t>’arrivée</w:t>
      </w:r>
      <w:r w:rsidR="00D26567">
        <w:t>s en maternelle</w:t>
      </w:r>
      <w:r>
        <w:t>.</w:t>
      </w:r>
    </w:p>
    <w:p w:rsidR="00E54678" w:rsidRDefault="00BD155E" w:rsidP="00403FFF">
      <w:pPr>
        <w:pStyle w:val="Retraitcorpsdetexte3"/>
        <w:ind w:left="567" w:right="387"/>
      </w:pPr>
      <w:r>
        <w:t xml:space="preserve">J’ai dans ce cadre besoin </w:t>
      </w:r>
      <w:r w:rsidR="00D26567">
        <w:t>de toutes les informations disponibles</w:t>
      </w:r>
      <w:r w:rsidR="00A64279">
        <w:t xml:space="preserve"> </w:t>
      </w:r>
      <w:r w:rsidR="00D26567">
        <w:t>afin</w:t>
      </w:r>
      <w:r>
        <w:t xml:space="preserve"> d’anticiper la rentrée, chose que je ne peux faire faute d’infos relativement fiables or c’est ce que demande l’inspection avant fin janvier pour accorder ou refuser une cinquième classe. </w:t>
      </w:r>
    </w:p>
    <w:p w:rsidR="00EA5197" w:rsidRDefault="00BD155E" w:rsidP="00E54678">
      <w:pPr>
        <w:pStyle w:val="Retraitcorpsdetexte3"/>
        <w:ind w:left="567" w:right="387"/>
      </w:pPr>
      <w:r>
        <w:lastRenderedPageBreak/>
        <w:t xml:space="preserve">J’ai envoyé un mail aux médias afin qu’ils diffusent cette information </w:t>
      </w:r>
      <w:r w:rsidR="00D26567">
        <w:t>et un article est récem</w:t>
      </w:r>
      <w:r w:rsidR="00A64279">
        <w:t>ment passé dans le OUEST France.</w:t>
      </w:r>
      <w:r w:rsidR="008D0AB3">
        <w:t xml:space="preserve"> </w:t>
      </w:r>
      <w:r w:rsidR="00E54678">
        <w:t xml:space="preserve">Voici ce qui est prévu avec la répartition </w:t>
      </w:r>
      <w:r w:rsidR="00191881">
        <w:t xml:space="preserve">de cette année et sous réserve d’éventuels maintiens d’élèves </w:t>
      </w:r>
      <w:r w:rsidR="00E54678">
        <w:t>:</w:t>
      </w:r>
    </w:p>
    <w:tbl>
      <w:tblPr>
        <w:tblpPr w:leftFromText="141" w:rightFromText="141"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3420"/>
      </w:tblGrid>
      <w:tr w:rsidR="00AA5015" w:rsidTr="00AA5015">
        <w:tc>
          <w:tcPr>
            <w:tcW w:w="1870" w:type="dxa"/>
          </w:tcPr>
          <w:p w:rsidR="00AA5015" w:rsidRDefault="00AA5015" w:rsidP="00AA5015">
            <w:pPr>
              <w:jc w:val="center"/>
            </w:pPr>
            <w:r>
              <w:t>niveaux</w:t>
            </w:r>
          </w:p>
        </w:tc>
        <w:tc>
          <w:tcPr>
            <w:tcW w:w="3420" w:type="dxa"/>
          </w:tcPr>
          <w:p w:rsidR="00AA5015" w:rsidRDefault="00AA5015" w:rsidP="00AA5015">
            <w:pPr>
              <w:ind w:left="-443" w:firstLine="443"/>
              <w:jc w:val="center"/>
              <w:rPr>
                <w:b/>
                <w:bCs/>
              </w:rPr>
            </w:pPr>
            <w:r>
              <w:rPr>
                <w:b/>
                <w:bCs/>
              </w:rPr>
              <w:t>projection pour sept. 2013</w:t>
            </w:r>
          </w:p>
        </w:tc>
      </w:tr>
      <w:tr w:rsidR="00AA5015" w:rsidTr="00AA5015">
        <w:tc>
          <w:tcPr>
            <w:tcW w:w="1870" w:type="dxa"/>
          </w:tcPr>
          <w:p w:rsidR="00AA5015" w:rsidRDefault="00AA5015" w:rsidP="00AA5015">
            <w:pPr>
              <w:jc w:val="center"/>
            </w:pPr>
            <w:r>
              <w:rPr>
                <w:b/>
                <w:bCs/>
              </w:rPr>
              <w:t>PS2</w:t>
            </w:r>
            <w:r>
              <w:t>/MS</w:t>
            </w:r>
          </w:p>
        </w:tc>
        <w:tc>
          <w:tcPr>
            <w:tcW w:w="3420" w:type="dxa"/>
          </w:tcPr>
          <w:p w:rsidR="00AA5015" w:rsidRDefault="00AA5015" w:rsidP="00A64279">
            <w:pPr>
              <w:jc w:val="center"/>
              <w:rPr>
                <w:b/>
                <w:bCs/>
              </w:rPr>
            </w:pPr>
            <w:r>
              <w:rPr>
                <w:b/>
                <w:bCs/>
              </w:rPr>
              <w:t xml:space="preserve">AU MOINS </w:t>
            </w:r>
            <w:r w:rsidR="00A64279">
              <w:rPr>
                <w:b/>
                <w:bCs/>
              </w:rPr>
              <w:t>31</w:t>
            </w:r>
            <w:r>
              <w:rPr>
                <w:b/>
                <w:bCs/>
              </w:rPr>
              <w:t xml:space="preserve"> sans PS1</w:t>
            </w:r>
          </w:p>
        </w:tc>
      </w:tr>
      <w:tr w:rsidR="00AA5015" w:rsidTr="00AA5015">
        <w:tc>
          <w:tcPr>
            <w:tcW w:w="1870" w:type="dxa"/>
          </w:tcPr>
          <w:p w:rsidR="00AA5015" w:rsidRDefault="00AA5015" w:rsidP="00AA5015">
            <w:pPr>
              <w:jc w:val="center"/>
            </w:pPr>
            <w:r>
              <w:t>GS/CP</w:t>
            </w:r>
          </w:p>
        </w:tc>
        <w:tc>
          <w:tcPr>
            <w:tcW w:w="3420" w:type="dxa"/>
          </w:tcPr>
          <w:p w:rsidR="00AA5015" w:rsidRDefault="00AA5015" w:rsidP="00AA5015">
            <w:pPr>
              <w:jc w:val="center"/>
              <w:rPr>
                <w:b/>
                <w:bCs/>
              </w:rPr>
            </w:pPr>
            <w:r>
              <w:rPr>
                <w:b/>
                <w:bCs/>
              </w:rPr>
              <w:t>18</w:t>
            </w:r>
          </w:p>
        </w:tc>
      </w:tr>
      <w:tr w:rsidR="00AA5015" w:rsidTr="00AA5015">
        <w:tc>
          <w:tcPr>
            <w:tcW w:w="1870" w:type="dxa"/>
          </w:tcPr>
          <w:p w:rsidR="00AA5015" w:rsidRDefault="00AA5015" w:rsidP="00AA5015">
            <w:pPr>
              <w:jc w:val="center"/>
            </w:pPr>
            <w:r>
              <w:t>CE1/CE2</w:t>
            </w:r>
          </w:p>
        </w:tc>
        <w:tc>
          <w:tcPr>
            <w:tcW w:w="3420" w:type="dxa"/>
          </w:tcPr>
          <w:p w:rsidR="00AA5015" w:rsidRDefault="00A64279" w:rsidP="00AA5015">
            <w:pPr>
              <w:jc w:val="center"/>
              <w:rPr>
                <w:b/>
                <w:bCs/>
              </w:rPr>
            </w:pPr>
            <w:r>
              <w:rPr>
                <w:b/>
                <w:bCs/>
              </w:rPr>
              <w:t>34</w:t>
            </w:r>
          </w:p>
        </w:tc>
      </w:tr>
      <w:tr w:rsidR="00AA5015" w:rsidTr="00AA5015">
        <w:tc>
          <w:tcPr>
            <w:tcW w:w="1870" w:type="dxa"/>
          </w:tcPr>
          <w:p w:rsidR="00AA5015" w:rsidRDefault="00AA5015" w:rsidP="00AA5015">
            <w:pPr>
              <w:jc w:val="center"/>
            </w:pPr>
            <w:r>
              <w:t>CM1/CM2</w:t>
            </w:r>
          </w:p>
        </w:tc>
        <w:tc>
          <w:tcPr>
            <w:tcW w:w="3420" w:type="dxa"/>
          </w:tcPr>
          <w:p w:rsidR="00AA5015" w:rsidRDefault="00AA5015" w:rsidP="00AA5015">
            <w:pPr>
              <w:jc w:val="center"/>
              <w:rPr>
                <w:b/>
                <w:bCs/>
              </w:rPr>
            </w:pPr>
            <w:r>
              <w:rPr>
                <w:b/>
                <w:bCs/>
              </w:rPr>
              <w:t>24</w:t>
            </w:r>
          </w:p>
        </w:tc>
      </w:tr>
      <w:tr w:rsidR="00AA5015" w:rsidTr="00AA5015">
        <w:tc>
          <w:tcPr>
            <w:tcW w:w="1870" w:type="dxa"/>
          </w:tcPr>
          <w:p w:rsidR="00AA5015" w:rsidRDefault="00AA5015" w:rsidP="00AA5015">
            <w:pPr>
              <w:jc w:val="center"/>
            </w:pPr>
            <w:r>
              <w:t>TOTAL</w:t>
            </w:r>
          </w:p>
        </w:tc>
        <w:tc>
          <w:tcPr>
            <w:tcW w:w="3420" w:type="dxa"/>
          </w:tcPr>
          <w:p w:rsidR="00AA5015" w:rsidRDefault="00A72B6A" w:rsidP="00AA5015">
            <w:pPr>
              <w:jc w:val="center"/>
              <w:rPr>
                <w:b/>
                <w:bCs/>
              </w:rPr>
            </w:pPr>
            <w:r>
              <w:rPr>
                <w:b/>
                <w:bCs/>
              </w:rPr>
              <w:t>107</w:t>
            </w:r>
          </w:p>
        </w:tc>
      </w:tr>
    </w:tbl>
    <w:p w:rsidR="00EA5197" w:rsidRPr="000836D0" w:rsidRDefault="00EA5197">
      <w:pPr>
        <w:pStyle w:val="Retraitcorpsdetexte3"/>
        <w:rPr>
          <w:b/>
          <w:bCs/>
          <w:outline/>
          <w:color w:val="000000"/>
          <w:u w:val="single"/>
          <w14:textOutline w14:w="9525" w14:cap="flat" w14:cmpd="sng" w14:algn="ctr">
            <w14:solidFill>
              <w14:srgbClr w14:val="000000"/>
            </w14:solidFill>
            <w14:prstDash w14:val="solid"/>
            <w14:round/>
          </w14:textOutline>
          <w14:textFill>
            <w14:noFill/>
          </w14:textFill>
        </w:rPr>
      </w:pPr>
    </w:p>
    <w:p w:rsidR="00C86B20" w:rsidRPr="000836D0" w:rsidRDefault="00C86B20">
      <w:pPr>
        <w:pStyle w:val="Retraitcorpsdetexte3"/>
        <w:rPr>
          <w:b/>
          <w:bCs/>
          <w:outline/>
          <w:color w:val="000000"/>
          <w:u w:val="single"/>
          <w14:textOutline w14:w="9525" w14:cap="flat" w14:cmpd="sng" w14:algn="ctr">
            <w14:solidFill>
              <w14:srgbClr w14:val="000000"/>
            </w14:solidFill>
            <w14:prstDash w14:val="solid"/>
            <w14:round/>
          </w14:textOutline>
          <w14:textFill>
            <w14:noFill/>
          </w14:textFill>
        </w:rPr>
      </w:pPr>
    </w:p>
    <w:p w:rsidR="00C86B20" w:rsidRPr="000836D0" w:rsidRDefault="00C86B20">
      <w:pPr>
        <w:pStyle w:val="Retraitcorpsdetexte3"/>
        <w:rPr>
          <w:b/>
          <w:bCs/>
          <w:outline/>
          <w:color w:val="000000"/>
          <w:u w:val="single"/>
          <w14:textOutline w14:w="9525" w14:cap="flat" w14:cmpd="sng" w14:algn="ctr">
            <w14:solidFill>
              <w14:srgbClr w14:val="000000"/>
            </w14:solidFill>
            <w14:prstDash w14:val="solid"/>
            <w14:round/>
          </w14:textOutline>
          <w14:textFill>
            <w14:noFill/>
          </w14:textFill>
        </w:rPr>
      </w:pPr>
    </w:p>
    <w:p w:rsidR="00C86B20" w:rsidRPr="000836D0" w:rsidRDefault="00C86B20">
      <w:pPr>
        <w:pStyle w:val="Retraitcorpsdetexte3"/>
        <w:rPr>
          <w:b/>
          <w:bCs/>
          <w:outline/>
          <w:color w:val="000000"/>
          <w:u w:val="single"/>
          <w14:textOutline w14:w="9525" w14:cap="flat" w14:cmpd="sng" w14:algn="ctr">
            <w14:solidFill>
              <w14:srgbClr w14:val="000000"/>
            </w14:solidFill>
            <w14:prstDash w14:val="solid"/>
            <w14:round/>
          </w14:textOutline>
          <w14:textFill>
            <w14:noFill/>
          </w14:textFill>
        </w:rPr>
      </w:pPr>
    </w:p>
    <w:p w:rsidR="00E54678" w:rsidRDefault="00E54678">
      <w:pPr>
        <w:ind w:left="360"/>
        <w:jc w:val="both"/>
        <w:rPr>
          <w:b/>
          <w:bCs/>
        </w:rPr>
      </w:pPr>
    </w:p>
    <w:p w:rsidR="00E54678" w:rsidRDefault="00E54678">
      <w:pPr>
        <w:ind w:left="360"/>
        <w:jc w:val="both"/>
        <w:rPr>
          <w:b/>
          <w:bCs/>
        </w:rPr>
      </w:pPr>
    </w:p>
    <w:p w:rsidR="00E54678" w:rsidRDefault="00E54678">
      <w:pPr>
        <w:ind w:left="360"/>
        <w:jc w:val="both"/>
        <w:rPr>
          <w:b/>
          <w:bCs/>
        </w:rPr>
      </w:pPr>
    </w:p>
    <w:p w:rsidR="00E54678" w:rsidRPr="003730FE" w:rsidRDefault="00E54678">
      <w:pPr>
        <w:ind w:left="360"/>
        <w:jc w:val="both"/>
        <w:rPr>
          <w:b/>
          <w:bCs/>
          <w:sz w:val="12"/>
          <w:szCs w:val="12"/>
        </w:rPr>
      </w:pPr>
    </w:p>
    <w:p w:rsidR="00CA1597" w:rsidRDefault="00AA5015" w:rsidP="00CA1597">
      <w:pPr>
        <w:ind w:left="360"/>
        <w:jc w:val="both"/>
        <w:rPr>
          <w:b/>
          <w:bCs/>
        </w:rPr>
      </w:pPr>
      <w:r>
        <w:rPr>
          <w:b/>
          <w:bCs/>
        </w:rPr>
        <w:t xml:space="preserve">Effectifs difficilement tenables </w:t>
      </w:r>
      <w:r w:rsidR="00C86B20">
        <w:rPr>
          <w:b/>
          <w:bCs/>
        </w:rPr>
        <w:t xml:space="preserve">à la rentrée de septembre 2013 </w:t>
      </w:r>
      <w:r w:rsidR="00E54678">
        <w:rPr>
          <w:b/>
          <w:bCs/>
        </w:rPr>
        <w:t>sans ouverture.</w:t>
      </w:r>
      <w:r w:rsidR="0040395F">
        <w:rPr>
          <w:b/>
          <w:bCs/>
        </w:rPr>
        <w:t xml:space="preserve"> A  savoir que les locaux sont déjà disponibles. L’inspecteur devrait rapidement faire le tour de la question tant avec Mr </w:t>
      </w:r>
      <w:proofErr w:type="spellStart"/>
      <w:r w:rsidR="0040395F">
        <w:rPr>
          <w:b/>
          <w:bCs/>
        </w:rPr>
        <w:t>Climent</w:t>
      </w:r>
      <w:proofErr w:type="spellEnd"/>
      <w:r w:rsidR="0040395F">
        <w:rPr>
          <w:b/>
          <w:bCs/>
        </w:rPr>
        <w:t xml:space="preserve"> qu’avec l’école mais</w:t>
      </w:r>
      <w:r w:rsidR="000836D0">
        <w:rPr>
          <w:b/>
          <w:bCs/>
        </w:rPr>
        <w:t xml:space="preserve"> </w:t>
      </w:r>
      <w:r w:rsidR="0040395F">
        <w:rPr>
          <w:b/>
          <w:bCs/>
        </w:rPr>
        <w:t>on sera surtout dépendant du nombre de postes alloué</w:t>
      </w:r>
      <w:bookmarkStart w:id="0" w:name="_GoBack"/>
      <w:bookmarkEnd w:id="0"/>
      <w:r w:rsidR="0040395F">
        <w:rPr>
          <w:b/>
          <w:bCs/>
        </w:rPr>
        <w:t xml:space="preserve"> à la Mayenne.</w:t>
      </w:r>
      <w:r w:rsidR="00CA1597">
        <w:rPr>
          <w:b/>
          <w:bCs/>
        </w:rPr>
        <w:t xml:space="preserve"> </w:t>
      </w:r>
    </w:p>
    <w:p w:rsidR="00CA1597" w:rsidRDefault="00CA1597" w:rsidP="00CA1597">
      <w:pPr>
        <w:ind w:left="360"/>
        <w:jc w:val="both"/>
        <w:rPr>
          <w:b/>
          <w:bCs/>
        </w:rPr>
      </w:pPr>
    </w:p>
    <w:p w:rsidR="00EA5197" w:rsidRDefault="00CA1597" w:rsidP="00CA1597">
      <w:pPr>
        <w:ind w:left="360"/>
        <w:jc w:val="both"/>
        <w:rPr>
          <w:b/>
          <w:bCs/>
        </w:rPr>
      </w:pPr>
      <w:r>
        <w:rPr>
          <w:b/>
          <w:bCs/>
        </w:rPr>
        <w:t xml:space="preserve">Une demande est faite à Mr le maire pour qu’il refasse appel aux familles concernées lors des vœux aux </w:t>
      </w:r>
      <w:proofErr w:type="spellStart"/>
      <w:r>
        <w:rPr>
          <w:b/>
          <w:bCs/>
        </w:rPr>
        <w:t>Nogidois</w:t>
      </w:r>
      <w:proofErr w:type="spellEnd"/>
      <w:r>
        <w:rPr>
          <w:b/>
          <w:bCs/>
        </w:rPr>
        <w:t xml:space="preserve"> le 11 janvier prochain.</w:t>
      </w:r>
    </w:p>
    <w:p w:rsidR="00E54678" w:rsidRPr="00E54678" w:rsidRDefault="00E54678" w:rsidP="00E54678">
      <w:pPr>
        <w:ind w:left="360"/>
        <w:jc w:val="both"/>
        <w:rPr>
          <w:b/>
          <w:bCs/>
        </w:rPr>
      </w:pPr>
    </w:p>
    <w:p w:rsidR="00E54678" w:rsidRPr="003730FE" w:rsidRDefault="00E54678" w:rsidP="003730FE">
      <w:pPr>
        <w:pStyle w:val="Paragraphedeliste"/>
        <w:numPr>
          <w:ilvl w:val="0"/>
          <w:numId w:val="7"/>
        </w:numPr>
        <w:jc w:val="both"/>
        <w:rPr>
          <w:b/>
          <w:bCs/>
          <w:u w:val="single"/>
        </w:rPr>
      </w:pPr>
      <w:r w:rsidRPr="00E54678">
        <w:rPr>
          <w:b/>
          <w:bCs/>
          <w:u w:val="single"/>
        </w:rPr>
        <w:t>Vote du règlement intérieur :</w:t>
      </w:r>
    </w:p>
    <w:p w:rsidR="00EA5197" w:rsidRDefault="00E54678">
      <w:pPr>
        <w:ind w:left="360"/>
        <w:jc w:val="both"/>
        <w:rPr>
          <w:bCs/>
        </w:rPr>
      </w:pPr>
      <w:r w:rsidRPr="00E54678">
        <w:rPr>
          <w:bCs/>
        </w:rPr>
        <w:t>Avant la lecture du règlement, l’équipe enseignante signale les progrès des parents quant aux signalements d’absence</w:t>
      </w:r>
      <w:r w:rsidR="00A64279">
        <w:rPr>
          <w:bCs/>
        </w:rPr>
        <w:t xml:space="preserve"> </w:t>
      </w:r>
      <w:r>
        <w:rPr>
          <w:bCs/>
        </w:rPr>
        <w:t xml:space="preserve">( par écrit ou par téléphone ) </w:t>
      </w:r>
      <w:r w:rsidRPr="00E54678">
        <w:rPr>
          <w:bCs/>
        </w:rPr>
        <w:t xml:space="preserve"> mais</w:t>
      </w:r>
      <w:r>
        <w:rPr>
          <w:bCs/>
        </w:rPr>
        <w:t xml:space="preserve"> aussi</w:t>
      </w:r>
      <w:r w:rsidRPr="00E54678">
        <w:rPr>
          <w:bCs/>
        </w:rPr>
        <w:t xml:space="preserve"> </w:t>
      </w:r>
      <w:r w:rsidRPr="00A64279">
        <w:rPr>
          <w:bCs/>
          <w:u w:val="single"/>
        </w:rPr>
        <w:t>la dégradation de l’hygiène chez de trop nombreuses familles </w:t>
      </w:r>
      <w:r w:rsidRPr="00E54678">
        <w:rPr>
          <w:bCs/>
        </w:rPr>
        <w:t>: poux, propreté des habits, maladie</w:t>
      </w:r>
      <w:r>
        <w:rPr>
          <w:bCs/>
        </w:rPr>
        <w:t>s</w:t>
      </w:r>
      <w:r w:rsidRPr="00E54678">
        <w:rPr>
          <w:bCs/>
        </w:rPr>
        <w:t xml:space="preserve"> telle que la gale qui refont leur apparition sans bien sûr que ce soit la faute de qui que ce soit.</w:t>
      </w:r>
    </w:p>
    <w:p w:rsidR="00E54678" w:rsidRPr="00E54678" w:rsidRDefault="00E54678">
      <w:pPr>
        <w:ind w:left="360"/>
        <w:jc w:val="both"/>
        <w:rPr>
          <w:bCs/>
        </w:rPr>
      </w:pPr>
      <w:r>
        <w:rPr>
          <w:bCs/>
        </w:rPr>
        <w:t xml:space="preserve">Après lecture du règlement, il est décidé </w:t>
      </w:r>
      <w:r w:rsidR="00A64279">
        <w:rPr>
          <w:bCs/>
        </w:rPr>
        <w:t>de ne modifier aucun article. Le règlement sera transmis aux familles avec un coupon à retourn</w:t>
      </w:r>
      <w:r w:rsidR="00CA1597">
        <w:rPr>
          <w:bCs/>
        </w:rPr>
        <w:t>er</w:t>
      </w:r>
      <w:r w:rsidR="00A64279">
        <w:rPr>
          <w:bCs/>
        </w:rPr>
        <w:t xml:space="preserve"> signé.</w:t>
      </w:r>
    </w:p>
    <w:p w:rsidR="00EA5197" w:rsidRDefault="00EA5197">
      <w:pPr>
        <w:ind w:left="360"/>
        <w:jc w:val="both"/>
        <w:rPr>
          <w:u w:val="single"/>
        </w:rPr>
      </w:pPr>
    </w:p>
    <w:p w:rsidR="00EA5197" w:rsidRDefault="00DE5D67">
      <w:pPr>
        <w:ind w:left="360"/>
        <w:jc w:val="both"/>
        <w:rPr>
          <w:b/>
          <w:bCs/>
          <w:u w:val="single"/>
        </w:rPr>
      </w:pPr>
      <w:r>
        <w:rPr>
          <w:b/>
          <w:bCs/>
          <w:u w:val="single"/>
        </w:rPr>
        <w:t xml:space="preserve">D. Le projet d’école et sorties pédagogiques pour </w:t>
      </w:r>
      <w:r w:rsidR="00163944">
        <w:rPr>
          <w:b/>
          <w:bCs/>
          <w:u w:val="single"/>
        </w:rPr>
        <w:t xml:space="preserve">2012-2013 </w:t>
      </w:r>
      <w:r>
        <w:rPr>
          <w:b/>
          <w:bCs/>
          <w:u w:val="single"/>
        </w:rPr>
        <w:t>:</w:t>
      </w:r>
    </w:p>
    <w:p w:rsidR="00EA5197" w:rsidRPr="003730FE" w:rsidRDefault="00EA5197">
      <w:pPr>
        <w:ind w:left="360"/>
        <w:jc w:val="both"/>
        <w:rPr>
          <w:b/>
          <w:bCs/>
          <w:sz w:val="12"/>
          <w:szCs w:val="12"/>
          <w:u w:val="single"/>
        </w:rPr>
      </w:pPr>
    </w:p>
    <w:p w:rsidR="00163944" w:rsidRDefault="00163944">
      <w:pPr>
        <w:ind w:left="360"/>
        <w:jc w:val="both"/>
        <w:rPr>
          <w:b/>
          <w:bCs/>
          <w:u w:val="single"/>
        </w:rPr>
      </w:pPr>
      <w:r>
        <w:rPr>
          <w:b/>
          <w:bCs/>
          <w:u w:val="single"/>
        </w:rPr>
        <w:t>Le pr</w:t>
      </w:r>
      <w:r w:rsidR="000C0EDA">
        <w:rPr>
          <w:b/>
          <w:bCs/>
          <w:u w:val="single"/>
        </w:rPr>
        <w:t>o</w:t>
      </w:r>
      <w:r>
        <w:rPr>
          <w:b/>
          <w:bCs/>
          <w:u w:val="single"/>
        </w:rPr>
        <w:t>jet rentre dans sa 4</w:t>
      </w:r>
      <w:r w:rsidRPr="00163944">
        <w:rPr>
          <w:b/>
          <w:bCs/>
          <w:u w:val="single"/>
          <w:vertAlign w:val="superscript"/>
        </w:rPr>
        <w:t>ème</w:t>
      </w:r>
      <w:r w:rsidR="00CA1597">
        <w:rPr>
          <w:b/>
          <w:bCs/>
          <w:u w:val="single"/>
        </w:rPr>
        <w:t xml:space="preserve"> et dernière année ; il</w:t>
      </w:r>
      <w:r>
        <w:rPr>
          <w:b/>
          <w:bCs/>
          <w:u w:val="single"/>
        </w:rPr>
        <w:t xml:space="preserve"> sera réécrit l’an prochain par la future équipe enseignante et présenté lors du premier cons</w:t>
      </w:r>
      <w:r w:rsidR="00A64279">
        <w:rPr>
          <w:b/>
          <w:bCs/>
          <w:u w:val="single"/>
        </w:rPr>
        <w:t>eil d’école de la rentrée 2013.</w:t>
      </w:r>
    </w:p>
    <w:p w:rsidR="00163944" w:rsidRPr="00163944" w:rsidRDefault="00163944">
      <w:pPr>
        <w:ind w:left="360"/>
        <w:jc w:val="both"/>
        <w:rPr>
          <w:bCs/>
          <w:u w:val="single"/>
        </w:rPr>
      </w:pPr>
    </w:p>
    <w:p w:rsidR="00EA5197" w:rsidRDefault="00163944">
      <w:pPr>
        <w:ind w:left="360"/>
        <w:jc w:val="both"/>
        <w:rPr>
          <w:bCs/>
        </w:rPr>
      </w:pPr>
      <w:r w:rsidRPr="00163944">
        <w:rPr>
          <w:bCs/>
        </w:rPr>
        <w:t xml:space="preserve">Dans le domaine culturel, le projet culturel de l’école était basé sur l’écologie et force est de constater qu’il arrive à bout de souffle. Le souhait de valoriser les papiers au sein de l’école ( l’école jette à la poubelle près d’une tonne de papier par an ) n’a pas vu le jour et déception </w:t>
      </w:r>
      <w:r w:rsidR="00A64279">
        <w:rPr>
          <w:bCs/>
        </w:rPr>
        <w:t xml:space="preserve">au </w:t>
      </w:r>
      <w:r w:rsidRPr="00163944">
        <w:rPr>
          <w:bCs/>
        </w:rPr>
        <w:t>niveau de la com</w:t>
      </w:r>
      <w:r w:rsidR="00A64279">
        <w:rPr>
          <w:bCs/>
        </w:rPr>
        <w:t xml:space="preserve">munauté de </w:t>
      </w:r>
      <w:r w:rsidRPr="00163944">
        <w:rPr>
          <w:bCs/>
        </w:rPr>
        <w:t>com</w:t>
      </w:r>
      <w:r w:rsidR="00A64279">
        <w:rPr>
          <w:bCs/>
        </w:rPr>
        <w:t xml:space="preserve">munes </w:t>
      </w:r>
      <w:r w:rsidRPr="00163944">
        <w:rPr>
          <w:bCs/>
        </w:rPr>
        <w:t xml:space="preserve"> qui n’a pas su proposer des solutions. Résultat, ce papier part avec les poubelles globales.</w:t>
      </w:r>
    </w:p>
    <w:p w:rsidR="00163944" w:rsidRPr="00163944" w:rsidRDefault="00163944">
      <w:pPr>
        <w:ind w:left="360"/>
        <w:jc w:val="both"/>
        <w:rPr>
          <w:bCs/>
        </w:rPr>
      </w:pPr>
      <w:r>
        <w:rPr>
          <w:bCs/>
        </w:rPr>
        <w:t xml:space="preserve">Poursuite du jardin l’an prochain pour </w:t>
      </w:r>
      <w:r w:rsidR="00A64279">
        <w:rPr>
          <w:bCs/>
        </w:rPr>
        <w:t xml:space="preserve">2 </w:t>
      </w:r>
      <w:r>
        <w:rPr>
          <w:bCs/>
        </w:rPr>
        <w:t xml:space="preserve"> des 4 classes</w:t>
      </w:r>
      <w:r w:rsidR="00A64279">
        <w:rPr>
          <w:bCs/>
        </w:rPr>
        <w:t> : Mr Mézière et Me Monteiro</w:t>
      </w:r>
      <w:r>
        <w:rPr>
          <w:bCs/>
        </w:rPr>
        <w:t>.</w:t>
      </w:r>
    </w:p>
    <w:p w:rsidR="00EA5197" w:rsidRDefault="00EA5197">
      <w:pPr>
        <w:ind w:left="360"/>
        <w:jc w:val="both"/>
        <w:rPr>
          <w:u w:val="single"/>
        </w:rPr>
      </w:pPr>
    </w:p>
    <w:p w:rsidR="00EA5197" w:rsidRDefault="00DE5D67">
      <w:pPr>
        <w:ind w:left="360"/>
        <w:jc w:val="both"/>
        <w:rPr>
          <w:b/>
          <w:bCs/>
          <w:u w:val="single"/>
        </w:rPr>
      </w:pPr>
      <w:r>
        <w:rPr>
          <w:b/>
          <w:bCs/>
          <w:u w:val="single"/>
        </w:rPr>
        <w:t>Autres Projets:</w:t>
      </w:r>
    </w:p>
    <w:p w:rsidR="00EA5197" w:rsidRDefault="00EA5197">
      <w:pPr>
        <w:ind w:left="360"/>
        <w:jc w:val="both"/>
        <w:rPr>
          <w:sz w:val="12"/>
          <w:u w:val="single"/>
        </w:rPr>
      </w:pPr>
    </w:p>
    <w:tbl>
      <w:tblPr>
        <w:tblW w:w="9829"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234"/>
        <w:gridCol w:w="1235"/>
        <w:gridCol w:w="1235"/>
        <w:gridCol w:w="1450"/>
        <w:gridCol w:w="1235"/>
        <w:gridCol w:w="1235"/>
        <w:gridCol w:w="1235"/>
      </w:tblGrid>
      <w:tr w:rsidR="00890062" w:rsidTr="000C0EDA">
        <w:tc>
          <w:tcPr>
            <w:tcW w:w="970" w:type="dxa"/>
          </w:tcPr>
          <w:p w:rsidR="00890062" w:rsidRDefault="00890062">
            <w:pPr>
              <w:pStyle w:val="Retraitcorpsdetexte"/>
              <w:ind w:left="31"/>
              <w:jc w:val="center"/>
              <w:rPr>
                <w:b w:val="0"/>
                <w:bCs w:val="0"/>
                <w:sz w:val="22"/>
              </w:rPr>
            </w:pPr>
          </w:p>
        </w:tc>
        <w:tc>
          <w:tcPr>
            <w:tcW w:w="1234" w:type="dxa"/>
          </w:tcPr>
          <w:p w:rsidR="00890062" w:rsidRDefault="00890062">
            <w:pPr>
              <w:pStyle w:val="Retraitcorpsdetexte"/>
              <w:ind w:left="0"/>
              <w:jc w:val="center"/>
              <w:rPr>
                <w:b w:val="0"/>
                <w:bCs w:val="0"/>
                <w:sz w:val="22"/>
              </w:rPr>
            </w:pPr>
            <w:r>
              <w:rPr>
                <w:b w:val="0"/>
                <w:bCs w:val="0"/>
                <w:sz w:val="22"/>
              </w:rPr>
              <w:t>Piscine</w:t>
            </w:r>
          </w:p>
        </w:tc>
        <w:tc>
          <w:tcPr>
            <w:tcW w:w="1235" w:type="dxa"/>
          </w:tcPr>
          <w:p w:rsidR="00890062" w:rsidRPr="00A64279" w:rsidRDefault="00A64279">
            <w:pPr>
              <w:pStyle w:val="Retraitcorpsdetexte"/>
              <w:ind w:left="0" w:right="78"/>
              <w:jc w:val="center"/>
              <w:rPr>
                <w:b w:val="0"/>
                <w:bCs w:val="0"/>
                <w:sz w:val="18"/>
                <w:szCs w:val="18"/>
              </w:rPr>
            </w:pPr>
            <w:r w:rsidRPr="00A64279">
              <w:rPr>
                <w:b w:val="0"/>
                <w:bCs w:val="0"/>
                <w:sz w:val="18"/>
                <w:szCs w:val="18"/>
              </w:rPr>
              <w:t>Médiathèque</w:t>
            </w:r>
          </w:p>
          <w:p w:rsidR="00890062" w:rsidRDefault="00890062">
            <w:pPr>
              <w:pStyle w:val="Retraitcorpsdetexte"/>
              <w:ind w:left="0"/>
              <w:jc w:val="center"/>
              <w:rPr>
                <w:b w:val="0"/>
                <w:bCs w:val="0"/>
                <w:sz w:val="22"/>
              </w:rPr>
            </w:pPr>
            <w:r w:rsidRPr="00A64279">
              <w:rPr>
                <w:b w:val="0"/>
                <w:bCs w:val="0"/>
                <w:sz w:val="18"/>
                <w:szCs w:val="18"/>
              </w:rPr>
              <w:t>Evron</w:t>
            </w:r>
          </w:p>
        </w:tc>
        <w:tc>
          <w:tcPr>
            <w:tcW w:w="1235" w:type="dxa"/>
            <w:tcBorders>
              <w:bottom w:val="single" w:sz="4" w:space="0" w:color="auto"/>
            </w:tcBorders>
          </w:tcPr>
          <w:p w:rsidR="00890062" w:rsidRDefault="00890062">
            <w:pPr>
              <w:pStyle w:val="Retraitcorpsdetexte"/>
              <w:ind w:left="0"/>
              <w:jc w:val="center"/>
              <w:rPr>
                <w:b w:val="0"/>
                <w:bCs w:val="0"/>
                <w:sz w:val="22"/>
              </w:rPr>
            </w:pPr>
            <w:r>
              <w:rPr>
                <w:b w:val="0"/>
                <w:bCs w:val="0"/>
                <w:sz w:val="22"/>
              </w:rPr>
              <w:t>Cinéma</w:t>
            </w:r>
          </w:p>
        </w:tc>
        <w:tc>
          <w:tcPr>
            <w:tcW w:w="1450" w:type="dxa"/>
          </w:tcPr>
          <w:p w:rsidR="00890062" w:rsidRDefault="00890062">
            <w:pPr>
              <w:pStyle w:val="Retraitcorpsdetexte"/>
              <w:ind w:left="0"/>
              <w:jc w:val="center"/>
              <w:rPr>
                <w:b w:val="0"/>
                <w:bCs w:val="0"/>
                <w:sz w:val="22"/>
              </w:rPr>
            </w:pPr>
            <w:r>
              <w:rPr>
                <w:b w:val="0"/>
                <w:bCs w:val="0"/>
                <w:sz w:val="22"/>
              </w:rPr>
              <w:t>Spectacle</w:t>
            </w:r>
          </w:p>
          <w:p w:rsidR="00890062" w:rsidRDefault="00890062">
            <w:pPr>
              <w:pStyle w:val="Retraitcorpsdetexte"/>
              <w:ind w:left="0"/>
              <w:jc w:val="center"/>
              <w:rPr>
                <w:b w:val="0"/>
                <w:bCs w:val="0"/>
                <w:sz w:val="22"/>
              </w:rPr>
            </w:pPr>
            <w:r>
              <w:rPr>
                <w:b w:val="0"/>
                <w:bCs w:val="0"/>
                <w:sz w:val="22"/>
              </w:rPr>
              <w:t>Coëvrons</w:t>
            </w:r>
          </w:p>
        </w:tc>
        <w:tc>
          <w:tcPr>
            <w:tcW w:w="1235" w:type="dxa"/>
          </w:tcPr>
          <w:p w:rsidR="00890062" w:rsidRDefault="00890062">
            <w:pPr>
              <w:pStyle w:val="Retraitcorpsdetexte"/>
              <w:ind w:left="0"/>
              <w:jc w:val="center"/>
              <w:rPr>
                <w:b w:val="0"/>
                <w:bCs w:val="0"/>
                <w:sz w:val="22"/>
              </w:rPr>
            </w:pPr>
            <w:r>
              <w:rPr>
                <w:b w:val="0"/>
                <w:bCs w:val="0"/>
                <w:sz w:val="22"/>
              </w:rPr>
              <w:t>Spectacle</w:t>
            </w:r>
          </w:p>
          <w:p w:rsidR="00890062" w:rsidRDefault="00890062">
            <w:pPr>
              <w:pStyle w:val="Retraitcorpsdetexte"/>
              <w:ind w:left="0"/>
              <w:jc w:val="center"/>
              <w:rPr>
                <w:b w:val="0"/>
                <w:bCs w:val="0"/>
                <w:sz w:val="22"/>
              </w:rPr>
            </w:pPr>
            <w:r>
              <w:rPr>
                <w:b w:val="0"/>
                <w:bCs w:val="0"/>
                <w:sz w:val="22"/>
              </w:rPr>
              <w:t>Noël</w:t>
            </w:r>
          </w:p>
        </w:tc>
        <w:tc>
          <w:tcPr>
            <w:tcW w:w="1235" w:type="dxa"/>
            <w:tcBorders>
              <w:bottom w:val="single" w:sz="4" w:space="0" w:color="auto"/>
            </w:tcBorders>
          </w:tcPr>
          <w:p w:rsidR="00890062" w:rsidRDefault="00D002B3" w:rsidP="00EA4E85">
            <w:pPr>
              <w:pStyle w:val="Retraitcorpsdetexte"/>
              <w:ind w:left="0"/>
              <w:jc w:val="center"/>
              <w:rPr>
                <w:b w:val="0"/>
                <w:bCs w:val="0"/>
                <w:sz w:val="22"/>
              </w:rPr>
            </w:pPr>
            <w:r>
              <w:rPr>
                <w:b w:val="0"/>
                <w:bCs w:val="0"/>
                <w:sz w:val="22"/>
              </w:rPr>
              <w:t>VOYAGE S</w:t>
            </w:r>
            <w:r w:rsidR="00EA4E85">
              <w:rPr>
                <w:b w:val="0"/>
                <w:bCs w:val="0"/>
                <w:sz w:val="22"/>
              </w:rPr>
              <w:t>C</w:t>
            </w:r>
            <w:r>
              <w:rPr>
                <w:b w:val="0"/>
                <w:bCs w:val="0"/>
                <w:sz w:val="22"/>
              </w:rPr>
              <w:t>OLAIRE</w:t>
            </w:r>
          </w:p>
        </w:tc>
        <w:tc>
          <w:tcPr>
            <w:tcW w:w="1235" w:type="dxa"/>
            <w:tcBorders>
              <w:bottom w:val="single" w:sz="4" w:space="0" w:color="auto"/>
            </w:tcBorders>
          </w:tcPr>
          <w:p w:rsidR="00890062" w:rsidRDefault="00890062">
            <w:pPr>
              <w:pStyle w:val="Retraitcorpsdetexte"/>
              <w:ind w:left="0"/>
              <w:jc w:val="center"/>
              <w:rPr>
                <w:b w:val="0"/>
                <w:bCs w:val="0"/>
                <w:sz w:val="22"/>
              </w:rPr>
            </w:pPr>
            <w:r>
              <w:rPr>
                <w:b w:val="0"/>
                <w:bCs w:val="0"/>
                <w:sz w:val="22"/>
              </w:rPr>
              <w:t>Fête école</w:t>
            </w:r>
          </w:p>
        </w:tc>
      </w:tr>
      <w:tr w:rsidR="00A64279" w:rsidTr="000C0EDA">
        <w:tc>
          <w:tcPr>
            <w:tcW w:w="970" w:type="dxa"/>
          </w:tcPr>
          <w:p w:rsidR="00A64279" w:rsidRDefault="00A64279" w:rsidP="00890062">
            <w:pPr>
              <w:pStyle w:val="Retraitcorpsdetexte"/>
              <w:ind w:left="31"/>
              <w:jc w:val="center"/>
              <w:rPr>
                <w:sz w:val="22"/>
              </w:rPr>
            </w:pPr>
          </w:p>
          <w:p w:rsidR="00A64279" w:rsidRDefault="00A64279" w:rsidP="00890062">
            <w:pPr>
              <w:pStyle w:val="Retraitcorpsdetexte"/>
              <w:ind w:left="31"/>
              <w:jc w:val="center"/>
              <w:rPr>
                <w:sz w:val="22"/>
              </w:rPr>
            </w:pPr>
            <w:r>
              <w:rPr>
                <w:sz w:val="22"/>
              </w:rPr>
              <w:t>PS</w:t>
            </w:r>
          </w:p>
          <w:p w:rsidR="00A64279" w:rsidRDefault="00A64279" w:rsidP="00890062">
            <w:pPr>
              <w:pStyle w:val="Retraitcorpsdetexte"/>
              <w:ind w:left="31"/>
              <w:jc w:val="center"/>
              <w:rPr>
                <w:sz w:val="22"/>
              </w:rPr>
            </w:pPr>
            <w:r>
              <w:rPr>
                <w:sz w:val="22"/>
              </w:rPr>
              <w:t>MS</w:t>
            </w:r>
          </w:p>
        </w:tc>
        <w:tc>
          <w:tcPr>
            <w:tcW w:w="1234" w:type="dxa"/>
          </w:tcPr>
          <w:p w:rsidR="00A64279" w:rsidRDefault="00A64279">
            <w:pPr>
              <w:pStyle w:val="Retraitcorpsdetexte"/>
              <w:ind w:left="0"/>
              <w:jc w:val="center"/>
              <w:rPr>
                <w:sz w:val="22"/>
              </w:rPr>
            </w:pPr>
            <w:r>
              <w:rPr>
                <w:sz w:val="22"/>
              </w:rPr>
              <w:t xml:space="preserve">Plus d’accès </w:t>
            </w:r>
          </w:p>
          <w:p w:rsidR="00A64279" w:rsidRDefault="00A64279">
            <w:pPr>
              <w:pStyle w:val="Retraitcorpsdetexte"/>
              <w:ind w:left="0"/>
              <w:jc w:val="center"/>
              <w:rPr>
                <w:sz w:val="22"/>
              </w:rPr>
            </w:pPr>
            <w:r>
              <w:rPr>
                <w:sz w:val="22"/>
              </w:rPr>
              <w:t xml:space="preserve">à la </w:t>
            </w:r>
          </w:p>
          <w:p w:rsidR="00A64279" w:rsidRDefault="00A64279">
            <w:pPr>
              <w:pStyle w:val="Retraitcorpsdetexte"/>
              <w:ind w:left="0"/>
              <w:jc w:val="center"/>
              <w:rPr>
                <w:sz w:val="22"/>
              </w:rPr>
            </w:pPr>
            <w:r>
              <w:rPr>
                <w:sz w:val="22"/>
              </w:rPr>
              <w:t>piscine</w:t>
            </w:r>
          </w:p>
        </w:tc>
        <w:tc>
          <w:tcPr>
            <w:tcW w:w="1235" w:type="dxa"/>
          </w:tcPr>
          <w:p w:rsidR="00A64279" w:rsidRDefault="00A64279">
            <w:pPr>
              <w:pStyle w:val="Retraitcorpsdetexte"/>
              <w:ind w:left="0"/>
              <w:jc w:val="center"/>
              <w:rPr>
                <w:sz w:val="22"/>
              </w:rPr>
            </w:pPr>
            <w:r>
              <w:rPr>
                <w:sz w:val="22"/>
              </w:rPr>
              <w:t xml:space="preserve">2 </w:t>
            </w:r>
          </w:p>
          <w:p w:rsidR="00A64279" w:rsidRDefault="00A64279">
            <w:pPr>
              <w:pStyle w:val="Retraitcorpsdetexte"/>
              <w:ind w:left="0"/>
              <w:jc w:val="center"/>
              <w:rPr>
                <w:sz w:val="22"/>
              </w:rPr>
            </w:pPr>
            <w:r>
              <w:rPr>
                <w:sz w:val="22"/>
              </w:rPr>
              <w:t>séances</w:t>
            </w:r>
          </w:p>
          <w:p w:rsidR="00A64279" w:rsidRDefault="00A64279">
            <w:pPr>
              <w:pStyle w:val="Retraitcorpsdetexte"/>
              <w:ind w:left="0"/>
              <w:jc w:val="center"/>
              <w:rPr>
                <w:sz w:val="22"/>
              </w:rPr>
            </w:pPr>
          </w:p>
        </w:tc>
        <w:tc>
          <w:tcPr>
            <w:tcW w:w="1235" w:type="dxa"/>
            <w:tcBorders>
              <w:bottom w:val="single" w:sz="4" w:space="0" w:color="auto"/>
            </w:tcBorders>
            <w:shd w:val="clear" w:color="auto" w:fill="808080" w:themeFill="background1" w:themeFillShade="80"/>
          </w:tcPr>
          <w:p w:rsidR="00A64279" w:rsidRDefault="00A64279" w:rsidP="006B0FE9">
            <w:pPr>
              <w:pStyle w:val="Titre1"/>
              <w:rPr>
                <w:sz w:val="22"/>
              </w:rPr>
            </w:pPr>
          </w:p>
        </w:tc>
        <w:tc>
          <w:tcPr>
            <w:tcW w:w="1450" w:type="dxa"/>
          </w:tcPr>
          <w:p w:rsidR="00A64279" w:rsidRDefault="00A64279">
            <w:pPr>
              <w:pStyle w:val="Retraitcorpsdetexte"/>
              <w:ind w:left="0" w:right="-190"/>
              <w:jc w:val="center"/>
              <w:rPr>
                <w:sz w:val="22"/>
              </w:rPr>
            </w:pPr>
            <w:r>
              <w:rPr>
                <w:sz w:val="22"/>
              </w:rPr>
              <w:t xml:space="preserve">Le 29 </w:t>
            </w:r>
          </w:p>
          <w:p w:rsidR="00A64279" w:rsidRDefault="00A64279">
            <w:pPr>
              <w:pStyle w:val="Retraitcorpsdetexte"/>
              <w:ind w:left="0" w:right="-190"/>
              <w:jc w:val="center"/>
              <w:rPr>
                <w:sz w:val="22"/>
              </w:rPr>
            </w:pPr>
            <w:r>
              <w:rPr>
                <w:sz w:val="22"/>
              </w:rPr>
              <w:t xml:space="preserve">janvier </w:t>
            </w:r>
          </w:p>
          <w:p w:rsidR="00A64279" w:rsidRDefault="00A64279">
            <w:pPr>
              <w:pStyle w:val="Retraitcorpsdetexte"/>
              <w:ind w:left="0" w:right="-190"/>
              <w:jc w:val="center"/>
              <w:rPr>
                <w:sz w:val="22"/>
              </w:rPr>
            </w:pPr>
            <w:r>
              <w:rPr>
                <w:sz w:val="22"/>
              </w:rPr>
              <w:t>à</w:t>
            </w:r>
          </w:p>
          <w:p w:rsidR="00A64279" w:rsidRDefault="00A64279">
            <w:pPr>
              <w:pStyle w:val="Retraitcorpsdetexte"/>
              <w:ind w:left="0" w:right="-190"/>
              <w:jc w:val="center"/>
              <w:rPr>
                <w:sz w:val="22"/>
              </w:rPr>
            </w:pPr>
            <w:r>
              <w:rPr>
                <w:sz w:val="22"/>
              </w:rPr>
              <w:t>NEAU</w:t>
            </w:r>
          </w:p>
        </w:tc>
        <w:tc>
          <w:tcPr>
            <w:tcW w:w="1235" w:type="dxa"/>
            <w:vMerge w:val="restart"/>
          </w:tcPr>
          <w:p w:rsidR="00A64279" w:rsidRDefault="00A64279" w:rsidP="00EA4E85">
            <w:pPr>
              <w:pStyle w:val="Retraitcorpsdetexte"/>
              <w:ind w:left="-117" w:right="-64"/>
              <w:jc w:val="center"/>
              <w:rPr>
                <w:b w:val="0"/>
                <w:bCs w:val="0"/>
                <w:sz w:val="22"/>
                <w:lang w:val="en-GB"/>
              </w:rPr>
            </w:pPr>
          </w:p>
          <w:p w:rsidR="00A64279" w:rsidRDefault="00A64279" w:rsidP="00EA4E85">
            <w:pPr>
              <w:pStyle w:val="Retraitcorpsdetexte"/>
              <w:ind w:left="-117" w:right="-64"/>
              <w:jc w:val="center"/>
              <w:rPr>
                <w:b w:val="0"/>
                <w:bCs w:val="0"/>
                <w:sz w:val="22"/>
                <w:lang w:val="en-GB"/>
              </w:rPr>
            </w:pPr>
            <w:r>
              <w:rPr>
                <w:b w:val="0"/>
                <w:bCs w:val="0"/>
                <w:sz w:val="22"/>
                <w:lang w:val="en-GB"/>
              </w:rPr>
              <w:t xml:space="preserve">Le </w:t>
            </w:r>
            <w:proofErr w:type="spellStart"/>
            <w:r>
              <w:rPr>
                <w:b w:val="0"/>
                <w:bCs w:val="0"/>
                <w:sz w:val="22"/>
                <w:lang w:val="en-GB"/>
              </w:rPr>
              <w:t>jeudi</w:t>
            </w:r>
            <w:proofErr w:type="spellEnd"/>
            <w:r>
              <w:rPr>
                <w:b w:val="0"/>
                <w:bCs w:val="0"/>
                <w:sz w:val="22"/>
                <w:lang w:val="en-GB"/>
              </w:rPr>
              <w:t xml:space="preserve"> </w:t>
            </w:r>
          </w:p>
          <w:p w:rsidR="00A64279" w:rsidRDefault="00A64279" w:rsidP="00A64279">
            <w:pPr>
              <w:pStyle w:val="Retraitcorpsdetexte"/>
              <w:ind w:left="-117" w:right="-64"/>
              <w:jc w:val="center"/>
              <w:rPr>
                <w:b w:val="0"/>
                <w:bCs w:val="0"/>
                <w:sz w:val="22"/>
                <w:lang w:val="en-GB"/>
              </w:rPr>
            </w:pPr>
            <w:r>
              <w:rPr>
                <w:b w:val="0"/>
                <w:bCs w:val="0"/>
                <w:sz w:val="22"/>
                <w:lang w:val="en-GB"/>
              </w:rPr>
              <w:t>20 12,</w:t>
            </w:r>
          </w:p>
          <w:p w:rsidR="00A64279" w:rsidRDefault="00A64279" w:rsidP="00A64279">
            <w:pPr>
              <w:pStyle w:val="Retraitcorpsdetexte"/>
              <w:ind w:left="-117" w:right="-64"/>
              <w:jc w:val="center"/>
              <w:rPr>
                <w:b w:val="0"/>
                <w:bCs w:val="0"/>
                <w:sz w:val="22"/>
                <w:lang w:val="en-GB"/>
              </w:rPr>
            </w:pPr>
            <w:r>
              <w:rPr>
                <w:b w:val="0"/>
                <w:bCs w:val="0"/>
                <w:sz w:val="22"/>
                <w:lang w:val="en-GB"/>
              </w:rPr>
              <w:t>Spectacle</w:t>
            </w:r>
          </w:p>
          <w:p w:rsidR="00A64279" w:rsidRDefault="00A64279" w:rsidP="00A64279">
            <w:pPr>
              <w:pStyle w:val="Retraitcorpsdetexte"/>
              <w:ind w:left="-117" w:right="-64"/>
              <w:jc w:val="center"/>
              <w:rPr>
                <w:b w:val="0"/>
                <w:bCs w:val="0"/>
                <w:sz w:val="22"/>
                <w:lang w:val="en-GB"/>
              </w:rPr>
            </w:pPr>
            <w:r>
              <w:rPr>
                <w:b w:val="0"/>
                <w:bCs w:val="0"/>
                <w:sz w:val="22"/>
                <w:lang w:val="en-GB"/>
              </w:rPr>
              <w:t xml:space="preserve">Entre </w:t>
            </w:r>
          </w:p>
          <w:p w:rsidR="00A64279" w:rsidRDefault="00A64279" w:rsidP="00A64279">
            <w:pPr>
              <w:pStyle w:val="Retraitcorpsdetexte"/>
              <w:ind w:left="-117" w:right="-64"/>
              <w:jc w:val="center"/>
              <w:rPr>
                <w:b w:val="0"/>
                <w:bCs w:val="0"/>
                <w:sz w:val="22"/>
                <w:lang w:val="en-GB"/>
              </w:rPr>
            </w:pPr>
            <w:r>
              <w:rPr>
                <w:b w:val="0"/>
                <w:bCs w:val="0"/>
                <w:sz w:val="22"/>
                <w:lang w:val="en-GB"/>
              </w:rPr>
              <w:t>classes</w:t>
            </w:r>
          </w:p>
          <w:p w:rsidR="00A64279" w:rsidRDefault="00A64279" w:rsidP="00A64279">
            <w:pPr>
              <w:pStyle w:val="Retraitcorpsdetexte"/>
              <w:ind w:left="-117" w:right="-64"/>
              <w:jc w:val="center"/>
              <w:rPr>
                <w:b w:val="0"/>
                <w:bCs w:val="0"/>
                <w:sz w:val="22"/>
                <w:lang w:val="en-GB"/>
              </w:rPr>
            </w:pPr>
            <w:proofErr w:type="spellStart"/>
            <w:r>
              <w:rPr>
                <w:b w:val="0"/>
                <w:bCs w:val="0"/>
                <w:sz w:val="22"/>
                <w:lang w:val="en-GB"/>
              </w:rPr>
              <w:t>L’amicale</w:t>
            </w:r>
            <w:proofErr w:type="spellEnd"/>
          </w:p>
          <w:p w:rsidR="00A64279" w:rsidRDefault="00A64279" w:rsidP="00A64279">
            <w:pPr>
              <w:pStyle w:val="Retraitcorpsdetexte"/>
              <w:ind w:left="-117" w:right="-64"/>
              <w:jc w:val="center"/>
              <w:rPr>
                <w:b w:val="0"/>
                <w:bCs w:val="0"/>
                <w:sz w:val="22"/>
                <w:lang w:val="en-GB"/>
              </w:rPr>
            </w:pPr>
            <w:proofErr w:type="spellStart"/>
            <w:r>
              <w:rPr>
                <w:b w:val="0"/>
                <w:bCs w:val="0"/>
                <w:sz w:val="22"/>
                <w:lang w:val="en-GB"/>
              </w:rPr>
              <w:t>Offrant</w:t>
            </w:r>
            <w:proofErr w:type="spellEnd"/>
            <w:r>
              <w:rPr>
                <w:b w:val="0"/>
                <w:bCs w:val="0"/>
                <w:sz w:val="22"/>
                <w:lang w:val="en-GB"/>
              </w:rPr>
              <w:t xml:space="preserve"> </w:t>
            </w:r>
          </w:p>
          <w:p w:rsidR="00A64279" w:rsidRDefault="00A64279" w:rsidP="00A64279">
            <w:pPr>
              <w:pStyle w:val="Retraitcorpsdetexte"/>
              <w:ind w:left="-117" w:right="-64"/>
              <w:jc w:val="center"/>
              <w:rPr>
                <w:b w:val="0"/>
                <w:bCs w:val="0"/>
                <w:sz w:val="22"/>
                <w:lang w:val="en-GB"/>
              </w:rPr>
            </w:pPr>
            <w:r>
              <w:rPr>
                <w:b w:val="0"/>
                <w:bCs w:val="0"/>
                <w:sz w:val="22"/>
                <w:lang w:val="en-GB"/>
              </w:rPr>
              <w:t>des</w:t>
            </w:r>
          </w:p>
          <w:p w:rsidR="00A64279" w:rsidRDefault="00A64279" w:rsidP="00A64279">
            <w:pPr>
              <w:pStyle w:val="Retraitcorpsdetexte"/>
              <w:ind w:left="-117" w:right="-64"/>
              <w:jc w:val="center"/>
              <w:rPr>
                <w:b w:val="0"/>
                <w:bCs w:val="0"/>
                <w:sz w:val="22"/>
                <w:lang w:val="en-GB"/>
              </w:rPr>
            </w:pPr>
            <w:proofErr w:type="spellStart"/>
            <w:r>
              <w:rPr>
                <w:b w:val="0"/>
                <w:bCs w:val="0"/>
                <w:sz w:val="22"/>
                <w:lang w:val="en-GB"/>
              </w:rPr>
              <w:t>Livres</w:t>
            </w:r>
            <w:proofErr w:type="spellEnd"/>
            <w:r>
              <w:rPr>
                <w:b w:val="0"/>
                <w:bCs w:val="0"/>
                <w:sz w:val="22"/>
                <w:lang w:val="en-GB"/>
              </w:rPr>
              <w:t xml:space="preserve"> </w:t>
            </w:r>
          </w:p>
          <w:p w:rsidR="00A64279" w:rsidRDefault="00A64279" w:rsidP="00A64279">
            <w:pPr>
              <w:pStyle w:val="Retraitcorpsdetexte"/>
              <w:ind w:left="-117" w:right="-64"/>
              <w:jc w:val="center"/>
              <w:rPr>
                <w:b w:val="0"/>
                <w:bCs w:val="0"/>
                <w:sz w:val="22"/>
                <w:lang w:val="en-GB"/>
              </w:rPr>
            </w:pPr>
            <w:r>
              <w:rPr>
                <w:b w:val="0"/>
                <w:bCs w:val="0"/>
                <w:sz w:val="22"/>
                <w:lang w:val="en-GB"/>
              </w:rPr>
              <w:t xml:space="preserve">À </w:t>
            </w:r>
          </w:p>
          <w:p w:rsidR="00A64279" w:rsidRDefault="00A64279" w:rsidP="00A64279">
            <w:pPr>
              <w:pStyle w:val="Retraitcorpsdetexte"/>
              <w:ind w:left="-117" w:right="-64"/>
              <w:jc w:val="center"/>
              <w:rPr>
                <w:b w:val="0"/>
                <w:bCs w:val="0"/>
                <w:sz w:val="22"/>
                <w:lang w:val="en-GB"/>
              </w:rPr>
            </w:pPr>
            <w:proofErr w:type="spellStart"/>
            <w:r>
              <w:rPr>
                <w:b w:val="0"/>
                <w:bCs w:val="0"/>
                <w:sz w:val="22"/>
                <w:lang w:val="en-GB"/>
              </w:rPr>
              <w:t>chaque</w:t>
            </w:r>
            <w:proofErr w:type="spellEnd"/>
          </w:p>
          <w:p w:rsidR="00A64279" w:rsidRDefault="00A64279" w:rsidP="00A64279">
            <w:pPr>
              <w:pStyle w:val="Retraitcorpsdetexte"/>
              <w:ind w:left="-117" w:right="-64"/>
              <w:jc w:val="center"/>
              <w:rPr>
                <w:b w:val="0"/>
                <w:bCs w:val="0"/>
                <w:sz w:val="22"/>
                <w:lang w:val="en-GB"/>
              </w:rPr>
            </w:pPr>
            <w:proofErr w:type="spellStart"/>
            <w:r>
              <w:rPr>
                <w:b w:val="0"/>
                <w:bCs w:val="0"/>
                <w:sz w:val="22"/>
                <w:lang w:val="en-GB"/>
              </w:rPr>
              <w:t>Élève</w:t>
            </w:r>
            <w:proofErr w:type="spellEnd"/>
            <w:r>
              <w:rPr>
                <w:b w:val="0"/>
                <w:bCs w:val="0"/>
                <w:sz w:val="22"/>
                <w:lang w:val="en-GB"/>
              </w:rPr>
              <w:t xml:space="preserve"> </w:t>
            </w:r>
          </w:p>
          <w:p w:rsidR="00A64279" w:rsidRDefault="00A64279" w:rsidP="00A64279">
            <w:pPr>
              <w:pStyle w:val="Retraitcorpsdetexte"/>
              <w:ind w:left="-117" w:right="-64"/>
              <w:jc w:val="center"/>
              <w:rPr>
                <w:b w:val="0"/>
                <w:bCs w:val="0"/>
                <w:sz w:val="22"/>
                <w:lang w:val="en-GB"/>
              </w:rPr>
            </w:pPr>
            <w:r>
              <w:rPr>
                <w:b w:val="0"/>
                <w:bCs w:val="0"/>
                <w:sz w:val="22"/>
                <w:lang w:val="en-GB"/>
              </w:rPr>
              <w:t>de</w:t>
            </w:r>
          </w:p>
          <w:p w:rsidR="00A64279" w:rsidRDefault="00A64279" w:rsidP="00A64279">
            <w:pPr>
              <w:pStyle w:val="Retraitcorpsdetexte"/>
              <w:ind w:left="-117" w:right="-64"/>
              <w:jc w:val="center"/>
              <w:rPr>
                <w:b w:val="0"/>
                <w:bCs w:val="0"/>
                <w:sz w:val="22"/>
                <w:lang w:val="en-GB"/>
              </w:rPr>
            </w:pPr>
            <w:proofErr w:type="spellStart"/>
            <w:r>
              <w:rPr>
                <w:b w:val="0"/>
                <w:bCs w:val="0"/>
                <w:sz w:val="22"/>
                <w:lang w:val="en-GB"/>
              </w:rPr>
              <w:t>L’école</w:t>
            </w:r>
            <w:proofErr w:type="spellEnd"/>
            <w:r>
              <w:rPr>
                <w:b w:val="0"/>
                <w:bCs w:val="0"/>
                <w:sz w:val="22"/>
                <w:lang w:val="en-GB"/>
              </w:rPr>
              <w:t>.</w:t>
            </w:r>
          </w:p>
          <w:p w:rsidR="00A64279" w:rsidRPr="00A64279" w:rsidRDefault="00A64279" w:rsidP="00A64279">
            <w:pPr>
              <w:pStyle w:val="Retraitcorpsdetexte"/>
              <w:ind w:left="-117" w:right="-64"/>
              <w:jc w:val="center"/>
              <w:rPr>
                <w:b w:val="0"/>
                <w:bCs w:val="0"/>
                <w:sz w:val="22"/>
                <w:lang w:val="en-GB"/>
              </w:rPr>
            </w:pPr>
          </w:p>
        </w:tc>
        <w:tc>
          <w:tcPr>
            <w:tcW w:w="1235" w:type="dxa"/>
          </w:tcPr>
          <w:p w:rsidR="00A64279" w:rsidRDefault="00A64279">
            <w:pPr>
              <w:pStyle w:val="Retraitcorpsdetexte"/>
              <w:ind w:left="0"/>
              <w:jc w:val="center"/>
              <w:rPr>
                <w:sz w:val="22"/>
              </w:rPr>
            </w:pPr>
            <w:r>
              <w:rPr>
                <w:sz w:val="22"/>
              </w:rPr>
              <w:t>FERME</w:t>
            </w:r>
          </w:p>
          <w:p w:rsidR="00A64279" w:rsidRDefault="00A64279">
            <w:pPr>
              <w:pStyle w:val="Retraitcorpsdetexte"/>
              <w:ind w:left="0"/>
              <w:jc w:val="center"/>
              <w:rPr>
                <w:sz w:val="22"/>
              </w:rPr>
            </w:pPr>
            <w:r>
              <w:rPr>
                <w:sz w:val="22"/>
              </w:rPr>
              <w:t>en</w:t>
            </w:r>
          </w:p>
          <w:p w:rsidR="00A64279" w:rsidRDefault="00A64279">
            <w:pPr>
              <w:pStyle w:val="Retraitcorpsdetexte"/>
              <w:ind w:left="0"/>
              <w:jc w:val="center"/>
              <w:rPr>
                <w:sz w:val="22"/>
              </w:rPr>
            </w:pPr>
            <w:r>
              <w:rPr>
                <w:sz w:val="22"/>
              </w:rPr>
              <w:t>SARTHE</w:t>
            </w:r>
          </w:p>
          <w:p w:rsidR="00A64279" w:rsidRDefault="00A64279">
            <w:pPr>
              <w:pStyle w:val="Retraitcorpsdetexte"/>
              <w:ind w:left="0"/>
              <w:jc w:val="center"/>
              <w:rPr>
                <w:sz w:val="22"/>
              </w:rPr>
            </w:pPr>
            <w:r>
              <w:rPr>
                <w:sz w:val="22"/>
              </w:rPr>
              <w:t>14 05</w:t>
            </w:r>
          </w:p>
        </w:tc>
        <w:tc>
          <w:tcPr>
            <w:tcW w:w="1235" w:type="dxa"/>
          </w:tcPr>
          <w:p w:rsidR="00A64279" w:rsidRDefault="00A64279" w:rsidP="00D002B3">
            <w:pPr>
              <w:pStyle w:val="Retraitcorpsdetexte"/>
              <w:ind w:left="0"/>
              <w:jc w:val="center"/>
              <w:rPr>
                <w:sz w:val="22"/>
              </w:rPr>
            </w:pPr>
            <w:r>
              <w:rPr>
                <w:sz w:val="22"/>
              </w:rPr>
              <w:t xml:space="preserve">JEUX </w:t>
            </w:r>
          </w:p>
          <w:p w:rsidR="00A64279" w:rsidRDefault="00A64279" w:rsidP="00D002B3">
            <w:pPr>
              <w:pStyle w:val="Retraitcorpsdetexte"/>
              <w:ind w:left="0"/>
              <w:jc w:val="center"/>
              <w:rPr>
                <w:sz w:val="22"/>
              </w:rPr>
            </w:pPr>
            <w:r>
              <w:rPr>
                <w:sz w:val="22"/>
              </w:rPr>
              <w:t xml:space="preserve">DE </w:t>
            </w:r>
          </w:p>
          <w:p w:rsidR="00A64279" w:rsidRDefault="00A64279" w:rsidP="00D002B3">
            <w:pPr>
              <w:pStyle w:val="Retraitcorpsdetexte"/>
              <w:ind w:left="0"/>
              <w:jc w:val="center"/>
              <w:rPr>
                <w:sz w:val="22"/>
              </w:rPr>
            </w:pPr>
            <w:r>
              <w:rPr>
                <w:sz w:val="22"/>
              </w:rPr>
              <w:t>COUR 15.06</w:t>
            </w:r>
          </w:p>
        </w:tc>
      </w:tr>
      <w:tr w:rsidR="00A64279" w:rsidTr="000C0EDA">
        <w:tc>
          <w:tcPr>
            <w:tcW w:w="970" w:type="dxa"/>
          </w:tcPr>
          <w:p w:rsidR="00A64279" w:rsidRDefault="00A64279">
            <w:pPr>
              <w:pStyle w:val="Retraitcorpsdetexte"/>
              <w:ind w:left="31"/>
              <w:jc w:val="center"/>
              <w:rPr>
                <w:sz w:val="22"/>
                <w:lang w:val="en-GB"/>
              </w:rPr>
            </w:pPr>
          </w:p>
          <w:p w:rsidR="00A64279" w:rsidRDefault="00A64279">
            <w:pPr>
              <w:pStyle w:val="Retraitcorpsdetexte"/>
              <w:ind w:left="31"/>
              <w:jc w:val="center"/>
              <w:rPr>
                <w:sz w:val="22"/>
                <w:lang w:val="en-GB"/>
              </w:rPr>
            </w:pPr>
            <w:r>
              <w:rPr>
                <w:sz w:val="22"/>
                <w:lang w:val="en-GB"/>
              </w:rPr>
              <w:t>GS</w:t>
            </w:r>
          </w:p>
          <w:p w:rsidR="00A64279" w:rsidRDefault="00A64279">
            <w:pPr>
              <w:pStyle w:val="Retraitcorpsdetexte"/>
              <w:ind w:left="31"/>
              <w:jc w:val="center"/>
              <w:rPr>
                <w:sz w:val="22"/>
                <w:lang w:val="en-GB"/>
              </w:rPr>
            </w:pPr>
            <w:r>
              <w:rPr>
                <w:sz w:val="22"/>
                <w:lang w:val="en-GB"/>
              </w:rPr>
              <w:t>CP</w:t>
            </w:r>
          </w:p>
        </w:tc>
        <w:tc>
          <w:tcPr>
            <w:tcW w:w="1234" w:type="dxa"/>
          </w:tcPr>
          <w:p w:rsidR="00A64279" w:rsidRDefault="00A64279">
            <w:pPr>
              <w:jc w:val="center"/>
              <w:rPr>
                <w:b/>
                <w:bCs/>
                <w:sz w:val="22"/>
              </w:rPr>
            </w:pPr>
            <w:r>
              <w:rPr>
                <w:b/>
                <w:bCs/>
                <w:sz w:val="22"/>
              </w:rPr>
              <w:t>nov à janv</w:t>
            </w:r>
          </w:p>
          <w:p w:rsidR="00A64279" w:rsidRDefault="00A64279">
            <w:pPr>
              <w:jc w:val="center"/>
              <w:rPr>
                <w:b/>
                <w:bCs/>
                <w:sz w:val="22"/>
              </w:rPr>
            </w:pPr>
            <w:r>
              <w:rPr>
                <w:b/>
                <w:bCs/>
                <w:sz w:val="22"/>
              </w:rPr>
              <w:t>vend</w:t>
            </w:r>
          </w:p>
          <w:p w:rsidR="00A64279" w:rsidRDefault="00A64279" w:rsidP="00163944">
            <w:pPr>
              <w:jc w:val="center"/>
              <w:rPr>
                <w:b/>
                <w:bCs/>
                <w:sz w:val="22"/>
              </w:rPr>
            </w:pPr>
            <w:r>
              <w:rPr>
                <w:b/>
                <w:bCs/>
                <w:sz w:val="22"/>
              </w:rPr>
              <w:t>a.midi</w:t>
            </w:r>
          </w:p>
          <w:p w:rsidR="00A64279" w:rsidRDefault="00A64279" w:rsidP="00163944">
            <w:pPr>
              <w:jc w:val="center"/>
              <w:rPr>
                <w:b/>
                <w:bCs/>
                <w:sz w:val="22"/>
              </w:rPr>
            </w:pPr>
            <w:r>
              <w:rPr>
                <w:b/>
                <w:bCs/>
                <w:sz w:val="22"/>
              </w:rPr>
              <w:t>8 séances</w:t>
            </w:r>
          </w:p>
        </w:tc>
        <w:tc>
          <w:tcPr>
            <w:tcW w:w="1235" w:type="dxa"/>
          </w:tcPr>
          <w:p w:rsidR="00A64279" w:rsidRDefault="00A64279">
            <w:pPr>
              <w:pStyle w:val="Retraitcorpsdetexte"/>
              <w:ind w:left="0"/>
              <w:jc w:val="center"/>
              <w:rPr>
                <w:sz w:val="22"/>
              </w:rPr>
            </w:pPr>
            <w:r>
              <w:rPr>
                <w:sz w:val="22"/>
              </w:rPr>
              <w:t xml:space="preserve">2 </w:t>
            </w:r>
          </w:p>
          <w:p w:rsidR="00A64279" w:rsidRDefault="00A64279">
            <w:pPr>
              <w:pStyle w:val="Retraitcorpsdetexte"/>
              <w:ind w:left="0"/>
              <w:jc w:val="center"/>
              <w:rPr>
                <w:sz w:val="22"/>
              </w:rPr>
            </w:pPr>
            <w:r>
              <w:rPr>
                <w:sz w:val="22"/>
              </w:rPr>
              <w:t>séances</w:t>
            </w:r>
          </w:p>
          <w:p w:rsidR="00A64279" w:rsidRDefault="00A64279">
            <w:pPr>
              <w:pStyle w:val="Retraitcorpsdetexte"/>
              <w:ind w:left="0"/>
              <w:jc w:val="center"/>
              <w:rPr>
                <w:sz w:val="22"/>
              </w:rPr>
            </w:pPr>
          </w:p>
        </w:tc>
        <w:tc>
          <w:tcPr>
            <w:tcW w:w="1235" w:type="dxa"/>
          </w:tcPr>
          <w:p w:rsidR="00A64279" w:rsidRDefault="00A64279">
            <w:pPr>
              <w:pStyle w:val="Retraitcorpsdetexte"/>
              <w:ind w:left="0"/>
              <w:jc w:val="center"/>
              <w:rPr>
                <w:sz w:val="22"/>
              </w:rPr>
            </w:pPr>
          </w:p>
          <w:p w:rsidR="00A64279" w:rsidRDefault="00A64279">
            <w:pPr>
              <w:pStyle w:val="Retraitcorpsdetexte"/>
              <w:ind w:left="0"/>
              <w:jc w:val="center"/>
              <w:rPr>
                <w:sz w:val="22"/>
              </w:rPr>
            </w:pPr>
            <w:r>
              <w:rPr>
                <w:sz w:val="22"/>
              </w:rPr>
              <w:t>Courant 2013 ?</w:t>
            </w:r>
          </w:p>
        </w:tc>
        <w:tc>
          <w:tcPr>
            <w:tcW w:w="1450" w:type="dxa"/>
          </w:tcPr>
          <w:p w:rsidR="00A64279" w:rsidRDefault="00A64279">
            <w:pPr>
              <w:pStyle w:val="Retraitcorpsdetexte"/>
              <w:ind w:left="0"/>
              <w:jc w:val="center"/>
              <w:rPr>
                <w:sz w:val="22"/>
              </w:rPr>
            </w:pPr>
          </w:p>
          <w:p w:rsidR="00A64279" w:rsidRDefault="00A64279">
            <w:pPr>
              <w:pStyle w:val="Retraitcorpsdetexte"/>
              <w:ind w:left="0"/>
              <w:jc w:val="center"/>
              <w:rPr>
                <w:sz w:val="22"/>
              </w:rPr>
            </w:pPr>
            <w:r>
              <w:rPr>
                <w:sz w:val="22"/>
              </w:rPr>
              <w:t>Déjà fait</w:t>
            </w:r>
          </w:p>
        </w:tc>
        <w:tc>
          <w:tcPr>
            <w:tcW w:w="1235" w:type="dxa"/>
            <w:vMerge/>
          </w:tcPr>
          <w:p w:rsidR="00A64279" w:rsidRPr="00C651DA" w:rsidRDefault="00A64279" w:rsidP="00EA4E85">
            <w:pPr>
              <w:pStyle w:val="Retraitcorpsdetexte"/>
              <w:ind w:left="-117" w:right="-64"/>
              <w:jc w:val="center"/>
              <w:rPr>
                <w:b w:val="0"/>
                <w:bCs w:val="0"/>
                <w:lang w:val="en-GB"/>
              </w:rPr>
            </w:pPr>
          </w:p>
        </w:tc>
        <w:tc>
          <w:tcPr>
            <w:tcW w:w="1235" w:type="dxa"/>
            <w:tcBorders>
              <w:bottom w:val="single" w:sz="4" w:space="0" w:color="auto"/>
            </w:tcBorders>
          </w:tcPr>
          <w:p w:rsidR="00A64279" w:rsidRDefault="00A64279">
            <w:pPr>
              <w:pStyle w:val="Retraitcorpsdetexte"/>
              <w:ind w:left="0"/>
              <w:jc w:val="center"/>
              <w:rPr>
                <w:sz w:val="22"/>
              </w:rPr>
            </w:pPr>
            <w:r>
              <w:rPr>
                <w:sz w:val="22"/>
              </w:rPr>
              <w:t>St Nicolas Pelem</w:t>
            </w:r>
          </w:p>
          <w:p w:rsidR="00A64279" w:rsidRDefault="00A64279" w:rsidP="00EA4E85">
            <w:pPr>
              <w:pStyle w:val="Retraitcorpsdetexte"/>
              <w:ind w:left="0"/>
              <w:jc w:val="center"/>
              <w:rPr>
                <w:sz w:val="22"/>
              </w:rPr>
            </w:pPr>
            <w:r>
              <w:rPr>
                <w:sz w:val="22"/>
              </w:rPr>
              <w:t>27  JUIN 2013</w:t>
            </w:r>
          </w:p>
        </w:tc>
        <w:tc>
          <w:tcPr>
            <w:tcW w:w="1235" w:type="dxa"/>
          </w:tcPr>
          <w:p w:rsidR="00A64279" w:rsidRDefault="00A64279" w:rsidP="000C0EDA">
            <w:pPr>
              <w:pStyle w:val="Retraitcorpsdetexte"/>
              <w:ind w:left="0"/>
              <w:jc w:val="center"/>
              <w:rPr>
                <w:sz w:val="22"/>
              </w:rPr>
            </w:pPr>
            <w:r>
              <w:rPr>
                <w:sz w:val="22"/>
              </w:rPr>
              <w:t xml:space="preserve">JEUX </w:t>
            </w:r>
          </w:p>
          <w:p w:rsidR="00A64279" w:rsidRDefault="00A64279" w:rsidP="000C0EDA">
            <w:pPr>
              <w:pStyle w:val="Retraitcorpsdetexte"/>
              <w:ind w:left="0"/>
              <w:jc w:val="center"/>
              <w:rPr>
                <w:sz w:val="22"/>
              </w:rPr>
            </w:pPr>
            <w:r>
              <w:rPr>
                <w:sz w:val="22"/>
              </w:rPr>
              <w:t xml:space="preserve">DE </w:t>
            </w:r>
          </w:p>
          <w:p w:rsidR="00A64279" w:rsidRDefault="00A64279" w:rsidP="000C0EDA">
            <w:pPr>
              <w:pStyle w:val="Retraitcorpsdetexte"/>
              <w:ind w:left="0"/>
              <w:jc w:val="center"/>
              <w:rPr>
                <w:sz w:val="22"/>
              </w:rPr>
            </w:pPr>
            <w:r>
              <w:rPr>
                <w:sz w:val="22"/>
              </w:rPr>
              <w:t>COUR 15.06</w:t>
            </w:r>
          </w:p>
        </w:tc>
      </w:tr>
      <w:tr w:rsidR="00A64279" w:rsidTr="000C0EDA">
        <w:tc>
          <w:tcPr>
            <w:tcW w:w="970" w:type="dxa"/>
          </w:tcPr>
          <w:p w:rsidR="00A64279" w:rsidRDefault="00A64279">
            <w:pPr>
              <w:pStyle w:val="Retraitcorpsdetexte"/>
              <w:ind w:left="31"/>
              <w:jc w:val="center"/>
              <w:rPr>
                <w:sz w:val="22"/>
              </w:rPr>
            </w:pPr>
          </w:p>
          <w:p w:rsidR="00A64279" w:rsidRDefault="00A64279">
            <w:pPr>
              <w:pStyle w:val="Retraitcorpsdetexte"/>
              <w:ind w:left="31"/>
              <w:jc w:val="center"/>
              <w:rPr>
                <w:sz w:val="22"/>
              </w:rPr>
            </w:pPr>
            <w:r>
              <w:rPr>
                <w:sz w:val="22"/>
              </w:rPr>
              <w:t>CE</w:t>
            </w:r>
          </w:p>
        </w:tc>
        <w:tc>
          <w:tcPr>
            <w:tcW w:w="1234" w:type="dxa"/>
          </w:tcPr>
          <w:p w:rsidR="00A64279" w:rsidRDefault="00A64279" w:rsidP="00163944">
            <w:pPr>
              <w:jc w:val="center"/>
              <w:rPr>
                <w:b/>
                <w:bCs/>
                <w:sz w:val="22"/>
              </w:rPr>
            </w:pPr>
            <w:r>
              <w:rPr>
                <w:b/>
                <w:bCs/>
                <w:sz w:val="22"/>
              </w:rPr>
              <w:t>La classe a fini</w:t>
            </w:r>
          </w:p>
          <w:p w:rsidR="00A64279" w:rsidRDefault="00A64279">
            <w:pPr>
              <w:jc w:val="center"/>
              <w:rPr>
                <w:b/>
                <w:bCs/>
                <w:sz w:val="22"/>
              </w:rPr>
            </w:pPr>
            <w:r>
              <w:rPr>
                <w:b/>
                <w:bCs/>
                <w:sz w:val="22"/>
              </w:rPr>
              <w:t xml:space="preserve">Ses 8 </w:t>
            </w:r>
          </w:p>
          <w:p w:rsidR="00A64279" w:rsidRDefault="00A64279" w:rsidP="00A64279">
            <w:pPr>
              <w:jc w:val="center"/>
              <w:rPr>
                <w:b/>
                <w:bCs/>
                <w:sz w:val="22"/>
              </w:rPr>
            </w:pPr>
            <w:r>
              <w:rPr>
                <w:b/>
                <w:bCs/>
                <w:sz w:val="22"/>
              </w:rPr>
              <w:t>Séances</w:t>
            </w:r>
          </w:p>
        </w:tc>
        <w:tc>
          <w:tcPr>
            <w:tcW w:w="1235" w:type="dxa"/>
          </w:tcPr>
          <w:p w:rsidR="00A64279" w:rsidRDefault="00A64279">
            <w:pPr>
              <w:jc w:val="center"/>
              <w:rPr>
                <w:b/>
                <w:bCs/>
                <w:sz w:val="22"/>
              </w:rPr>
            </w:pPr>
            <w:r>
              <w:rPr>
                <w:b/>
                <w:bCs/>
                <w:sz w:val="22"/>
              </w:rPr>
              <w:t>1</w:t>
            </w:r>
          </w:p>
          <w:p w:rsidR="00A64279" w:rsidRDefault="00A64279">
            <w:pPr>
              <w:jc w:val="center"/>
              <w:rPr>
                <w:b/>
                <w:bCs/>
                <w:sz w:val="22"/>
                <w:lang w:val="en-GB"/>
              </w:rPr>
            </w:pPr>
            <w:r>
              <w:rPr>
                <w:b/>
                <w:bCs/>
                <w:sz w:val="22"/>
                <w:lang w:val="en-GB"/>
              </w:rPr>
              <w:t>séance</w:t>
            </w:r>
          </w:p>
        </w:tc>
        <w:tc>
          <w:tcPr>
            <w:tcW w:w="1235" w:type="dxa"/>
            <w:tcBorders>
              <w:bottom w:val="single" w:sz="4" w:space="0" w:color="auto"/>
            </w:tcBorders>
          </w:tcPr>
          <w:p w:rsidR="00A64279" w:rsidRDefault="00A64279">
            <w:pPr>
              <w:pStyle w:val="Retraitcorpsdetexte"/>
              <w:ind w:left="0"/>
              <w:jc w:val="center"/>
              <w:rPr>
                <w:sz w:val="22"/>
              </w:rPr>
            </w:pPr>
          </w:p>
          <w:p w:rsidR="00A64279" w:rsidRDefault="00A64279">
            <w:pPr>
              <w:pStyle w:val="Retraitcorpsdetexte"/>
              <w:ind w:left="0"/>
              <w:jc w:val="center"/>
              <w:rPr>
                <w:sz w:val="22"/>
              </w:rPr>
            </w:pPr>
            <w:r>
              <w:rPr>
                <w:sz w:val="22"/>
              </w:rPr>
              <w:t>Courant 2013 ?</w:t>
            </w:r>
          </w:p>
        </w:tc>
        <w:tc>
          <w:tcPr>
            <w:tcW w:w="1450" w:type="dxa"/>
          </w:tcPr>
          <w:p w:rsidR="00A64279" w:rsidRDefault="00A64279">
            <w:pPr>
              <w:pStyle w:val="Retraitcorpsdetexte"/>
              <w:ind w:left="0"/>
              <w:jc w:val="center"/>
              <w:rPr>
                <w:sz w:val="22"/>
              </w:rPr>
            </w:pPr>
          </w:p>
          <w:p w:rsidR="00A64279" w:rsidRDefault="00A64279">
            <w:pPr>
              <w:pStyle w:val="Retraitcorpsdetexte"/>
              <w:ind w:left="0"/>
              <w:jc w:val="center"/>
              <w:rPr>
                <w:sz w:val="22"/>
              </w:rPr>
            </w:pPr>
            <w:r>
              <w:rPr>
                <w:sz w:val="22"/>
              </w:rPr>
              <w:t>Déjà fait</w:t>
            </w:r>
          </w:p>
        </w:tc>
        <w:tc>
          <w:tcPr>
            <w:tcW w:w="1235" w:type="dxa"/>
            <w:vMerge/>
          </w:tcPr>
          <w:p w:rsidR="00A64279" w:rsidRPr="00EA4E85" w:rsidRDefault="00A64279" w:rsidP="00EA4E85">
            <w:pPr>
              <w:pStyle w:val="Retraitcorpsdetexte"/>
              <w:ind w:left="-117" w:right="-64"/>
              <w:jc w:val="center"/>
              <w:rPr>
                <w:b w:val="0"/>
              </w:rPr>
            </w:pPr>
          </w:p>
        </w:tc>
        <w:tc>
          <w:tcPr>
            <w:tcW w:w="1235" w:type="dxa"/>
          </w:tcPr>
          <w:p w:rsidR="00A64279" w:rsidRDefault="00CA1597">
            <w:pPr>
              <w:pStyle w:val="Retraitcorpsdetexte"/>
              <w:ind w:left="0"/>
              <w:jc w:val="center"/>
              <w:rPr>
                <w:sz w:val="22"/>
              </w:rPr>
            </w:pPr>
            <w:r>
              <w:rPr>
                <w:sz w:val="22"/>
              </w:rPr>
              <w:t>Terre de vent,</w:t>
            </w:r>
            <w:r w:rsidR="00A64279">
              <w:rPr>
                <w:sz w:val="22"/>
              </w:rPr>
              <w:t xml:space="preserve"> Athée</w:t>
            </w:r>
          </w:p>
          <w:p w:rsidR="00A64279" w:rsidRDefault="00A64279">
            <w:pPr>
              <w:pStyle w:val="Retraitcorpsdetexte"/>
              <w:ind w:left="0"/>
              <w:jc w:val="center"/>
              <w:rPr>
                <w:sz w:val="22"/>
              </w:rPr>
            </w:pPr>
            <w:r>
              <w:rPr>
                <w:sz w:val="22"/>
              </w:rPr>
              <w:t>Mai/juin</w:t>
            </w:r>
          </w:p>
          <w:p w:rsidR="00A64279" w:rsidRDefault="00A64279" w:rsidP="00A64279">
            <w:pPr>
              <w:pStyle w:val="Retraitcorpsdetexte"/>
              <w:ind w:left="0"/>
              <w:jc w:val="center"/>
              <w:rPr>
                <w:sz w:val="22"/>
              </w:rPr>
            </w:pPr>
            <w:r>
              <w:rPr>
                <w:sz w:val="22"/>
              </w:rPr>
              <w:t>2013</w:t>
            </w:r>
          </w:p>
        </w:tc>
        <w:tc>
          <w:tcPr>
            <w:tcW w:w="1235" w:type="dxa"/>
            <w:tcBorders>
              <w:bottom w:val="single" w:sz="4" w:space="0" w:color="auto"/>
            </w:tcBorders>
          </w:tcPr>
          <w:p w:rsidR="00A64279" w:rsidRDefault="00A64279" w:rsidP="000C0EDA">
            <w:pPr>
              <w:pStyle w:val="Retraitcorpsdetexte"/>
              <w:ind w:left="0"/>
              <w:jc w:val="center"/>
              <w:rPr>
                <w:sz w:val="22"/>
              </w:rPr>
            </w:pPr>
            <w:r>
              <w:rPr>
                <w:sz w:val="22"/>
              </w:rPr>
              <w:t xml:space="preserve">JEUX </w:t>
            </w:r>
          </w:p>
          <w:p w:rsidR="00A64279" w:rsidRDefault="00A64279" w:rsidP="000C0EDA">
            <w:pPr>
              <w:pStyle w:val="Retraitcorpsdetexte"/>
              <w:ind w:left="0"/>
              <w:jc w:val="center"/>
              <w:rPr>
                <w:sz w:val="22"/>
              </w:rPr>
            </w:pPr>
            <w:r>
              <w:rPr>
                <w:sz w:val="22"/>
              </w:rPr>
              <w:t xml:space="preserve">DE </w:t>
            </w:r>
          </w:p>
          <w:p w:rsidR="00A64279" w:rsidRDefault="00A64279" w:rsidP="000C0EDA">
            <w:pPr>
              <w:pStyle w:val="Retraitcorpsdetexte"/>
              <w:ind w:left="0"/>
              <w:jc w:val="center"/>
              <w:rPr>
                <w:sz w:val="22"/>
              </w:rPr>
            </w:pPr>
            <w:r>
              <w:rPr>
                <w:sz w:val="22"/>
              </w:rPr>
              <w:t>COUR 15.06</w:t>
            </w:r>
          </w:p>
        </w:tc>
      </w:tr>
      <w:tr w:rsidR="00A64279" w:rsidTr="000C0EDA">
        <w:tc>
          <w:tcPr>
            <w:tcW w:w="970" w:type="dxa"/>
          </w:tcPr>
          <w:p w:rsidR="00A64279" w:rsidRDefault="00A64279">
            <w:pPr>
              <w:pStyle w:val="Retraitcorpsdetexte"/>
              <w:ind w:left="31"/>
              <w:jc w:val="center"/>
              <w:rPr>
                <w:sz w:val="22"/>
                <w:lang w:val="en-GB"/>
              </w:rPr>
            </w:pPr>
          </w:p>
          <w:p w:rsidR="00A64279" w:rsidRDefault="00A64279">
            <w:pPr>
              <w:pStyle w:val="Retraitcorpsdetexte"/>
              <w:ind w:left="31"/>
              <w:jc w:val="center"/>
              <w:rPr>
                <w:sz w:val="22"/>
                <w:lang w:val="en-GB"/>
              </w:rPr>
            </w:pPr>
            <w:r>
              <w:rPr>
                <w:sz w:val="22"/>
                <w:lang w:val="en-GB"/>
              </w:rPr>
              <w:t>CM</w:t>
            </w:r>
          </w:p>
        </w:tc>
        <w:tc>
          <w:tcPr>
            <w:tcW w:w="1234" w:type="dxa"/>
          </w:tcPr>
          <w:p w:rsidR="00A64279" w:rsidRDefault="00A64279" w:rsidP="00163944">
            <w:pPr>
              <w:jc w:val="center"/>
              <w:rPr>
                <w:b/>
                <w:bCs/>
                <w:sz w:val="22"/>
              </w:rPr>
            </w:pPr>
            <w:r>
              <w:rPr>
                <w:b/>
                <w:bCs/>
                <w:sz w:val="22"/>
              </w:rPr>
              <w:t>nov à janv</w:t>
            </w:r>
          </w:p>
          <w:p w:rsidR="00A64279" w:rsidRDefault="00A64279" w:rsidP="00163944">
            <w:pPr>
              <w:jc w:val="center"/>
              <w:rPr>
                <w:b/>
                <w:bCs/>
                <w:sz w:val="22"/>
              </w:rPr>
            </w:pPr>
            <w:r>
              <w:rPr>
                <w:b/>
                <w:bCs/>
                <w:sz w:val="22"/>
              </w:rPr>
              <w:t>vend</w:t>
            </w:r>
          </w:p>
          <w:p w:rsidR="00A64279" w:rsidRDefault="00A64279" w:rsidP="00163944">
            <w:pPr>
              <w:jc w:val="center"/>
              <w:rPr>
                <w:b/>
                <w:bCs/>
                <w:sz w:val="22"/>
              </w:rPr>
            </w:pPr>
            <w:r>
              <w:rPr>
                <w:b/>
                <w:bCs/>
                <w:sz w:val="22"/>
              </w:rPr>
              <w:t>a.midi</w:t>
            </w:r>
          </w:p>
          <w:p w:rsidR="00A64279" w:rsidRDefault="00A64279" w:rsidP="00163944">
            <w:pPr>
              <w:jc w:val="center"/>
              <w:rPr>
                <w:b/>
                <w:bCs/>
                <w:sz w:val="22"/>
              </w:rPr>
            </w:pPr>
            <w:r>
              <w:rPr>
                <w:b/>
                <w:bCs/>
                <w:sz w:val="22"/>
              </w:rPr>
              <w:t xml:space="preserve">8 séances </w:t>
            </w:r>
          </w:p>
        </w:tc>
        <w:tc>
          <w:tcPr>
            <w:tcW w:w="1235" w:type="dxa"/>
          </w:tcPr>
          <w:p w:rsidR="00A64279" w:rsidRDefault="00A64279">
            <w:pPr>
              <w:pStyle w:val="Titre1"/>
              <w:rPr>
                <w:sz w:val="22"/>
                <w:lang w:val="en-GB"/>
              </w:rPr>
            </w:pPr>
            <w:r>
              <w:rPr>
                <w:sz w:val="22"/>
                <w:lang w:val="en-GB"/>
              </w:rPr>
              <w:t xml:space="preserve"> 1 </w:t>
            </w:r>
          </w:p>
          <w:p w:rsidR="00A64279" w:rsidRDefault="00A64279">
            <w:pPr>
              <w:jc w:val="center"/>
              <w:rPr>
                <w:b/>
                <w:bCs/>
                <w:sz w:val="22"/>
              </w:rPr>
            </w:pPr>
            <w:r>
              <w:rPr>
                <w:b/>
                <w:bCs/>
                <w:sz w:val="22"/>
              </w:rPr>
              <w:t>séance</w:t>
            </w:r>
          </w:p>
        </w:tc>
        <w:tc>
          <w:tcPr>
            <w:tcW w:w="1235" w:type="dxa"/>
            <w:shd w:val="clear" w:color="auto" w:fill="606060"/>
          </w:tcPr>
          <w:p w:rsidR="00A64279" w:rsidRDefault="00A64279">
            <w:pPr>
              <w:pStyle w:val="Titre1"/>
              <w:rPr>
                <w:sz w:val="22"/>
              </w:rPr>
            </w:pPr>
          </w:p>
        </w:tc>
        <w:tc>
          <w:tcPr>
            <w:tcW w:w="1450" w:type="dxa"/>
          </w:tcPr>
          <w:p w:rsidR="00A64279" w:rsidRDefault="00A64279">
            <w:pPr>
              <w:pStyle w:val="Retraitcorpsdetexte"/>
              <w:ind w:left="0"/>
              <w:jc w:val="center"/>
              <w:rPr>
                <w:sz w:val="22"/>
              </w:rPr>
            </w:pPr>
            <w:r>
              <w:rPr>
                <w:sz w:val="22"/>
              </w:rPr>
              <w:t>En Juin</w:t>
            </w:r>
          </w:p>
          <w:p w:rsidR="00A64279" w:rsidRDefault="00A64279">
            <w:pPr>
              <w:pStyle w:val="Retraitcorpsdetexte"/>
              <w:ind w:left="0"/>
              <w:jc w:val="center"/>
              <w:rPr>
                <w:sz w:val="22"/>
                <w:lang w:val="de-DE"/>
              </w:rPr>
            </w:pPr>
            <w:r>
              <w:rPr>
                <w:sz w:val="22"/>
              </w:rPr>
              <w:t>2013</w:t>
            </w:r>
          </w:p>
        </w:tc>
        <w:tc>
          <w:tcPr>
            <w:tcW w:w="1235" w:type="dxa"/>
            <w:vMerge/>
          </w:tcPr>
          <w:p w:rsidR="00A64279" w:rsidRPr="00C651DA" w:rsidRDefault="00A64279" w:rsidP="00EA4E85">
            <w:pPr>
              <w:pStyle w:val="Retraitcorpsdetexte"/>
              <w:ind w:left="-117" w:right="-64"/>
              <w:jc w:val="center"/>
              <w:rPr>
                <w:b w:val="0"/>
                <w:bCs w:val="0"/>
                <w:lang w:val="en-GB"/>
              </w:rPr>
            </w:pPr>
          </w:p>
        </w:tc>
        <w:tc>
          <w:tcPr>
            <w:tcW w:w="1235" w:type="dxa"/>
          </w:tcPr>
          <w:p w:rsidR="00A64279" w:rsidRDefault="00A64279" w:rsidP="00EA4E85">
            <w:pPr>
              <w:pStyle w:val="Retraitcorpsdetexte"/>
              <w:ind w:left="0"/>
              <w:jc w:val="center"/>
              <w:rPr>
                <w:sz w:val="22"/>
              </w:rPr>
            </w:pPr>
            <w:r>
              <w:rPr>
                <w:sz w:val="22"/>
              </w:rPr>
              <w:t>St Nicolas Pelem</w:t>
            </w:r>
          </w:p>
          <w:p w:rsidR="00A64279" w:rsidRDefault="00A64279" w:rsidP="00EA4E85">
            <w:pPr>
              <w:pStyle w:val="Retraitcorpsdetexte"/>
              <w:ind w:left="0"/>
              <w:jc w:val="center"/>
              <w:rPr>
                <w:sz w:val="22"/>
              </w:rPr>
            </w:pPr>
            <w:r>
              <w:rPr>
                <w:sz w:val="22"/>
              </w:rPr>
              <w:t>27  JUIN 2013</w:t>
            </w:r>
          </w:p>
        </w:tc>
        <w:tc>
          <w:tcPr>
            <w:tcW w:w="1235" w:type="dxa"/>
          </w:tcPr>
          <w:p w:rsidR="00A64279" w:rsidRDefault="00A64279" w:rsidP="000C0EDA">
            <w:pPr>
              <w:pStyle w:val="Retraitcorpsdetexte"/>
              <w:ind w:left="0"/>
              <w:jc w:val="center"/>
              <w:rPr>
                <w:sz w:val="22"/>
              </w:rPr>
            </w:pPr>
            <w:r>
              <w:rPr>
                <w:sz w:val="22"/>
              </w:rPr>
              <w:t xml:space="preserve">JEUX </w:t>
            </w:r>
          </w:p>
          <w:p w:rsidR="00A64279" w:rsidRDefault="00A64279" w:rsidP="000C0EDA">
            <w:pPr>
              <w:pStyle w:val="Retraitcorpsdetexte"/>
              <w:ind w:left="0"/>
              <w:jc w:val="center"/>
              <w:rPr>
                <w:sz w:val="22"/>
              </w:rPr>
            </w:pPr>
            <w:r>
              <w:rPr>
                <w:sz w:val="22"/>
              </w:rPr>
              <w:t xml:space="preserve">DE </w:t>
            </w:r>
          </w:p>
          <w:p w:rsidR="00A64279" w:rsidRDefault="00A64279" w:rsidP="000C0EDA">
            <w:pPr>
              <w:pStyle w:val="Retraitcorpsdetexte"/>
              <w:ind w:left="0"/>
              <w:jc w:val="center"/>
              <w:rPr>
                <w:sz w:val="22"/>
              </w:rPr>
            </w:pPr>
            <w:r>
              <w:rPr>
                <w:sz w:val="22"/>
              </w:rPr>
              <w:t>COUR 15.06</w:t>
            </w:r>
          </w:p>
        </w:tc>
      </w:tr>
    </w:tbl>
    <w:p w:rsidR="00EA5197" w:rsidRDefault="00DE5D67">
      <w:pPr>
        <w:jc w:val="both"/>
      </w:pPr>
      <w:r>
        <w:tab/>
      </w:r>
    </w:p>
    <w:p w:rsidR="00EA4E85" w:rsidRDefault="00EA4E85">
      <w:pPr>
        <w:jc w:val="both"/>
      </w:pPr>
    </w:p>
    <w:p w:rsidR="00CA1597" w:rsidRDefault="00CA1597" w:rsidP="000C0EDA">
      <w:pPr>
        <w:ind w:firstLine="360"/>
        <w:jc w:val="both"/>
      </w:pPr>
    </w:p>
    <w:p w:rsidR="00A64279" w:rsidRPr="00CA1597" w:rsidRDefault="00A64279" w:rsidP="000C0EDA">
      <w:pPr>
        <w:ind w:firstLine="360"/>
        <w:jc w:val="both"/>
        <w:rPr>
          <w:u w:val="single"/>
        </w:rPr>
      </w:pPr>
      <w:r w:rsidRPr="00CA1597">
        <w:rPr>
          <w:u w:val="single"/>
        </w:rPr>
        <w:lastRenderedPageBreak/>
        <w:t>Autres activités </w:t>
      </w:r>
      <w:r w:rsidR="00CA1597">
        <w:rPr>
          <w:u w:val="single"/>
        </w:rPr>
        <w:t xml:space="preserve">prévues </w:t>
      </w:r>
      <w:r w:rsidRPr="00CA1597">
        <w:rPr>
          <w:u w:val="single"/>
        </w:rPr>
        <w:t>:</w:t>
      </w:r>
    </w:p>
    <w:p w:rsidR="00A64279" w:rsidRDefault="00A64279" w:rsidP="000C0EDA">
      <w:pPr>
        <w:ind w:firstLine="360"/>
        <w:jc w:val="both"/>
      </w:pPr>
    </w:p>
    <w:p w:rsidR="00CA1597" w:rsidRDefault="00CA1597" w:rsidP="00CA1597">
      <w:pPr>
        <w:ind w:left="360"/>
        <w:jc w:val="both"/>
      </w:pPr>
      <w:r>
        <w:t>EXPOSITION autour des continents et du voyage les 11 et 12 avril prochain dans les salles de sport et d’arts, à laquelle sont conviées toutes les familles.</w:t>
      </w:r>
    </w:p>
    <w:p w:rsidR="00CA1597" w:rsidRDefault="00CA1597" w:rsidP="000C0EDA">
      <w:pPr>
        <w:ind w:firstLine="360"/>
        <w:jc w:val="both"/>
      </w:pPr>
    </w:p>
    <w:p w:rsidR="00EA5197" w:rsidRDefault="00DE5D67" w:rsidP="000C0EDA">
      <w:pPr>
        <w:ind w:firstLine="360"/>
        <w:jc w:val="both"/>
      </w:pPr>
      <w:r>
        <w:t>Roller</w:t>
      </w:r>
      <w:r w:rsidR="00A64279">
        <w:t>s</w:t>
      </w:r>
      <w:r>
        <w:t xml:space="preserve"> pour les GS</w:t>
      </w:r>
      <w:r w:rsidR="00D002B3">
        <w:t>-</w:t>
      </w:r>
      <w:r>
        <w:t>CP</w:t>
      </w:r>
      <w:r w:rsidR="004073C5">
        <w:t xml:space="preserve"> et CE </w:t>
      </w:r>
      <w:r w:rsidR="00D002B3">
        <w:t xml:space="preserve"> </w:t>
      </w:r>
      <w:r w:rsidR="004073C5">
        <w:t xml:space="preserve">le </w:t>
      </w:r>
      <w:r w:rsidR="00D002B3">
        <w:t xml:space="preserve">mardi </w:t>
      </w:r>
      <w:r w:rsidR="004073C5">
        <w:t>A MIDI</w:t>
      </w:r>
      <w:r w:rsidR="00A64279">
        <w:t xml:space="preserve"> en mars et avril pochains.</w:t>
      </w:r>
    </w:p>
    <w:p w:rsidR="00EA5197" w:rsidRDefault="00EA5197">
      <w:pPr>
        <w:jc w:val="both"/>
      </w:pPr>
    </w:p>
    <w:p w:rsidR="00EA5197" w:rsidRDefault="000C0EDA">
      <w:pPr>
        <w:ind w:left="360"/>
        <w:jc w:val="both"/>
      </w:pPr>
      <w:r>
        <w:t>T</w:t>
      </w:r>
      <w:r w:rsidR="00DE5D67">
        <w:t>ir à l’arc</w:t>
      </w:r>
      <w:r>
        <w:t xml:space="preserve"> et sarbacane</w:t>
      </w:r>
      <w:r w:rsidR="00A64279">
        <w:t xml:space="preserve"> </w:t>
      </w:r>
      <w:r w:rsidR="004073C5">
        <w:t xml:space="preserve">fin janvier après la </w:t>
      </w:r>
      <w:r>
        <w:t>piscine</w:t>
      </w:r>
      <w:r w:rsidR="00DE5D67">
        <w:t xml:space="preserve"> pour les CM</w:t>
      </w:r>
      <w:r w:rsidR="00A64279">
        <w:t>.</w:t>
      </w:r>
    </w:p>
    <w:p w:rsidR="00CA1597" w:rsidRDefault="00CA1597">
      <w:pPr>
        <w:ind w:left="360"/>
        <w:jc w:val="both"/>
      </w:pPr>
    </w:p>
    <w:p w:rsidR="00CA1597" w:rsidRDefault="00CA1597">
      <w:pPr>
        <w:ind w:left="360"/>
        <w:jc w:val="both"/>
      </w:pPr>
      <w:r>
        <w:t>Escrime pour les classes de GSCP, CE et CM avec un intervenant extérieur sur au moins une séance.</w:t>
      </w:r>
    </w:p>
    <w:p w:rsidR="00D002B3" w:rsidRDefault="00D002B3">
      <w:pPr>
        <w:ind w:left="360"/>
        <w:jc w:val="both"/>
      </w:pPr>
    </w:p>
    <w:p w:rsidR="00D002B3" w:rsidRDefault="000C0EDA">
      <w:pPr>
        <w:ind w:left="360"/>
        <w:jc w:val="both"/>
      </w:pPr>
      <w:r>
        <w:t>S</w:t>
      </w:r>
      <w:r w:rsidR="00D002B3">
        <w:t xml:space="preserve">ortie vélo </w:t>
      </w:r>
      <w:r>
        <w:t xml:space="preserve">les </w:t>
      </w:r>
      <w:r w:rsidR="004073C5">
        <w:t>21</w:t>
      </w:r>
      <w:r w:rsidR="00A64279">
        <w:t>,</w:t>
      </w:r>
      <w:r w:rsidR="004073C5">
        <w:t xml:space="preserve"> 22 </w:t>
      </w:r>
      <w:r>
        <w:t>et</w:t>
      </w:r>
      <w:r w:rsidR="004073C5">
        <w:t xml:space="preserve"> 23 MAI</w:t>
      </w:r>
      <w:r w:rsidR="00D002B3">
        <w:t xml:space="preserve"> 2013</w:t>
      </w:r>
      <w:r>
        <w:t xml:space="preserve"> de HAMBERS à Ste Suzanne accompagnés par </w:t>
      </w:r>
      <w:r w:rsidR="00A64279">
        <w:t>6</w:t>
      </w:r>
      <w:r>
        <w:t xml:space="preserve"> parents d’élèves de </w:t>
      </w:r>
      <w:r w:rsidR="00A64279">
        <w:t>la</w:t>
      </w:r>
      <w:r>
        <w:t xml:space="preserve"> classe avec des hébergements prévus au bois du TAY et au camping d’ Evron</w:t>
      </w:r>
      <w:r w:rsidR="00A64279">
        <w:t> : au programme : rencontre sportive avec une autre école, découverte nature au bois du TAY et découverte des trésors du MOYEN AGE de notre région des COEVRONS ( basilique d’Evron, château de Ste Suzanne )</w:t>
      </w:r>
      <w:r>
        <w:t>.</w:t>
      </w:r>
      <w:r w:rsidR="00A64279">
        <w:t xml:space="preserve"> Une réunion aura lieu avant les vacances de février pour présenter le projet aux parents concernés.</w:t>
      </w:r>
    </w:p>
    <w:p w:rsidR="00EA5197" w:rsidRDefault="00EA5197">
      <w:pPr>
        <w:ind w:left="360"/>
        <w:jc w:val="both"/>
      </w:pPr>
    </w:p>
    <w:p w:rsidR="00EA5197" w:rsidRDefault="00DE5D67">
      <w:pPr>
        <w:ind w:left="360"/>
        <w:jc w:val="both"/>
      </w:pPr>
      <w:r>
        <w:t>Fête école</w:t>
      </w:r>
      <w:r w:rsidR="000C0EDA">
        <w:t xml:space="preserve"> le 15 juin sur le thème des jeux de cour en collaboration avec les amicalistes</w:t>
      </w:r>
      <w:r>
        <w:t xml:space="preserve"> : tribune et barnums </w:t>
      </w:r>
      <w:r w:rsidR="00A64279">
        <w:t xml:space="preserve">sont déjà </w:t>
      </w:r>
      <w:r>
        <w:t>réservés par la mairie</w:t>
      </w:r>
      <w:r w:rsidR="000C0EDA">
        <w:t>.</w:t>
      </w:r>
      <w:r w:rsidR="00FE56F2">
        <w:t xml:space="preserve"> Remise des dictionnaires </w:t>
      </w:r>
      <w:r w:rsidR="00A64279">
        <w:t xml:space="preserve">l’après-midi </w:t>
      </w:r>
      <w:r w:rsidR="00FE56F2">
        <w:t>aux futurs collégiens et repas le soir à la salle des fêtes.</w:t>
      </w:r>
    </w:p>
    <w:p w:rsidR="00EA5197" w:rsidRDefault="00EA5197">
      <w:pPr>
        <w:ind w:left="360"/>
        <w:jc w:val="both"/>
        <w:rPr>
          <w:b/>
          <w:bCs/>
          <w:u w:val="single"/>
        </w:rPr>
      </w:pPr>
    </w:p>
    <w:p w:rsidR="00EA5197" w:rsidRDefault="00DE5D67">
      <w:pPr>
        <w:ind w:left="360"/>
        <w:jc w:val="both"/>
        <w:rPr>
          <w:b/>
          <w:bCs/>
          <w:u w:val="single"/>
        </w:rPr>
      </w:pPr>
      <w:r>
        <w:rPr>
          <w:b/>
          <w:bCs/>
          <w:u w:val="single"/>
        </w:rPr>
        <w:t>E. Demande de travaux et subventions pour la prochaine année civile :</w:t>
      </w:r>
    </w:p>
    <w:p w:rsidR="00EA5197" w:rsidRDefault="00EA5197">
      <w:pPr>
        <w:ind w:left="360"/>
        <w:jc w:val="both"/>
        <w:rPr>
          <w:u w:val="single"/>
        </w:rPr>
      </w:pPr>
    </w:p>
    <w:p w:rsidR="00EA5197" w:rsidRDefault="00DE5D67">
      <w:pPr>
        <w:ind w:left="360"/>
        <w:jc w:val="both"/>
        <w:rPr>
          <w:u w:val="single"/>
        </w:rPr>
      </w:pPr>
      <w:r>
        <w:rPr>
          <w:u w:val="single"/>
        </w:rPr>
        <w:t>Demande des enseignants :</w:t>
      </w:r>
    </w:p>
    <w:p w:rsidR="00EA5197" w:rsidRDefault="00EA5197">
      <w:pPr>
        <w:ind w:left="360"/>
        <w:jc w:val="both"/>
        <w:rPr>
          <w:u w:val="single"/>
        </w:rPr>
      </w:pPr>
    </w:p>
    <w:p w:rsidR="00FE56F2" w:rsidRDefault="00DE5D67" w:rsidP="001239B4">
      <w:pPr>
        <w:ind w:left="360"/>
        <w:jc w:val="both"/>
      </w:pPr>
      <w:r>
        <w:t xml:space="preserve">Demande </w:t>
      </w:r>
      <w:r w:rsidR="001239B4">
        <w:t>de subventions pour</w:t>
      </w:r>
      <w:r w:rsidR="004073C5">
        <w:t xml:space="preserve"> les </w:t>
      </w:r>
      <w:r w:rsidR="004073C5" w:rsidRPr="005B6AC5">
        <w:rPr>
          <w:b/>
        </w:rPr>
        <w:t>voyages de fin d’année</w:t>
      </w:r>
      <w:r w:rsidR="004E1D67">
        <w:rPr>
          <w:b/>
        </w:rPr>
        <w:t xml:space="preserve"> en mai ou juin 2013</w:t>
      </w:r>
      <w:r w:rsidR="004E1D67">
        <w:t xml:space="preserve"> ( car + entrées ) </w:t>
      </w:r>
      <w:r w:rsidR="004073C5">
        <w:t xml:space="preserve">: </w:t>
      </w:r>
    </w:p>
    <w:p w:rsidR="00FE56F2" w:rsidRDefault="004073C5" w:rsidP="004E1D67">
      <w:pPr>
        <w:pStyle w:val="Paragraphedeliste"/>
        <w:numPr>
          <w:ilvl w:val="0"/>
          <w:numId w:val="1"/>
        </w:numPr>
        <w:jc w:val="both"/>
      </w:pPr>
      <w:r>
        <w:t>St</w:t>
      </w:r>
      <w:r w:rsidR="001239B4">
        <w:t xml:space="preserve"> Nicolas du </w:t>
      </w:r>
      <w:proofErr w:type="spellStart"/>
      <w:r w:rsidR="001239B4">
        <w:t>Pelem</w:t>
      </w:r>
      <w:proofErr w:type="spellEnd"/>
      <w:r w:rsidR="001239B4">
        <w:t xml:space="preserve"> pour les GSCP et CM</w:t>
      </w:r>
      <w:r w:rsidR="00FE56F2">
        <w:t> :  1 120 + 500 = 1 620 €</w:t>
      </w:r>
    </w:p>
    <w:p w:rsidR="00FE56F2" w:rsidRDefault="00FE56F2" w:rsidP="004E1D67">
      <w:pPr>
        <w:pStyle w:val="Paragraphedeliste"/>
        <w:numPr>
          <w:ilvl w:val="0"/>
          <w:numId w:val="1"/>
        </w:numPr>
        <w:jc w:val="both"/>
      </w:pPr>
      <w:r>
        <w:t>F</w:t>
      </w:r>
      <w:r w:rsidR="001239B4">
        <w:t>erme pédago</w:t>
      </w:r>
      <w:r>
        <w:t>gique en Sarthe pour les PSMS : 260 + 192 = 452 €</w:t>
      </w:r>
    </w:p>
    <w:p w:rsidR="00EA5197" w:rsidRDefault="00FE56F2" w:rsidP="004E1D67">
      <w:pPr>
        <w:pStyle w:val="Paragraphedeliste"/>
        <w:numPr>
          <w:ilvl w:val="0"/>
          <w:numId w:val="1"/>
        </w:numPr>
        <w:jc w:val="both"/>
      </w:pPr>
      <w:r>
        <w:t xml:space="preserve">Ferme d’éoliennes </w:t>
      </w:r>
      <w:r w:rsidR="004E1D67">
        <w:t xml:space="preserve">«  TERRE DE VENT » à Athée </w:t>
      </w:r>
      <w:r>
        <w:t>pour les CE :</w:t>
      </w:r>
      <w:r w:rsidR="00A64279">
        <w:t xml:space="preserve"> 250 + 80 = 330 €</w:t>
      </w:r>
    </w:p>
    <w:p w:rsidR="00A64279" w:rsidRDefault="00A64279" w:rsidP="001239B4">
      <w:pPr>
        <w:ind w:left="360"/>
        <w:jc w:val="both"/>
      </w:pPr>
      <w:r>
        <w:t>Soit au total : 2 40</w:t>
      </w:r>
      <w:r w:rsidR="00FA3AD5">
        <w:t>2</w:t>
      </w:r>
      <w:r>
        <w:t xml:space="preserve"> euros.</w:t>
      </w:r>
    </w:p>
    <w:p w:rsidR="00FE56F2" w:rsidRDefault="00A64279" w:rsidP="001239B4">
      <w:pPr>
        <w:ind w:left="360"/>
        <w:jc w:val="both"/>
      </w:pPr>
      <w:r>
        <w:t>Demande de</w:t>
      </w:r>
      <w:r w:rsidR="00FE56F2">
        <w:t xml:space="preserve"> financement pour moitié par la mairie et pour moitié par l’Amicale</w:t>
      </w:r>
      <w:r>
        <w:t>.</w:t>
      </w:r>
    </w:p>
    <w:p w:rsidR="00D002B3" w:rsidRDefault="00D002B3">
      <w:pPr>
        <w:ind w:left="360"/>
        <w:jc w:val="both"/>
      </w:pPr>
    </w:p>
    <w:p w:rsidR="00EA5197" w:rsidRDefault="001239B4">
      <w:pPr>
        <w:ind w:left="360"/>
        <w:jc w:val="both"/>
      </w:pPr>
      <w:r w:rsidRPr="005B6AC5">
        <w:rPr>
          <w:b/>
        </w:rPr>
        <w:t>Robinet</w:t>
      </w:r>
      <w:r w:rsidR="004073C5" w:rsidRPr="005B6AC5">
        <w:rPr>
          <w:b/>
        </w:rPr>
        <w:t>s et WC près de la classe de CM</w:t>
      </w:r>
      <w:r w:rsidR="004073C5">
        <w:t xml:space="preserve"> qui sont totalement à bout de souffle et </w:t>
      </w:r>
      <w:r w:rsidR="00435369">
        <w:t>plus aux</w:t>
      </w:r>
      <w:r w:rsidR="004073C5">
        <w:t xml:space="preserve"> norme</w:t>
      </w:r>
      <w:r w:rsidR="00435369">
        <w:t xml:space="preserve">s : fuite d’eau récurrentes, chasse d’eau régulièrement hors d’usage, robinets que les plus petits </w:t>
      </w:r>
      <w:r w:rsidR="00FA3AD5">
        <w:t xml:space="preserve">ne peuvent même plus actionner. </w:t>
      </w:r>
      <w:r w:rsidR="005E480B">
        <w:t xml:space="preserve">Odeurs permanentes jusque dans les couloirs. </w:t>
      </w:r>
      <w:r w:rsidR="00FA3AD5">
        <w:t>La situation se dégrade année après année et il faut absolument que l’ensemble soit changé pour la rentrée de septembre 2013.</w:t>
      </w:r>
    </w:p>
    <w:p w:rsidR="00EA5197" w:rsidRDefault="00EA5197">
      <w:pPr>
        <w:ind w:left="360"/>
        <w:jc w:val="both"/>
      </w:pPr>
    </w:p>
    <w:p w:rsidR="00FA3AD5" w:rsidRDefault="001239B4">
      <w:pPr>
        <w:ind w:left="360"/>
        <w:jc w:val="both"/>
      </w:pPr>
      <w:r w:rsidRPr="005B6AC5">
        <w:rPr>
          <w:b/>
        </w:rPr>
        <w:t>Occulter les dernières f</w:t>
      </w:r>
      <w:r w:rsidR="00D002B3" w:rsidRPr="005B6AC5">
        <w:rPr>
          <w:b/>
        </w:rPr>
        <w:t>enêtres</w:t>
      </w:r>
      <w:r w:rsidR="00FA3AD5">
        <w:rPr>
          <w:b/>
        </w:rPr>
        <w:t xml:space="preserve"> et la porte de sortie</w:t>
      </w:r>
      <w:r w:rsidR="00D002B3">
        <w:t xml:space="preserve"> de la salle d’arts</w:t>
      </w:r>
      <w:r w:rsidR="00435369">
        <w:t xml:space="preserve"> visuels</w:t>
      </w:r>
      <w:r w:rsidR="00FA3AD5">
        <w:t xml:space="preserve"> qui empêche de profiter correctement du matériel audiovisuel lors des journées de plein soleil.</w:t>
      </w:r>
    </w:p>
    <w:p w:rsidR="00FA3AD5" w:rsidRDefault="00FA3AD5">
      <w:pPr>
        <w:ind w:left="360"/>
        <w:jc w:val="both"/>
      </w:pPr>
    </w:p>
    <w:p w:rsidR="00EA5197" w:rsidRDefault="00FA3AD5">
      <w:pPr>
        <w:ind w:left="360"/>
        <w:jc w:val="both"/>
      </w:pPr>
      <w:r>
        <w:t>Mr Mézière demande à ce que son tableau soit repeint pendant les vacances de NOEL par les employés municipaux</w:t>
      </w:r>
      <w:r w:rsidR="00435369">
        <w:t>.</w:t>
      </w:r>
      <w:r w:rsidR="005E480B">
        <w:t xml:space="preserve"> Accordé par Mr le Maire.</w:t>
      </w:r>
    </w:p>
    <w:p w:rsidR="00FA3AD5" w:rsidRDefault="00FA3AD5">
      <w:pPr>
        <w:ind w:left="360"/>
        <w:jc w:val="both"/>
      </w:pPr>
    </w:p>
    <w:p w:rsidR="00FA3AD5" w:rsidRDefault="00FA3AD5">
      <w:pPr>
        <w:ind w:left="360"/>
        <w:jc w:val="both"/>
      </w:pPr>
      <w:r>
        <w:t>Rajout de porte-manteaux ( couloir Mr Auguste et Classe Mr Cochery ).</w:t>
      </w:r>
    </w:p>
    <w:p w:rsidR="00D002B3" w:rsidRDefault="00D002B3">
      <w:pPr>
        <w:ind w:left="360"/>
        <w:jc w:val="both"/>
      </w:pPr>
    </w:p>
    <w:p w:rsidR="00D002B3" w:rsidRDefault="00D002B3">
      <w:pPr>
        <w:ind w:left="360"/>
        <w:jc w:val="both"/>
      </w:pPr>
      <w:r w:rsidRPr="005B6AC5">
        <w:rPr>
          <w:b/>
        </w:rPr>
        <w:t>Livres</w:t>
      </w:r>
      <w:r w:rsidR="00FA3AD5">
        <w:rPr>
          <w:b/>
        </w:rPr>
        <w:t xml:space="preserve"> </w:t>
      </w:r>
      <w:r>
        <w:t>( 200 EUROS PAR CLASSE )</w:t>
      </w:r>
      <w:r w:rsidR="004073C5">
        <w:t> : budget qui est demandé en général tous les deux</w:t>
      </w:r>
      <w:r w:rsidR="00FA3AD5">
        <w:t xml:space="preserve"> ou trois</w:t>
      </w:r>
      <w:r w:rsidR="004073C5">
        <w:t xml:space="preserve"> ans </w:t>
      </w:r>
      <w:r w:rsidR="00FA3AD5">
        <w:t>afin de pouvoir renouveler les livres des bibliothèques de classe perdus, abîmés,..</w:t>
      </w:r>
    </w:p>
    <w:p w:rsidR="008D0AB3" w:rsidRDefault="008D0AB3">
      <w:pPr>
        <w:ind w:left="360"/>
        <w:jc w:val="both"/>
      </w:pPr>
    </w:p>
    <w:p w:rsidR="008D0AB3" w:rsidRDefault="008D0AB3">
      <w:pPr>
        <w:ind w:left="360"/>
        <w:jc w:val="both"/>
      </w:pPr>
      <w:r>
        <w:t xml:space="preserve">L’école signale que lors de la prochaine année scolaire ( courant 2013/2014  ) est prévue la classe de neige qui a lieu tous les 4 ans et que potentiellement le départ pourrait avoir lieu dès décembre 2013. Le budget municipal étant fixé dès mars 2013, ce point doit être porté à la connaissance du conseil. Au cours de la discussion, </w:t>
      </w:r>
      <w:r w:rsidR="00142A6A">
        <w:t>la mairie évoque</w:t>
      </w:r>
      <w:r>
        <w:t xml:space="preserve"> l’idée de voter une subvention fixe </w:t>
      </w:r>
      <w:r w:rsidR="00142A6A">
        <w:t>annuelle pour les voyages scolaires</w:t>
      </w:r>
      <w:r w:rsidR="00CA1597">
        <w:t>.</w:t>
      </w:r>
    </w:p>
    <w:p w:rsidR="00CA1597" w:rsidRDefault="00CA1597">
      <w:pPr>
        <w:ind w:left="360"/>
        <w:jc w:val="both"/>
      </w:pPr>
    </w:p>
    <w:p w:rsidR="00CA1597" w:rsidRDefault="00CA1597">
      <w:pPr>
        <w:ind w:left="360"/>
        <w:jc w:val="both"/>
      </w:pPr>
      <w:r>
        <w:t>Me Monteiro signale enfin les problèmes récurrents de chauffage de sa classe et du dortoir ( les températures fluctuent fortement ). Mr le maire manifeste son mécontentement quant au système de chauffage posé lors de la construction et qui s’avère ingérable. Il se pose la question de la modification de ce système dans un avenir proche.</w:t>
      </w:r>
    </w:p>
    <w:p w:rsidR="00142A6A" w:rsidRDefault="00142A6A">
      <w:pPr>
        <w:ind w:left="360"/>
        <w:jc w:val="both"/>
      </w:pPr>
    </w:p>
    <w:p w:rsidR="00EA5197" w:rsidRDefault="00DE5D67">
      <w:pPr>
        <w:pStyle w:val="Retraitcorpsdetexte"/>
        <w:ind w:left="360"/>
        <w:jc w:val="both"/>
        <w:rPr>
          <w:u w:val="single"/>
        </w:rPr>
      </w:pPr>
      <w:r>
        <w:rPr>
          <w:u w:val="single"/>
        </w:rPr>
        <w:lastRenderedPageBreak/>
        <w:t>F. Questions diverses posées par les parents:</w:t>
      </w:r>
    </w:p>
    <w:p w:rsidR="00EA5197" w:rsidRPr="004E1D67" w:rsidRDefault="00EA5197">
      <w:pPr>
        <w:pStyle w:val="Retraitcorpsdetexte"/>
        <w:ind w:left="360"/>
        <w:jc w:val="both"/>
        <w:rPr>
          <w:b w:val="0"/>
          <w:bCs w:val="0"/>
          <w:sz w:val="10"/>
          <w:szCs w:val="10"/>
        </w:rPr>
      </w:pPr>
    </w:p>
    <w:p w:rsidR="00A3256B" w:rsidRPr="005E480B" w:rsidRDefault="003730FE" w:rsidP="00FA3AD5">
      <w:pPr>
        <w:pStyle w:val="Retraitcorpsdetexte"/>
        <w:ind w:left="0" w:firstLine="360"/>
        <w:jc w:val="both"/>
        <w:rPr>
          <w:b w:val="0"/>
          <w:bCs w:val="0"/>
          <w:iCs/>
          <w:u w:val="single"/>
        </w:rPr>
      </w:pPr>
      <w:r w:rsidRPr="005E480B">
        <w:rPr>
          <w:b w:val="0"/>
          <w:bCs w:val="0"/>
          <w:iCs/>
          <w:u w:val="single"/>
        </w:rPr>
        <w:t xml:space="preserve">RAPPEL </w:t>
      </w:r>
      <w:r w:rsidR="00FA3AD5" w:rsidRPr="005E480B">
        <w:rPr>
          <w:b w:val="0"/>
          <w:bCs w:val="0"/>
          <w:iCs/>
          <w:u w:val="single"/>
        </w:rPr>
        <w:t xml:space="preserve">tout d’abord </w:t>
      </w:r>
      <w:r w:rsidRPr="005E480B">
        <w:rPr>
          <w:b w:val="0"/>
          <w:bCs w:val="0"/>
          <w:iCs/>
          <w:u w:val="single"/>
        </w:rPr>
        <w:t xml:space="preserve">sur les questions </w:t>
      </w:r>
      <w:r w:rsidR="00FA3AD5" w:rsidRPr="005E480B">
        <w:rPr>
          <w:b w:val="0"/>
          <w:bCs w:val="0"/>
          <w:iCs/>
          <w:u w:val="single"/>
        </w:rPr>
        <w:t xml:space="preserve">posées </w:t>
      </w:r>
      <w:r w:rsidR="005E480B">
        <w:rPr>
          <w:b w:val="0"/>
          <w:bCs w:val="0"/>
          <w:iCs/>
          <w:u w:val="single"/>
        </w:rPr>
        <w:t xml:space="preserve">la dernière année scolaire </w:t>
      </w:r>
      <w:r w:rsidRPr="005E480B">
        <w:rPr>
          <w:b w:val="0"/>
          <w:bCs w:val="0"/>
          <w:iCs/>
          <w:u w:val="single"/>
        </w:rPr>
        <w:t>afin d’en faire le point :</w:t>
      </w:r>
    </w:p>
    <w:p w:rsidR="003730FE" w:rsidRPr="004E1D67" w:rsidRDefault="003730FE">
      <w:pPr>
        <w:pStyle w:val="Retraitcorpsdetexte"/>
        <w:ind w:left="360"/>
        <w:jc w:val="both"/>
        <w:rPr>
          <w:b w:val="0"/>
          <w:bCs w:val="0"/>
          <w:i/>
          <w:iCs/>
          <w:sz w:val="12"/>
          <w:szCs w:val="12"/>
        </w:rPr>
      </w:pPr>
    </w:p>
    <w:p w:rsidR="00EA5197" w:rsidRDefault="00DE5D67">
      <w:pPr>
        <w:pStyle w:val="Retraitcorpsdetexte"/>
        <w:ind w:left="360"/>
        <w:jc w:val="both"/>
        <w:rPr>
          <w:b w:val="0"/>
          <w:bCs w:val="0"/>
          <w:i/>
          <w:iCs/>
        </w:rPr>
      </w:pPr>
      <w:r>
        <w:rPr>
          <w:b w:val="0"/>
          <w:bCs w:val="0"/>
          <w:i/>
          <w:iCs/>
        </w:rPr>
        <w:t xml:space="preserve">Serait-il possible que la municipalité propose une formation </w:t>
      </w:r>
      <w:r w:rsidR="005E480B">
        <w:rPr>
          <w:b w:val="0"/>
          <w:bCs w:val="0"/>
          <w:i/>
          <w:iCs/>
        </w:rPr>
        <w:t>SECOURISME</w:t>
      </w:r>
      <w:r>
        <w:rPr>
          <w:b w:val="0"/>
          <w:bCs w:val="0"/>
          <w:i/>
          <w:iCs/>
        </w:rPr>
        <w:t xml:space="preserve"> au personnel responsable de la cantine et de la garderie ?</w:t>
      </w:r>
    </w:p>
    <w:p w:rsidR="00EA5197" w:rsidRDefault="00C86B20">
      <w:pPr>
        <w:pStyle w:val="Retraitcorpsdetexte"/>
        <w:ind w:left="360"/>
        <w:jc w:val="both"/>
        <w:rPr>
          <w:b w:val="0"/>
          <w:bCs w:val="0"/>
        </w:rPr>
      </w:pPr>
      <w:r>
        <w:rPr>
          <w:b w:val="0"/>
          <w:bCs w:val="0"/>
        </w:rPr>
        <w:t>Qu’en est-il à ce jour ?</w:t>
      </w:r>
      <w:r w:rsidR="00FA3AD5">
        <w:rPr>
          <w:b w:val="0"/>
          <w:bCs w:val="0"/>
        </w:rPr>
        <w:t xml:space="preserve"> </w:t>
      </w:r>
      <w:r w:rsidR="00FA3AD5" w:rsidRPr="00FA3AD5">
        <w:rPr>
          <w:bCs w:val="0"/>
        </w:rPr>
        <w:t>Réponse de la mairie : rien n’a avancé. La mairie doit contacter la protection civile de la MAYENNE qui était intervenue l’an passé pour les élèves de l’école.</w:t>
      </w:r>
    </w:p>
    <w:p w:rsidR="00EA5197" w:rsidRDefault="00EA5197">
      <w:pPr>
        <w:pStyle w:val="Retraitcorpsdetexte"/>
        <w:ind w:left="360"/>
        <w:jc w:val="both"/>
        <w:rPr>
          <w:b w:val="0"/>
          <w:bCs w:val="0"/>
          <w:i/>
          <w:iCs/>
        </w:rPr>
      </w:pPr>
    </w:p>
    <w:p w:rsidR="00EA5197" w:rsidRDefault="00DE5D67">
      <w:pPr>
        <w:pStyle w:val="Retraitcorpsdetexte"/>
        <w:ind w:left="360"/>
        <w:jc w:val="both"/>
        <w:rPr>
          <w:b w:val="0"/>
          <w:bCs w:val="0"/>
          <w:i/>
          <w:iCs/>
        </w:rPr>
      </w:pPr>
      <w:r>
        <w:rPr>
          <w:b w:val="0"/>
          <w:bCs w:val="0"/>
          <w:i/>
          <w:iCs/>
        </w:rPr>
        <w:t>Surface sablonneuse de la cour du haut : problème avec les vêtements qui reviennent sales beaucoup trop souvent : est-ce réellement une surface adéquate pour des élèves de cet âge – à quand le goudronnage définitif de cette surface ?</w:t>
      </w:r>
      <w:r w:rsidR="005E480B">
        <w:rPr>
          <w:b w:val="0"/>
          <w:bCs w:val="0"/>
          <w:i/>
          <w:iCs/>
        </w:rPr>
        <w:t xml:space="preserve"> </w:t>
      </w:r>
      <w:r w:rsidR="00FA3AD5">
        <w:rPr>
          <w:b w:val="0"/>
          <w:bCs w:val="0"/>
          <w:i/>
          <w:iCs/>
        </w:rPr>
        <w:t>Dangerosité de cette surface lors des dernières journées de gel, la surface devenant une véritable patinoire.</w:t>
      </w:r>
    </w:p>
    <w:p w:rsidR="00C86B20" w:rsidRDefault="00C86B20" w:rsidP="00C86B20">
      <w:pPr>
        <w:pStyle w:val="Retraitcorpsdetexte"/>
        <w:ind w:left="360"/>
        <w:jc w:val="both"/>
        <w:rPr>
          <w:bCs w:val="0"/>
        </w:rPr>
      </w:pPr>
      <w:r>
        <w:rPr>
          <w:b w:val="0"/>
          <w:bCs w:val="0"/>
        </w:rPr>
        <w:t>Qu’en est-il à ce jour ?</w:t>
      </w:r>
      <w:r w:rsidR="00FA3AD5" w:rsidRPr="00FA3AD5">
        <w:rPr>
          <w:bCs w:val="0"/>
        </w:rPr>
        <w:t xml:space="preserve"> Réponse de la mairie : </w:t>
      </w:r>
      <w:r w:rsidR="008D0AB3">
        <w:rPr>
          <w:bCs w:val="0"/>
        </w:rPr>
        <w:t>la mairie considère toujours ce point comme non prioritaire.</w:t>
      </w:r>
    </w:p>
    <w:p w:rsidR="00CA1597" w:rsidRDefault="00CA1597" w:rsidP="00C86B20">
      <w:pPr>
        <w:pStyle w:val="Retraitcorpsdetexte"/>
        <w:ind w:left="360"/>
        <w:jc w:val="both"/>
        <w:rPr>
          <w:b w:val="0"/>
          <w:bCs w:val="0"/>
        </w:rPr>
      </w:pPr>
    </w:p>
    <w:p w:rsidR="008D0AB3" w:rsidRDefault="00C86B20" w:rsidP="00C86B20">
      <w:pPr>
        <w:pStyle w:val="Retraitcorpsdetexte"/>
        <w:ind w:left="360"/>
        <w:jc w:val="both"/>
        <w:rPr>
          <w:bCs w:val="0"/>
        </w:rPr>
      </w:pPr>
      <w:r>
        <w:rPr>
          <w:b w:val="0"/>
          <w:bCs w:val="0"/>
          <w:i/>
          <w:iCs/>
        </w:rPr>
        <w:t xml:space="preserve">Signalétique de l’école qui </w:t>
      </w:r>
      <w:r w:rsidR="003730FE">
        <w:rPr>
          <w:b w:val="0"/>
          <w:bCs w:val="0"/>
          <w:i/>
          <w:iCs/>
        </w:rPr>
        <w:t xml:space="preserve">a été </w:t>
      </w:r>
      <w:r w:rsidR="003730FE" w:rsidRPr="00FA3AD5">
        <w:rPr>
          <w:bCs w:val="0"/>
          <w:i/>
          <w:iCs/>
          <w:u w:val="single"/>
        </w:rPr>
        <w:t>promise</w:t>
      </w:r>
      <w:r w:rsidR="008D0AB3">
        <w:rPr>
          <w:bCs w:val="0"/>
          <w:i/>
          <w:iCs/>
          <w:u w:val="single"/>
        </w:rPr>
        <w:t xml:space="preserve"> sans faute</w:t>
      </w:r>
      <w:r w:rsidR="003730FE">
        <w:rPr>
          <w:b w:val="0"/>
          <w:bCs w:val="0"/>
          <w:i/>
          <w:iCs/>
        </w:rPr>
        <w:t xml:space="preserve"> en juin 2012 pour la fin</w:t>
      </w:r>
      <w:r>
        <w:rPr>
          <w:b w:val="0"/>
          <w:bCs w:val="0"/>
          <w:i/>
          <w:iCs/>
        </w:rPr>
        <w:t xml:space="preserve"> 2012</w:t>
      </w:r>
      <w:r w:rsidR="003730FE">
        <w:rPr>
          <w:b w:val="0"/>
          <w:bCs w:val="0"/>
          <w:i/>
          <w:iCs/>
        </w:rPr>
        <w:t xml:space="preserve"> dernier délai</w:t>
      </w:r>
      <w:r>
        <w:rPr>
          <w:b w:val="0"/>
          <w:bCs w:val="0"/>
          <w:i/>
          <w:iCs/>
        </w:rPr>
        <w:t xml:space="preserve"> via deux panneaux posées sur la rue principale ?</w:t>
      </w:r>
      <w:r w:rsidR="008D0AB3">
        <w:rPr>
          <w:b w:val="0"/>
          <w:bCs w:val="0"/>
          <w:i/>
          <w:iCs/>
        </w:rPr>
        <w:t xml:space="preserve"> </w:t>
      </w:r>
      <w:r>
        <w:rPr>
          <w:b w:val="0"/>
          <w:bCs w:val="0"/>
        </w:rPr>
        <w:t>Qu’en est-il à ce jour ?</w:t>
      </w:r>
      <w:r w:rsidR="00FA3AD5" w:rsidRPr="00FA3AD5">
        <w:rPr>
          <w:bCs w:val="0"/>
        </w:rPr>
        <w:t xml:space="preserve"> </w:t>
      </w:r>
    </w:p>
    <w:p w:rsidR="00C86B20" w:rsidRDefault="00FA3AD5" w:rsidP="00C86B20">
      <w:pPr>
        <w:pStyle w:val="Retraitcorpsdetexte"/>
        <w:ind w:left="360"/>
        <w:jc w:val="both"/>
        <w:rPr>
          <w:b w:val="0"/>
          <w:bCs w:val="0"/>
        </w:rPr>
      </w:pPr>
      <w:r w:rsidRPr="00FA3AD5">
        <w:rPr>
          <w:bCs w:val="0"/>
        </w:rPr>
        <w:t xml:space="preserve">Réponse de la mairie : rien n’a avancé. La mairie </w:t>
      </w:r>
      <w:r>
        <w:rPr>
          <w:bCs w:val="0"/>
        </w:rPr>
        <w:t>n’arrive pas à obtenir des devis des sociétés</w:t>
      </w:r>
      <w:r w:rsidR="00142A6A">
        <w:rPr>
          <w:bCs w:val="0"/>
        </w:rPr>
        <w:t>.</w:t>
      </w:r>
      <w:r>
        <w:rPr>
          <w:bCs w:val="0"/>
        </w:rPr>
        <w:t xml:space="preserve"> Mr COCHERY se propose d’intervenir pour signaler à ces entreprises le caractère urgent de ce signalement.</w:t>
      </w:r>
    </w:p>
    <w:p w:rsidR="00EA5197" w:rsidRDefault="00EA5197">
      <w:pPr>
        <w:pStyle w:val="Retraitcorpsdetexte"/>
        <w:ind w:left="360"/>
        <w:jc w:val="both"/>
        <w:rPr>
          <w:b w:val="0"/>
          <w:bCs w:val="0"/>
        </w:rPr>
      </w:pPr>
    </w:p>
    <w:p w:rsidR="00C86B20" w:rsidRDefault="00C86B20" w:rsidP="00C86B20">
      <w:pPr>
        <w:pStyle w:val="Retraitcorpsdetexte"/>
        <w:ind w:left="360"/>
        <w:jc w:val="both"/>
        <w:rPr>
          <w:b w:val="0"/>
          <w:bCs w:val="0"/>
          <w:i/>
          <w:iCs/>
        </w:rPr>
      </w:pPr>
      <w:r>
        <w:rPr>
          <w:b w:val="0"/>
          <w:bCs w:val="0"/>
          <w:i/>
          <w:iCs/>
        </w:rPr>
        <w:t xml:space="preserve">Remplacement du poste de Me Emery qui va être libéré </w:t>
      </w:r>
      <w:r w:rsidR="003730FE">
        <w:rPr>
          <w:b w:val="0"/>
          <w:bCs w:val="0"/>
          <w:i/>
          <w:iCs/>
        </w:rPr>
        <w:t>fi</w:t>
      </w:r>
      <w:r w:rsidR="00FA3AD5">
        <w:rPr>
          <w:b w:val="0"/>
          <w:bCs w:val="0"/>
          <w:i/>
          <w:iCs/>
        </w:rPr>
        <w:t>n</w:t>
      </w:r>
      <w:r w:rsidR="003730FE">
        <w:rPr>
          <w:b w:val="0"/>
          <w:bCs w:val="0"/>
          <w:i/>
          <w:iCs/>
        </w:rPr>
        <w:t xml:space="preserve"> septembre 2012 :</w:t>
      </w:r>
    </w:p>
    <w:p w:rsidR="00FA3AD5" w:rsidRDefault="00C86B20" w:rsidP="00FA3AD5">
      <w:pPr>
        <w:pStyle w:val="Retraitcorpsdetexte"/>
        <w:tabs>
          <w:tab w:val="left" w:pos="7470"/>
        </w:tabs>
        <w:ind w:left="360"/>
        <w:jc w:val="both"/>
        <w:rPr>
          <w:bCs w:val="0"/>
        </w:rPr>
      </w:pPr>
      <w:r>
        <w:rPr>
          <w:b w:val="0"/>
          <w:bCs w:val="0"/>
        </w:rPr>
        <w:t>Qu’en est-il à ce jour ?</w:t>
      </w:r>
      <w:r w:rsidR="00FA3AD5">
        <w:rPr>
          <w:b w:val="0"/>
          <w:bCs w:val="0"/>
        </w:rPr>
        <w:t xml:space="preserve"> </w:t>
      </w:r>
      <w:r w:rsidR="003730FE">
        <w:rPr>
          <w:b w:val="0"/>
          <w:bCs w:val="0"/>
        </w:rPr>
        <w:t>Calendrier des opérations , qui recrute ?</w:t>
      </w:r>
      <w:r w:rsidR="00FA3AD5" w:rsidRPr="00FA3AD5">
        <w:rPr>
          <w:bCs w:val="0"/>
        </w:rPr>
        <w:t xml:space="preserve"> </w:t>
      </w:r>
    </w:p>
    <w:p w:rsidR="00C86B20" w:rsidRDefault="00FA3AD5" w:rsidP="00D37446">
      <w:pPr>
        <w:pStyle w:val="Retraitcorpsdetexte"/>
        <w:tabs>
          <w:tab w:val="left" w:pos="7470"/>
        </w:tabs>
        <w:ind w:left="360"/>
        <w:jc w:val="both"/>
        <w:rPr>
          <w:b w:val="0"/>
          <w:bCs w:val="0"/>
        </w:rPr>
      </w:pPr>
      <w:r w:rsidRPr="00FA3AD5">
        <w:rPr>
          <w:bCs w:val="0"/>
        </w:rPr>
        <w:t xml:space="preserve">Réponse de la mairie : </w:t>
      </w:r>
      <w:r>
        <w:rPr>
          <w:bCs w:val="0"/>
        </w:rPr>
        <w:t xml:space="preserve">Ce recrutement sera fait </w:t>
      </w:r>
      <w:r w:rsidR="008D0AB3">
        <w:rPr>
          <w:bCs w:val="0"/>
        </w:rPr>
        <w:t>d’ici juin</w:t>
      </w:r>
      <w:r>
        <w:rPr>
          <w:bCs w:val="0"/>
        </w:rPr>
        <w:t xml:space="preserve"> 2013. L’école demande bien évidemment à y être associée. L’enseignante de maternelle qui aura à travailler avec cette personne doit pouvoir donner un avis en tant que professionnelle et </w:t>
      </w:r>
      <w:r w:rsidR="008D0AB3">
        <w:rPr>
          <w:bCs w:val="0"/>
        </w:rPr>
        <w:t xml:space="preserve">reste jusqu’à preuve du contraire la </w:t>
      </w:r>
      <w:r>
        <w:rPr>
          <w:bCs w:val="0"/>
        </w:rPr>
        <w:t>personne la plus à même de juger des compétences requises.</w:t>
      </w:r>
      <w:r w:rsidR="00D37446">
        <w:rPr>
          <w:b w:val="0"/>
          <w:bCs w:val="0"/>
        </w:rPr>
        <w:tab/>
      </w:r>
    </w:p>
    <w:p w:rsidR="00D37446" w:rsidRDefault="00D37446" w:rsidP="00C86B20">
      <w:pPr>
        <w:pStyle w:val="Retraitcorpsdetexte"/>
        <w:ind w:left="360"/>
        <w:jc w:val="both"/>
        <w:rPr>
          <w:b w:val="0"/>
          <w:bCs w:val="0"/>
        </w:rPr>
      </w:pPr>
    </w:p>
    <w:p w:rsidR="00A31C90" w:rsidRDefault="00D37446" w:rsidP="00C86B20">
      <w:pPr>
        <w:pStyle w:val="Retraitcorpsdetexte"/>
        <w:ind w:left="360"/>
        <w:jc w:val="both"/>
        <w:rPr>
          <w:bCs w:val="0"/>
        </w:rPr>
      </w:pPr>
      <w:r w:rsidRPr="006B3F6B">
        <w:rPr>
          <w:b w:val="0"/>
          <w:bCs w:val="0"/>
          <w:i/>
        </w:rPr>
        <w:t>Problème des serviettes soulevé</w:t>
      </w:r>
      <w:r w:rsidR="001731FE" w:rsidRPr="006B3F6B">
        <w:rPr>
          <w:b w:val="0"/>
          <w:bCs w:val="0"/>
          <w:i/>
        </w:rPr>
        <w:t> </w:t>
      </w:r>
      <w:r w:rsidR="001731FE">
        <w:rPr>
          <w:b w:val="0"/>
          <w:bCs w:val="0"/>
        </w:rPr>
        <w:t xml:space="preserve">: </w:t>
      </w:r>
      <w:r w:rsidR="003730FE" w:rsidRPr="00A31C90">
        <w:rPr>
          <w:b w:val="0"/>
          <w:bCs w:val="0"/>
          <w:u w:val="single"/>
        </w:rPr>
        <w:t>demande des enseignants</w:t>
      </w:r>
      <w:r w:rsidR="003730FE">
        <w:rPr>
          <w:b w:val="0"/>
          <w:bCs w:val="0"/>
        </w:rPr>
        <w:t xml:space="preserve"> : </w:t>
      </w:r>
      <w:r w:rsidR="001731FE">
        <w:rPr>
          <w:b w:val="0"/>
          <w:bCs w:val="0"/>
        </w:rPr>
        <w:t>n’est-il pas possible de mettre des s</w:t>
      </w:r>
      <w:r>
        <w:rPr>
          <w:b w:val="0"/>
          <w:bCs w:val="0"/>
        </w:rPr>
        <w:t>erviette</w:t>
      </w:r>
      <w:r w:rsidR="001731FE">
        <w:rPr>
          <w:b w:val="0"/>
          <w:bCs w:val="0"/>
        </w:rPr>
        <w:t xml:space="preserve">s </w:t>
      </w:r>
      <w:r w:rsidR="00A31C90">
        <w:rPr>
          <w:b w:val="0"/>
          <w:bCs w:val="0"/>
        </w:rPr>
        <w:t xml:space="preserve">en </w:t>
      </w:r>
      <w:r w:rsidR="001731FE">
        <w:rPr>
          <w:b w:val="0"/>
          <w:bCs w:val="0"/>
        </w:rPr>
        <w:t>papier pour ne pl</w:t>
      </w:r>
      <w:r w:rsidR="003730FE">
        <w:rPr>
          <w:b w:val="0"/>
          <w:bCs w:val="0"/>
        </w:rPr>
        <w:t xml:space="preserve">us avoir à gérer les serviettes en tissu </w:t>
      </w:r>
      <w:r w:rsidR="00A31C90">
        <w:rPr>
          <w:b w:val="0"/>
          <w:bCs w:val="0"/>
        </w:rPr>
        <w:t xml:space="preserve">qui restent dans les cartables soit sales soit non utilisées </w:t>
      </w:r>
      <w:r w:rsidR="003730FE">
        <w:rPr>
          <w:b w:val="0"/>
          <w:bCs w:val="0"/>
        </w:rPr>
        <w:t>?</w:t>
      </w:r>
      <w:r w:rsidR="00A31C90">
        <w:rPr>
          <w:b w:val="0"/>
          <w:bCs w:val="0"/>
        </w:rPr>
        <w:t xml:space="preserve"> Les enseignants demandent officiellement et le plus rapidement possible le passage aux serviettes en papier.</w:t>
      </w:r>
      <w:r w:rsidR="00A31C90" w:rsidRPr="00A31C90">
        <w:rPr>
          <w:bCs w:val="0"/>
        </w:rPr>
        <w:t xml:space="preserve"> </w:t>
      </w:r>
    </w:p>
    <w:p w:rsidR="008931D2" w:rsidRDefault="00A31C90" w:rsidP="00C86B20">
      <w:pPr>
        <w:pStyle w:val="Retraitcorpsdetexte"/>
        <w:ind w:left="360"/>
        <w:jc w:val="both"/>
        <w:rPr>
          <w:b w:val="0"/>
          <w:bCs w:val="0"/>
        </w:rPr>
      </w:pPr>
      <w:r w:rsidRPr="00FA3AD5">
        <w:rPr>
          <w:bCs w:val="0"/>
        </w:rPr>
        <w:t xml:space="preserve">Réponse de la mairie : </w:t>
      </w:r>
      <w:r>
        <w:rPr>
          <w:bCs w:val="0"/>
        </w:rPr>
        <w:t>Cette demande va être étudiée</w:t>
      </w:r>
      <w:r>
        <w:rPr>
          <w:b w:val="0"/>
          <w:bCs w:val="0"/>
        </w:rPr>
        <w:t>….</w:t>
      </w:r>
    </w:p>
    <w:p w:rsidR="008931D2" w:rsidRPr="005B6AC5" w:rsidRDefault="008931D2" w:rsidP="00C86B20">
      <w:pPr>
        <w:pStyle w:val="Retraitcorpsdetexte"/>
        <w:ind w:left="360"/>
        <w:jc w:val="both"/>
        <w:rPr>
          <w:b w:val="0"/>
          <w:bCs w:val="0"/>
        </w:rPr>
      </w:pPr>
    </w:p>
    <w:p w:rsidR="005B6AC5" w:rsidRPr="005E480B" w:rsidRDefault="008D0AB3" w:rsidP="00A31C90">
      <w:pPr>
        <w:pStyle w:val="Retraitcorpsdetexte"/>
        <w:ind w:left="0" w:firstLine="360"/>
        <w:jc w:val="both"/>
        <w:rPr>
          <w:b w:val="0"/>
          <w:bCs w:val="0"/>
          <w:iCs/>
          <w:u w:val="single"/>
        </w:rPr>
      </w:pPr>
      <w:r w:rsidRPr="005E480B">
        <w:rPr>
          <w:b w:val="0"/>
          <w:bCs w:val="0"/>
          <w:iCs/>
          <w:u w:val="single"/>
        </w:rPr>
        <w:t>Questions p</w:t>
      </w:r>
      <w:r w:rsidR="005B6AC5" w:rsidRPr="005E480B">
        <w:rPr>
          <w:b w:val="0"/>
          <w:bCs w:val="0"/>
          <w:iCs/>
          <w:u w:val="single"/>
        </w:rPr>
        <w:t>our cette année :</w:t>
      </w:r>
    </w:p>
    <w:p w:rsidR="005B6AC5" w:rsidRDefault="005B6AC5" w:rsidP="003730FE">
      <w:pPr>
        <w:pStyle w:val="Retraitcorpsdetexte"/>
        <w:ind w:left="360"/>
        <w:jc w:val="both"/>
        <w:rPr>
          <w:b w:val="0"/>
          <w:bCs w:val="0"/>
          <w:i/>
          <w:iCs/>
        </w:rPr>
      </w:pPr>
      <w:r w:rsidRPr="008D0AB3">
        <w:rPr>
          <w:bCs w:val="0"/>
          <w:i/>
          <w:iCs/>
        </w:rPr>
        <w:t>VOL</w:t>
      </w:r>
      <w:r w:rsidR="009107EC">
        <w:rPr>
          <w:b w:val="0"/>
          <w:bCs w:val="0"/>
          <w:i/>
          <w:iCs/>
        </w:rPr>
        <w:t xml:space="preserve"> : </w:t>
      </w:r>
      <w:r w:rsidR="00A31C90">
        <w:rPr>
          <w:b w:val="0"/>
          <w:bCs w:val="0"/>
          <w:i/>
          <w:iCs/>
        </w:rPr>
        <w:t>Un parent d’élèv</w:t>
      </w:r>
      <w:r w:rsidR="00311F13">
        <w:rPr>
          <w:b w:val="0"/>
          <w:bCs w:val="0"/>
          <w:i/>
          <w:iCs/>
        </w:rPr>
        <w:t>e souligne un problème de vol d’une</w:t>
      </w:r>
      <w:r w:rsidR="00A31C90">
        <w:rPr>
          <w:b w:val="0"/>
          <w:bCs w:val="0"/>
          <w:i/>
          <w:iCs/>
        </w:rPr>
        <w:t xml:space="preserve"> trousse complète dans la classe de CE. Ce problème fait suite à un problème de vol non résolu dans la classe de CM l’an passé. Malheureusement et malgré des mots passés dans les familles, ces vols risquent de rester sans suite : soit les familles prennent le problème au sérieux mais ce ne sont pas </w:t>
      </w:r>
      <w:r w:rsidR="004E1D67">
        <w:rPr>
          <w:b w:val="0"/>
          <w:bCs w:val="0"/>
          <w:i/>
          <w:iCs/>
        </w:rPr>
        <w:t xml:space="preserve">en général </w:t>
      </w:r>
      <w:r w:rsidR="00A31C90">
        <w:rPr>
          <w:b w:val="0"/>
          <w:bCs w:val="0"/>
          <w:i/>
          <w:iCs/>
        </w:rPr>
        <w:t>les familles concernées, soit les familles ne s’estiment pas visées par le mot</w:t>
      </w:r>
      <w:r w:rsidR="00311F13">
        <w:rPr>
          <w:b w:val="0"/>
          <w:bCs w:val="0"/>
          <w:i/>
          <w:iCs/>
        </w:rPr>
        <w:t xml:space="preserve"> alors que</w:t>
      </w:r>
      <w:r w:rsidR="00A31C90">
        <w:rPr>
          <w:b w:val="0"/>
          <w:bCs w:val="0"/>
          <w:i/>
          <w:iCs/>
        </w:rPr>
        <w:t xml:space="preserve">…. L’équipe enseignante est à son grand regret démunie face à ce fléau et au désinvestissement </w:t>
      </w:r>
      <w:r w:rsidR="00311F13">
        <w:rPr>
          <w:b w:val="0"/>
          <w:bCs w:val="0"/>
          <w:i/>
          <w:iCs/>
        </w:rPr>
        <w:t xml:space="preserve">grandissant </w:t>
      </w:r>
      <w:r w:rsidR="00A31C90">
        <w:rPr>
          <w:b w:val="0"/>
          <w:bCs w:val="0"/>
          <w:i/>
          <w:iCs/>
        </w:rPr>
        <w:t>d’un</w:t>
      </w:r>
      <w:r w:rsidR="00311F13">
        <w:rPr>
          <w:b w:val="0"/>
          <w:bCs w:val="0"/>
          <w:i/>
          <w:iCs/>
        </w:rPr>
        <w:t xml:space="preserve">e </w:t>
      </w:r>
      <w:r w:rsidR="00A31C90">
        <w:rPr>
          <w:b w:val="0"/>
          <w:bCs w:val="0"/>
          <w:i/>
          <w:iCs/>
        </w:rPr>
        <w:t xml:space="preserve"> partie des familles de l’école !!!</w:t>
      </w:r>
    </w:p>
    <w:p w:rsidR="005B6AC5" w:rsidRDefault="005B6AC5" w:rsidP="003730FE">
      <w:pPr>
        <w:pStyle w:val="Retraitcorpsdetexte"/>
        <w:ind w:left="360"/>
        <w:jc w:val="both"/>
        <w:rPr>
          <w:b w:val="0"/>
          <w:bCs w:val="0"/>
          <w:i/>
          <w:iCs/>
        </w:rPr>
      </w:pPr>
      <w:r w:rsidRPr="008D0AB3">
        <w:rPr>
          <w:bCs w:val="0"/>
          <w:i/>
          <w:iCs/>
        </w:rPr>
        <w:t>ENCADREMENT PISCINE</w:t>
      </w:r>
      <w:r w:rsidR="009107EC">
        <w:rPr>
          <w:b w:val="0"/>
          <w:bCs w:val="0"/>
          <w:i/>
          <w:iCs/>
        </w:rPr>
        <w:t xml:space="preserve"> : </w:t>
      </w:r>
      <w:r w:rsidR="00A31C90">
        <w:rPr>
          <w:b w:val="0"/>
          <w:bCs w:val="0"/>
          <w:i/>
          <w:iCs/>
        </w:rPr>
        <w:t xml:space="preserve">Une maman d’école réclame le taux d’encadrement lors </w:t>
      </w:r>
      <w:r w:rsidR="008D0AB3">
        <w:rPr>
          <w:b w:val="0"/>
          <w:bCs w:val="0"/>
          <w:i/>
          <w:iCs/>
        </w:rPr>
        <w:t xml:space="preserve">des séances de piscine pour la classe </w:t>
      </w:r>
      <w:r w:rsidR="00A31C90">
        <w:rPr>
          <w:b w:val="0"/>
          <w:bCs w:val="0"/>
          <w:i/>
          <w:iCs/>
        </w:rPr>
        <w:t xml:space="preserve">de CE : </w:t>
      </w:r>
      <w:r w:rsidR="00142A6A">
        <w:rPr>
          <w:b w:val="0"/>
          <w:bCs w:val="0"/>
          <w:i/>
          <w:iCs/>
        </w:rPr>
        <w:t>2 adultes</w:t>
      </w:r>
      <w:r w:rsidR="00A31C90">
        <w:rPr>
          <w:b w:val="0"/>
          <w:bCs w:val="0"/>
          <w:i/>
          <w:iCs/>
        </w:rPr>
        <w:t xml:space="preserve"> agréé</w:t>
      </w:r>
      <w:r w:rsidR="00142A6A">
        <w:rPr>
          <w:b w:val="0"/>
          <w:bCs w:val="0"/>
          <w:i/>
          <w:iCs/>
        </w:rPr>
        <w:t>s</w:t>
      </w:r>
      <w:r w:rsidR="00A31C90">
        <w:rPr>
          <w:b w:val="0"/>
          <w:bCs w:val="0"/>
          <w:i/>
          <w:iCs/>
        </w:rPr>
        <w:t xml:space="preserve"> ( ayant le test piscine ) pour 30 élèves. Un adulte supplémentaire si plus de 30 élèves.</w:t>
      </w:r>
      <w:r w:rsidR="004E1D67">
        <w:rPr>
          <w:b w:val="0"/>
          <w:bCs w:val="0"/>
          <w:i/>
          <w:iCs/>
        </w:rPr>
        <w:t xml:space="preserve"> </w:t>
      </w:r>
    </w:p>
    <w:p w:rsidR="005B6AC5" w:rsidRDefault="005B6AC5" w:rsidP="003730FE">
      <w:pPr>
        <w:pStyle w:val="Retraitcorpsdetexte"/>
        <w:ind w:left="360"/>
        <w:jc w:val="both"/>
        <w:rPr>
          <w:b w:val="0"/>
          <w:bCs w:val="0"/>
          <w:i/>
          <w:iCs/>
        </w:rPr>
      </w:pPr>
      <w:r w:rsidRPr="008D0AB3">
        <w:rPr>
          <w:bCs w:val="0"/>
          <w:i/>
          <w:iCs/>
        </w:rPr>
        <w:t>Mr PANCHER</w:t>
      </w:r>
      <w:r w:rsidR="009107EC" w:rsidRPr="008D0AB3">
        <w:rPr>
          <w:bCs w:val="0"/>
          <w:i/>
          <w:iCs/>
        </w:rPr>
        <w:t> </w:t>
      </w:r>
      <w:r w:rsidR="004E1D67">
        <w:rPr>
          <w:b w:val="0"/>
          <w:bCs w:val="0"/>
          <w:i/>
          <w:iCs/>
        </w:rPr>
        <w:t>signale que</w:t>
      </w:r>
      <w:r w:rsidR="009107EC">
        <w:rPr>
          <w:b w:val="0"/>
          <w:bCs w:val="0"/>
          <w:i/>
          <w:iCs/>
        </w:rPr>
        <w:t xml:space="preserve"> </w:t>
      </w:r>
      <w:r w:rsidR="00A31C90">
        <w:rPr>
          <w:b w:val="0"/>
          <w:bCs w:val="0"/>
          <w:i/>
          <w:iCs/>
        </w:rPr>
        <w:t xml:space="preserve">les </w:t>
      </w:r>
      <w:r w:rsidR="009107EC">
        <w:rPr>
          <w:b w:val="0"/>
          <w:bCs w:val="0"/>
          <w:i/>
          <w:iCs/>
        </w:rPr>
        <w:t xml:space="preserve">vidéos </w:t>
      </w:r>
      <w:r w:rsidR="00A31C90">
        <w:rPr>
          <w:b w:val="0"/>
          <w:bCs w:val="0"/>
          <w:i/>
          <w:iCs/>
        </w:rPr>
        <w:t xml:space="preserve">diffusées </w:t>
      </w:r>
      <w:r w:rsidR="009107EC">
        <w:rPr>
          <w:b w:val="0"/>
          <w:bCs w:val="0"/>
          <w:i/>
          <w:iCs/>
        </w:rPr>
        <w:t>sur</w:t>
      </w:r>
      <w:r w:rsidR="00A31C90">
        <w:rPr>
          <w:b w:val="0"/>
          <w:bCs w:val="0"/>
          <w:i/>
          <w:iCs/>
        </w:rPr>
        <w:t xml:space="preserve"> le </w:t>
      </w:r>
      <w:r w:rsidR="00142A6A">
        <w:rPr>
          <w:b w:val="0"/>
          <w:bCs w:val="0"/>
          <w:i/>
          <w:iCs/>
        </w:rPr>
        <w:t>blog</w:t>
      </w:r>
      <w:r w:rsidR="00A31C90">
        <w:rPr>
          <w:b w:val="0"/>
          <w:bCs w:val="0"/>
          <w:i/>
          <w:iCs/>
        </w:rPr>
        <w:t xml:space="preserve"> de</w:t>
      </w:r>
      <w:r w:rsidR="009107EC">
        <w:rPr>
          <w:b w:val="0"/>
          <w:bCs w:val="0"/>
          <w:i/>
          <w:iCs/>
        </w:rPr>
        <w:t xml:space="preserve"> l’école restent archivées sur YOUTUBE</w:t>
      </w:r>
      <w:r w:rsidR="00A31C90">
        <w:rPr>
          <w:b w:val="0"/>
          <w:bCs w:val="0"/>
          <w:i/>
          <w:iCs/>
        </w:rPr>
        <w:t>. L’équipe enseigante signale que ces vidéos ne présentent</w:t>
      </w:r>
      <w:r w:rsidR="000347F2">
        <w:rPr>
          <w:b w:val="0"/>
          <w:bCs w:val="0"/>
          <w:i/>
          <w:iCs/>
        </w:rPr>
        <w:t xml:space="preserve"> évidemment</w:t>
      </w:r>
      <w:r w:rsidR="00A31C90">
        <w:rPr>
          <w:b w:val="0"/>
          <w:bCs w:val="0"/>
          <w:i/>
          <w:iCs/>
        </w:rPr>
        <w:t xml:space="preserve"> </w:t>
      </w:r>
      <w:r w:rsidR="000347F2">
        <w:rPr>
          <w:b w:val="0"/>
          <w:bCs w:val="0"/>
          <w:i/>
          <w:iCs/>
        </w:rPr>
        <w:t xml:space="preserve">rien qui pourrait poser problème </w:t>
      </w:r>
      <w:r w:rsidR="00A31C90">
        <w:rPr>
          <w:b w:val="0"/>
          <w:bCs w:val="0"/>
          <w:i/>
          <w:iCs/>
        </w:rPr>
        <w:t xml:space="preserve">et que les parents ont tous donné leur accord en remplissant la fiche de renseignements en </w:t>
      </w:r>
      <w:r w:rsidR="00142A6A">
        <w:rPr>
          <w:b w:val="0"/>
          <w:bCs w:val="0"/>
          <w:i/>
          <w:iCs/>
        </w:rPr>
        <w:t>septembre.</w:t>
      </w:r>
    </w:p>
    <w:p w:rsidR="008931D2" w:rsidRDefault="009107EC" w:rsidP="004E1D67">
      <w:pPr>
        <w:pStyle w:val="Retraitcorpsdetexte"/>
        <w:ind w:left="360"/>
        <w:jc w:val="both"/>
        <w:rPr>
          <w:b w:val="0"/>
          <w:bCs w:val="0"/>
          <w:i/>
          <w:iCs/>
        </w:rPr>
      </w:pPr>
      <w:r w:rsidRPr="008D0AB3">
        <w:rPr>
          <w:bCs w:val="0"/>
          <w:i/>
          <w:iCs/>
        </w:rPr>
        <w:t>Rythmes scolaires :</w:t>
      </w:r>
      <w:r w:rsidR="008D0AB3">
        <w:rPr>
          <w:bCs w:val="0"/>
          <w:i/>
          <w:iCs/>
        </w:rPr>
        <w:t xml:space="preserve"> </w:t>
      </w:r>
      <w:r w:rsidR="000347F2" w:rsidRPr="000347F2">
        <w:rPr>
          <w:b w:val="0"/>
          <w:bCs w:val="0"/>
          <w:i/>
          <w:iCs/>
        </w:rPr>
        <w:t>le passage à la semaine de 4 jours et demi est encore assez flou. Les informations reçues dernièrement font obligation de se déclarer avant</w:t>
      </w:r>
      <w:r w:rsidR="007717A3">
        <w:rPr>
          <w:b w:val="0"/>
          <w:bCs w:val="0"/>
          <w:i/>
          <w:iCs/>
        </w:rPr>
        <w:t xml:space="preserve"> </w:t>
      </w:r>
      <w:r w:rsidR="000347F2" w:rsidRPr="000347F2">
        <w:rPr>
          <w:b w:val="0"/>
          <w:bCs w:val="0"/>
          <w:i/>
          <w:iCs/>
        </w:rPr>
        <w:t xml:space="preserve"> février pour un passage </w:t>
      </w:r>
      <w:r w:rsidR="004E1D67">
        <w:rPr>
          <w:b w:val="0"/>
          <w:bCs w:val="0"/>
          <w:i/>
          <w:iCs/>
        </w:rPr>
        <w:t xml:space="preserve">à quatre journées et demi de classe </w:t>
      </w:r>
      <w:r w:rsidR="000347F2" w:rsidRPr="000347F2">
        <w:rPr>
          <w:b w:val="0"/>
          <w:bCs w:val="0"/>
          <w:i/>
          <w:iCs/>
        </w:rPr>
        <w:t>dès sept</w:t>
      </w:r>
      <w:r w:rsidR="004E1D67">
        <w:rPr>
          <w:b w:val="0"/>
          <w:bCs w:val="0"/>
          <w:i/>
          <w:iCs/>
        </w:rPr>
        <w:t>embre 2013</w:t>
      </w:r>
      <w:r w:rsidR="000347F2" w:rsidRPr="000347F2">
        <w:rPr>
          <w:b w:val="0"/>
          <w:bCs w:val="0"/>
          <w:i/>
          <w:iCs/>
        </w:rPr>
        <w:t>. Mr Climent souligne qu’</w:t>
      </w:r>
      <w:r w:rsidR="000347F2">
        <w:rPr>
          <w:b w:val="0"/>
          <w:bCs w:val="0"/>
          <w:i/>
          <w:iCs/>
        </w:rPr>
        <w:t>une cohérenc</w:t>
      </w:r>
      <w:r w:rsidR="000347F2" w:rsidRPr="000347F2">
        <w:rPr>
          <w:b w:val="0"/>
          <w:bCs w:val="0"/>
          <w:i/>
          <w:iCs/>
        </w:rPr>
        <w:t>e au niveau de la grande communauté</w:t>
      </w:r>
      <w:r w:rsidR="004E1D67">
        <w:rPr>
          <w:b w:val="0"/>
          <w:bCs w:val="0"/>
          <w:i/>
          <w:iCs/>
        </w:rPr>
        <w:t xml:space="preserve"> de communes serait souhaitable quand au choix du mercredi ou du samedi.</w:t>
      </w:r>
    </w:p>
    <w:p w:rsidR="005B6AC5" w:rsidRDefault="00311F13" w:rsidP="003730FE">
      <w:pPr>
        <w:pStyle w:val="Retraitcorpsdetexte"/>
        <w:ind w:left="360"/>
        <w:jc w:val="both"/>
        <w:rPr>
          <w:b w:val="0"/>
          <w:bCs w:val="0"/>
          <w:i/>
          <w:iCs/>
        </w:rPr>
      </w:pPr>
      <w:r w:rsidRPr="008D0AB3">
        <w:rPr>
          <w:bCs w:val="0"/>
          <w:i/>
          <w:iCs/>
        </w:rPr>
        <w:t>Me Goulay</w:t>
      </w:r>
      <w:r>
        <w:rPr>
          <w:b w:val="0"/>
          <w:bCs w:val="0"/>
          <w:i/>
          <w:iCs/>
        </w:rPr>
        <w:t xml:space="preserve"> ( au nom de la commission scolaire ) a demandé à l’équipe enseignante une réunion fin janvier afin de discuter de divers sujets.</w:t>
      </w:r>
      <w:r w:rsidR="000347F2">
        <w:rPr>
          <w:b w:val="0"/>
          <w:bCs w:val="0"/>
          <w:i/>
          <w:iCs/>
        </w:rPr>
        <w:t xml:space="preserve"> Une date de réunion va être trouvée très rapidement.</w:t>
      </w:r>
      <w:r w:rsidR="004E1D67">
        <w:rPr>
          <w:b w:val="0"/>
          <w:bCs w:val="0"/>
          <w:i/>
          <w:iCs/>
        </w:rPr>
        <w:t xml:space="preserve"> </w:t>
      </w:r>
    </w:p>
    <w:p w:rsidR="00142A6A" w:rsidRDefault="00142A6A">
      <w:pPr>
        <w:pStyle w:val="Retraitcorpsdetexte"/>
        <w:ind w:left="360"/>
        <w:jc w:val="both"/>
        <w:rPr>
          <w:bCs w:val="0"/>
          <w:i/>
          <w:iCs/>
        </w:rPr>
      </w:pPr>
    </w:p>
    <w:p w:rsidR="00C86B20" w:rsidRDefault="004E1D67">
      <w:pPr>
        <w:pStyle w:val="Retraitcorpsdetexte"/>
        <w:ind w:left="360"/>
        <w:jc w:val="both"/>
        <w:rPr>
          <w:b w:val="0"/>
          <w:bCs w:val="0"/>
        </w:rPr>
      </w:pPr>
      <w:r w:rsidRPr="004E1D67">
        <w:rPr>
          <w:bCs w:val="0"/>
          <w:i/>
          <w:iCs/>
        </w:rPr>
        <w:t xml:space="preserve">Il est signalé qu’à nouveau des véhicules stationnent sur les lignes jaunes dans la rue qui longe la cour d’école, ce qui est bien évidemment interdit, rend dangereux le passage des véhicules et donc la sortie des enfants !!! </w:t>
      </w:r>
    </w:p>
    <w:p w:rsidR="00DE5D67" w:rsidRDefault="00DE5D67">
      <w:pPr>
        <w:pStyle w:val="Retraitcorpsdetexte"/>
        <w:ind w:left="360"/>
        <w:jc w:val="both"/>
        <w:rPr>
          <w:b w:val="0"/>
          <w:bCs w:val="0"/>
        </w:rPr>
      </w:pPr>
    </w:p>
    <w:sectPr w:rsidR="00DE5D67" w:rsidSect="00403FFF">
      <w:type w:val="continuous"/>
      <w:pgSz w:w="11906" w:h="16838"/>
      <w:pgMar w:top="360" w:right="991" w:bottom="360" w:left="1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80D"/>
    <w:multiLevelType w:val="hybridMultilevel"/>
    <w:tmpl w:val="56D48FC4"/>
    <w:lvl w:ilvl="0" w:tplc="CD50F2D8">
      <w:start w:val="1"/>
      <w:numFmt w:val="bullet"/>
      <w:lvlText w:val=""/>
      <w:lvlJc w:val="left"/>
      <w:pPr>
        <w:tabs>
          <w:tab w:val="num" w:pos="720"/>
        </w:tabs>
        <w:ind w:left="720" w:hanging="360"/>
      </w:pPr>
      <w:rPr>
        <w:rFonts w:ascii="Symbol" w:hAnsi="Symbol" w:hint="default"/>
        <w:sz w:val="20"/>
      </w:rPr>
    </w:lvl>
    <w:lvl w:ilvl="1" w:tplc="E2C64162">
      <w:start w:val="1"/>
      <w:numFmt w:val="bullet"/>
      <w:lvlText w:val="o"/>
      <w:lvlJc w:val="left"/>
      <w:pPr>
        <w:tabs>
          <w:tab w:val="num" w:pos="1440"/>
        </w:tabs>
        <w:ind w:left="1440" w:hanging="360"/>
      </w:pPr>
      <w:rPr>
        <w:rFonts w:ascii="Courier New" w:hAnsi="Courier New" w:hint="default"/>
        <w:sz w:val="20"/>
      </w:rPr>
    </w:lvl>
    <w:lvl w:ilvl="2" w:tplc="DDC436D8" w:tentative="1">
      <w:start w:val="1"/>
      <w:numFmt w:val="bullet"/>
      <w:lvlText w:val=""/>
      <w:lvlJc w:val="left"/>
      <w:pPr>
        <w:tabs>
          <w:tab w:val="num" w:pos="2160"/>
        </w:tabs>
        <w:ind w:left="2160" w:hanging="360"/>
      </w:pPr>
      <w:rPr>
        <w:rFonts w:ascii="Wingdings" w:hAnsi="Wingdings" w:hint="default"/>
        <w:sz w:val="20"/>
      </w:rPr>
    </w:lvl>
    <w:lvl w:ilvl="3" w:tplc="8C4CD6B6" w:tentative="1">
      <w:start w:val="1"/>
      <w:numFmt w:val="bullet"/>
      <w:lvlText w:val=""/>
      <w:lvlJc w:val="left"/>
      <w:pPr>
        <w:tabs>
          <w:tab w:val="num" w:pos="2880"/>
        </w:tabs>
        <w:ind w:left="2880" w:hanging="360"/>
      </w:pPr>
      <w:rPr>
        <w:rFonts w:ascii="Wingdings" w:hAnsi="Wingdings" w:hint="default"/>
        <w:sz w:val="20"/>
      </w:rPr>
    </w:lvl>
    <w:lvl w:ilvl="4" w:tplc="7D4EB0EC" w:tentative="1">
      <w:start w:val="1"/>
      <w:numFmt w:val="bullet"/>
      <w:lvlText w:val=""/>
      <w:lvlJc w:val="left"/>
      <w:pPr>
        <w:tabs>
          <w:tab w:val="num" w:pos="3600"/>
        </w:tabs>
        <w:ind w:left="3600" w:hanging="360"/>
      </w:pPr>
      <w:rPr>
        <w:rFonts w:ascii="Wingdings" w:hAnsi="Wingdings" w:hint="default"/>
        <w:sz w:val="20"/>
      </w:rPr>
    </w:lvl>
    <w:lvl w:ilvl="5" w:tplc="FA9CECD2" w:tentative="1">
      <w:start w:val="1"/>
      <w:numFmt w:val="bullet"/>
      <w:lvlText w:val=""/>
      <w:lvlJc w:val="left"/>
      <w:pPr>
        <w:tabs>
          <w:tab w:val="num" w:pos="4320"/>
        </w:tabs>
        <w:ind w:left="4320" w:hanging="360"/>
      </w:pPr>
      <w:rPr>
        <w:rFonts w:ascii="Wingdings" w:hAnsi="Wingdings" w:hint="default"/>
        <w:sz w:val="20"/>
      </w:rPr>
    </w:lvl>
    <w:lvl w:ilvl="6" w:tplc="ED9C1A4A" w:tentative="1">
      <w:start w:val="1"/>
      <w:numFmt w:val="bullet"/>
      <w:lvlText w:val=""/>
      <w:lvlJc w:val="left"/>
      <w:pPr>
        <w:tabs>
          <w:tab w:val="num" w:pos="5040"/>
        </w:tabs>
        <w:ind w:left="5040" w:hanging="360"/>
      </w:pPr>
      <w:rPr>
        <w:rFonts w:ascii="Wingdings" w:hAnsi="Wingdings" w:hint="default"/>
        <w:sz w:val="20"/>
      </w:rPr>
    </w:lvl>
    <w:lvl w:ilvl="7" w:tplc="DDA46EFE" w:tentative="1">
      <w:start w:val="1"/>
      <w:numFmt w:val="bullet"/>
      <w:lvlText w:val=""/>
      <w:lvlJc w:val="left"/>
      <w:pPr>
        <w:tabs>
          <w:tab w:val="num" w:pos="5760"/>
        </w:tabs>
        <w:ind w:left="5760" w:hanging="360"/>
      </w:pPr>
      <w:rPr>
        <w:rFonts w:ascii="Wingdings" w:hAnsi="Wingdings" w:hint="default"/>
        <w:sz w:val="20"/>
      </w:rPr>
    </w:lvl>
    <w:lvl w:ilvl="8" w:tplc="746CB8AA"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577EB"/>
    <w:multiLevelType w:val="hybridMultilevel"/>
    <w:tmpl w:val="7B24A556"/>
    <w:lvl w:ilvl="0" w:tplc="E102BD0E">
      <w:numFmt w:val="bullet"/>
      <w:lvlText w:val="-"/>
      <w:lvlJc w:val="left"/>
      <w:pPr>
        <w:tabs>
          <w:tab w:val="num" w:pos="1248"/>
        </w:tabs>
        <w:ind w:left="1248" w:hanging="360"/>
      </w:pPr>
      <w:rPr>
        <w:rFonts w:ascii="Times New Roman" w:eastAsia="Times New Roman" w:hAnsi="Times New Roman" w:cs="Times New Roman" w:hint="default"/>
      </w:rPr>
    </w:lvl>
    <w:lvl w:ilvl="1" w:tplc="040C0003" w:tentative="1">
      <w:start w:val="1"/>
      <w:numFmt w:val="bullet"/>
      <w:lvlText w:val="o"/>
      <w:lvlJc w:val="left"/>
      <w:pPr>
        <w:tabs>
          <w:tab w:val="num" w:pos="1968"/>
        </w:tabs>
        <w:ind w:left="1968" w:hanging="360"/>
      </w:pPr>
      <w:rPr>
        <w:rFonts w:ascii="Courier New" w:hAnsi="Courier New" w:hint="default"/>
      </w:rPr>
    </w:lvl>
    <w:lvl w:ilvl="2" w:tplc="040C0005" w:tentative="1">
      <w:start w:val="1"/>
      <w:numFmt w:val="bullet"/>
      <w:lvlText w:val=""/>
      <w:lvlJc w:val="left"/>
      <w:pPr>
        <w:tabs>
          <w:tab w:val="num" w:pos="2688"/>
        </w:tabs>
        <w:ind w:left="2688" w:hanging="360"/>
      </w:pPr>
      <w:rPr>
        <w:rFonts w:ascii="Wingdings" w:hAnsi="Wingdings" w:hint="default"/>
      </w:rPr>
    </w:lvl>
    <w:lvl w:ilvl="3" w:tplc="040C0001" w:tentative="1">
      <w:start w:val="1"/>
      <w:numFmt w:val="bullet"/>
      <w:lvlText w:val=""/>
      <w:lvlJc w:val="left"/>
      <w:pPr>
        <w:tabs>
          <w:tab w:val="num" w:pos="3408"/>
        </w:tabs>
        <w:ind w:left="3408" w:hanging="360"/>
      </w:pPr>
      <w:rPr>
        <w:rFonts w:ascii="Symbol" w:hAnsi="Symbol" w:hint="default"/>
      </w:rPr>
    </w:lvl>
    <w:lvl w:ilvl="4" w:tplc="040C0003" w:tentative="1">
      <w:start w:val="1"/>
      <w:numFmt w:val="bullet"/>
      <w:lvlText w:val="o"/>
      <w:lvlJc w:val="left"/>
      <w:pPr>
        <w:tabs>
          <w:tab w:val="num" w:pos="4128"/>
        </w:tabs>
        <w:ind w:left="4128" w:hanging="360"/>
      </w:pPr>
      <w:rPr>
        <w:rFonts w:ascii="Courier New" w:hAnsi="Courier New" w:hint="default"/>
      </w:rPr>
    </w:lvl>
    <w:lvl w:ilvl="5" w:tplc="040C0005" w:tentative="1">
      <w:start w:val="1"/>
      <w:numFmt w:val="bullet"/>
      <w:lvlText w:val=""/>
      <w:lvlJc w:val="left"/>
      <w:pPr>
        <w:tabs>
          <w:tab w:val="num" w:pos="4848"/>
        </w:tabs>
        <w:ind w:left="4848" w:hanging="360"/>
      </w:pPr>
      <w:rPr>
        <w:rFonts w:ascii="Wingdings" w:hAnsi="Wingdings" w:hint="default"/>
      </w:rPr>
    </w:lvl>
    <w:lvl w:ilvl="6" w:tplc="040C0001" w:tentative="1">
      <w:start w:val="1"/>
      <w:numFmt w:val="bullet"/>
      <w:lvlText w:val=""/>
      <w:lvlJc w:val="left"/>
      <w:pPr>
        <w:tabs>
          <w:tab w:val="num" w:pos="5568"/>
        </w:tabs>
        <w:ind w:left="5568" w:hanging="360"/>
      </w:pPr>
      <w:rPr>
        <w:rFonts w:ascii="Symbol" w:hAnsi="Symbol" w:hint="default"/>
      </w:rPr>
    </w:lvl>
    <w:lvl w:ilvl="7" w:tplc="040C0003" w:tentative="1">
      <w:start w:val="1"/>
      <w:numFmt w:val="bullet"/>
      <w:lvlText w:val="o"/>
      <w:lvlJc w:val="left"/>
      <w:pPr>
        <w:tabs>
          <w:tab w:val="num" w:pos="6288"/>
        </w:tabs>
        <w:ind w:left="6288" w:hanging="360"/>
      </w:pPr>
      <w:rPr>
        <w:rFonts w:ascii="Courier New" w:hAnsi="Courier New" w:hint="default"/>
      </w:rPr>
    </w:lvl>
    <w:lvl w:ilvl="8" w:tplc="040C0005" w:tentative="1">
      <w:start w:val="1"/>
      <w:numFmt w:val="bullet"/>
      <w:lvlText w:val=""/>
      <w:lvlJc w:val="left"/>
      <w:pPr>
        <w:tabs>
          <w:tab w:val="num" w:pos="7008"/>
        </w:tabs>
        <w:ind w:left="7008" w:hanging="360"/>
      </w:pPr>
      <w:rPr>
        <w:rFonts w:ascii="Wingdings" w:hAnsi="Wingdings" w:hint="default"/>
      </w:rPr>
    </w:lvl>
  </w:abstractNum>
  <w:abstractNum w:abstractNumId="2">
    <w:nsid w:val="1BFF4EFC"/>
    <w:multiLevelType w:val="hybridMultilevel"/>
    <w:tmpl w:val="4BB00040"/>
    <w:lvl w:ilvl="0" w:tplc="25408A6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FCF797B"/>
    <w:multiLevelType w:val="hybridMultilevel"/>
    <w:tmpl w:val="F4E81B40"/>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79C1714"/>
    <w:multiLevelType w:val="hybridMultilevel"/>
    <w:tmpl w:val="B8DC7B2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BF97B73"/>
    <w:multiLevelType w:val="hybridMultilevel"/>
    <w:tmpl w:val="6512D6A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88D0B33"/>
    <w:multiLevelType w:val="hybridMultilevel"/>
    <w:tmpl w:val="D4F675A6"/>
    <w:lvl w:ilvl="0" w:tplc="8A14CB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D3"/>
    <w:rsid w:val="000347F2"/>
    <w:rsid w:val="00037946"/>
    <w:rsid w:val="0006406B"/>
    <w:rsid w:val="000814D3"/>
    <w:rsid w:val="000836D0"/>
    <w:rsid w:val="0009100F"/>
    <w:rsid w:val="000C0EDA"/>
    <w:rsid w:val="001146AF"/>
    <w:rsid w:val="001239B4"/>
    <w:rsid w:val="00142A6A"/>
    <w:rsid w:val="00163944"/>
    <w:rsid w:val="001731FE"/>
    <w:rsid w:val="00191881"/>
    <w:rsid w:val="00311F13"/>
    <w:rsid w:val="003730FE"/>
    <w:rsid w:val="0040395F"/>
    <w:rsid w:val="00403FFF"/>
    <w:rsid w:val="004073C5"/>
    <w:rsid w:val="00435369"/>
    <w:rsid w:val="004E1D67"/>
    <w:rsid w:val="004E1FEE"/>
    <w:rsid w:val="005B6AC5"/>
    <w:rsid w:val="005C6B04"/>
    <w:rsid w:val="005E480B"/>
    <w:rsid w:val="00641985"/>
    <w:rsid w:val="006B3F6B"/>
    <w:rsid w:val="00731DC1"/>
    <w:rsid w:val="007717A3"/>
    <w:rsid w:val="00890062"/>
    <w:rsid w:val="008931D2"/>
    <w:rsid w:val="008D0AB3"/>
    <w:rsid w:val="009107EC"/>
    <w:rsid w:val="00A31C90"/>
    <w:rsid w:val="00A3256B"/>
    <w:rsid w:val="00A64279"/>
    <w:rsid w:val="00A72B6A"/>
    <w:rsid w:val="00AA5015"/>
    <w:rsid w:val="00B92A02"/>
    <w:rsid w:val="00BC57EE"/>
    <w:rsid w:val="00BD155E"/>
    <w:rsid w:val="00C86B20"/>
    <w:rsid w:val="00CA1597"/>
    <w:rsid w:val="00D002B3"/>
    <w:rsid w:val="00D26567"/>
    <w:rsid w:val="00D37446"/>
    <w:rsid w:val="00D46F21"/>
    <w:rsid w:val="00DA0A14"/>
    <w:rsid w:val="00DE5D67"/>
    <w:rsid w:val="00E54678"/>
    <w:rsid w:val="00E9378C"/>
    <w:rsid w:val="00EA4E85"/>
    <w:rsid w:val="00EA5197"/>
    <w:rsid w:val="00FA3AD5"/>
    <w:rsid w:val="00FE56F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Tahoma" w:hAnsi="Tahoma" w:cs="Tahoma"/>
      <w:sz w:val="40"/>
    </w:rPr>
  </w:style>
  <w:style w:type="paragraph" w:styleId="Retraitcorpsdetexte">
    <w:name w:val="Body Text Indent"/>
    <w:basedOn w:val="Normal"/>
    <w:semiHidden/>
    <w:pPr>
      <w:ind w:left="540"/>
    </w:pPr>
    <w:rPr>
      <w:b/>
      <w:bCs/>
    </w:rPr>
  </w:style>
  <w:style w:type="paragraph" w:styleId="Retraitcorpsdetexte2">
    <w:name w:val="Body Text Indent 2"/>
    <w:basedOn w:val="Normal"/>
    <w:semiHidden/>
    <w:pPr>
      <w:ind w:left="360"/>
      <w:jc w:val="both"/>
    </w:pPr>
    <w:rPr>
      <w:sz w:val="22"/>
    </w:rPr>
  </w:style>
  <w:style w:type="paragraph" w:styleId="Retraitcorpsdetexte3">
    <w:name w:val="Body Text Indent 3"/>
    <w:basedOn w:val="Normal"/>
    <w:semiHidden/>
    <w:pPr>
      <w:ind w:left="360"/>
      <w:jc w:val="both"/>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lev">
    <w:name w:val="Strong"/>
    <w:basedOn w:val="Policepardfaut"/>
    <w:qFormat/>
    <w:rPr>
      <w:b/>
      <w:bCs/>
    </w:rPr>
  </w:style>
  <w:style w:type="character" w:styleId="Accentuation">
    <w:name w:val="Emphasis"/>
    <w:basedOn w:val="Policepardfaut"/>
    <w:qFormat/>
    <w:rPr>
      <w:i/>
      <w:iCs/>
    </w:rPr>
  </w:style>
  <w:style w:type="paragraph" w:styleId="Paragraphedeliste">
    <w:name w:val="List Paragraph"/>
    <w:basedOn w:val="Normal"/>
    <w:uiPriority w:val="34"/>
    <w:qFormat/>
    <w:rsid w:val="00123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Tahoma" w:hAnsi="Tahoma" w:cs="Tahoma"/>
      <w:sz w:val="40"/>
    </w:rPr>
  </w:style>
  <w:style w:type="paragraph" w:styleId="Retraitcorpsdetexte">
    <w:name w:val="Body Text Indent"/>
    <w:basedOn w:val="Normal"/>
    <w:semiHidden/>
    <w:pPr>
      <w:ind w:left="540"/>
    </w:pPr>
    <w:rPr>
      <w:b/>
      <w:bCs/>
    </w:rPr>
  </w:style>
  <w:style w:type="paragraph" w:styleId="Retraitcorpsdetexte2">
    <w:name w:val="Body Text Indent 2"/>
    <w:basedOn w:val="Normal"/>
    <w:semiHidden/>
    <w:pPr>
      <w:ind w:left="360"/>
      <w:jc w:val="both"/>
    </w:pPr>
    <w:rPr>
      <w:sz w:val="22"/>
    </w:rPr>
  </w:style>
  <w:style w:type="paragraph" w:styleId="Retraitcorpsdetexte3">
    <w:name w:val="Body Text Indent 3"/>
    <w:basedOn w:val="Normal"/>
    <w:semiHidden/>
    <w:pPr>
      <w:ind w:left="360"/>
      <w:jc w:val="both"/>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lev">
    <w:name w:val="Strong"/>
    <w:basedOn w:val="Policepardfaut"/>
    <w:qFormat/>
    <w:rPr>
      <w:b/>
      <w:bCs/>
    </w:rPr>
  </w:style>
  <w:style w:type="character" w:styleId="Accentuation">
    <w:name w:val="Emphasis"/>
    <w:basedOn w:val="Policepardfaut"/>
    <w:qFormat/>
    <w:rPr>
      <w:i/>
      <w:iCs/>
    </w:rPr>
  </w:style>
  <w:style w:type="paragraph" w:styleId="Paragraphedeliste">
    <w:name w:val="List Paragraph"/>
    <w:basedOn w:val="Normal"/>
    <w:uiPriority w:val="34"/>
    <w:qFormat/>
    <w:rsid w:val="00123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2C99A-A126-4CEE-AF2E-9A6AA69A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2115</Words>
  <Characters>11636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Rapport de Conseil d’école</vt:lpstr>
    </vt:vector>
  </TitlesOfParts>
  <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Conseil d’école</dc:title>
  <dc:creator>Demuroemlo</dc:creator>
  <cp:lastModifiedBy>Pique Prune</cp:lastModifiedBy>
  <cp:revision>9</cp:revision>
  <cp:lastPrinted>2012-12-11T11:29:00Z</cp:lastPrinted>
  <dcterms:created xsi:type="dcterms:W3CDTF">2012-12-18T05:52:00Z</dcterms:created>
  <dcterms:modified xsi:type="dcterms:W3CDTF">2012-12-18T09:38:00Z</dcterms:modified>
</cp:coreProperties>
</file>