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5613516"/>
    <w:bookmarkStart w:id="1" w:name="_Hlk40179579"/>
    <w:p w14:paraId="670830EE" w14:textId="56551BE2" w:rsidR="000F6CE1" w:rsidRPr="006C70D7" w:rsidRDefault="000F6CE1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b/>
          <w:bCs/>
          <w:sz w:val="24"/>
          <w:szCs w:val="24"/>
        </w:rPr>
      </w:pPr>
      <w:r w:rsidRPr="006C70D7">
        <w:rPr>
          <w:rFonts w:ascii="Comic Sans MS" w:hAnsi="Comic Sans MS" w:cs="Acceseditionsscript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1DFB8F" wp14:editId="6F486D92">
                <wp:simplePos x="0" y="0"/>
                <wp:positionH relativeFrom="column">
                  <wp:posOffset>-75565</wp:posOffset>
                </wp:positionH>
                <wp:positionV relativeFrom="paragraph">
                  <wp:posOffset>-56515</wp:posOffset>
                </wp:positionV>
                <wp:extent cx="457200" cy="4381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2D8755" id="Ellipse 1" o:spid="_x0000_s1026" style="position:absolute;margin-left:-5.95pt;margin-top:-4.45pt;width:36pt;height:3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6DdwIAABUFAAAOAAAAZHJzL2Uyb0RvYy54bWysVNtOGzEQfa/Uf7D8XjahocCKDYqgqSoh&#10;QIKKZ+O1s5Z8q+1kk359j70LhMtT1X3wejzjuZw547PzrdFkI0JUzjZ0ejChRFjuWmVXDf11v/xy&#10;QklMzLZMOysauhORns8/fzrrfS0OXed0KwKBExvr3je0S8nXVRV5JwyLB84LC6V0wbAEMayqNrAe&#10;3o2uDieTb1XvQuuD4yJGnF4OSjov/qUUPN1IGUUiuqHILZU1lPUxr9X8jNWrwHyn+JgG+4csDFMW&#10;QZ9dXbLEyDqod66M4sFFJ9MBd6ZyUiouSg2oZjp5U81dx7wotQCc6J9hiv/PLb/e3AaiWvSOEssM&#10;WvRda+WjINMMTu9jDZs7fxtGKWKbK93KYPIfNZBtAXT3DKjYJsJxODs6RpMo4VDNvp5Mjwrg1ctl&#10;H2L6IZwhedNQMYQuSLLNVUyICesnqxwuOq3apdK6CLt4oQPZMHQXpGhdT4lmMeGwocvy5SLg4tU1&#10;bUmPgg+PS24MtJOaJaRpPICIdkUJ0yvwmadQcnl1O74Leo969wJPyvdR4FzIJYvdkHHxms1YbVTC&#10;GGhlGnqyf1vbrBWFyCMcuSNDD/Lu0bU7NDC4gdnR86VCkCuAcMsCqAz0MZ7pBovUDmW7cUdJ58Kf&#10;j86zPRgGLSU9RgOQ/F6zIFDiTwvunU5nszxLRSgtpiTsax73NXZtLhz6A34hu7LF5ZD001YGZx4w&#10;xYscFSpmOWIP4I/CRRpGFu8AF4tFMcP8eJau7J3n2XnGKcN7v31gwY98SmjMtXsaI1a/4dRgm29a&#10;t1gnJ1Uh3AuuoE4WMHuFROM7kYd7Xy5WL6/Z/C8AAAD//wMAUEsDBBQABgAIAAAAIQB4zIjB2wAA&#10;AAgBAAAPAAAAZHJzL2Rvd25yZXYueG1sTI9Ba8MwDIXvg/0Ho8FurZMOSpfFKWXQndeslPXmxmoc&#10;ZsshdtP0309jh+30JN7j6VO5nrwTIw6xC6Qgn2cgkJpgOmoV7D+2sxWImDQZ7QKhghtGWFf3d6Uu&#10;TLjSDsc6tYJLKBZagU2pL6SMjUWv4zz0SOydw+B14nVopRn0lcu9k4ssW0qvO+ILVvf4arH5qi9e&#10;weaW3kd6cvXb7vy5PSz20/HYW6UeH6bNC4iEU/oLww8+o0PFTKdwIROFUzDL82eO8rBi5cAyy0Gc&#10;flVWpfz/QPUNAAD//wMAUEsBAi0AFAAGAAgAAAAhALaDOJL+AAAA4QEAABMAAAAAAAAAAAAAAAAA&#10;AAAAAFtDb250ZW50X1R5cGVzXS54bWxQSwECLQAUAAYACAAAACEAOP0h/9YAAACUAQAACwAAAAAA&#10;AAAAAAAAAAAvAQAAX3JlbHMvLnJlbHNQSwECLQAUAAYACAAAACEAqbG+g3cCAAAVBQAADgAAAAAA&#10;AAAAAAAAAAAuAgAAZHJzL2Uyb0RvYy54bWxQSwECLQAUAAYACAAAACEAeMyIwdsAAAAIAQAADwAA&#10;AAAAAAAAAAAAAADR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T</w:t>
      </w:r>
      <w:r w:rsidR="00C83B6C" w:rsidRPr="006C70D7">
        <w:rPr>
          <w:rFonts w:ascii="Comic Sans MS" w:hAnsi="Comic Sans MS" w:cs="Acceseditionsscript-Bold"/>
          <w:b/>
          <w:bCs/>
          <w:sz w:val="24"/>
          <w:szCs w:val="24"/>
        </w:rPr>
        <w:t>1</w:t>
      </w:r>
      <w:r w:rsidR="00570FD6" w:rsidRPr="006C70D7">
        <w:rPr>
          <w:rFonts w:ascii="Comic Sans MS" w:hAnsi="Comic Sans MS" w:cs="Acceseditionsscript-Bold"/>
          <w:b/>
          <w:bCs/>
          <w:sz w:val="24"/>
          <w:szCs w:val="24"/>
        </w:rPr>
        <w:t>3</w: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                       </w:t>
      </w:r>
      <w:r w:rsidR="00570FD6"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        14 juillet 1789, la prise de la Bastille</w:t>
      </w:r>
    </w:p>
    <w:p w14:paraId="0E934502" w14:textId="77777777" w:rsidR="00570FD6" w:rsidRPr="006C70D7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</w:p>
    <w:p w14:paraId="63020F96" w14:textId="77777777" w:rsidR="00570FD6" w:rsidRPr="006C70D7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  <w:r w:rsidRPr="006C70D7">
        <w:rPr>
          <w:rFonts w:ascii="Comic Sans MS" w:hAnsi="Comic Sans MS" w:cs="Acceseditionsscript-Bold"/>
          <w:sz w:val="24"/>
          <w:szCs w:val="24"/>
        </w:rPr>
        <w:t>Le 14 juillet 1789, les Parisiens se sont emparés de la forteresse de la Bastille.</w:t>
      </w:r>
    </w:p>
    <w:p w14:paraId="2A6DBEA7" w14:textId="7AD3079D" w:rsidR="00570FD6" w:rsidRPr="006C70D7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  <w:r w:rsidRPr="006C70D7">
        <w:rPr>
          <w:rFonts w:ascii="Comic Sans MS" w:hAnsi="Comic Sans MS" w:cs="Acceseditionsscript-Bold"/>
          <w:sz w:val="24"/>
          <w:szCs w:val="24"/>
        </w:rPr>
        <w:t>Ils voulaient y trouver de la poudre pour leurs armes et se défendre contre les troupes envoyées par le roi.</w:t>
      </w:r>
    </w:p>
    <w:p w14:paraId="4F37D8DF" w14:textId="77777777" w:rsidR="00570FD6" w:rsidRPr="006C70D7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  <w:r w:rsidRPr="006C70D7">
        <w:rPr>
          <w:rFonts w:ascii="Comic Sans MS" w:hAnsi="Comic Sans MS" w:cs="Acceseditionsscript-Bold"/>
          <w:sz w:val="24"/>
          <w:szCs w:val="24"/>
        </w:rPr>
        <w:t>La prise de la Bastille est devenue le symbole de la Liberté et de la Révolution.</w:t>
      </w:r>
    </w:p>
    <w:p w14:paraId="75D7F413" w14:textId="2C87B270" w:rsidR="00570FD6" w:rsidRPr="006C70D7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  <w:r w:rsidRPr="006C70D7">
        <w:rPr>
          <w:rFonts w:ascii="Comic Sans MS" w:hAnsi="Comic Sans MS" w:cs="Acceseditionsscript-Bold"/>
          <w:sz w:val="24"/>
          <w:szCs w:val="24"/>
        </w:rPr>
        <w:t>Le 14 juillet est devenu la fête nationale.</w:t>
      </w:r>
    </w:p>
    <w:p w14:paraId="62B51B11" w14:textId="092B8C71" w:rsidR="001614F3" w:rsidRPr="006C70D7" w:rsidRDefault="001614F3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b/>
          <w:bCs/>
          <w:sz w:val="24"/>
          <w:szCs w:val="24"/>
        </w:rPr>
      </w:pPr>
    </w:p>
    <w:bookmarkEnd w:id="0"/>
    <w:p w14:paraId="4B637BDD" w14:textId="105ED7FD" w:rsidR="000F6CE1" w:rsidRPr="006C70D7" w:rsidRDefault="000F6CE1" w:rsidP="00570FD6">
      <w:pPr>
        <w:spacing w:line="48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6C70D7">
        <w:rPr>
          <w:rFonts w:ascii="Comic Sans MS" w:hAnsi="Comic Sans MS"/>
          <w:b/>
          <w:bCs/>
          <w:sz w:val="24"/>
          <w:szCs w:val="24"/>
        </w:rPr>
        <w:t>Lexique</w:t>
      </w:r>
    </w:p>
    <w:p w14:paraId="29CBB513" w14:textId="5D1F6F12" w:rsidR="00570FD6" w:rsidRPr="006C70D7" w:rsidRDefault="00570FD6" w:rsidP="00570FD6">
      <w:pPr>
        <w:spacing w:line="480" w:lineRule="auto"/>
        <w:rPr>
          <w:rFonts w:ascii="Comic Sans MS" w:hAnsi="Comic Sans MS"/>
          <w:b/>
          <w:bCs/>
          <w:sz w:val="24"/>
          <w:szCs w:val="24"/>
        </w:rPr>
      </w:pPr>
      <w:r w:rsidRPr="006C70D7">
        <w:rPr>
          <w:rFonts w:ascii="Comic Sans MS" w:hAnsi="Comic Sans MS"/>
          <w:b/>
          <w:bCs/>
          <w:sz w:val="24"/>
          <w:szCs w:val="24"/>
        </w:rPr>
        <w:t xml:space="preserve">La Bastille Ancienne : </w:t>
      </w:r>
      <w:r w:rsidRPr="006C70D7">
        <w:rPr>
          <w:rFonts w:ascii="Comic Sans MS" w:hAnsi="Comic Sans MS"/>
          <w:sz w:val="24"/>
          <w:szCs w:val="24"/>
        </w:rPr>
        <w:t>forteresse de Paris devenue prison sous la royauté détruite après le 14 juillet 1789.</w:t>
      </w:r>
    </w:p>
    <w:p w14:paraId="03A2C5CA" w14:textId="3A6A037A" w:rsidR="00570FD6" w:rsidRPr="006C70D7" w:rsidRDefault="00570FD6" w:rsidP="00570FD6">
      <w:pPr>
        <w:spacing w:line="480" w:lineRule="auto"/>
        <w:rPr>
          <w:rFonts w:ascii="Comic Sans MS" w:hAnsi="Comic Sans MS"/>
          <w:sz w:val="24"/>
          <w:szCs w:val="24"/>
        </w:rPr>
      </w:pPr>
      <w:r w:rsidRPr="006C70D7">
        <w:rPr>
          <w:rFonts w:ascii="Comic Sans MS" w:hAnsi="Comic Sans MS"/>
          <w:b/>
          <w:bCs/>
          <w:sz w:val="24"/>
          <w:szCs w:val="24"/>
        </w:rPr>
        <w:t xml:space="preserve">Gouverneur : </w:t>
      </w:r>
      <w:r w:rsidRPr="006C70D7">
        <w:rPr>
          <w:rFonts w:ascii="Comic Sans MS" w:hAnsi="Comic Sans MS"/>
          <w:sz w:val="24"/>
          <w:szCs w:val="24"/>
        </w:rPr>
        <w:t>titre donné à une personne qui possède le pouvoir de commander.</w:t>
      </w:r>
    </w:p>
    <w:p w14:paraId="3B144450" w14:textId="62B4C9EC" w:rsidR="00570FD6" w:rsidRPr="006C70D7" w:rsidRDefault="00570FD6" w:rsidP="00570FD6">
      <w:pPr>
        <w:spacing w:line="480" w:lineRule="auto"/>
        <w:rPr>
          <w:rFonts w:ascii="Comic Sans MS" w:hAnsi="Comic Sans MS"/>
          <w:b/>
          <w:bCs/>
          <w:sz w:val="24"/>
          <w:szCs w:val="24"/>
        </w:rPr>
      </w:pPr>
      <w:r w:rsidRPr="006C70D7">
        <w:rPr>
          <w:rFonts w:ascii="Comic Sans MS" w:hAnsi="Comic Sans MS"/>
          <w:b/>
          <w:bCs/>
          <w:sz w:val="24"/>
          <w:szCs w:val="24"/>
        </w:rPr>
        <w:t>Décapiter </w:t>
      </w:r>
      <w:r w:rsidRPr="006C70D7">
        <w:rPr>
          <w:rFonts w:ascii="Comic Sans MS" w:hAnsi="Comic Sans MS"/>
          <w:sz w:val="24"/>
          <w:szCs w:val="24"/>
        </w:rPr>
        <w:t>: couper la tête.</w:t>
      </w:r>
      <w:r w:rsidR="00863438">
        <w:rPr>
          <w:rFonts w:ascii="Comic Sans MS" w:hAnsi="Comic Sans MS"/>
          <w:sz w:val="24"/>
          <w:szCs w:val="24"/>
        </w:rPr>
        <w:t>*</w:t>
      </w:r>
      <w:r w:rsidRPr="006C70D7">
        <w:rPr>
          <w:rFonts w:ascii="Comic Sans MS" w:hAnsi="Comic Sans MS"/>
          <w:b/>
          <w:bCs/>
          <w:sz w:val="24"/>
          <w:szCs w:val="24"/>
        </w:rPr>
        <w:t>épublique</w:t>
      </w:r>
      <w:r w:rsidR="006C70D7" w:rsidRPr="006C70D7">
        <w:rPr>
          <w:rFonts w:ascii="Comic Sans MS" w:hAnsi="Comic Sans MS"/>
          <w:b/>
          <w:bCs/>
          <w:sz w:val="24"/>
          <w:szCs w:val="24"/>
        </w:rPr>
        <w:t xml:space="preserve"> : </w:t>
      </w:r>
      <w:r w:rsidR="006C70D7" w:rsidRPr="006C70D7">
        <w:rPr>
          <w:rFonts w:ascii="Comic Sans MS" w:hAnsi="Comic Sans MS"/>
          <w:sz w:val="24"/>
          <w:szCs w:val="24"/>
        </w:rPr>
        <w:t>Régime politique</w:t>
      </w:r>
      <w:r w:rsidRPr="006C70D7">
        <w:rPr>
          <w:rFonts w:ascii="Comic Sans MS" w:hAnsi="Comic Sans MS"/>
          <w:sz w:val="24"/>
          <w:szCs w:val="24"/>
        </w:rPr>
        <w:t xml:space="preserve"> où le pouvoir appartient au peuple l’exerce par l’intermédiaire de représentants élus</w:t>
      </w:r>
    </w:p>
    <w:p w14:paraId="40B6F4DE" w14:textId="66CC4270" w:rsidR="000F6CE1" w:rsidRPr="00570FD6" w:rsidRDefault="00570FD6" w:rsidP="00570FD6">
      <w:pPr>
        <w:spacing w:line="480" w:lineRule="auto"/>
        <w:rPr>
          <w:rFonts w:ascii="Comic Sans MS" w:hAnsi="Comic Sans MS"/>
          <w:b/>
          <w:bCs/>
          <w:sz w:val="24"/>
          <w:szCs w:val="24"/>
        </w:rPr>
      </w:pPr>
      <w:r w:rsidRPr="006C70D7">
        <w:rPr>
          <w:rFonts w:ascii="Comic Sans MS" w:hAnsi="Comic Sans MS"/>
          <w:b/>
          <w:bCs/>
          <w:sz w:val="24"/>
          <w:szCs w:val="24"/>
        </w:rPr>
        <w:t>Révolution française </w:t>
      </w:r>
      <w:r w:rsidRPr="006C70D7">
        <w:rPr>
          <w:rFonts w:ascii="Comic Sans MS" w:hAnsi="Comic Sans MS"/>
          <w:sz w:val="24"/>
          <w:szCs w:val="24"/>
        </w:rPr>
        <w:t>: épisode de l’Histoire de France qui s’étend de 1789 à 1799 et qui met fin à la monarchie absolue.</w:t>
      </w:r>
    </w:p>
    <w:p w14:paraId="00CF8AE1" w14:textId="451DB627" w:rsidR="00C83B6C" w:rsidRDefault="00C83B6C" w:rsidP="000F6CE1">
      <w:pPr>
        <w:rPr>
          <w:rFonts w:ascii="Comic Sans MS" w:hAnsi="Comic Sans MS"/>
          <w:sz w:val="24"/>
          <w:szCs w:val="24"/>
        </w:rPr>
      </w:pPr>
    </w:p>
    <w:p w14:paraId="1FE1CC7D" w14:textId="346E947A" w:rsidR="00570FD6" w:rsidRDefault="00570FD6" w:rsidP="000F6CE1">
      <w:pPr>
        <w:rPr>
          <w:rFonts w:ascii="Comic Sans MS" w:hAnsi="Comic Sans MS"/>
          <w:sz w:val="24"/>
          <w:szCs w:val="24"/>
        </w:rPr>
      </w:pPr>
    </w:p>
    <w:p w14:paraId="1142E796" w14:textId="4EBB221C" w:rsidR="00570FD6" w:rsidRDefault="00570FD6" w:rsidP="000F6CE1">
      <w:pPr>
        <w:rPr>
          <w:rFonts w:ascii="Comic Sans MS" w:hAnsi="Comic Sans MS"/>
          <w:sz w:val="24"/>
          <w:szCs w:val="24"/>
        </w:rPr>
      </w:pPr>
    </w:p>
    <w:p w14:paraId="7C1863FC" w14:textId="4EC0B641" w:rsidR="00570FD6" w:rsidRDefault="00570FD6" w:rsidP="000F6CE1">
      <w:pPr>
        <w:rPr>
          <w:rFonts w:ascii="Comic Sans MS" w:hAnsi="Comic Sans MS"/>
          <w:sz w:val="24"/>
          <w:szCs w:val="24"/>
        </w:rPr>
      </w:pPr>
    </w:p>
    <w:p w14:paraId="521CB141" w14:textId="31C8FC0E" w:rsidR="00570FD6" w:rsidRDefault="00570FD6" w:rsidP="000F6CE1">
      <w:pPr>
        <w:rPr>
          <w:rFonts w:ascii="Comic Sans MS" w:hAnsi="Comic Sans MS"/>
          <w:sz w:val="24"/>
          <w:szCs w:val="24"/>
        </w:rPr>
      </w:pPr>
    </w:p>
    <w:p w14:paraId="067A7F14" w14:textId="30C713B2" w:rsidR="00570FD6" w:rsidRDefault="00570FD6" w:rsidP="000F6CE1">
      <w:pPr>
        <w:rPr>
          <w:rFonts w:ascii="Comic Sans MS" w:hAnsi="Comic Sans MS"/>
          <w:sz w:val="24"/>
          <w:szCs w:val="24"/>
        </w:rPr>
      </w:pPr>
    </w:p>
    <w:p w14:paraId="604B5B12" w14:textId="45F19F59" w:rsidR="00570FD6" w:rsidRDefault="00570FD6" w:rsidP="000F6CE1">
      <w:pPr>
        <w:rPr>
          <w:rFonts w:ascii="Comic Sans MS" w:hAnsi="Comic Sans MS"/>
          <w:sz w:val="24"/>
          <w:szCs w:val="24"/>
        </w:rPr>
      </w:pPr>
    </w:p>
    <w:bookmarkEnd w:id="1"/>
    <w:p w14:paraId="0DE5B3F2" w14:textId="77777777" w:rsidR="00570FD6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b/>
          <w:bCs/>
          <w:sz w:val="24"/>
          <w:szCs w:val="24"/>
        </w:rPr>
      </w:pPr>
      <w:r>
        <w:rPr>
          <w:rFonts w:ascii="Comic Sans MS" w:hAnsi="Comic Sans MS" w:cs="Acceseditionsscript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C109A1" wp14:editId="2F9B46BF">
                <wp:simplePos x="0" y="0"/>
                <wp:positionH relativeFrom="column">
                  <wp:posOffset>-75565</wp:posOffset>
                </wp:positionH>
                <wp:positionV relativeFrom="paragraph">
                  <wp:posOffset>-56515</wp:posOffset>
                </wp:positionV>
                <wp:extent cx="457200" cy="4381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3012A1" id="Ellipse 2" o:spid="_x0000_s1026" style="position:absolute;margin-left:-5.95pt;margin-top:-4.45pt;width:36pt;height:34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7EeAIAABUFAAAOAAAAZHJzL2Uyb0RvYy54bWysVE1PGzEQvVfqf7B8L5ukodAVGxRBU1VC&#10;gAQVZ+O1s5b8VdvJJv31ffYuECinqnvwejzj+XjzxmfnO6PJVoSonG3o9GhCibDctcquG/rzfvXp&#10;lJKYmG2ZdlY0dC8iPV98/HDW+1rMXOd0KwKBExvr3je0S8nXVRV5JwyLR84LC6V0wbAEMayrNrAe&#10;3o2uZpPJl6p3ofXBcREjTi8HJV0U/1IKnm6kjCIR3VDklsoayvqY12pxxup1YL5TfEyD/UMWhimL&#10;oM+uLlliZBPUX66M4sFFJ9MRd6ZyUiouSg2oZjp5U81dx7wotQCc6J9hiv/PLb/e3gai2obOKLHM&#10;oEXftFY+CjLL4PQ+1rC587dhlCK2udKdDCb/UQPZFUD3z4CKXSIch/PjEzSJEg7V/PPp9LgAXr1c&#10;9iGm78IZkjcNFUPogiTbXsWEmLB+ssrhotOqXSmti7CPFzqQLUN3QYrW9ZRoFhMOG7oqXy4CLl5d&#10;05b0IOvspOTGQDupWUKaxgOIaNeUML0Gn3kKJZdXt+NfQe9R70HgSfneC5wLuWSxGzIuXrMZq41K&#10;GAOtTENPD29rm7WiEHmEI3dk6EHePbp2jwYGNzA7er5SCHIFEG5ZAJWBPsYz3WCR2qFsN+4o6Vz4&#10;/d55tgfDoKWkx2gAkl8bFgRK/GHBva/T+TzPUhFKiykJh5rHQ43dmAuH/kzxEHhetrgckn7ayuDM&#10;A6Z4maNCxSxH7AH8UbhIw8jiHeBiuSxmmB/P0pW98zw7zzhleO93Dyz4kU8Jjbl2T2PE6jecGmzz&#10;TeuWm+SkKoR7wRXUyQJmr5BofCfycB/KxerlNVv8AQAA//8DAFBLAwQUAAYACAAAACEAeMyIwdsA&#10;AAAIAQAADwAAAGRycy9kb3ducmV2LnhtbEyPQWvDMAyF74P9B6PBbq2TDkqXxSll0J3XrJT15sZq&#10;HGbLIXbT9N9PY4ft9CTe4+lTuZ68EyMOsQukIJ9nIJCaYDpqFew/trMViJg0Ge0CoYIbRlhX93el&#10;Lky40g7HOrWCSygWWoFNqS+kjI1Fr+M89EjsncPgdeJ1aKUZ9JXLvZOLLFtKrzviC1b3+Gqx+aov&#10;XsHmlt5HenL12+78uT0s9tPx2FulHh+mzQuIhFP6C8MPPqNDxUyncCEThVMwy/NnjvKwYuXAMstB&#10;nH5VVqX8/0D1DQAA//8DAFBLAQItABQABgAIAAAAIQC2gziS/gAAAOEBAAATAAAAAAAAAAAAAAAA&#10;AAAAAABbQ29udGVudF9UeXBlc10ueG1sUEsBAi0AFAAGAAgAAAAhADj9If/WAAAAlAEAAAsAAAAA&#10;AAAAAAAAAAAALwEAAF9yZWxzLy5yZWxzUEsBAi0AFAAGAAgAAAAhAJzMfsR4AgAAFQUAAA4AAAAA&#10;AAAAAAAAAAAALgIAAGRycy9lMm9Eb2MueG1sUEsBAi0AFAAGAAgAAAAhAHjMiMHbAAAACA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 w:cs="Acceseditionsscript-Bold"/>
          <w:b/>
          <w:bCs/>
          <w:sz w:val="24"/>
          <w:szCs w:val="24"/>
        </w:rPr>
        <w:t xml:space="preserve"> T13                                 14 juillet 1789, la prise de la Bastille</w:t>
      </w:r>
    </w:p>
    <w:p w14:paraId="4035012A" w14:textId="77777777" w:rsidR="00570FD6" w:rsidRPr="00570FD6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</w:p>
    <w:p w14:paraId="4C7A6F37" w14:textId="090C1C2E" w:rsidR="00570FD6" w:rsidRPr="00570FD6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  <w:r w:rsidRPr="00570FD6">
        <w:rPr>
          <w:rFonts w:ascii="Comic Sans MS" w:hAnsi="Comic Sans MS" w:cs="Acceseditionsscript-Bold"/>
          <w:sz w:val="24"/>
          <w:szCs w:val="24"/>
        </w:rPr>
        <w:t xml:space="preserve">Le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………………………………………………………………………</w:t>
      </w:r>
      <w:r w:rsidRPr="00570FD6">
        <w:rPr>
          <w:rFonts w:ascii="Comic Sans MS" w:hAnsi="Comic Sans MS" w:cs="Acceseditionsscript-Bold"/>
          <w:sz w:val="24"/>
          <w:szCs w:val="24"/>
        </w:rPr>
        <w:t xml:space="preserve">, les Parisiens se sont emparés de la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</w:t>
      </w:r>
      <w:r w:rsidRPr="00570FD6">
        <w:rPr>
          <w:rFonts w:ascii="Comic Sans MS" w:hAnsi="Comic Sans MS" w:cs="Acceseditionsscript-Bold"/>
          <w:sz w:val="24"/>
          <w:szCs w:val="24"/>
        </w:rPr>
        <w:t xml:space="preserve"> de la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……………………………………………</w:t>
      </w:r>
      <w:r w:rsidRPr="00570FD6">
        <w:rPr>
          <w:rFonts w:ascii="Comic Sans MS" w:hAnsi="Comic Sans MS" w:cs="Acceseditionsscript-Bold"/>
          <w:sz w:val="24"/>
          <w:szCs w:val="24"/>
        </w:rPr>
        <w:t>.</w:t>
      </w:r>
    </w:p>
    <w:p w14:paraId="10096B59" w14:textId="77777777" w:rsidR="00570FD6" w:rsidRPr="00570FD6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  <w:r w:rsidRPr="00570FD6">
        <w:rPr>
          <w:rFonts w:ascii="Comic Sans MS" w:hAnsi="Comic Sans MS" w:cs="Acceseditionsscript-Bold"/>
          <w:sz w:val="24"/>
          <w:szCs w:val="24"/>
        </w:rPr>
        <w:t>Ils voulaient y trouver de la poudre pour leurs armes et se défendre contre les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570FD6">
        <w:rPr>
          <w:rFonts w:ascii="Comic Sans MS" w:hAnsi="Comic Sans MS" w:cs="Acceseditionsscript-Bold"/>
          <w:sz w:val="24"/>
          <w:szCs w:val="24"/>
        </w:rPr>
        <w:t>troupes envoyées par le roi.</w:t>
      </w:r>
    </w:p>
    <w:p w14:paraId="5467EB0E" w14:textId="09B6604F" w:rsidR="00570FD6" w:rsidRPr="00570FD6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  <w:r w:rsidRPr="00570FD6">
        <w:rPr>
          <w:rFonts w:ascii="Comic Sans MS" w:hAnsi="Comic Sans MS" w:cs="Acceseditionsscript-Bold"/>
          <w:sz w:val="24"/>
          <w:szCs w:val="24"/>
        </w:rPr>
        <w:t xml:space="preserve">La prise de la Bastille est devenue le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</w:t>
      </w:r>
      <w:r w:rsidRPr="00570FD6">
        <w:rPr>
          <w:rFonts w:ascii="Comic Sans MS" w:hAnsi="Comic Sans MS" w:cs="Acceseditionsscript-Bold"/>
          <w:sz w:val="24"/>
          <w:szCs w:val="24"/>
        </w:rPr>
        <w:t xml:space="preserve"> de la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</w:t>
      </w:r>
      <w:r w:rsidRPr="00570FD6">
        <w:rPr>
          <w:rFonts w:ascii="Comic Sans MS" w:hAnsi="Comic Sans MS" w:cs="Acceseditionsscript-Bold"/>
          <w:sz w:val="24"/>
          <w:szCs w:val="24"/>
        </w:rPr>
        <w:t xml:space="preserve"> et de la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……………………………………………………………</w:t>
      </w:r>
      <w:r w:rsidRPr="00570FD6">
        <w:rPr>
          <w:rFonts w:ascii="Comic Sans MS" w:hAnsi="Comic Sans MS" w:cs="Acceseditionsscript-Bold"/>
          <w:sz w:val="24"/>
          <w:szCs w:val="24"/>
        </w:rPr>
        <w:t>.</w:t>
      </w:r>
    </w:p>
    <w:p w14:paraId="31B15AFE" w14:textId="43A73D23" w:rsidR="00570FD6" w:rsidRPr="00570FD6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  <w:r w:rsidRPr="00570FD6">
        <w:rPr>
          <w:rFonts w:ascii="Comic Sans MS" w:hAnsi="Comic Sans MS" w:cs="Acceseditionsscript-Bold"/>
          <w:sz w:val="24"/>
          <w:szCs w:val="24"/>
        </w:rPr>
        <w:t xml:space="preserve">Le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……………………………………………………</w:t>
      </w:r>
      <w:r w:rsidRPr="00570FD6">
        <w:rPr>
          <w:rFonts w:ascii="Comic Sans MS" w:hAnsi="Comic Sans MS" w:cs="Acceseditionsscript-Bold"/>
          <w:sz w:val="24"/>
          <w:szCs w:val="24"/>
        </w:rPr>
        <w:t xml:space="preserve"> est devenu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………………………………………………………………………………………………</w:t>
      </w:r>
      <w:r w:rsidRPr="00570FD6">
        <w:rPr>
          <w:rFonts w:ascii="Comic Sans MS" w:hAnsi="Comic Sans MS" w:cs="Acceseditionsscript-Bold"/>
          <w:sz w:val="24"/>
          <w:szCs w:val="24"/>
        </w:rPr>
        <w:t>.</w:t>
      </w:r>
    </w:p>
    <w:p w14:paraId="7BFC931E" w14:textId="77777777" w:rsidR="00570FD6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b/>
          <w:bCs/>
          <w:sz w:val="24"/>
          <w:szCs w:val="24"/>
        </w:rPr>
      </w:pPr>
    </w:p>
    <w:p w14:paraId="23A4E5BA" w14:textId="77777777" w:rsidR="00570FD6" w:rsidRDefault="00570FD6" w:rsidP="00570FD6">
      <w:pPr>
        <w:spacing w:line="48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0F6CE1">
        <w:rPr>
          <w:rFonts w:ascii="Comic Sans MS" w:hAnsi="Comic Sans MS"/>
          <w:b/>
          <w:bCs/>
          <w:sz w:val="24"/>
          <w:szCs w:val="24"/>
        </w:rPr>
        <w:t>Lexique</w:t>
      </w:r>
    </w:p>
    <w:p w14:paraId="080DE5EB" w14:textId="0B851D4B" w:rsidR="00570FD6" w:rsidRPr="00570FD6" w:rsidRDefault="00570FD6" w:rsidP="00570FD6">
      <w:pPr>
        <w:spacing w:line="48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…………………………………………………………… : </w:t>
      </w:r>
      <w:r w:rsidRPr="00570FD6">
        <w:rPr>
          <w:rFonts w:ascii="Comic Sans MS" w:hAnsi="Comic Sans MS"/>
          <w:sz w:val="24"/>
          <w:szCs w:val="24"/>
        </w:rPr>
        <w:t>forteresse de Paris devenue prison sous la royauté détruite après le 14 juillet 1789.</w:t>
      </w:r>
    </w:p>
    <w:p w14:paraId="183A1794" w14:textId="2ACA700F" w:rsidR="00570FD6" w:rsidRPr="00570FD6" w:rsidRDefault="00570FD6" w:rsidP="00570FD6">
      <w:pPr>
        <w:spacing w:line="480" w:lineRule="auto"/>
        <w:rPr>
          <w:rFonts w:ascii="Comic Sans MS" w:hAnsi="Comic Sans MS"/>
        </w:rPr>
      </w:pPr>
      <w:r w:rsidRPr="00570FD6">
        <w:rPr>
          <w:rFonts w:ascii="Comic Sans MS" w:hAnsi="Comic Sans MS"/>
          <w:b/>
          <w:bCs/>
        </w:rPr>
        <w:t xml:space="preserve">…………………………………………………………… : </w:t>
      </w:r>
      <w:r w:rsidRPr="00570FD6">
        <w:rPr>
          <w:rFonts w:ascii="Comic Sans MS" w:hAnsi="Comic Sans MS"/>
        </w:rPr>
        <w:t>titre donné à une personne qui possède le pouvoir de commander.</w:t>
      </w:r>
    </w:p>
    <w:p w14:paraId="07A74CE1" w14:textId="6A779A54" w:rsidR="00570FD6" w:rsidRPr="00570FD6" w:rsidRDefault="00570FD6" w:rsidP="00570FD6">
      <w:pPr>
        <w:spacing w:line="48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………………………………………………………… </w:t>
      </w:r>
      <w:r>
        <w:rPr>
          <w:rFonts w:ascii="Comic Sans MS" w:hAnsi="Comic Sans MS"/>
          <w:sz w:val="24"/>
          <w:szCs w:val="24"/>
        </w:rPr>
        <w:t>: c</w:t>
      </w:r>
      <w:r w:rsidRPr="00570FD6">
        <w:rPr>
          <w:rFonts w:ascii="Comic Sans MS" w:hAnsi="Comic Sans MS"/>
          <w:sz w:val="24"/>
          <w:szCs w:val="24"/>
        </w:rPr>
        <w:t>ouper la tête.</w:t>
      </w:r>
    </w:p>
    <w:p w14:paraId="383D0B7C" w14:textId="7A7AA5BA" w:rsidR="00570FD6" w:rsidRPr="00570FD6" w:rsidRDefault="00570FD6" w:rsidP="00570FD6">
      <w:pPr>
        <w:spacing w:line="48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………………………………………………………………………………………… : </w:t>
      </w:r>
      <w:r w:rsidRPr="00570FD6">
        <w:rPr>
          <w:rFonts w:ascii="Comic Sans MS" w:hAnsi="Comic Sans MS"/>
          <w:sz w:val="24"/>
          <w:szCs w:val="24"/>
        </w:rPr>
        <w:t>politique où le pouvoir appartient au peuple l’exerce par l’intermédiaire de représentants élus</w:t>
      </w:r>
    </w:p>
    <w:p w14:paraId="18EE7349" w14:textId="27321E17" w:rsidR="00570FD6" w:rsidRPr="00570FD6" w:rsidRDefault="00570FD6" w:rsidP="00570FD6">
      <w:pPr>
        <w:spacing w:line="48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…………………………………………………………………………………………… </w:t>
      </w:r>
      <w:r w:rsidRPr="00570FD6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é</w:t>
      </w:r>
      <w:r w:rsidRPr="00570FD6">
        <w:rPr>
          <w:rFonts w:ascii="Comic Sans MS" w:hAnsi="Comic Sans MS"/>
          <w:sz w:val="24"/>
          <w:szCs w:val="24"/>
        </w:rPr>
        <w:t>pisode de l’Histoire de France qui s’étend de 1789 à 1799 et qui met fin à la monarchie absolue.</w:t>
      </w:r>
    </w:p>
    <w:p w14:paraId="0EC965D4" w14:textId="77777777" w:rsidR="00570FD6" w:rsidRDefault="00570FD6" w:rsidP="00570FD6">
      <w:pPr>
        <w:rPr>
          <w:rFonts w:ascii="Comic Sans MS" w:hAnsi="Comic Sans MS"/>
          <w:sz w:val="24"/>
          <w:szCs w:val="24"/>
        </w:rPr>
      </w:pPr>
    </w:p>
    <w:p w14:paraId="5F54333B" w14:textId="77777777" w:rsidR="00570FD6" w:rsidRDefault="00570FD6" w:rsidP="00570FD6">
      <w:pPr>
        <w:rPr>
          <w:rFonts w:ascii="Comic Sans MS" w:hAnsi="Comic Sans MS"/>
          <w:sz w:val="24"/>
          <w:szCs w:val="24"/>
        </w:rPr>
      </w:pPr>
    </w:p>
    <w:p w14:paraId="3C3E47A2" w14:textId="77777777" w:rsidR="00570FD6" w:rsidRDefault="00570FD6" w:rsidP="00570FD6">
      <w:pPr>
        <w:rPr>
          <w:rFonts w:ascii="Comic Sans MS" w:hAnsi="Comic Sans MS"/>
          <w:sz w:val="24"/>
          <w:szCs w:val="24"/>
        </w:rPr>
      </w:pPr>
    </w:p>
    <w:p w14:paraId="3C4EEC97" w14:textId="77777777" w:rsidR="00570FD6" w:rsidRDefault="00570FD6" w:rsidP="00570FD6">
      <w:pPr>
        <w:rPr>
          <w:rFonts w:ascii="Comic Sans MS" w:hAnsi="Comic Sans MS"/>
          <w:sz w:val="24"/>
          <w:szCs w:val="24"/>
        </w:rPr>
      </w:pPr>
    </w:p>
    <w:p w14:paraId="07EDF007" w14:textId="0CD81503" w:rsidR="000F6CE1" w:rsidRPr="000F6CE1" w:rsidRDefault="000F6CE1" w:rsidP="004446F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sectPr w:rsidR="000F6CE1" w:rsidRPr="000F6CE1" w:rsidSect="000F6CE1">
      <w:pgSz w:w="11906" w:h="16838"/>
      <w:pgMar w:top="454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cceseditionsscrip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E1"/>
    <w:rsid w:val="000F6CE1"/>
    <w:rsid w:val="001614F3"/>
    <w:rsid w:val="00162197"/>
    <w:rsid w:val="00273674"/>
    <w:rsid w:val="00351EB8"/>
    <w:rsid w:val="004446FE"/>
    <w:rsid w:val="00570FD6"/>
    <w:rsid w:val="006C70D7"/>
    <w:rsid w:val="00863438"/>
    <w:rsid w:val="00C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7F1F"/>
  <w15:chartTrackingRefBased/>
  <w15:docId w15:val="{5A2585AE-F7DF-49D0-9CF1-86E92DB8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Spagnol</dc:creator>
  <cp:keywords/>
  <dc:description/>
  <cp:lastModifiedBy>françois Spagnol</cp:lastModifiedBy>
  <cp:revision>3</cp:revision>
  <cp:lastPrinted>2020-05-19T07:45:00Z</cp:lastPrinted>
  <dcterms:created xsi:type="dcterms:W3CDTF">2020-05-12T10:44:00Z</dcterms:created>
  <dcterms:modified xsi:type="dcterms:W3CDTF">2020-05-19T14:05:00Z</dcterms:modified>
</cp:coreProperties>
</file>