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9DFBC" w14:textId="5A7B66DC" w:rsidR="00B35832" w:rsidRDefault="00B35832" w:rsidP="00B35832">
      <w:pPr>
        <w:rPr>
          <w:rFonts w:ascii="Arial-BoldMT" w:hAnsi="Arial-BoldMT" w:cs="Arial-BoldMT"/>
          <w:b/>
          <w:bCs/>
          <w:color w:val="FF3333"/>
          <w:sz w:val="28"/>
          <w:szCs w:val="28"/>
        </w:rPr>
      </w:pPr>
    </w:p>
    <w:p w14:paraId="4B25DA37" w14:textId="708E798E" w:rsidR="00B35832" w:rsidRDefault="00B35832" w:rsidP="00B35832">
      <w:pPr>
        <w:rPr>
          <w:rFonts w:ascii="Arial-BoldMT" w:hAnsi="Arial-BoldMT" w:cs="Arial-BoldMT"/>
          <w:b/>
          <w:bCs/>
          <w:color w:val="FF3333"/>
          <w:sz w:val="28"/>
          <w:szCs w:val="28"/>
        </w:rPr>
      </w:pPr>
      <w:r>
        <w:rPr>
          <w:rFonts w:ascii="Arial-BoldMT" w:hAnsi="Arial-BoldMT" w:cs="Arial-BoldMT"/>
          <w:b/>
          <w:bCs/>
          <w:color w:val="FF3333"/>
          <w:sz w:val="28"/>
          <w:szCs w:val="28"/>
        </w:rPr>
        <w:t>Préparation de la dictée 12</w:t>
      </w:r>
    </w:p>
    <w:p w14:paraId="31171C46" w14:textId="77777777" w:rsidR="00BC16F3" w:rsidRPr="00BC16F3" w:rsidRDefault="00BC16F3" w:rsidP="00B35832">
      <w:pPr>
        <w:rPr>
          <w:color w:val="FF0000"/>
        </w:rPr>
      </w:pPr>
      <w:r w:rsidRPr="00BC16F3">
        <w:rPr>
          <w:color w:val="FF0000"/>
        </w:rPr>
        <w:t>Jour 1</w:t>
      </w:r>
    </w:p>
    <w:p w14:paraId="24DA3DC4" w14:textId="2C96D286" w:rsidR="00B35832" w:rsidRDefault="00B35832" w:rsidP="00B35832">
      <w:r w:rsidRPr="00B35832">
        <w:rPr>
          <w:color w:val="000000" w:themeColor="text1"/>
        </w:rPr>
        <w:t>1.</w:t>
      </w:r>
      <w:r w:rsidRPr="00B35832">
        <w:rPr>
          <w:color w:val="FF0000"/>
        </w:rPr>
        <w:t>Qu</w:t>
      </w:r>
      <w:r>
        <w:t xml:space="preserve">atorze déterminant : </w:t>
      </w:r>
      <w:r w:rsidRPr="00B35832">
        <w:rPr>
          <w:color w:val="FF0000"/>
        </w:rPr>
        <w:t>qua</w:t>
      </w:r>
      <w:r>
        <w:t xml:space="preserve">tre, </w:t>
      </w:r>
      <w:r w:rsidRPr="00B35832">
        <w:rPr>
          <w:color w:val="FF0000"/>
        </w:rPr>
        <w:t>qua</w:t>
      </w:r>
      <w:r>
        <w:t>rante</w:t>
      </w:r>
    </w:p>
    <w:p w14:paraId="11DFB68A" w14:textId="1C53A3DB" w:rsidR="00B35832" w:rsidRDefault="00B35832" w:rsidP="00B35832">
      <w:r>
        <w:t>2.Le seigneur : N.M: une seigneurie, seigneurial</w:t>
      </w:r>
    </w:p>
    <w:p w14:paraId="60E585F1" w14:textId="58745A6E" w:rsidR="00B35832" w:rsidRDefault="00B35832" w:rsidP="00B35832">
      <w:r>
        <w:t>Même champ lexical que seigneur : roi , comte, duc, baron, noble, chevalier</w:t>
      </w:r>
    </w:p>
    <w:p w14:paraId="02BE0EB3" w14:textId="62D822E2" w:rsidR="00B35832" w:rsidRDefault="00B35832" w:rsidP="00B35832">
      <w:r>
        <w:t>D’autres noms en -eur : acteur, instituteur, professeur, chanteur, danseur</w:t>
      </w:r>
      <w:r w:rsidR="002823D1">
        <w:t>, visiteur</w:t>
      </w:r>
      <w:r>
        <w:t>….</w:t>
      </w:r>
    </w:p>
    <w:p w14:paraId="5D7F605C" w14:textId="5E808003" w:rsidR="00B35832" w:rsidRDefault="00B35832" w:rsidP="00B35832">
      <w:r>
        <w:t>3. un garçon N.M :: garçonnet</w:t>
      </w:r>
    </w:p>
    <w:p w14:paraId="66AED28D" w14:textId="33AC8C6F" w:rsidR="00B35832" w:rsidRDefault="00B35832" w:rsidP="00B35832">
      <w:r>
        <w:t>Syn : un enfant, un gosse, un gamin…..</w:t>
      </w:r>
    </w:p>
    <w:p w14:paraId="7D944A39" w14:textId="31B3DE93" w:rsidR="00B35832" w:rsidRDefault="00B35832" w:rsidP="00B35832">
      <w:r>
        <w:t>Féminin : une fille</w:t>
      </w:r>
    </w:p>
    <w:p w14:paraId="7D4AB1BF" w14:textId="47CE0F0B" w:rsidR="00B35832" w:rsidRDefault="00B35832" w:rsidP="00B35832">
      <w:r>
        <w:t>4. se bagarrer</w:t>
      </w:r>
      <w:r w:rsidR="00BC16F3">
        <w:t> : v : une bagarre, bagarreur</w:t>
      </w:r>
    </w:p>
    <w:p w14:paraId="4723FC93" w14:textId="33F27706" w:rsidR="00BC16F3" w:rsidRDefault="00BC16F3" w:rsidP="00B35832">
      <w:r>
        <w:t>Syn : se battre, se disputer, se frapper…</w:t>
      </w:r>
    </w:p>
    <w:p w14:paraId="77CCF984" w14:textId="0091258B" w:rsidR="00BC16F3" w:rsidRDefault="00BC16F3" w:rsidP="00B35832">
      <w:r>
        <w:t>Attention :</w:t>
      </w:r>
      <w:r w:rsidRPr="00BC16F3">
        <w:rPr>
          <w:color w:val="FF0000"/>
        </w:rPr>
        <w:t xml:space="preserve"> se</w:t>
      </w:r>
      <w:r>
        <w:rPr>
          <w:color w:val="FF0000"/>
        </w:rPr>
        <w:t xml:space="preserve"> </w:t>
      </w:r>
      <w:r w:rsidRPr="00BC16F3">
        <w:rPr>
          <w:color w:val="000000" w:themeColor="text1"/>
        </w:rPr>
        <w:t xml:space="preserve">est placé devant un </w:t>
      </w:r>
      <w:r>
        <w:rPr>
          <w:color w:val="FF0000"/>
        </w:rPr>
        <w:t xml:space="preserve">verbe, ce </w:t>
      </w:r>
      <w:r w:rsidRPr="00BC16F3">
        <w:rPr>
          <w:color w:val="000000" w:themeColor="text1"/>
        </w:rPr>
        <w:t xml:space="preserve">est placé devant un </w:t>
      </w:r>
      <w:r>
        <w:rPr>
          <w:color w:val="FF0000"/>
        </w:rPr>
        <w:t>nom (ex :ce monsieur)</w:t>
      </w:r>
    </w:p>
    <w:p w14:paraId="6338FD31" w14:textId="535739AB" w:rsidR="00BC16F3" w:rsidRDefault="00BC16F3" w:rsidP="00B35832">
      <w:r>
        <w:t xml:space="preserve">Conjuguer </w:t>
      </w:r>
      <w:r w:rsidRPr="001B5C69">
        <w:rPr>
          <w:color w:val="FF0000"/>
        </w:rPr>
        <w:t xml:space="preserve">se bagarrer </w:t>
      </w:r>
      <w:r>
        <w:t>au présent, à l’imparfait et au passé composé avec je,tu et ils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C16F3" w14:paraId="504236F9" w14:textId="77777777" w:rsidTr="00BC16F3">
        <w:tc>
          <w:tcPr>
            <w:tcW w:w="3020" w:type="dxa"/>
          </w:tcPr>
          <w:p w14:paraId="33CBC854" w14:textId="254746F2" w:rsidR="00BC16F3" w:rsidRDefault="00BC16F3" w:rsidP="00BC16F3">
            <w:pPr>
              <w:jc w:val="center"/>
            </w:pPr>
            <w:r>
              <w:t>Présent</w:t>
            </w:r>
          </w:p>
        </w:tc>
        <w:tc>
          <w:tcPr>
            <w:tcW w:w="3021" w:type="dxa"/>
          </w:tcPr>
          <w:p w14:paraId="2BD0FEA8" w14:textId="76A93A47" w:rsidR="00BC16F3" w:rsidRDefault="00BC16F3" w:rsidP="00BC16F3">
            <w:pPr>
              <w:jc w:val="center"/>
            </w:pPr>
            <w:r>
              <w:t>Imparfait</w:t>
            </w:r>
          </w:p>
        </w:tc>
        <w:tc>
          <w:tcPr>
            <w:tcW w:w="3021" w:type="dxa"/>
          </w:tcPr>
          <w:p w14:paraId="0BC64498" w14:textId="09A58492" w:rsidR="00BC16F3" w:rsidRDefault="00BC16F3" w:rsidP="00BC16F3">
            <w:pPr>
              <w:jc w:val="center"/>
            </w:pPr>
            <w:r>
              <w:t>Passé composé</w:t>
            </w:r>
          </w:p>
        </w:tc>
      </w:tr>
      <w:tr w:rsidR="00BC16F3" w14:paraId="013E3578" w14:textId="77777777" w:rsidTr="00BC16F3">
        <w:tc>
          <w:tcPr>
            <w:tcW w:w="3020" w:type="dxa"/>
          </w:tcPr>
          <w:p w14:paraId="7D5753A9" w14:textId="77777777" w:rsidR="00BC16F3" w:rsidRDefault="00BC16F3" w:rsidP="00B35832">
            <w:r>
              <w:t>Je me bagarr</w:t>
            </w:r>
            <w:r w:rsidRPr="00E76F45">
              <w:rPr>
                <w:color w:val="FF0000"/>
              </w:rPr>
              <w:t>e</w:t>
            </w:r>
          </w:p>
          <w:p w14:paraId="77477C25" w14:textId="382F235D" w:rsidR="00BC16F3" w:rsidRDefault="00BC16F3" w:rsidP="00B35832">
            <w:r>
              <w:t>Tu te bagarr</w:t>
            </w:r>
            <w:r w:rsidRPr="00E76F45">
              <w:rPr>
                <w:color w:val="FF0000"/>
              </w:rPr>
              <w:t>es</w:t>
            </w:r>
          </w:p>
          <w:p w14:paraId="39F6373D" w14:textId="1F74E10D" w:rsidR="00BC16F3" w:rsidRDefault="00BC16F3" w:rsidP="00B35832">
            <w:r>
              <w:t xml:space="preserve">Ils </w:t>
            </w:r>
            <w:r w:rsidR="00E76F45">
              <w:t>s</w:t>
            </w:r>
            <w:r>
              <w:t>e bagarr</w:t>
            </w:r>
            <w:r w:rsidRPr="00E76F45">
              <w:rPr>
                <w:color w:val="FF0000"/>
              </w:rPr>
              <w:t>ent</w:t>
            </w:r>
          </w:p>
        </w:tc>
        <w:tc>
          <w:tcPr>
            <w:tcW w:w="3021" w:type="dxa"/>
          </w:tcPr>
          <w:p w14:paraId="06D48C8E" w14:textId="77777777" w:rsidR="00BC16F3" w:rsidRDefault="00BC16F3" w:rsidP="00B35832">
            <w:r>
              <w:t>Je me bagarr</w:t>
            </w:r>
            <w:r w:rsidRPr="00E76F45">
              <w:rPr>
                <w:color w:val="FF0000"/>
              </w:rPr>
              <w:t>ais</w:t>
            </w:r>
          </w:p>
          <w:p w14:paraId="122A6C16" w14:textId="6BD438DC" w:rsidR="00BC16F3" w:rsidRDefault="00E76F45" w:rsidP="00B35832">
            <w:r>
              <w:t>Tu te</w:t>
            </w:r>
            <w:r w:rsidR="00BC16F3">
              <w:t xml:space="preserve"> bagar</w:t>
            </w:r>
            <w:r w:rsidR="00BC16F3" w:rsidRPr="00E76F45">
              <w:rPr>
                <w:color w:val="FF0000"/>
              </w:rPr>
              <w:t>rais</w:t>
            </w:r>
          </w:p>
          <w:p w14:paraId="35B1F10F" w14:textId="740CC712" w:rsidR="00BC16F3" w:rsidRDefault="00BC16F3" w:rsidP="00B35832">
            <w:r>
              <w:t>Ils se bagarr</w:t>
            </w:r>
            <w:r w:rsidRPr="00E76F45">
              <w:rPr>
                <w:color w:val="FF0000"/>
              </w:rPr>
              <w:t>aient</w:t>
            </w:r>
          </w:p>
        </w:tc>
        <w:tc>
          <w:tcPr>
            <w:tcW w:w="3021" w:type="dxa"/>
          </w:tcPr>
          <w:p w14:paraId="2660923E" w14:textId="77777777" w:rsidR="00BC16F3" w:rsidRDefault="00BC16F3" w:rsidP="00B35832">
            <w:r>
              <w:t xml:space="preserve">Je me </w:t>
            </w:r>
            <w:r w:rsidRPr="00900764">
              <w:rPr>
                <w:color w:val="70AD47" w:themeColor="accent6"/>
              </w:rPr>
              <w:t>suis</w:t>
            </w:r>
            <w:r>
              <w:t xml:space="preserve"> bagarr</w:t>
            </w:r>
            <w:r w:rsidRPr="00900764">
              <w:rPr>
                <w:color w:val="70AD47" w:themeColor="accent6"/>
              </w:rPr>
              <w:t>é(e )</w:t>
            </w:r>
          </w:p>
          <w:p w14:paraId="4698DDAC" w14:textId="77777777" w:rsidR="00BC16F3" w:rsidRDefault="00BC16F3" w:rsidP="00B35832">
            <w:r>
              <w:t>Tu t’</w:t>
            </w:r>
            <w:r w:rsidRPr="00900764">
              <w:rPr>
                <w:color w:val="70AD47" w:themeColor="accent6"/>
              </w:rPr>
              <w:t>es</w:t>
            </w:r>
            <w:r>
              <w:t xml:space="preserve"> bagarr</w:t>
            </w:r>
            <w:r w:rsidRPr="00900764">
              <w:rPr>
                <w:color w:val="70AD47" w:themeColor="accent6"/>
              </w:rPr>
              <w:t>é(e )</w:t>
            </w:r>
          </w:p>
          <w:p w14:paraId="06799462" w14:textId="03E33AD0" w:rsidR="00BC16F3" w:rsidRDefault="00BC16F3" w:rsidP="00B35832">
            <w:r>
              <w:t>Ils se</w:t>
            </w:r>
            <w:r w:rsidRPr="00900764">
              <w:rPr>
                <w:color w:val="70AD47" w:themeColor="accent6"/>
              </w:rPr>
              <w:t xml:space="preserve"> sont </w:t>
            </w:r>
            <w:r>
              <w:t>bagarr</w:t>
            </w:r>
            <w:r w:rsidRPr="00900764">
              <w:rPr>
                <w:color w:val="70AD47" w:themeColor="accent6"/>
              </w:rPr>
              <w:t>és</w:t>
            </w:r>
          </w:p>
        </w:tc>
      </w:tr>
    </w:tbl>
    <w:p w14:paraId="2E0C3EB4" w14:textId="479652F9" w:rsidR="00BC16F3" w:rsidRDefault="00BC16F3" w:rsidP="00B35832"/>
    <w:p w14:paraId="13FA044A" w14:textId="4E4F5FDF" w:rsidR="00E76F45" w:rsidRDefault="00E76F45" w:rsidP="00B35832">
      <w:r>
        <w:t>5. foncer : verbe : un fonceur</w:t>
      </w:r>
    </w:p>
    <w:p w14:paraId="6FC63760" w14:textId="4DBE2042" w:rsidR="00E76F45" w:rsidRDefault="00E76F45" w:rsidP="00B35832">
      <w:r>
        <w:t>Syn : courir, se dépêcher, se rapprocher, se rentrer dedans</w:t>
      </w:r>
    </w:p>
    <w:p w14:paraId="11E86C6E" w14:textId="52F2493F" w:rsidR="001B5C69" w:rsidRDefault="001B5C69" w:rsidP="00B35832">
      <w:r>
        <w:t>Conjuguer foncer</w:t>
      </w:r>
      <w:r w:rsidRPr="001B5C69">
        <w:t xml:space="preserve"> </w:t>
      </w:r>
      <w:r>
        <w:t>au présent, à l’imparfait et au passé composé avec il, nous et vous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5C69" w14:paraId="6FAD4ADE" w14:textId="77777777" w:rsidTr="00900764">
        <w:tc>
          <w:tcPr>
            <w:tcW w:w="3020" w:type="dxa"/>
          </w:tcPr>
          <w:p w14:paraId="3B82C008" w14:textId="77777777" w:rsidR="001B5C69" w:rsidRDefault="001B5C69" w:rsidP="00900764">
            <w:pPr>
              <w:jc w:val="center"/>
            </w:pPr>
            <w:r>
              <w:t>Présent</w:t>
            </w:r>
          </w:p>
        </w:tc>
        <w:tc>
          <w:tcPr>
            <w:tcW w:w="3021" w:type="dxa"/>
          </w:tcPr>
          <w:p w14:paraId="220DC94D" w14:textId="77777777" w:rsidR="001B5C69" w:rsidRDefault="001B5C69" w:rsidP="00900764">
            <w:pPr>
              <w:jc w:val="center"/>
            </w:pPr>
            <w:r>
              <w:t>Imparfait</w:t>
            </w:r>
          </w:p>
        </w:tc>
        <w:tc>
          <w:tcPr>
            <w:tcW w:w="3021" w:type="dxa"/>
          </w:tcPr>
          <w:p w14:paraId="05F05303" w14:textId="77777777" w:rsidR="001B5C69" w:rsidRDefault="001B5C69" w:rsidP="00900764">
            <w:pPr>
              <w:jc w:val="center"/>
            </w:pPr>
            <w:r>
              <w:t>Passé composé</w:t>
            </w:r>
          </w:p>
        </w:tc>
      </w:tr>
      <w:tr w:rsidR="001B5C69" w14:paraId="6A7EF08A" w14:textId="77777777" w:rsidTr="00900764">
        <w:tc>
          <w:tcPr>
            <w:tcW w:w="3020" w:type="dxa"/>
          </w:tcPr>
          <w:p w14:paraId="661E0A00" w14:textId="51B9444F" w:rsidR="001B5C69" w:rsidRDefault="001B5C69" w:rsidP="00900764">
            <w:r>
              <w:t>Il fonc</w:t>
            </w:r>
            <w:r w:rsidRPr="001B5C69">
              <w:rPr>
                <w:color w:val="FF0000"/>
              </w:rPr>
              <w:t>e</w:t>
            </w:r>
          </w:p>
          <w:p w14:paraId="29729CCF" w14:textId="0353E0F7" w:rsidR="001B5C69" w:rsidRDefault="001B5C69" w:rsidP="00900764">
            <w:r>
              <w:t>Nous fonç</w:t>
            </w:r>
            <w:r w:rsidRPr="001B5C69">
              <w:rPr>
                <w:color w:val="FF0000"/>
              </w:rPr>
              <w:t>ons</w:t>
            </w:r>
          </w:p>
          <w:p w14:paraId="2CF67FE0" w14:textId="60B2A1AB" w:rsidR="001B5C69" w:rsidRDefault="001B5C69" w:rsidP="00900764">
            <w:r>
              <w:t>Vous foncez</w:t>
            </w:r>
          </w:p>
        </w:tc>
        <w:tc>
          <w:tcPr>
            <w:tcW w:w="3021" w:type="dxa"/>
          </w:tcPr>
          <w:p w14:paraId="4AFAD2C5" w14:textId="2DDE669B" w:rsidR="001B5C69" w:rsidRDefault="001B5C69" w:rsidP="001B5C69">
            <w:r>
              <w:t>Il fonçait</w:t>
            </w:r>
          </w:p>
          <w:p w14:paraId="32EBB613" w14:textId="213295AC" w:rsidR="001B5C69" w:rsidRDefault="00AD7F0E" w:rsidP="00900764">
            <w:pPr>
              <w:rPr>
                <w:color w:val="FF0000"/>
              </w:rPr>
            </w:pPr>
            <w:r>
              <w:t>Nous fonc</w:t>
            </w:r>
            <w:r w:rsidRPr="00AD7F0E">
              <w:rPr>
                <w:color w:val="FF0000"/>
              </w:rPr>
              <w:t>ions</w:t>
            </w:r>
          </w:p>
          <w:p w14:paraId="17B4C0DC" w14:textId="4E020EC7" w:rsidR="001B5C69" w:rsidRDefault="001B5C69" w:rsidP="001B5C69">
            <w:r>
              <w:t>Vous fonc</w:t>
            </w:r>
            <w:r w:rsidRPr="001B5C69">
              <w:rPr>
                <w:color w:val="FF0000"/>
              </w:rPr>
              <w:t>iez</w:t>
            </w:r>
          </w:p>
          <w:p w14:paraId="79711494" w14:textId="1B44A146" w:rsidR="001B5C69" w:rsidRDefault="001B5C69" w:rsidP="00900764"/>
        </w:tc>
        <w:tc>
          <w:tcPr>
            <w:tcW w:w="3021" w:type="dxa"/>
          </w:tcPr>
          <w:p w14:paraId="022F7DE3" w14:textId="569D87B6" w:rsidR="001B5C69" w:rsidRDefault="001B5C69" w:rsidP="00900764">
            <w:r>
              <w:t xml:space="preserve">Il </w:t>
            </w:r>
            <w:r w:rsidRPr="00AD7F0E">
              <w:rPr>
                <w:color w:val="FF0000"/>
              </w:rPr>
              <w:t>a</w:t>
            </w:r>
            <w:r>
              <w:t xml:space="preserve"> fonc</w:t>
            </w:r>
            <w:r w:rsidRPr="001B5C69">
              <w:rPr>
                <w:color w:val="FF0000"/>
              </w:rPr>
              <w:t>é</w:t>
            </w:r>
          </w:p>
          <w:p w14:paraId="047CD198" w14:textId="094C1E7D" w:rsidR="001B5C69" w:rsidRDefault="00AD7F0E" w:rsidP="001B5C69">
            <w:r>
              <w:t>Nous av</w:t>
            </w:r>
            <w:r w:rsidRPr="00AD7F0E">
              <w:rPr>
                <w:color w:val="FF0000"/>
              </w:rPr>
              <w:t>ons</w:t>
            </w:r>
            <w:r>
              <w:t xml:space="preserve"> fonc</w:t>
            </w:r>
            <w:r w:rsidRPr="00AD7F0E">
              <w:rPr>
                <w:color w:val="FF0000"/>
              </w:rPr>
              <w:t>é</w:t>
            </w:r>
          </w:p>
          <w:p w14:paraId="3C34BB4B" w14:textId="77777777" w:rsidR="001B5C69" w:rsidRDefault="001B5C69" w:rsidP="001B5C69">
            <w:r>
              <w:t>Vous</w:t>
            </w:r>
            <w:r w:rsidRPr="00AD7F0E">
              <w:rPr>
                <w:color w:val="FF0000"/>
              </w:rPr>
              <w:t xml:space="preserve"> avez </w:t>
            </w:r>
            <w:r>
              <w:t>fonc</w:t>
            </w:r>
            <w:r w:rsidRPr="001B5C69">
              <w:rPr>
                <w:color w:val="FF0000"/>
              </w:rPr>
              <w:t>é</w:t>
            </w:r>
          </w:p>
          <w:p w14:paraId="7202A4F3" w14:textId="49315453" w:rsidR="001B5C69" w:rsidRDefault="001B5C69" w:rsidP="001B5C69"/>
        </w:tc>
      </w:tr>
    </w:tbl>
    <w:p w14:paraId="33F0E4B5" w14:textId="77777777" w:rsidR="001B5C69" w:rsidRDefault="001B5C69" w:rsidP="00B35832"/>
    <w:p w14:paraId="52705083" w14:textId="64214AC9" w:rsidR="00E76F45" w:rsidRDefault="00E76F45" w:rsidP="00B35832">
      <w:r>
        <w:t xml:space="preserve">6. sans </w:t>
      </w:r>
    </w:p>
    <w:p w14:paraId="718EF296" w14:textId="3311E24F" w:rsidR="00E76F45" w:rsidRDefault="00E76F45" w:rsidP="00B35832">
      <w:r>
        <w:t>Contraire : avec</w:t>
      </w:r>
    </w:p>
    <w:p w14:paraId="5023C85D" w14:textId="3E053DEA" w:rsidR="00E76F45" w:rsidRDefault="00E76F45" w:rsidP="00B35832">
      <w:r>
        <w:t>Ne pas confondre avec sang et cent</w:t>
      </w:r>
      <w:r w:rsidR="00AD7F0E">
        <w:t>.(</w:t>
      </w:r>
      <w:r>
        <w:t xml:space="preserve"> faire trouver une phrase pour chaque homonyme</w:t>
      </w:r>
      <w:r w:rsidR="00AD7F0E">
        <w:t>)</w:t>
      </w:r>
    </w:p>
    <w:p w14:paraId="5299848F" w14:textId="67BB7BC0" w:rsidR="00E76F45" w:rsidRDefault="002823D1" w:rsidP="00B35832">
      <w:r>
        <w:t xml:space="preserve">Phrase du jour : </w:t>
      </w:r>
      <w:r w:rsidR="00E76F45">
        <w:t xml:space="preserve">Tout à coup, </w:t>
      </w:r>
      <w:r w:rsidR="00E76F45" w:rsidRPr="00AD7F0E">
        <w:rPr>
          <w:highlight w:val="cyan"/>
        </w:rPr>
        <w:t xml:space="preserve">les deux garçons du seigneur </w:t>
      </w:r>
      <w:r w:rsidR="00E76F45" w:rsidRPr="00AD7F0E">
        <w:rPr>
          <w:highlight w:val="red"/>
        </w:rPr>
        <w:t>ont foncé</w:t>
      </w:r>
      <w:r w:rsidR="00E76F45" w:rsidRPr="00AD7F0E">
        <w:t xml:space="preserve"> </w:t>
      </w:r>
      <w:r w:rsidR="00E76F45">
        <w:t xml:space="preserve">l’un vers l’autre et </w:t>
      </w:r>
      <w:r w:rsidR="00E76F45" w:rsidRPr="00AD7F0E">
        <w:rPr>
          <w:highlight w:val="red"/>
        </w:rPr>
        <w:t>se sont</w:t>
      </w:r>
      <w:r w:rsidR="00E76F45">
        <w:t xml:space="preserve"> </w:t>
      </w:r>
      <w:r w:rsidR="00E76F45" w:rsidRPr="00AD7F0E">
        <w:rPr>
          <w:highlight w:val="red"/>
        </w:rPr>
        <w:t>bagarrés</w:t>
      </w:r>
      <w:r w:rsidR="00E76F45">
        <w:t xml:space="preserve"> </w:t>
      </w:r>
      <w:r w:rsidR="00E76F45" w:rsidRPr="00AD7F0E">
        <w:rPr>
          <w:u w:val="single"/>
        </w:rPr>
        <w:t>dans le donjon</w:t>
      </w:r>
      <w:r w:rsidR="00E76F45">
        <w:t>.</w:t>
      </w:r>
    </w:p>
    <w:p w14:paraId="5E6750C7" w14:textId="3C92D3F6" w:rsidR="00E76F45" w:rsidRDefault="00E76F45" w:rsidP="00B35832"/>
    <w:p w14:paraId="67DA4CE5" w14:textId="315F4ABC" w:rsidR="00E76F45" w:rsidRPr="00900764" w:rsidRDefault="00E76F45" w:rsidP="00B35832">
      <w:pPr>
        <w:rPr>
          <w:color w:val="FF0000"/>
          <w:sz w:val="36"/>
          <w:szCs w:val="36"/>
        </w:rPr>
      </w:pPr>
      <w:r w:rsidRPr="00900764">
        <w:rPr>
          <w:color w:val="FF0000"/>
          <w:sz w:val="36"/>
          <w:szCs w:val="36"/>
        </w:rPr>
        <w:lastRenderedPageBreak/>
        <w:t>Jour 2</w:t>
      </w:r>
    </w:p>
    <w:p w14:paraId="2FC2ED28" w14:textId="50464C40" w:rsidR="00E76F45" w:rsidRDefault="002823D1" w:rsidP="00B35832">
      <w:r>
        <w:t>1.</w:t>
      </w:r>
      <w:r w:rsidRPr="002823D1">
        <w:t>Une enjambée</w:t>
      </w:r>
      <w:r>
        <w:t> : n.f</w:t>
      </w:r>
      <w:r w:rsidRPr="002823D1">
        <w:t>:</w:t>
      </w:r>
      <w:r w:rsidR="004D78C7">
        <w:t xml:space="preserve"> </w:t>
      </w:r>
      <w:r>
        <w:t xml:space="preserve">une </w:t>
      </w:r>
      <w:r w:rsidRPr="002823D1">
        <w:t xml:space="preserve"> jambe, jambon</w:t>
      </w:r>
      <w:r>
        <w:t>, enjamber</w:t>
      </w:r>
    </w:p>
    <w:p w14:paraId="6F79FE17" w14:textId="1BF7B102" w:rsidR="002823D1" w:rsidRDefault="002823D1" w:rsidP="00B35832">
      <w:r>
        <w:t>Rappel : les noms féminins qui se terminent e en [e] prennent ée : la marée, la journée, la poignée, une année</w:t>
      </w:r>
    </w:p>
    <w:p w14:paraId="084E5F44" w14:textId="2C8E89F7" w:rsidR="002823D1" w:rsidRDefault="002823D1" w:rsidP="00B35832">
      <w:r>
        <w:t>2. Cette année : n.f : un an, annuel, annuellement</w:t>
      </w:r>
    </w:p>
    <w:p w14:paraId="734F8A84" w14:textId="61F53438" w:rsidR="002823D1" w:rsidRDefault="002823D1" w:rsidP="00B35832">
      <w:r>
        <w:t>On écrit cette devant un nom féminin, cet devant un nom masculin</w:t>
      </w:r>
    </w:p>
    <w:p w14:paraId="16E1391D" w14:textId="326CA9AB" w:rsidR="002823D1" w:rsidRDefault="002823D1" w:rsidP="00B35832">
      <w:r>
        <w:t>Ex : cet arbre, cette histoire</w:t>
      </w:r>
    </w:p>
    <w:p w14:paraId="0DB5D872" w14:textId="0E60A972" w:rsidR="002823D1" w:rsidRDefault="002823D1" w:rsidP="00B35832">
      <w:r>
        <w:t>(faire quelques exemples sur l’ardoise avec éléphant, acteur, actrice, appel, arrivage, …)</w:t>
      </w:r>
    </w:p>
    <w:p w14:paraId="193A2DF2" w14:textId="6A1DBC89" w:rsidR="002823D1" w:rsidRDefault="002823D1" w:rsidP="00B35832">
      <w:r>
        <w:t>3. un v</w:t>
      </w:r>
      <w:r w:rsidRPr="004D78C7">
        <w:rPr>
          <w:color w:val="FF0000"/>
        </w:rPr>
        <w:t>ê</w:t>
      </w:r>
      <w:r>
        <w:t>tement</w:t>
      </w:r>
      <w:r w:rsidR="004D78C7">
        <w:t> : nm</w:t>
      </w:r>
      <w:r>
        <w:t> : se v</w:t>
      </w:r>
      <w:r w:rsidRPr="004D78C7">
        <w:rPr>
          <w:color w:val="FF0000"/>
        </w:rPr>
        <w:t>ê</w:t>
      </w:r>
      <w:r>
        <w:t>tir, une v</w:t>
      </w:r>
      <w:r w:rsidRPr="004D78C7">
        <w:rPr>
          <w:color w:val="FF0000"/>
        </w:rPr>
        <w:t>es</w:t>
      </w:r>
      <w:r>
        <w:t>te</w:t>
      </w:r>
    </w:p>
    <w:p w14:paraId="29EEF3EF" w14:textId="2E2E40BB" w:rsidR="004D78C7" w:rsidRDefault="004D78C7" w:rsidP="00B35832">
      <w:r>
        <w:t>Syn : un habit, un costume, une fringue</w:t>
      </w:r>
    </w:p>
    <w:p w14:paraId="3F761DD3" w14:textId="152776C9" w:rsidR="004D78C7" w:rsidRDefault="004D78C7" w:rsidP="00B35832">
      <w:r>
        <w:t>4. long, longue : adj : longueur, longuement, allongé, s’allonger</w:t>
      </w:r>
    </w:p>
    <w:p w14:paraId="2604C122" w14:textId="5CB091BC" w:rsidR="004D78C7" w:rsidRDefault="004D78C7" w:rsidP="00B35832">
      <w:r>
        <w:t>Syn : large, grand, imposant…</w:t>
      </w:r>
    </w:p>
    <w:p w14:paraId="7CD3C6EA" w14:textId="41BC7411" w:rsidR="004D78C7" w:rsidRDefault="004D78C7" w:rsidP="00B35832">
      <w:r>
        <w:t>Contr : court, petit…</w:t>
      </w:r>
    </w:p>
    <w:p w14:paraId="75BD8E48" w14:textId="040865C2" w:rsidR="004D78C7" w:rsidRDefault="004D78C7" w:rsidP="00B35832"/>
    <w:p w14:paraId="513471DB" w14:textId="53A92517" w:rsidR="004D78C7" w:rsidRDefault="004D78C7" w:rsidP="00B35832">
      <w:r>
        <w:t>vieil : adj masculin : vieil signifie vieux, il s’utilise devant un nom commençant par une voyelle (ou un h muet)</w:t>
      </w:r>
    </w:p>
    <w:p w14:paraId="6DD34EE9" w14:textId="4C4D42C4" w:rsidR="004D78C7" w:rsidRDefault="004D78C7" w:rsidP="00B35832">
      <w:r>
        <w:t>Vieille est le féminin de vieux</w:t>
      </w:r>
    </w:p>
    <w:p w14:paraId="37481780" w14:textId="3B8ADFB1" w:rsidR="004D78C7" w:rsidRDefault="004D78C7" w:rsidP="00B35832">
      <w:r>
        <w:t xml:space="preserve">Ex : un </w:t>
      </w:r>
      <w:r w:rsidRPr="004D78C7">
        <w:rPr>
          <w:color w:val="FF0000"/>
        </w:rPr>
        <w:t>vieil</w:t>
      </w:r>
      <w:r>
        <w:t xml:space="preserve"> homme, une </w:t>
      </w:r>
      <w:r w:rsidRPr="004D78C7">
        <w:rPr>
          <w:color w:val="FF0000"/>
        </w:rPr>
        <w:t>vieille</w:t>
      </w:r>
      <w:r>
        <w:t xml:space="preserve"> femme </w:t>
      </w:r>
    </w:p>
    <w:p w14:paraId="43BEEB96" w14:textId="1B00D2ED" w:rsidR="004D78C7" w:rsidRDefault="004D78C7" w:rsidP="004D78C7">
      <w:r>
        <w:t>(faire quelques exemples sur l’ardoise avec un …….éléphant, un ……..acteur, une……… actrice, une……histoire )</w:t>
      </w:r>
    </w:p>
    <w:p w14:paraId="4D22AA50" w14:textId="415ADEF0" w:rsidR="00AD7F0E" w:rsidRDefault="00AD7F0E" w:rsidP="00AD7F0E">
      <w:r>
        <w:t>E</w:t>
      </w:r>
      <w:r w:rsidR="001B5C69">
        <w:t>tre</w:t>
      </w:r>
      <w:r>
        <w:t xml:space="preserve"> : Conjuguer </w:t>
      </w:r>
      <w:r w:rsidRPr="005F7BC8">
        <w:rPr>
          <w:color w:val="FF0000"/>
        </w:rPr>
        <w:t xml:space="preserve">être </w:t>
      </w:r>
      <w:r>
        <w:t>au présent, à l’imparfait et au passé composé avec il, nous et vous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D7F0E" w14:paraId="0CF74778" w14:textId="77777777" w:rsidTr="00900764">
        <w:tc>
          <w:tcPr>
            <w:tcW w:w="3020" w:type="dxa"/>
          </w:tcPr>
          <w:p w14:paraId="7EB94F5C" w14:textId="77777777" w:rsidR="00AD7F0E" w:rsidRDefault="00AD7F0E" w:rsidP="00900764">
            <w:pPr>
              <w:jc w:val="center"/>
            </w:pPr>
            <w:r>
              <w:t>Présent</w:t>
            </w:r>
          </w:p>
        </w:tc>
        <w:tc>
          <w:tcPr>
            <w:tcW w:w="3021" w:type="dxa"/>
          </w:tcPr>
          <w:p w14:paraId="262669F8" w14:textId="77777777" w:rsidR="00AD7F0E" w:rsidRDefault="00AD7F0E" w:rsidP="00900764">
            <w:pPr>
              <w:jc w:val="center"/>
            </w:pPr>
            <w:r>
              <w:t>Imparfait</w:t>
            </w:r>
          </w:p>
        </w:tc>
        <w:tc>
          <w:tcPr>
            <w:tcW w:w="3021" w:type="dxa"/>
          </w:tcPr>
          <w:p w14:paraId="2ABC1827" w14:textId="77777777" w:rsidR="00AD7F0E" w:rsidRDefault="00AD7F0E" w:rsidP="00900764">
            <w:pPr>
              <w:jc w:val="center"/>
            </w:pPr>
            <w:r>
              <w:t>Passé composé</w:t>
            </w:r>
          </w:p>
        </w:tc>
      </w:tr>
      <w:tr w:rsidR="00AD7F0E" w14:paraId="47FD97C6" w14:textId="77777777" w:rsidTr="00900764">
        <w:tc>
          <w:tcPr>
            <w:tcW w:w="3020" w:type="dxa"/>
          </w:tcPr>
          <w:p w14:paraId="057D7C06" w14:textId="247DED52" w:rsidR="00AD7F0E" w:rsidRDefault="005F7BC8" w:rsidP="00900764">
            <w:r>
              <w:t xml:space="preserve">Il </w:t>
            </w:r>
            <w:r w:rsidRPr="005F7BC8">
              <w:rPr>
                <w:color w:val="FF0000"/>
              </w:rPr>
              <w:t>est</w:t>
            </w:r>
          </w:p>
          <w:p w14:paraId="3A0B92D9" w14:textId="6E7D9F33" w:rsidR="00AD7F0E" w:rsidRDefault="00AD7F0E" w:rsidP="00900764">
            <w:r>
              <w:t>Nous</w:t>
            </w:r>
            <w:r w:rsidR="005F7BC8">
              <w:t xml:space="preserve"> somm</w:t>
            </w:r>
            <w:r w:rsidR="005F7BC8" w:rsidRPr="005F7BC8">
              <w:rPr>
                <w:color w:val="FF0000"/>
              </w:rPr>
              <w:t>es</w:t>
            </w:r>
          </w:p>
          <w:p w14:paraId="690D7029" w14:textId="2DBEA285" w:rsidR="00AD7F0E" w:rsidRDefault="00AD7F0E" w:rsidP="00900764">
            <w:r>
              <w:t>Vous</w:t>
            </w:r>
            <w:r w:rsidR="005F7BC8">
              <w:t xml:space="preserve"> êt</w:t>
            </w:r>
            <w:r w:rsidR="005F7BC8" w:rsidRPr="005F7BC8">
              <w:rPr>
                <w:highlight w:val="red"/>
              </w:rPr>
              <w:t>es</w:t>
            </w:r>
          </w:p>
        </w:tc>
        <w:tc>
          <w:tcPr>
            <w:tcW w:w="3021" w:type="dxa"/>
          </w:tcPr>
          <w:p w14:paraId="4394D339" w14:textId="23F7E3C4" w:rsidR="00AD7F0E" w:rsidRDefault="00AD7F0E" w:rsidP="00900764">
            <w:r>
              <w:t xml:space="preserve">Il </w:t>
            </w:r>
            <w:r w:rsidR="005F7BC8">
              <w:t>ét</w:t>
            </w:r>
            <w:r w:rsidR="005F7BC8" w:rsidRPr="005F7BC8">
              <w:rPr>
                <w:color w:val="FF0000"/>
              </w:rPr>
              <w:t>ait</w:t>
            </w:r>
          </w:p>
          <w:p w14:paraId="3F7814FD" w14:textId="1EDF25E7" w:rsidR="00AD7F0E" w:rsidRDefault="00AD7F0E" w:rsidP="00900764">
            <w:pPr>
              <w:rPr>
                <w:color w:val="FF0000"/>
              </w:rPr>
            </w:pPr>
            <w:r>
              <w:t xml:space="preserve">Nous </w:t>
            </w:r>
            <w:r w:rsidR="005F7BC8">
              <w:t>ét</w:t>
            </w:r>
            <w:r w:rsidRPr="00AD7F0E">
              <w:rPr>
                <w:color w:val="FF0000"/>
              </w:rPr>
              <w:t>ions</w:t>
            </w:r>
          </w:p>
          <w:p w14:paraId="7CC9FB3C" w14:textId="7D9F301B" w:rsidR="00AD7F0E" w:rsidRDefault="00AD7F0E" w:rsidP="00900764">
            <w:r>
              <w:t xml:space="preserve">Vous </w:t>
            </w:r>
            <w:r w:rsidR="005F7BC8">
              <w:t>ét</w:t>
            </w:r>
            <w:r w:rsidRPr="001B5C69">
              <w:rPr>
                <w:color w:val="FF0000"/>
              </w:rPr>
              <w:t>iez</w:t>
            </w:r>
          </w:p>
          <w:p w14:paraId="6BB81804" w14:textId="77777777" w:rsidR="00AD7F0E" w:rsidRDefault="00AD7F0E" w:rsidP="00900764"/>
        </w:tc>
        <w:tc>
          <w:tcPr>
            <w:tcW w:w="3021" w:type="dxa"/>
          </w:tcPr>
          <w:p w14:paraId="107E4EF6" w14:textId="33340261" w:rsidR="00AD7F0E" w:rsidRDefault="00AD7F0E" w:rsidP="00900764">
            <w:r>
              <w:t xml:space="preserve">Il </w:t>
            </w:r>
            <w:r w:rsidRPr="00AD7F0E">
              <w:rPr>
                <w:color w:val="FF0000"/>
              </w:rPr>
              <w:t>a</w:t>
            </w:r>
            <w:r>
              <w:t xml:space="preserve"> </w:t>
            </w:r>
            <w:r w:rsidR="005F7BC8">
              <w:t>ét</w:t>
            </w:r>
            <w:r w:rsidRPr="001B5C69">
              <w:rPr>
                <w:color w:val="FF0000"/>
              </w:rPr>
              <w:t>é</w:t>
            </w:r>
          </w:p>
          <w:p w14:paraId="58A7F06F" w14:textId="2D911879" w:rsidR="00AD7F0E" w:rsidRDefault="00AD7F0E" w:rsidP="00900764">
            <w:r>
              <w:t>Nous av</w:t>
            </w:r>
            <w:r w:rsidRPr="00AD7F0E">
              <w:rPr>
                <w:color w:val="FF0000"/>
              </w:rPr>
              <w:t>ons</w:t>
            </w:r>
            <w:r>
              <w:t xml:space="preserve"> </w:t>
            </w:r>
            <w:r w:rsidR="005F7BC8">
              <w:t>ét</w:t>
            </w:r>
            <w:r w:rsidRPr="00AD7F0E">
              <w:rPr>
                <w:color w:val="FF0000"/>
              </w:rPr>
              <w:t>é</w:t>
            </w:r>
          </w:p>
          <w:p w14:paraId="3DBFAD96" w14:textId="78C81B43" w:rsidR="00AD7F0E" w:rsidRDefault="00AD7F0E" w:rsidP="00900764">
            <w:r>
              <w:t>Vous</w:t>
            </w:r>
            <w:r w:rsidRPr="00AD7F0E">
              <w:rPr>
                <w:color w:val="FF0000"/>
              </w:rPr>
              <w:t xml:space="preserve"> avez </w:t>
            </w:r>
            <w:r w:rsidR="005F7BC8" w:rsidRPr="005F7BC8">
              <w:rPr>
                <w:color w:val="000000" w:themeColor="text1"/>
              </w:rPr>
              <w:t>ét</w:t>
            </w:r>
            <w:r w:rsidRPr="001B5C69">
              <w:rPr>
                <w:color w:val="FF0000"/>
              </w:rPr>
              <w:t>é</w:t>
            </w:r>
          </w:p>
          <w:p w14:paraId="7D733678" w14:textId="77777777" w:rsidR="00AD7F0E" w:rsidRDefault="00AD7F0E" w:rsidP="00900764"/>
        </w:tc>
      </w:tr>
    </w:tbl>
    <w:p w14:paraId="629935E3" w14:textId="77777777" w:rsidR="005F7BC8" w:rsidRDefault="005F7BC8" w:rsidP="005F7BC8"/>
    <w:p w14:paraId="55F9223A" w14:textId="27929F74" w:rsidR="005F7BC8" w:rsidRDefault="005F7BC8" w:rsidP="005F7BC8">
      <w:r>
        <w:t xml:space="preserve">Conjuguer </w:t>
      </w:r>
      <w:r>
        <w:rPr>
          <w:color w:val="FF0000"/>
        </w:rPr>
        <w:t>marcher</w:t>
      </w:r>
      <w:r w:rsidRPr="001B5C69">
        <w:rPr>
          <w:color w:val="FF0000"/>
        </w:rPr>
        <w:t xml:space="preserve"> </w:t>
      </w:r>
      <w:r>
        <w:t>au présent, à l’imparfait et au passé composé avec je,tu et ils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F7BC8" w14:paraId="26AAB90F" w14:textId="77777777" w:rsidTr="00900764">
        <w:tc>
          <w:tcPr>
            <w:tcW w:w="3020" w:type="dxa"/>
          </w:tcPr>
          <w:p w14:paraId="51A2FB63" w14:textId="77777777" w:rsidR="005F7BC8" w:rsidRDefault="005F7BC8" w:rsidP="00900764">
            <w:pPr>
              <w:jc w:val="center"/>
            </w:pPr>
            <w:r>
              <w:t>Présent</w:t>
            </w:r>
          </w:p>
        </w:tc>
        <w:tc>
          <w:tcPr>
            <w:tcW w:w="3021" w:type="dxa"/>
          </w:tcPr>
          <w:p w14:paraId="7492E984" w14:textId="77777777" w:rsidR="005F7BC8" w:rsidRDefault="005F7BC8" w:rsidP="00900764">
            <w:pPr>
              <w:jc w:val="center"/>
            </w:pPr>
            <w:r>
              <w:t>Imparfait</w:t>
            </w:r>
          </w:p>
        </w:tc>
        <w:tc>
          <w:tcPr>
            <w:tcW w:w="3021" w:type="dxa"/>
          </w:tcPr>
          <w:p w14:paraId="43156404" w14:textId="77777777" w:rsidR="005F7BC8" w:rsidRDefault="005F7BC8" w:rsidP="00900764">
            <w:pPr>
              <w:jc w:val="center"/>
            </w:pPr>
            <w:r>
              <w:t>Passé composé</w:t>
            </w:r>
          </w:p>
        </w:tc>
      </w:tr>
      <w:tr w:rsidR="005F7BC8" w14:paraId="7856D75A" w14:textId="77777777" w:rsidTr="00900764">
        <w:tc>
          <w:tcPr>
            <w:tcW w:w="3020" w:type="dxa"/>
          </w:tcPr>
          <w:p w14:paraId="7E8A327D" w14:textId="26D07D9B" w:rsidR="005F7BC8" w:rsidRDefault="005F7BC8" w:rsidP="00900764">
            <w:r>
              <w:t>Je march</w:t>
            </w:r>
            <w:r w:rsidRPr="00E76F45">
              <w:rPr>
                <w:color w:val="FF0000"/>
              </w:rPr>
              <w:t>e</w:t>
            </w:r>
          </w:p>
          <w:p w14:paraId="16BFCE8A" w14:textId="6C7034E9" w:rsidR="005F7BC8" w:rsidRDefault="005F7BC8" w:rsidP="00900764">
            <w:r>
              <w:t>Tu march</w:t>
            </w:r>
            <w:r w:rsidRPr="005F7BC8">
              <w:rPr>
                <w:color w:val="FF0000"/>
              </w:rPr>
              <w:t>es</w:t>
            </w:r>
          </w:p>
          <w:p w14:paraId="5763319D" w14:textId="48D43F1A" w:rsidR="005F7BC8" w:rsidRDefault="005F7BC8" w:rsidP="00900764">
            <w:r>
              <w:t>Ils march</w:t>
            </w:r>
            <w:r w:rsidRPr="00E76F45">
              <w:rPr>
                <w:color w:val="FF0000"/>
              </w:rPr>
              <w:t>ent</w:t>
            </w:r>
          </w:p>
        </w:tc>
        <w:tc>
          <w:tcPr>
            <w:tcW w:w="3021" w:type="dxa"/>
          </w:tcPr>
          <w:p w14:paraId="137337B1" w14:textId="0AE588B3" w:rsidR="005F7BC8" w:rsidRDefault="005F7BC8" w:rsidP="00900764">
            <w:r>
              <w:t>Je march</w:t>
            </w:r>
            <w:r w:rsidRPr="00E76F45">
              <w:rPr>
                <w:color w:val="FF0000"/>
              </w:rPr>
              <w:t>ais</w:t>
            </w:r>
          </w:p>
          <w:p w14:paraId="462C4B1B" w14:textId="45A4367A" w:rsidR="005F7BC8" w:rsidRDefault="005F7BC8" w:rsidP="00900764">
            <w:r>
              <w:t>Tu march</w:t>
            </w:r>
            <w:r w:rsidRPr="00E76F45">
              <w:rPr>
                <w:color w:val="FF0000"/>
              </w:rPr>
              <w:t>ais</w:t>
            </w:r>
          </w:p>
          <w:p w14:paraId="2C4A216D" w14:textId="37A3CAD0" w:rsidR="005F7BC8" w:rsidRDefault="005F7BC8" w:rsidP="00900764">
            <w:r>
              <w:t>Ils march</w:t>
            </w:r>
            <w:r w:rsidRPr="00E76F45">
              <w:rPr>
                <w:color w:val="FF0000"/>
              </w:rPr>
              <w:t>aient</w:t>
            </w:r>
          </w:p>
        </w:tc>
        <w:tc>
          <w:tcPr>
            <w:tcW w:w="3021" w:type="dxa"/>
          </w:tcPr>
          <w:p w14:paraId="32F12B8A" w14:textId="13A73101" w:rsidR="005F7BC8" w:rsidRDefault="005F7BC8" w:rsidP="00900764">
            <w:r>
              <w:t>J’</w:t>
            </w:r>
            <w:r w:rsidRPr="005F7BC8">
              <w:rPr>
                <w:color w:val="FF0000"/>
              </w:rPr>
              <w:t>ai</w:t>
            </w:r>
            <w:r>
              <w:t xml:space="preserve"> march</w:t>
            </w:r>
            <w:r w:rsidRPr="005F7BC8">
              <w:rPr>
                <w:color w:val="FF0000"/>
              </w:rPr>
              <w:t>é</w:t>
            </w:r>
          </w:p>
          <w:p w14:paraId="692017E9" w14:textId="6A32B282" w:rsidR="005F7BC8" w:rsidRDefault="005F7BC8" w:rsidP="00900764">
            <w:r>
              <w:t>Tu</w:t>
            </w:r>
            <w:r w:rsidRPr="005F7BC8">
              <w:rPr>
                <w:color w:val="FF0000"/>
              </w:rPr>
              <w:t xml:space="preserve"> as </w:t>
            </w:r>
            <w:r>
              <w:t>march</w:t>
            </w:r>
            <w:r w:rsidRPr="005F7BC8">
              <w:rPr>
                <w:color w:val="FF0000"/>
              </w:rPr>
              <w:t>é</w:t>
            </w:r>
          </w:p>
          <w:p w14:paraId="0F422A20" w14:textId="3933CF5F" w:rsidR="005F7BC8" w:rsidRDefault="005F7BC8" w:rsidP="00900764">
            <w:r>
              <w:t>Ils</w:t>
            </w:r>
            <w:r w:rsidRPr="005F7BC8">
              <w:rPr>
                <w:color w:val="FF0000"/>
              </w:rPr>
              <w:t xml:space="preserve"> ont </w:t>
            </w:r>
            <w:r>
              <w:t>march</w:t>
            </w:r>
            <w:r w:rsidRPr="005F7BC8">
              <w:rPr>
                <w:color w:val="FF0000"/>
              </w:rPr>
              <w:t>é</w:t>
            </w:r>
          </w:p>
        </w:tc>
      </w:tr>
    </w:tbl>
    <w:p w14:paraId="18EB3052" w14:textId="77777777" w:rsidR="00900764" w:rsidRDefault="00900764" w:rsidP="004D78C7">
      <w:pPr>
        <w:rPr>
          <w:u w:val="single"/>
        </w:rPr>
      </w:pPr>
      <w:r w:rsidRPr="00900764">
        <w:rPr>
          <w:color w:val="FF0000"/>
          <w:u w:val="single"/>
        </w:rPr>
        <w:t xml:space="preserve">Phrase du jour : </w:t>
      </w:r>
      <w:r w:rsidR="001B5C69" w:rsidRPr="00AD7F0E">
        <w:rPr>
          <w:u w:val="single"/>
        </w:rPr>
        <w:t>Pour ses premières leçons de cheval</w:t>
      </w:r>
      <w:r w:rsidR="001B5C69">
        <w:t xml:space="preserve">, </w:t>
      </w:r>
      <w:r w:rsidR="001B5C69" w:rsidRPr="00AD7F0E">
        <w:rPr>
          <w:highlight w:val="cyan"/>
        </w:rPr>
        <w:t>l’écuyer</w:t>
      </w:r>
      <w:r w:rsidR="001B5C69">
        <w:t xml:space="preserve"> </w:t>
      </w:r>
      <w:r w:rsidR="00AD7F0E" w:rsidRPr="00AD7F0E">
        <w:rPr>
          <w:highlight w:val="red"/>
        </w:rPr>
        <w:t>marchait</w:t>
      </w:r>
      <w:r w:rsidR="001B5C69">
        <w:t xml:space="preserve"> </w:t>
      </w:r>
      <w:r w:rsidR="00AD7F0E">
        <w:rPr>
          <w:u w:val="single"/>
        </w:rPr>
        <w:t>derrière</w:t>
      </w:r>
      <w:r w:rsidR="001B5C69" w:rsidRPr="00AD7F0E">
        <w:rPr>
          <w:u w:val="single"/>
        </w:rPr>
        <w:t xml:space="preserve"> un vieil homme étrange</w:t>
      </w:r>
      <w:r w:rsidR="00AD7F0E">
        <w:rPr>
          <w:u w:val="single"/>
        </w:rPr>
        <w:t xml:space="preserve"> aux vêtements longs.</w:t>
      </w:r>
    </w:p>
    <w:p w14:paraId="31DD9E20" w14:textId="77777777" w:rsidR="00E301F0" w:rsidRDefault="00E301F0" w:rsidP="004D78C7">
      <w:pPr>
        <w:rPr>
          <w:color w:val="FF0000"/>
          <w:sz w:val="32"/>
          <w:szCs w:val="32"/>
        </w:rPr>
      </w:pPr>
    </w:p>
    <w:p w14:paraId="4C28C8B8" w14:textId="3349D0D7" w:rsidR="004D78C7" w:rsidRPr="00900764" w:rsidRDefault="005F7BC8" w:rsidP="004D78C7">
      <w:pPr>
        <w:rPr>
          <w:sz w:val="32"/>
          <w:szCs w:val="32"/>
          <w:u w:val="single"/>
        </w:rPr>
      </w:pPr>
      <w:r w:rsidRPr="00900764">
        <w:rPr>
          <w:color w:val="FF0000"/>
          <w:sz w:val="32"/>
          <w:szCs w:val="32"/>
        </w:rPr>
        <w:lastRenderedPageBreak/>
        <w:t>Jour 3</w:t>
      </w:r>
    </w:p>
    <w:p w14:paraId="42162813" w14:textId="0E06DDDB" w:rsidR="005F7BC8" w:rsidRPr="00E301F0" w:rsidRDefault="005812A2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>1.</w:t>
      </w:r>
      <w:r w:rsidR="005F7BC8" w:rsidRPr="00E301F0">
        <w:rPr>
          <w:sz w:val="18"/>
          <w:szCs w:val="18"/>
        </w:rPr>
        <w:t>L’obscurité : n ;f : obscur, obscurcir</w:t>
      </w:r>
    </w:p>
    <w:p w14:paraId="0C8243CF" w14:textId="2ED281F2" w:rsidR="005F7BC8" w:rsidRPr="00E301F0" w:rsidRDefault="005F7BC8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>Syn : le noir,</w:t>
      </w:r>
    </w:p>
    <w:p w14:paraId="5CCFEC11" w14:textId="7206BADF" w:rsidR="005F7BC8" w:rsidRPr="00E301F0" w:rsidRDefault="005F7BC8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>Contr : la clarté</w:t>
      </w:r>
    </w:p>
    <w:p w14:paraId="073BF893" w14:textId="7308FFFF" w:rsidR="005F7BC8" w:rsidRPr="00E301F0" w:rsidRDefault="005F7BC8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>Rappel : les noms féminins en [te] ne prennent pas de e (sauf exceptions) : la liberté, l’é</w:t>
      </w:r>
      <w:r w:rsidR="005812A2" w:rsidRPr="00E301F0">
        <w:rPr>
          <w:sz w:val="18"/>
          <w:szCs w:val="18"/>
        </w:rPr>
        <w:t>galité, la beauté</w:t>
      </w:r>
    </w:p>
    <w:p w14:paraId="3B51C0F7" w14:textId="6ED561CC" w:rsidR="005812A2" w:rsidRPr="00E301F0" w:rsidRDefault="005812A2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>2. Gentil : adj : la gentillesse, gentiment</w:t>
      </w:r>
    </w:p>
    <w:p w14:paraId="3BB389FF" w14:textId="0B15BA2F" w:rsidR="005812A2" w:rsidRPr="00E301F0" w:rsidRDefault="005812A2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>Syn : agréable, charmant, adorable</w:t>
      </w:r>
    </w:p>
    <w:p w14:paraId="5B946647" w14:textId="0C19AFB6" w:rsidR="005812A2" w:rsidRPr="00E301F0" w:rsidRDefault="005812A2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 xml:space="preserve">Contr : méchant, ignoble, vilain ….. </w:t>
      </w:r>
    </w:p>
    <w:p w14:paraId="308CCB81" w14:textId="11775734" w:rsidR="005812A2" w:rsidRPr="00E301F0" w:rsidRDefault="005812A2" w:rsidP="005812A2">
      <w:pPr>
        <w:rPr>
          <w:sz w:val="18"/>
          <w:szCs w:val="18"/>
        </w:rPr>
      </w:pPr>
      <w:r w:rsidRPr="00E301F0">
        <w:rPr>
          <w:sz w:val="18"/>
          <w:szCs w:val="18"/>
        </w:rPr>
        <w:t>3.</w:t>
      </w:r>
      <w:r w:rsidR="00900764" w:rsidRPr="00E301F0">
        <w:rPr>
          <w:sz w:val="18"/>
          <w:szCs w:val="18"/>
        </w:rPr>
        <w:t xml:space="preserve"> </w:t>
      </w:r>
      <w:r w:rsidRPr="00E301F0">
        <w:rPr>
          <w:sz w:val="18"/>
          <w:szCs w:val="18"/>
        </w:rPr>
        <w:t xml:space="preserve">Conjuguer </w:t>
      </w:r>
      <w:r w:rsidRPr="00E301F0">
        <w:rPr>
          <w:color w:val="FF0000"/>
          <w:sz w:val="18"/>
          <w:szCs w:val="18"/>
        </w:rPr>
        <w:t xml:space="preserve">avoir </w:t>
      </w:r>
      <w:r w:rsidRPr="00E301F0">
        <w:rPr>
          <w:sz w:val="18"/>
          <w:szCs w:val="18"/>
        </w:rPr>
        <w:t>au présent, à l’imparfait et au passé composé avec je et nous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812A2" w:rsidRPr="00E301F0" w14:paraId="1B7C992B" w14:textId="77777777" w:rsidTr="00900764">
        <w:tc>
          <w:tcPr>
            <w:tcW w:w="3020" w:type="dxa"/>
          </w:tcPr>
          <w:p w14:paraId="2467D966" w14:textId="77777777" w:rsidR="005812A2" w:rsidRPr="00E301F0" w:rsidRDefault="005812A2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Présent</w:t>
            </w:r>
          </w:p>
        </w:tc>
        <w:tc>
          <w:tcPr>
            <w:tcW w:w="3021" w:type="dxa"/>
          </w:tcPr>
          <w:p w14:paraId="3F0BE71C" w14:textId="77777777" w:rsidR="005812A2" w:rsidRPr="00E301F0" w:rsidRDefault="005812A2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Imparfait</w:t>
            </w:r>
          </w:p>
        </w:tc>
        <w:tc>
          <w:tcPr>
            <w:tcW w:w="3021" w:type="dxa"/>
          </w:tcPr>
          <w:p w14:paraId="46ADFAD5" w14:textId="77777777" w:rsidR="005812A2" w:rsidRPr="00E301F0" w:rsidRDefault="005812A2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Passé composé</w:t>
            </w:r>
          </w:p>
        </w:tc>
      </w:tr>
      <w:tr w:rsidR="005812A2" w:rsidRPr="00E301F0" w14:paraId="32BE82F7" w14:textId="77777777" w:rsidTr="00900764">
        <w:tc>
          <w:tcPr>
            <w:tcW w:w="3020" w:type="dxa"/>
          </w:tcPr>
          <w:p w14:paraId="160CCDA8" w14:textId="3178FFD3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J’</w:t>
            </w:r>
            <w:r w:rsidRPr="00E301F0">
              <w:rPr>
                <w:color w:val="FF0000"/>
                <w:sz w:val="18"/>
                <w:szCs w:val="18"/>
              </w:rPr>
              <w:t>ai</w:t>
            </w:r>
          </w:p>
          <w:p w14:paraId="4EA814F7" w14:textId="77691C69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Nous av</w:t>
            </w:r>
            <w:r w:rsidRPr="00E301F0">
              <w:rPr>
                <w:color w:val="FF0000"/>
                <w:sz w:val="18"/>
                <w:szCs w:val="18"/>
              </w:rPr>
              <w:t>ons</w:t>
            </w:r>
          </w:p>
        </w:tc>
        <w:tc>
          <w:tcPr>
            <w:tcW w:w="3021" w:type="dxa"/>
          </w:tcPr>
          <w:p w14:paraId="21392B03" w14:textId="207C7936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J’av</w:t>
            </w:r>
            <w:r w:rsidRPr="00E301F0">
              <w:rPr>
                <w:color w:val="FF0000"/>
                <w:sz w:val="18"/>
                <w:szCs w:val="18"/>
              </w:rPr>
              <w:t>ais</w:t>
            </w:r>
          </w:p>
          <w:p w14:paraId="460ED0BB" w14:textId="1CC4AA3A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Nous av</w:t>
            </w:r>
            <w:r w:rsidRPr="00E301F0">
              <w:rPr>
                <w:color w:val="FF0000"/>
                <w:sz w:val="18"/>
                <w:szCs w:val="18"/>
              </w:rPr>
              <w:t>ions</w:t>
            </w:r>
          </w:p>
        </w:tc>
        <w:tc>
          <w:tcPr>
            <w:tcW w:w="3021" w:type="dxa"/>
          </w:tcPr>
          <w:p w14:paraId="7A7C9F55" w14:textId="77777777" w:rsidR="005812A2" w:rsidRPr="00E301F0" w:rsidRDefault="005812A2" w:rsidP="00900764">
            <w:pPr>
              <w:rPr>
                <w:color w:val="FF0000"/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J’</w:t>
            </w:r>
            <w:r w:rsidRPr="00E301F0">
              <w:rPr>
                <w:color w:val="FF0000"/>
                <w:sz w:val="18"/>
                <w:szCs w:val="18"/>
              </w:rPr>
              <w:t>ai eu</w:t>
            </w:r>
          </w:p>
          <w:p w14:paraId="19782F62" w14:textId="61B61852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 xml:space="preserve">Nous </w:t>
            </w:r>
            <w:r w:rsidRPr="00E301F0">
              <w:rPr>
                <w:color w:val="FF0000"/>
                <w:sz w:val="18"/>
                <w:szCs w:val="18"/>
              </w:rPr>
              <w:t>avons eu</w:t>
            </w:r>
          </w:p>
        </w:tc>
      </w:tr>
    </w:tbl>
    <w:p w14:paraId="2631475D" w14:textId="2AB034D9" w:rsidR="005812A2" w:rsidRPr="00E301F0" w:rsidRDefault="00752D56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 xml:space="preserve">4. hurler : v : un hurlement, </w:t>
      </w:r>
    </w:p>
    <w:p w14:paraId="44E82B4B" w14:textId="5EB9743C" w:rsidR="00752D56" w:rsidRPr="00E301F0" w:rsidRDefault="00752D56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>Syn : crier..</w:t>
      </w:r>
    </w:p>
    <w:p w14:paraId="0BACFABE" w14:textId="3852D983" w:rsidR="00752D56" w:rsidRPr="00E301F0" w:rsidRDefault="00752D56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>Contraire : chuchoter</w:t>
      </w:r>
    </w:p>
    <w:p w14:paraId="36D0897C" w14:textId="3AB97F51" w:rsidR="005812A2" w:rsidRPr="00E301F0" w:rsidRDefault="005812A2" w:rsidP="005812A2">
      <w:pPr>
        <w:rPr>
          <w:sz w:val="18"/>
          <w:szCs w:val="18"/>
        </w:rPr>
      </w:pPr>
      <w:r w:rsidRPr="00E301F0">
        <w:rPr>
          <w:sz w:val="18"/>
          <w:szCs w:val="18"/>
        </w:rPr>
        <w:t xml:space="preserve">Conjuguer </w:t>
      </w:r>
      <w:r w:rsidRPr="00E301F0">
        <w:rPr>
          <w:color w:val="FF0000"/>
          <w:sz w:val="18"/>
          <w:szCs w:val="18"/>
        </w:rPr>
        <w:t xml:space="preserve">hurler </w:t>
      </w:r>
      <w:r w:rsidRPr="00E301F0">
        <w:rPr>
          <w:sz w:val="18"/>
          <w:szCs w:val="18"/>
        </w:rPr>
        <w:t xml:space="preserve">au présent, à l’imparfait et au passé composé avec </w:t>
      </w:r>
      <w:r w:rsidR="00752D56" w:rsidRPr="00E301F0">
        <w:rPr>
          <w:sz w:val="18"/>
          <w:szCs w:val="18"/>
        </w:rPr>
        <w:t>tu</w:t>
      </w:r>
      <w:r w:rsidRPr="00E301F0">
        <w:rPr>
          <w:sz w:val="18"/>
          <w:szCs w:val="18"/>
        </w:rPr>
        <w:t xml:space="preserve"> et</w:t>
      </w:r>
      <w:r w:rsidR="00752D56" w:rsidRPr="00E301F0">
        <w:rPr>
          <w:sz w:val="18"/>
          <w:szCs w:val="18"/>
        </w:rPr>
        <w:t xml:space="preserve"> vous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812A2" w:rsidRPr="00E301F0" w14:paraId="00BD62B0" w14:textId="77777777" w:rsidTr="00900764">
        <w:tc>
          <w:tcPr>
            <w:tcW w:w="3020" w:type="dxa"/>
          </w:tcPr>
          <w:p w14:paraId="79373E26" w14:textId="77777777" w:rsidR="005812A2" w:rsidRPr="00E301F0" w:rsidRDefault="005812A2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Présent</w:t>
            </w:r>
          </w:p>
        </w:tc>
        <w:tc>
          <w:tcPr>
            <w:tcW w:w="3021" w:type="dxa"/>
          </w:tcPr>
          <w:p w14:paraId="57582B6B" w14:textId="77777777" w:rsidR="005812A2" w:rsidRPr="00E301F0" w:rsidRDefault="005812A2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Imparfait</w:t>
            </w:r>
          </w:p>
        </w:tc>
        <w:tc>
          <w:tcPr>
            <w:tcW w:w="3021" w:type="dxa"/>
          </w:tcPr>
          <w:p w14:paraId="6C868C33" w14:textId="77777777" w:rsidR="005812A2" w:rsidRPr="00E301F0" w:rsidRDefault="005812A2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Passé composé</w:t>
            </w:r>
          </w:p>
        </w:tc>
      </w:tr>
      <w:tr w:rsidR="005812A2" w:rsidRPr="00E301F0" w14:paraId="709F767F" w14:textId="77777777" w:rsidTr="00900764">
        <w:tc>
          <w:tcPr>
            <w:tcW w:w="3020" w:type="dxa"/>
          </w:tcPr>
          <w:p w14:paraId="7C7FAB9D" w14:textId="08A22620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J</w:t>
            </w:r>
            <w:r w:rsidR="00752D56" w:rsidRPr="00E301F0">
              <w:rPr>
                <w:sz w:val="18"/>
                <w:szCs w:val="18"/>
              </w:rPr>
              <w:t>e hurle</w:t>
            </w:r>
          </w:p>
          <w:p w14:paraId="48E79049" w14:textId="39C1E063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 xml:space="preserve">Nous </w:t>
            </w:r>
            <w:r w:rsidR="00752D56" w:rsidRPr="00E301F0">
              <w:rPr>
                <w:sz w:val="18"/>
                <w:szCs w:val="18"/>
              </w:rPr>
              <w:t>hurlons</w:t>
            </w:r>
          </w:p>
        </w:tc>
        <w:tc>
          <w:tcPr>
            <w:tcW w:w="3021" w:type="dxa"/>
          </w:tcPr>
          <w:p w14:paraId="76971543" w14:textId="42A79655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J</w:t>
            </w:r>
            <w:r w:rsidR="00752D56" w:rsidRPr="00E301F0">
              <w:rPr>
                <w:sz w:val="18"/>
                <w:szCs w:val="18"/>
              </w:rPr>
              <w:t>e hurlais</w:t>
            </w:r>
          </w:p>
          <w:p w14:paraId="1D1795E4" w14:textId="3D48A433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 xml:space="preserve">Nous </w:t>
            </w:r>
            <w:r w:rsidR="00752D56" w:rsidRPr="00E301F0">
              <w:rPr>
                <w:sz w:val="18"/>
                <w:szCs w:val="18"/>
              </w:rPr>
              <w:t>hurl</w:t>
            </w:r>
            <w:r w:rsidRPr="00E301F0">
              <w:rPr>
                <w:color w:val="FF0000"/>
                <w:sz w:val="18"/>
                <w:szCs w:val="18"/>
              </w:rPr>
              <w:t>ions</w:t>
            </w:r>
          </w:p>
        </w:tc>
        <w:tc>
          <w:tcPr>
            <w:tcW w:w="3021" w:type="dxa"/>
          </w:tcPr>
          <w:p w14:paraId="2CDE0AB2" w14:textId="7619733E" w:rsidR="005812A2" w:rsidRPr="00E301F0" w:rsidRDefault="005812A2" w:rsidP="00900764">
            <w:pPr>
              <w:rPr>
                <w:color w:val="FF0000"/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J’</w:t>
            </w:r>
            <w:r w:rsidRPr="00E301F0">
              <w:rPr>
                <w:color w:val="FF0000"/>
                <w:sz w:val="18"/>
                <w:szCs w:val="18"/>
              </w:rPr>
              <w:t xml:space="preserve">ai </w:t>
            </w:r>
            <w:r w:rsidR="00752D56" w:rsidRPr="00E301F0">
              <w:rPr>
                <w:sz w:val="18"/>
                <w:szCs w:val="18"/>
              </w:rPr>
              <w:t>hur</w:t>
            </w:r>
            <w:r w:rsidR="00752D56" w:rsidRPr="00E301F0">
              <w:rPr>
                <w:color w:val="FF0000"/>
                <w:sz w:val="18"/>
                <w:szCs w:val="18"/>
              </w:rPr>
              <w:t>lé</w:t>
            </w:r>
          </w:p>
          <w:p w14:paraId="5D4D1159" w14:textId="72FC77B2" w:rsidR="005812A2" w:rsidRPr="00E301F0" w:rsidRDefault="005812A2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 xml:space="preserve">Nous </w:t>
            </w:r>
            <w:r w:rsidRPr="00E301F0">
              <w:rPr>
                <w:color w:val="FF0000"/>
                <w:sz w:val="18"/>
                <w:szCs w:val="18"/>
              </w:rPr>
              <w:t xml:space="preserve">avons </w:t>
            </w:r>
            <w:r w:rsidR="00752D56" w:rsidRPr="00E301F0">
              <w:rPr>
                <w:sz w:val="18"/>
                <w:szCs w:val="18"/>
              </w:rPr>
              <w:t>hurl</w:t>
            </w:r>
            <w:r w:rsidR="00752D56" w:rsidRPr="00E301F0">
              <w:rPr>
                <w:color w:val="FF0000"/>
                <w:sz w:val="18"/>
                <w:szCs w:val="18"/>
              </w:rPr>
              <w:t>é</w:t>
            </w:r>
          </w:p>
        </w:tc>
      </w:tr>
    </w:tbl>
    <w:p w14:paraId="1A463CA7" w14:textId="374B2027" w:rsidR="00752D56" w:rsidRPr="00E301F0" w:rsidRDefault="00752D56" w:rsidP="004D78C7">
      <w:pPr>
        <w:rPr>
          <w:sz w:val="18"/>
          <w:szCs w:val="18"/>
        </w:rPr>
      </w:pPr>
      <w:r w:rsidRPr="00E301F0">
        <w:rPr>
          <w:sz w:val="18"/>
          <w:szCs w:val="18"/>
        </w:rPr>
        <w:t xml:space="preserve">5. </w:t>
      </w:r>
    </w:p>
    <w:p w14:paraId="62CBB2AC" w14:textId="0276F1D9" w:rsidR="00752D56" w:rsidRPr="00E301F0" w:rsidRDefault="00752D56" w:rsidP="00752D56">
      <w:pPr>
        <w:rPr>
          <w:sz w:val="18"/>
          <w:szCs w:val="18"/>
        </w:rPr>
      </w:pPr>
      <w:r w:rsidRPr="00E301F0">
        <w:rPr>
          <w:sz w:val="18"/>
          <w:szCs w:val="18"/>
        </w:rPr>
        <w:t xml:space="preserve">Conjuguer </w:t>
      </w:r>
      <w:r w:rsidRPr="00E301F0">
        <w:rPr>
          <w:color w:val="FF0000"/>
          <w:sz w:val="18"/>
          <w:szCs w:val="18"/>
        </w:rPr>
        <w:t xml:space="preserve">partir </w:t>
      </w:r>
      <w:r w:rsidRPr="00E301F0">
        <w:rPr>
          <w:sz w:val="18"/>
          <w:szCs w:val="18"/>
        </w:rPr>
        <w:t>au présent, à l’imparfait et au passé composé avec je et elles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52D56" w:rsidRPr="00E301F0" w14:paraId="73A39EC2" w14:textId="77777777" w:rsidTr="00900764">
        <w:tc>
          <w:tcPr>
            <w:tcW w:w="3020" w:type="dxa"/>
          </w:tcPr>
          <w:p w14:paraId="3B9258EF" w14:textId="77777777" w:rsidR="00752D56" w:rsidRPr="00E301F0" w:rsidRDefault="00752D56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Présent</w:t>
            </w:r>
          </w:p>
        </w:tc>
        <w:tc>
          <w:tcPr>
            <w:tcW w:w="3021" w:type="dxa"/>
          </w:tcPr>
          <w:p w14:paraId="786AAA9A" w14:textId="77777777" w:rsidR="00752D56" w:rsidRPr="00E301F0" w:rsidRDefault="00752D56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Imparfait</w:t>
            </w:r>
          </w:p>
        </w:tc>
        <w:tc>
          <w:tcPr>
            <w:tcW w:w="3021" w:type="dxa"/>
          </w:tcPr>
          <w:p w14:paraId="2F1FD7B9" w14:textId="77777777" w:rsidR="00752D56" w:rsidRPr="00E301F0" w:rsidRDefault="00752D56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Passé composé</w:t>
            </w:r>
          </w:p>
        </w:tc>
      </w:tr>
      <w:tr w:rsidR="00752D56" w:rsidRPr="00E301F0" w14:paraId="0B61E1E5" w14:textId="77777777" w:rsidTr="00900764">
        <w:tc>
          <w:tcPr>
            <w:tcW w:w="3020" w:type="dxa"/>
          </w:tcPr>
          <w:p w14:paraId="670E6E69" w14:textId="3F345A69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Je par</w:t>
            </w:r>
            <w:r w:rsidRPr="00E301F0">
              <w:rPr>
                <w:color w:val="FF0000"/>
                <w:sz w:val="18"/>
                <w:szCs w:val="18"/>
              </w:rPr>
              <w:t>s</w:t>
            </w:r>
          </w:p>
          <w:p w14:paraId="2FAEAEC0" w14:textId="2CEE8C46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Elles part</w:t>
            </w:r>
            <w:r w:rsidRPr="00E301F0">
              <w:rPr>
                <w:color w:val="FF0000"/>
                <w:sz w:val="18"/>
                <w:szCs w:val="18"/>
              </w:rPr>
              <w:t>ent</w:t>
            </w:r>
          </w:p>
        </w:tc>
        <w:tc>
          <w:tcPr>
            <w:tcW w:w="3021" w:type="dxa"/>
          </w:tcPr>
          <w:p w14:paraId="5B72D836" w14:textId="4A1ACF86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Je part</w:t>
            </w:r>
            <w:r w:rsidRPr="00E301F0">
              <w:rPr>
                <w:color w:val="FF0000"/>
                <w:sz w:val="18"/>
                <w:szCs w:val="18"/>
              </w:rPr>
              <w:t>ais</w:t>
            </w:r>
          </w:p>
          <w:p w14:paraId="5FDD6F00" w14:textId="699480D0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Nous part</w:t>
            </w:r>
            <w:r w:rsidRPr="00E301F0">
              <w:rPr>
                <w:color w:val="FF0000"/>
                <w:sz w:val="18"/>
                <w:szCs w:val="18"/>
              </w:rPr>
              <w:t>ions</w:t>
            </w:r>
          </w:p>
        </w:tc>
        <w:tc>
          <w:tcPr>
            <w:tcW w:w="3021" w:type="dxa"/>
          </w:tcPr>
          <w:p w14:paraId="4CF8359B" w14:textId="349EFE0F" w:rsidR="00752D56" w:rsidRPr="00E301F0" w:rsidRDefault="00752D56" w:rsidP="00900764">
            <w:pPr>
              <w:rPr>
                <w:color w:val="FF0000"/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 xml:space="preserve">Je </w:t>
            </w:r>
            <w:r w:rsidRPr="00E301F0">
              <w:rPr>
                <w:color w:val="70AD47" w:themeColor="accent6"/>
                <w:sz w:val="18"/>
                <w:szCs w:val="18"/>
              </w:rPr>
              <w:t>suis</w:t>
            </w:r>
            <w:r w:rsidRPr="00E301F0">
              <w:rPr>
                <w:sz w:val="18"/>
                <w:szCs w:val="18"/>
              </w:rPr>
              <w:t xml:space="preserve"> part</w:t>
            </w:r>
            <w:r w:rsidRPr="00E301F0">
              <w:rPr>
                <w:color w:val="70AD47" w:themeColor="accent6"/>
                <w:sz w:val="18"/>
                <w:szCs w:val="18"/>
              </w:rPr>
              <w:t>i(e )</w:t>
            </w:r>
          </w:p>
          <w:p w14:paraId="692D56A5" w14:textId="52B2C077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Elles</w:t>
            </w:r>
            <w:r w:rsidRPr="00E301F0">
              <w:rPr>
                <w:color w:val="70AD47" w:themeColor="accent6"/>
                <w:sz w:val="18"/>
                <w:szCs w:val="18"/>
              </w:rPr>
              <w:t xml:space="preserve"> sont </w:t>
            </w:r>
            <w:r w:rsidRPr="00E301F0">
              <w:rPr>
                <w:sz w:val="18"/>
                <w:szCs w:val="18"/>
              </w:rPr>
              <w:t>parti</w:t>
            </w:r>
            <w:r w:rsidRPr="00E301F0">
              <w:rPr>
                <w:color w:val="70AD47" w:themeColor="accent6"/>
                <w:sz w:val="18"/>
                <w:szCs w:val="18"/>
              </w:rPr>
              <w:t>es</w:t>
            </w:r>
          </w:p>
        </w:tc>
      </w:tr>
    </w:tbl>
    <w:p w14:paraId="581D3934" w14:textId="77777777" w:rsidR="00752D56" w:rsidRPr="00E301F0" w:rsidRDefault="00752D56" w:rsidP="004D78C7">
      <w:pPr>
        <w:rPr>
          <w:sz w:val="18"/>
          <w:szCs w:val="18"/>
        </w:rPr>
      </w:pPr>
    </w:p>
    <w:p w14:paraId="4DF90428" w14:textId="78BDF3ED" w:rsidR="00752D56" w:rsidRPr="00E301F0" w:rsidRDefault="00752D56" w:rsidP="00752D56">
      <w:pPr>
        <w:rPr>
          <w:sz w:val="18"/>
          <w:szCs w:val="18"/>
        </w:rPr>
      </w:pPr>
      <w:r w:rsidRPr="00E301F0">
        <w:rPr>
          <w:sz w:val="18"/>
          <w:szCs w:val="18"/>
        </w:rPr>
        <w:t xml:space="preserve">6. Conjuguer </w:t>
      </w:r>
      <w:r w:rsidRPr="00E301F0">
        <w:rPr>
          <w:color w:val="FF0000"/>
          <w:sz w:val="18"/>
          <w:szCs w:val="18"/>
        </w:rPr>
        <w:t xml:space="preserve">rester </w:t>
      </w:r>
      <w:r w:rsidRPr="00E301F0">
        <w:rPr>
          <w:sz w:val="18"/>
          <w:szCs w:val="18"/>
        </w:rPr>
        <w:t>au présent, à l’imparfait et au passé composé avec tu et nous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52D56" w:rsidRPr="00E301F0" w14:paraId="592DE705" w14:textId="77777777" w:rsidTr="00900764">
        <w:tc>
          <w:tcPr>
            <w:tcW w:w="3020" w:type="dxa"/>
          </w:tcPr>
          <w:p w14:paraId="46FBE18F" w14:textId="77777777" w:rsidR="00752D56" w:rsidRPr="00E301F0" w:rsidRDefault="00752D56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Présent</w:t>
            </w:r>
          </w:p>
        </w:tc>
        <w:tc>
          <w:tcPr>
            <w:tcW w:w="3021" w:type="dxa"/>
          </w:tcPr>
          <w:p w14:paraId="4808FF9E" w14:textId="77777777" w:rsidR="00752D56" w:rsidRPr="00E301F0" w:rsidRDefault="00752D56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Imparfait</w:t>
            </w:r>
          </w:p>
        </w:tc>
        <w:tc>
          <w:tcPr>
            <w:tcW w:w="3021" w:type="dxa"/>
          </w:tcPr>
          <w:p w14:paraId="1C4333FB" w14:textId="77777777" w:rsidR="00752D56" w:rsidRPr="00E301F0" w:rsidRDefault="00752D56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Passé composé</w:t>
            </w:r>
          </w:p>
        </w:tc>
      </w:tr>
      <w:tr w:rsidR="00752D56" w:rsidRPr="00E301F0" w14:paraId="514D7E81" w14:textId="77777777" w:rsidTr="00900764">
        <w:tc>
          <w:tcPr>
            <w:tcW w:w="3020" w:type="dxa"/>
          </w:tcPr>
          <w:p w14:paraId="5104858E" w14:textId="01767401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Tu restes</w:t>
            </w:r>
          </w:p>
          <w:p w14:paraId="35847127" w14:textId="421D84A5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Nous restons</w:t>
            </w:r>
          </w:p>
        </w:tc>
        <w:tc>
          <w:tcPr>
            <w:tcW w:w="3021" w:type="dxa"/>
          </w:tcPr>
          <w:p w14:paraId="34F5B378" w14:textId="7904EE9A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Tu restais</w:t>
            </w:r>
          </w:p>
          <w:p w14:paraId="50F2D550" w14:textId="07EAE580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Nous rest</w:t>
            </w:r>
            <w:r w:rsidRPr="00E301F0">
              <w:rPr>
                <w:color w:val="FF0000"/>
                <w:sz w:val="18"/>
                <w:szCs w:val="18"/>
              </w:rPr>
              <w:t>ions</w:t>
            </w:r>
          </w:p>
        </w:tc>
        <w:tc>
          <w:tcPr>
            <w:tcW w:w="3021" w:type="dxa"/>
          </w:tcPr>
          <w:p w14:paraId="0EEE4C49" w14:textId="21A6E088" w:rsidR="00752D56" w:rsidRPr="00E301F0" w:rsidRDefault="00752D56" w:rsidP="00900764">
            <w:pPr>
              <w:rPr>
                <w:color w:val="FF0000"/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tu</w:t>
            </w:r>
            <w:r w:rsidRPr="00E301F0">
              <w:rPr>
                <w:color w:val="70AD47" w:themeColor="accent6"/>
                <w:sz w:val="18"/>
                <w:szCs w:val="18"/>
              </w:rPr>
              <w:t xml:space="preserve"> es </w:t>
            </w:r>
            <w:r w:rsidRPr="00E301F0">
              <w:rPr>
                <w:sz w:val="18"/>
                <w:szCs w:val="18"/>
              </w:rPr>
              <w:t>rest</w:t>
            </w:r>
            <w:r w:rsidRPr="00E301F0">
              <w:rPr>
                <w:color w:val="70AD47" w:themeColor="accent6"/>
                <w:sz w:val="18"/>
                <w:szCs w:val="18"/>
              </w:rPr>
              <w:t>é(e )</w:t>
            </w:r>
          </w:p>
          <w:p w14:paraId="66F14769" w14:textId="1DE056E8" w:rsidR="00752D56" w:rsidRPr="00E301F0" w:rsidRDefault="00752D56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nous</w:t>
            </w:r>
            <w:r w:rsidRPr="00E301F0">
              <w:rPr>
                <w:color w:val="FF0000"/>
                <w:sz w:val="18"/>
                <w:szCs w:val="18"/>
              </w:rPr>
              <w:t xml:space="preserve"> </w:t>
            </w:r>
            <w:r w:rsidRPr="00E301F0">
              <w:rPr>
                <w:color w:val="70AD47" w:themeColor="accent6"/>
                <w:sz w:val="18"/>
                <w:szCs w:val="18"/>
              </w:rPr>
              <w:t xml:space="preserve">sommes </w:t>
            </w:r>
            <w:r w:rsidRPr="00E301F0">
              <w:rPr>
                <w:sz w:val="18"/>
                <w:szCs w:val="18"/>
              </w:rPr>
              <w:t>rest</w:t>
            </w:r>
            <w:r w:rsidRPr="00E301F0">
              <w:rPr>
                <w:color w:val="70AD47" w:themeColor="accent6"/>
                <w:sz w:val="18"/>
                <w:szCs w:val="18"/>
              </w:rPr>
              <w:t>é(e)s</w:t>
            </w:r>
          </w:p>
        </w:tc>
      </w:tr>
    </w:tbl>
    <w:p w14:paraId="2A50D30B" w14:textId="653CE731" w:rsidR="00752D56" w:rsidRPr="00E301F0" w:rsidRDefault="00752D56" w:rsidP="00752D56">
      <w:pPr>
        <w:rPr>
          <w:sz w:val="18"/>
          <w:szCs w:val="18"/>
        </w:rPr>
      </w:pPr>
    </w:p>
    <w:p w14:paraId="55C91DDB" w14:textId="004CBE56" w:rsidR="00900764" w:rsidRPr="00E301F0" w:rsidRDefault="00900764" w:rsidP="00900764">
      <w:pPr>
        <w:rPr>
          <w:sz w:val="18"/>
          <w:szCs w:val="18"/>
        </w:rPr>
      </w:pPr>
      <w:r w:rsidRPr="00E301F0">
        <w:rPr>
          <w:sz w:val="18"/>
          <w:szCs w:val="18"/>
        </w:rPr>
        <w:t xml:space="preserve">7. Conjuguer </w:t>
      </w:r>
      <w:r w:rsidRPr="00E301F0">
        <w:rPr>
          <w:color w:val="FF0000"/>
          <w:sz w:val="18"/>
          <w:szCs w:val="18"/>
        </w:rPr>
        <w:t xml:space="preserve">rester </w:t>
      </w:r>
      <w:r w:rsidRPr="00E301F0">
        <w:rPr>
          <w:sz w:val="18"/>
          <w:szCs w:val="18"/>
        </w:rPr>
        <w:t>au présent, à l’imparfait et au passé composé avec tu et nous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00764" w:rsidRPr="00E301F0" w14:paraId="1DD5090F" w14:textId="77777777" w:rsidTr="00900764">
        <w:tc>
          <w:tcPr>
            <w:tcW w:w="3020" w:type="dxa"/>
          </w:tcPr>
          <w:p w14:paraId="1F8B2B55" w14:textId="77777777" w:rsidR="00900764" w:rsidRPr="00E301F0" w:rsidRDefault="00900764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Présent</w:t>
            </w:r>
          </w:p>
        </w:tc>
        <w:tc>
          <w:tcPr>
            <w:tcW w:w="3021" w:type="dxa"/>
          </w:tcPr>
          <w:p w14:paraId="390A2E60" w14:textId="77777777" w:rsidR="00900764" w:rsidRPr="00E301F0" w:rsidRDefault="00900764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Imparfait</w:t>
            </w:r>
          </w:p>
        </w:tc>
        <w:tc>
          <w:tcPr>
            <w:tcW w:w="3021" w:type="dxa"/>
          </w:tcPr>
          <w:p w14:paraId="56A1F230" w14:textId="77777777" w:rsidR="00900764" w:rsidRPr="00E301F0" w:rsidRDefault="00900764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Passé composé</w:t>
            </w:r>
          </w:p>
        </w:tc>
      </w:tr>
      <w:tr w:rsidR="00900764" w:rsidRPr="00E301F0" w14:paraId="6EC948AB" w14:textId="77777777" w:rsidTr="00900764">
        <w:tc>
          <w:tcPr>
            <w:tcW w:w="3020" w:type="dxa"/>
          </w:tcPr>
          <w:p w14:paraId="10C95453" w14:textId="77777777" w:rsidR="00900764" w:rsidRPr="00E301F0" w:rsidRDefault="00900764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Tu restes</w:t>
            </w:r>
          </w:p>
          <w:p w14:paraId="16B4BFC2" w14:textId="77777777" w:rsidR="00900764" w:rsidRPr="00E301F0" w:rsidRDefault="00900764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Nous restons</w:t>
            </w:r>
          </w:p>
        </w:tc>
        <w:tc>
          <w:tcPr>
            <w:tcW w:w="3021" w:type="dxa"/>
          </w:tcPr>
          <w:p w14:paraId="2F2D3385" w14:textId="77777777" w:rsidR="00900764" w:rsidRPr="00E301F0" w:rsidRDefault="00900764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Tu restais</w:t>
            </w:r>
          </w:p>
          <w:p w14:paraId="741E3813" w14:textId="77777777" w:rsidR="00900764" w:rsidRPr="00E301F0" w:rsidRDefault="00900764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Nous rest</w:t>
            </w:r>
            <w:r w:rsidRPr="00E301F0">
              <w:rPr>
                <w:color w:val="FF0000"/>
                <w:sz w:val="18"/>
                <w:szCs w:val="18"/>
              </w:rPr>
              <w:t>ions</w:t>
            </w:r>
          </w:p>
        </w:tc>
        <w:tc>
          <w:tcPr>
            <w:tcW w:w="3021" w:type="dxa"/>
          </w:tcPr>
          <w:p w14:paraId="465A2B09" w14:textId="77777777" w:rsidR="00900764" w:rsidRPr="00E301F0" w:rsidRDefault="00900764" w:rsidP="00900764">
            <w:pPr>
              <w:rPr>
                <w:color w:val="FF0000"/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tu</w:t>
            </w:r>
            <w:r w:rsidRPr="00E301F0">
              <w:rPr>
                <w:color w:val="70AD47" w:themeColor="accent6"/>
                <w:sz w:val="18"/>
                <w:szCs w:val="18"/>
              </w:rPr>
              <w:t xml:space="preserve"> es </w:t>
            </w:r>
            <w:r w:rsidRPr="00E301F0">
              <w:rPr>
                <w:sz w:val="18"/>
                <w:szCs w:val="18"/>
              </w:rPr>
              <w:t>rest</w:t>
            </w:r>
            <w:r w:rsidRPr="00E301F0">
              <w:rPr>
                <w:color w:val="70AD47" w:themeColor="accent6"/>
                <w:sz w:val="18"/>
                <w:szCs w:val="18"/>
              </w:rPr>
              <w:t>é(e )</w:t>
            </w:r>
          </w:p>
          <w:p w14:paraId="0C31D51C" w14:textId="77777777" w:rsidR="00900764" w:rsidRPr="00E301F0" w:rsidRDefault="00900764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nous</w:t>
            </w:r>
            <w:r w:rsidRPr="00E301F0">
              <w:rPr>
                <w:color w:val="FF0000"/>
                <w:sz w:val="18"/>
                <w:szCs w:val="18"/>
              </w:rPr>
              <w:t xml:space="preserve"> </w:t>
            </w:r>
            <w:r w:rsidRPr="00E301F0">
              <w:rPr>
                <w:color w:val="70AD47" w:themeColor="accent6"/>
                <w:sz w:val="18"/>
                <w:szCs w:val="18"/>
              </w:rPr>
              <w:t xml:space="preserve">sommes </w:t>
            </w:r>
            <w:r w:rsidRPr="00E301F0">
              <w:rPr>
                <w:sz w:val="18"/>
                <w:szCs w:val="18"/>
              </w:rPr>
              <w:t>rest</w:t>
            </w:r>
            <w:r w:rsidRPr="00E301F0">
              <w:rPr>
                <w:color w:val="70AD47" w:themeColor="accent6"/>
                <w:sz w:val="18"/>
                <w:szCs w:val="18"/>
              </w:rPr>
              <w:t>é(e)s</w:t>
            </w:r>
          </w:p>
        </w:tc>
      </w:tr>
    </w:tbl>
    <w:p w14:paraId="7028DAC6" w14:textId="61F22A3A" w:rsidR="00900764" w:rsidRPr="00E301F0" w:rsidRDefault="00900764" w:rsidP="00752D56">
      <w:pPr>
        <w:rPr>
          <w:sz w:val="18"/>
          <w:szCs w:val="18"/>
        </w:rPr>
      </w:pPr>
      <w:r w:rsidRPr="00E301F0">
        <w:rPr>
          <w:sz w:val="18"/>
          <w:szCs w:val="18"/>
        </w:rPr>
        <w:t>8.disparaître : v :  un disparu</w:t>
      </w:r>
    </w:p>
    <w:p w14:paraId="224AE5A3" w14:textId="0304933A" w:rsidR="00900764" w:rsidRPr="00E301F0" w:rsidRDefault="00900764" w:rsidP="00752D56">
      <w:pPr>
        <w:rPr>
          <w:sz w:val="18"/>
          <w:szCs w:val="18"/>
        </w:rPr>
      </w:pPr>
      <w:r w:rsidRPr="00E301F0">
        <w:rPr>
          <w:sz w:val="18"/>
          <w:szCs w:val="18"/>
        </w:rPr>
        <w:t>Syn : partir, s’en aller….</w:t>
      </w:r>
    </w:p>
    <w:p w14:paraId="0F515EC5" w14:textId="1F03F9BE" w:rsidR="00900764" w:rsidRPr="00E301F0" w:rsidRDefault="00900764" w:rsidP="00900764">
      <w:pPr>
        <w:rPr>
          <w:sz w:val="18"/>
          <w:szCs w:val="18"/>
        </w:rPr>
      </w:pPr>
      <w:r w:rsidRPr="00E301F0">
        <w:rPr>
          <w:sz w:val="18"/>
          <w:szCs w:val="18"/>
        </w:rPr>
        <w:t>Contr : apparaître, arriver</w:t>
      </w:r>
      <w:bookmarkStart w:id="0" w:name="_GoBack"/>
      <w:bookmarkEnd w:id="0"/>
      <w:r w:rsidRPr="00E301F0">
        <w:rPr>
          <w:sz w:val="18"/>
          <w:szCs w:val="18"/>
        </w:rPr>
        <w:t xml:space="preserve">Conjuguer </w:t>
      </w:r>
      <w:r w:rsidRPr="00E301F0">
        <w:rPr>
          <w:color w:val="FF0000"/>
          <w:sz w:val="18"/>
          <w:szCs w:val="18"/>
        </w:rPr>
        <w:t xml:space="preserve">disparaître </w:t>
      </w:r>
      <w:r w:rsidRPr="00E301F0">
        <w:rPr>
          <w:sz w:val="18"/>
          <w:szCs w:val="18"/>
        </w:rPr>
        <w:t>au présent, à l’imparfait et au passé composé avec il et ils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00764" w:rsidRPr="00E301F0" w14:paraId="098AA87B" w14:textId="77777777" w:rsidTr="00900764">
        <w:tc>
          <w:tcPr>
            <w:tcW w:w="3020" w:type="dxa"/>
          </w:tcPr>
          <w:p w14:paraId="3FAD7452" w14:textId="77777777" w:rsidR="00900764" w:rsidRPr="00E301F0" w:rsidRDefault="00900764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Présent</w:t>
            </w:r>
          </w:p>
        </w:tc>
        <w:tc>
          <w:tcPr>
            <w:tcW w:w="3021" w:type="dxa"/>
          </w:tcPr>
          <w:p w14:paraId="7C5455F0" w14:textId="77777777" w:rsidR="00900764" w:rsidRPr="00E301F0" w:rsidRDefault="00900764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Imparfait</w:t>
            </w:r>
          </w:p>
        </w:tc>
        <w:tc>
          <w:tcPr>
            <w:tcW w:w="3021" w:type="dxa"/>
          </w:tcPr>
          <w:p w14:paraId="4A71C475" w14:textId="77777777" w:rsidR="00900764" w:rsidRPr="00E301F0" w:rsidRDefault="00900764" w:rsidP="00900764">
            <w:pPr>
              <w:jc w:val="center"/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Passé composé</w:t>
            </w:r>
          </w:p>
        </w:tc>
      </w:tr>
      <w:tr w:rsidR="00900764" w:rsidRPr="00E301F0" w14:paraId="0DCB8BE9" w14:textId="77777777" w:rsidTr="00900764">
        <w:tc>
          <w:tcPr>
            <w:tcW w:w="3020" w:type="dxa"/>
          </w:tcPr>
          <w:p w14:paraId="276E2058" w14:textId="61FD7296" w:rsidR="00900764" w:rsidRPr="00E301F0" w:rsidRDefault="00900764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 xml:space="preserve">Il disparaît </w:t>
            </w:r>
          </w:p>
          <w:p w14:paraId="46DBA982" w14:textId="6213F924" w:rsidR="00900764" w:rsidRPr="00E301F0" w:rsidRDefault="00E301F0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Ils disparaissent</w:t>
            </w:r>
          </w:p>
        </w:tc>
        <w:tc>
          <w:tcPr>
            <w:tcW w:w="3021" w:type="dxa"/>
          </w:tcPr>
          <w:p w14:paraId="7402BC63" w14:textId="21429D03" w:rsidR="00900764" w:rsidRPr="00E301F0" w:rsidRDefault="00900764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Il disparaissait</w:t>
            </w:r>
          </w:p>
          <w:p w14:paraId="28020BD7" w14:textId="182602FE" w:rsidR="00900764" w:rsidRPr="00E301F0" w:rsidRDefault="00E301F0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Ils disparaissaient</w:t>
            </w:r>
          </w:p>
        </w:tc>
        <w:tc>
          <w:tcPr>
            <w:tcW w:w="3021" w:type="dxa"/>
          </w:tcPr>
          <w:p w14:paraId="718D03E7" w14:textId="2EFC55BC" w:rsidR="00900764" w:rsidRPr="00E301F0" w:rsidRDefault="00900764" w:rsidP="00900764">
            <w:pPr>
              <w:rPr>
                <w:color w:val="FF0000"/>
                <w:sz w:val="18"/>
                <w:szCs w:val="18"/>
              </w:rPr>
            </w:pPr>
            <w:r w:rsidRPr="00E301F0">
              <w:rPr>
                <w:color w:val="70AD47" w:themeColor="accent6"/>
                <w:sz w:val="18"/>
                <w:szCs w:val="18"/>
              </w:rPr>
              <w:t>Il a disparu</w:t>
            </w:r>
          </w:p>
          <w:p w14:paraId="49DBBC17" w14:textId="4F9E811D" w:rsidR="00900764" w:rsidRPr="00E301F0" w:rsidRDefault="00900764" w:rsidP="00900764">
            <w:pPr>
              <w:rPr>
                <w:sz w:val="18"/>
                <w:szCs w:val="18"/>
              </w:rPr>
            </w:pPr>
            <w:r w:rsidRPr="00E301F0">
              <w:rPr>
                <w:sz w:val="18"/>
                <w:szCs w:val="18"/>
              </w:rPr>
              <w:t>Ils ont disparu</w:t>
            </w:r>
          </w:p>
        </w:tc>
      </w:tr>
    </w:tbl>
    <w:p w14:paraId="7E69011F" w14:textId="77777777" w:rsidR="00900764" w:rsidRPr="00E301F0" w:rsidRDefault="00900764" w:rsidP="00752D56">
      <w:pPr>
        <w:rPr>
          <w:sz w:val="18"/>
          <w:szCs w:val="18"/>
        </w:rPr>
      </w:pPr>
    </w:p>
    <w:p w14:paraId="0FC28A67" w14:textId="2B0CCEA5" w:rsidR="00752D56" w:rsidRPr="00E301F0" w:rsidRDefault="00900764" w:rsidP="00752D56">
      <w:pPr>
        <w:rPr>
          <w:sz w:val="18"/>
          <w:szCs w:val="18"/>
        </w:rPr>
      </w:pPr>
      <w:r w:rsidRPr="00E301F0">
        <w:rPr>
          <w:sz w:val="18"/>
          <w:szCs w:val="18"/>
        </w:rPr>
        <w:t xml:space="preserve">Après que </w:t>
      </w:r>
      <w:r w:rsidRPr="00E301F0">
        <w:rPr>
          <w:sz w:val="18"/>
          <w:szCs w:val="18"/>
          <w:highlight w:val="cyan"/>
        </w:rPr>
        <w:t>les parents</w:t>
      </w:r>
      <w:r w:rsidRPr="00E301F0">
        <w:rPr>
          <w:sz w:val="18"/>
          <w:szCs w:val="18"/>
        </w:rPr>
        <w:t xml:space="preserve"> </w:t>
      </w:r>
      <w:r w:rsidRPr="00E301F0">
        <w:rPr>
          <w:color w:val="FF0000"/>
          <w:sz w:val="18"/>
          <w:szCs w:val="18"/>
        </w:rPr>
        <w:t xml:space="preserve">sont partis </w:t>
      </w:r>
      <w:r w:rsidRPr="00E301F0">
        <w:rPr>
          <w:sz w:val="18"/>
          <w:szCs w:val="18"/>
        </w:rPr>
        <w:t xml:space="preserve">et </w:t>
      </w:r>
      <w:r w:rsidRPr="00E301F0">
        <w:rPr>
          <w:color w:val="FF0000"/>
          <w:sz w:val="18"/>
          <w:szCs w:val="18"/>
        </w:rPr>
        <w:t xml:space="preserve">ont disparu </w:t>
      </w:r>
      <w:r w:rsidRPr="00E301F0">
        <w:rPr>
          <w:sz w:val="18"/>
          <w:szCs w:val="18"/>
        </w:rPr>
        <w:t xml:space="preserve">, </w:t>
      </w:r>
      <w:r w:rsidRPr="00E301F0">
        <w:rPr>
          <w:sz w:val="18"/>
          <w:szCs w:val="18"/>
          <w:highlight w:val="cyan"/>
        </w:rPr>
        <w:t>les gentils frères du Petit Poucet</w:t>
      </w:r>
      <w:r w:rsidRPr="00E301F0">
        <w:rPr>
          <w:sz w:val="18"/>
          <w:szCs w:val="18"/>
        </w:rPr>
        <w:t xml:space="preserve"> </w:t>
      </w:r>
      <w:r w:rsidRPr="00E301F0">
        <w:rPr>
          <w:sz w:val="18"/>
          <w:szCs w:val="18"/>
          <w:highlight w:val="red"/>
        </w:rPr>
        <w:t>sont restés</w:t>
      </w:r>
      <w:r w:rsidRPr="00E301F0">
        <w:rPr>
          <w:sz w:val="18"/>
          <w:szCs w:val="18"/>
        </w:rPr>
        <w:t xml:space="preserve"> </w:t>
      </w:r>
      <w:r w:rsidRPr="00E301F0">
        <w:rPr>
          <w:sz w:val="18"/>
          <w:szCs w:val="18"/>
          <w:u w:val="single"/>
        </w:rPr>
        <w:t>dans l’obscurité</w:t>
      </w:r>
      <w:r w:rsidRPr="00E301F0">
        <w:rPr>
          <w:sz w:val="18"/>
          <w:szCs w:val="18"/>
        </w:rPr>
        <w:t xml:space="preserve"> et </w:t>
      </w:r>
      <w:r w:rsidRPr="00E301F0">
        <w:rPr>
          <w:sz w:val="18"/>
          <w:szCs w:val="18"/>
          <w:highlight w:val="red"/>
        </w:rPr>
        <w:t>ont hurlé.</w:t>
      </w:r>
    </w:p>
    <w:p w14:paraId="5B1737B4" w14:textId="24C0DF04" w:rsidR="005812A2" w:rsidRDefault="005812A2" w:rsidP="004D78C7"/>
    <w:p w14:paraId="16386224" w14:textId="77777777" w:rsidR="005812A2" w:rsidRDefault="005812A2" w:rsidP="004D78C7"/>
    <w:p w14:paraId="4808FF96" w14:textId="1C41EF8B" w:rsidR="005812A2" w:rsidRDefault="005812A2" w:rsidP="004D78C7"/>
    <w:p w14:paraId="288F5701" w14:textId="77777777" w:rsidR="005812A2" w:rsidRDefault="005812A2" w:rsidP="004D78C7"/>
    <w:p w14:paraId="73BB12EF" w14:textId="6AD255A1" w:rsidR="005812A2" w:rsidRDefault="005812A2" w:rsidP="004D78C7"/>
    <w:p w14:paraId="222BF69A" w14:textId="77777777" w:rsidR="005812A2" w:rsidRDefault="005812A2" w:rsidP="004D78C7"/>
    <w:p w14:paraId="208B1C5D" w14:textId="13CBD8EE" w:rsidR="005812A2" w:rsidRDefault="005812A2" w:rsidP="004D78C7"/>
    <w:p w14:paraId="0E4DDE55" w14:textId="77777777" w:rsidR="005812A2" w:rsidRDefault="005812A2" w:rsidP="004D78C7"/>
    <w:p w14:paraId="5878FC40" w14:textId="77777777" w:rsidR="005F7BC8" w:rsidRDefault="005F7BC8" w:rsidP="004D78C7"/>
    <w:p w14:paraId="1AF5E07E" w14:textId="65B1FD44" w:rsidR="005F7BC8" w:rsidRDefault="005F7BC8" w:rsidP="004D78C7"/>
    <w:p w14:paraId="784DFC15" w14:textId="77777777" w:rsidR="005F7BC8" w:rsidRDefault="005F7BC8" w:rsidP="004D78C7"/>
    <w:p w14:paraId="229859B1" w14:textId="49B59DC3" w:rsidR="004D78C7" w:rsidRDefault="004D78C7" w:rsidP="004D78C7"/>
    <w:p w14:paraId="57722019" w14:textId="77777777" w:rsidR="004D78C7" w:rsidRDefault="004D78C7" w:rsidP="004D78C7"/>
    <w:p w14:paraId="59B45F8B" w14:textId="77777777" w:rsidR="004D78C7" w:rsidRDefault="004D78C7" w:rsidP="00B35832"/>
    <w:p w14:paraId="6AFEA723" w14:textId="77777777" w:rsidR="004D78C7" w:rsidRDefault="004D78C7" w:rsidP="00B35832"/>
    <w:p w14:paraId="3E9BEC2E" w14:textId="77777777" w:rsidR="004D78C7" w:rsidRDefault="004D78C7" w:rsidP="00B35832"/>
    <w:p w14:paraId="65C769AF" w14:textId="77777777" w:rsidR="004D78C7" w:rsidRDefault="004D78C7" w:rsidP="00B35832"/>
    <w:p w14:paraId="68420694" w14:textId="77777777" w:rsidR="002823D1" w:rsidRDefault="002823D1" w:rsidP="00B35832"/>
    <w:p w14:paraId="14AFBB2F" w14:textId="77777777" w:rsidR="002823D1" w:rsidRDefault="002823D1" w:rsidP="00B35832"/>
    <w:p w14:paraId="4C051E50" w14:textId="77777777" w:rsidR="002823D1" w:rsidRPr="002823D1" w:rsidRDefault="002823D1" w:rsidP="00B35832"/>
    <w:p w14:paraId="0FD9B196" w14:textId="77777777" w:rsidR="00E76F45" w:rsidRDefault="00E76F45" w:rsidP="00B35832"/>
    <w:p w14:paraId="1B1417F3" w14:textId="6CE78E08" w:rsidR="00B35832" w:rsidRDefault="00B35832" w:rsidP="00B35832"/>
    <w:p w14:paraId="0A40B10F" w14:textId="77777777" w:rsidR="00B35832" w:rsidRDefault="00B35832" w:rsidP="00B35832"/>
    <w:p w14:paraId="2CE3282C" w14:textId="77777777" w:rsidR="00B35832" w:rsidRDefault="00B35832" w:rsidP="00B35832"/>
    <w:sectPr w:rsidR="00B35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832"/>
    <w:rsid w:val="001B5C69"/>
    <w:rsid w:val="002823D1"/>
    <w:rsid w:val="004D477B"/>
    <w:rsid w:val="004D78C7"/>
    <w:rsid w:val="005812A2"/>
    <w:rsid w:val="005F7BC8"/>
    <w:rsid w:val="00752D56"/>
    <w:rsid w:val="008D6440"/>
    <w:rsid w:val="00900764"/>
    <w:rsid w:val="00AD7F0E"/>
    <w:rsid w:val="00B35832"/>
    <w:rsid w:val="00BC16F3"/>
    <w:rsid w:val="00E301F0"/>
    <w:rsid w:val="00E7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4AB9"/>
  <w15:chartTrackingRefBased/>
  <w15:docId w15:val="{7AFB7FA3-923B-4064-9F75-8E53CDCA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1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719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ROUSSEAU Guillaume</dc:creator>
  <cp:keywords/>
  <dc:description/>
  <cp:lastModifiedBy>ROUSSEAU Guillaume</cp:lastModifiedBy>
  <cp:revision>2</cp:revision>
  <dcterms:created xsi:type="dcterms:W3CDTF">2020-03-26T14:21:00Z</dcterms:created>
  <dcterms:modified xsi:type="dcterms:W3CDTF">2020-03-26T16:50:00Z</dcterms:modified>
</cp:coreProperties>
</file>