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37519" w14:textId="20991470" w:rsidR="00B00A96" w:rsidRPr="00B00A96" w:rsidRDefault="00B00A96" w:rsidP="00B00A96">
      <w:pPr>
        <w:jc w:val="center"/>
        <w:rPr>
          <w:color w:val="FF0000"/>
          <w:sz w:val="40"/>
          <w:szCs w:val="40"/>
          <w:u w:val="single"/>
        </w:rPr>
      </w:pPr>
      <w:r w:rsidRPr="00B00A96">
        <w:rPr>
          <w:color w:val="FF0000"/>
          <w:sz w:val="40"/>
          <w:szCs w:val="40"/>
          <w:u w:val="single"/>
        </w:rPr>
        <w:t>Pour apprendre les mots de la dictée 15</w:t>
      </w:r>
    </w:p>
    <w:p w14:paraId="4E16FBD0" w14:textId="77777777" w:rsidR="00B00A96" w:rsidRDefault="00B00A96"/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171"/>
      </w:tblGrid>
      <w:tr w:rsidR="008C5FCA" w14:paraId="6A7F8526" w14:textId="77777777" w:rsidTr="00E21086">
        <w:trPr>
          <w:trHeight w:val="1814"/>
        </w:trPr>
        <w:tc>
          <w:tcPr>
            <w:tcW w:w="8171" w:type="dxa"/>
          </w:tcPr>
          <w:p w14:paraId="049B95D2" w14:textId="77777777" w:rsidR="008C5FCA" w:rsidRPr="003A6362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  <w:r w:rsidRPr="003A6362">
              <w:rPr>
                <w:color w:val="FF0000"/>
                <w:sz w:val="28"/>
                <w:szCs w:val="28"/>
              </w:rPr>
              <w:t>Jour 1 mardi 2 juin</w:t>
            </w:r>
          </w:p>
          <w:p w14:paraId="5FCF4618" w14:textId="77777777" w:rsidR="008C5FCA" w:rsidRDefault="008C5FCA" w:rsidP="00E21086">
            <w:pPr>
              <w:pStyle w:val="Default"/>
              <w:rPr>
                <w:sz w:val="28"/>
                <w:szCs w:val="28"/>
              </w:rPr>
            </w:pPr>
          </w:p>
          <w:p w14:paraId="2DC0F863" w14:textId="77777777" w:rsidR="008C5FCA" w:rsidRDefault="008C5FCA" w:rsidP="00E21086">
            <w:pPr>
              <w:pStyle w:val="Default"/>
              <w:rPr>
                <w:sz w:val="28"/>
                <w:szCs w:val="28"/>
              </w:rPr>
            </w:pPr>
          </w:p>
          <w:p w14:paraId="5F05B67E" w14:textId="77777777" w:rsidR="008C5FCA" w:rsidRDefault="008C5FCA" w:rsidP="00E21086">
            <w:pPr>
              <w:pStyle w:val="Default"/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un accident</w:t>
            </w:r>
            <w:r>
              <w:rPr>
                <w:sz w:val="28"/>
                <w:szCs w:val="28"/>
              </w:rPr>
              <w:t> : : n.m : accidentel, accidentelle, accidenté, accidentellement</w:t>
            </w:r>
          </w:p>
          <w:p w14:paraId="7936F961" w14:textId="77777777" w:rsidR="008C5FCA" w:rsidRDefault="008C5FCA" w:rsidP="00E2108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un incident, un accrochage, un sinistre</w:t>
            </w:r>
          </w:p>
          <w:p w14:paraId="4D09F6DF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1250B3F0" w14:textId="77777777" w:rsidR="008C5FCA" w:rsidRDefault="008C5FCA" w:rsidP="00E21086">
            <w:pPr>
              <w:pStyle w:val="Default"/>
            </w:pPr>
            <w:r w:rsidRPr="00B00A96">
              <w:rPr>
                <w:u w:val="single"/>
              </w:rPr>
              <w:t>Un article</w:t>
            </w:r>
            <w:r>
              <w:t> : n.m : articuler, articulation </w:t>
            </w:r>
          </w:p>
          <w:p w14:paraId="3D13B962" w14:textId="77777777" w:rsidR="008C5FCA" w:rsidRDefault="008C5FCA" w:rsidP="00E21086">
            <w:pPr>
              <w:pStyle w:val="Default"/>
            </w:pPr>
            <w:r>
              <w:t>Syn : la une, le texte, un récit</w:t>
            </w:r>
          </w:p>
          <w:p w14:paraId="38BBAB1C" w14:textId="77777777" w:rsidR="008C5FCA" w:rsidRDefault="008C5FCA" w:rsidP="00E21086">
            <w:pPr>
              <w:pStyle w:val="Default"/>
            </w:pPr>
          </w:p>
          <w:p w14:paraId="12A02817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252EC8CF" w14:textId="77777777" w:rsidR="008C5FCA" w:rsidRPr="00B00A96" w:rsidRDefault="008C5FCA" w:rsidP="00E21086">
            <w:pPr>
              <w:rPr>
                <w:sz w:val="28"/>
                <w:szCs w:val="28"/>
                <w:u w:val="single"/>
              </w:rPr>
            </w:pPr>
            <w:r w:rsidRPr="00B00A96">
              <w:rPr>
                <w:sz w:val="28"/>
                <w:szCs w:val="28"/>
                <w:u w:val="single"/>
              </w:rPr>
              <w:t>Rédiger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559"/>
              <w:gridCol w:w="1418"/>
              <w:gridCol w:w="2126"/>
              <w:gridCol w:w="2688"/>
            </w:tblGrid>
            <w:tr w:rsidR="008C5FCA" w14:paraId="5B792985" w14:textId="77777777" w:rsidTr="00E21086">
              <w:tc>
                <w:tcPr>
                  <w:tcW w:w="1271" w:type="dxa"/>
                </w:tcPr>
                <w:p w14:paraId="0EDA677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14:paraId="6BC132C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418" w:type="dxa"/>
                </w:tcPr>
                <w:p w14:paraId="6DC4D1C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2126" w:type="dxa"/>
                </w:tcPr>
                <w:p w14:paraId="32AFC96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688" w:type="dxa"/>
                </w:tcPr>
                <w:p w14:paraId="1CCF6598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28492827" w14:textId="77777777" w:rsidTr="00E21086">
              <w:tc>
                <w:tcPr>
                  <w:tcW w:w="1271" w:type="dxa"/>
                </w:tcPr>
                <w:p w14:paraId="523AC11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elle</w:t>
                  </w:r>
                </w:p>
              </w:tc>
              <w:tc>
                <w:tcPr>
                  <w:tcW w:w="1559" w:type="dxa"/>
                </w:tcPr>
                <w:p w14:paraId="330E46CE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e</w:t>
                  </w:r>
                </w:p>
              </w:tc>
              <w:tc>
                <w:tcPr>
                  <w:tcW w:w="1418" w:type="dxa"/>
                </w:tcPr>
                <w:p w14:paraId="45BF1032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</w:t>
                  </w:r>
                  <w:r w:rsidRPr="003A6362">
                    <w:rPr>
                      <w:color w:val="70AD47" w:themeColor="accent6"/>
                      <w:sz w:val="28"/>
                      <w:szCs w:val="28"/>
                    </w:rPr>
                    <w:t>e</w:t>
                  </w:r>
                  <w:r>
                    <w:rPr>
                      <w:sz w:val="28"/>
                      <w:szCs w:val="28"/>
                    </w:rPr>
                    <w:t>ait</w:t>
                  </w:r>
                </w:p>
              </w:tc>
              <w:tc>
                <w:tcPr>
                  <w:tcW w:w="2126" w:type="dxa"/>
                </w:tcPr>
                <w:p w14:paraId="4DDD335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</w:rPr>
                    <w:t xml:space="preserve"> rédig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3A068C82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rédiger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a</w:t>
                  </w:r>
                </w:p>
              </w:tc>
            </w:tr>
            <w:tr w:rsidR="008C5FCA" w14:paraId="66066787" w14:textId="77777777" w:rsidTr="00E21086">
              <w:tc>
                <w:tcPr>
                  <w:tcW w:w="1271" w:type="dxa"/>
                </w:tcPr>
                <w:p w14:paraId="19961A3D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Vous</w:t>
                  </w:r>
                </w:p>
              </w:tc>
              <w:tc>
                <w:tcPr>
                  <w:tcW w:w="1559" w:type="dxa"/>
                </w:tcPr>
                <w:p w14:paraId="2E79673C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</w:t>
                  </w:r>
                  <w:r w:rsidRPr="00CA7721">
                    <w:rPr>
                      <w:color w:val="70AD47" w:themeColor="accent6"/>
                      <w:sz w:val="28"/>
                      <w:szCs w:val="28"/>
                    </w:rPr>
                    <w:t>e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ons</w:t>
                  </w:r>
                </w:p>
              </w:tc>
              <w:tc>
                <w:tcPr>
                  <w:tcW w:w="1418" w:type="dxa"/>
                </w:tcPr>
                <w:p w14:paraId="027A30C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ions</w:t>
                  </w:r>
                </w:p>
              </w:tc>
              <w:tc>
                <w:tcPr>
                  <w:tcW w:w="2126" w:type="dxa"/>
                </w:tcPr>
                <w:p w14:paraId="24AF17A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 xml:space="preserve">avez </w:t>
                  </w:r>
                  <w:r>
                    <w:rPr>
                      <w:sz w:val="28"/>
                      <w:szCs w:val="28"/>
                    </w:rPr>
                    <w:t>rédig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6C2BC3E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rédigere</w:t>
                  </w:r>
                  <w:r w:rsidRPr="003A6362">
                    <w:rPr>
                      <w:color w:val="FF0000"/>
                      <w:sz w:val="28"/>
                      <w:szCs w:val="28"/>
                    </w:rPr>
                    <w:t>z</w:t>
                  </w:r>
                </w:p>
              </w:tc>
            </w:tr>
          </w:tbl>
          <w:p w14:paraId="1EBE8953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0EA7027B" w14:textId="3BEB2CB8" w:rsidR="008C5FCA" w:rsidRDefault="008C5FCA" w:rsidP="00E21086">
            <w:pPr>
              <w:rPr>
                <w:sz w:val="28"/>
                <w:szCs w:val="28"/>
              </w:rPr>
            </w:pPr>
            <w:r w:rsidRPr="003A6362">
              <w:rPr>
                <w:sz w:val="28"/>
                <w:szCs w:val="28"/>
                <w:u w:val="single"/>
              </w:rPr>
              <w:t>Phrase du jour</w:t>
            </w:r>
            <w:r>
              <w:rPr>
                <w:sz w:val="28"/>
                <w:szCs w:val="28"/>
              </w:rPr>
              <w:t> : Vendredi, les élèves rédigeront un article sur la baisse des accidents de voitures pendant le confinement.</w:t>
            </w:r>
          </w:p>
          <w:p w14:paraId="481F52E1" w14:textId="74BB58E1" w:rsidR="00B00A96" w:rsidRDefault="00B00A96" w:rsidP="00E21086">
            <w:pPr>
              <w:rPr>
                <w:sz w:val="28"/>
                <w:szCs w:val="28"/>
              </w:rPr>
            </w:pPr>
          </w:p>
          <w:p w14:paraId="524D9318" w14:textId="0510D42B" w:rsidR="00B00A96" w:rsidRDefault="00B00A96" w:rsidP="00E21086">
            <w:pPr>
              <w:rPr>
                <w:sz w:val="28"/>
                <w:szCs w:val="28"/>
              </w:rPr>
            </w:pPr>
          </w:p>
          <w:p w14:paraId="71A81DEE" w14:textId="59912906" w:rsidR="00B00A96" w:rsidRDefault="00B00A96" w:rsidP="00E21086">
            <w:pPr>
              <w:rPr>
                <w:sz w:val="28"/>
                <w:szCs w:val="28"/>
              </w:rPr>
            </w:pPr>
          </w:p>
          <w:p w14:paraId="30DFA4DF" w14:textId="0EC4C2C0" w:rsidR="00B00A96" w:rsidRDefault="00B00A96" w:rsidP="00E21086">
            <w:pPr>
              <w:rPr>
                <w:sz w:val="28"/>
                <w:szCs w:val="28"/>
              </w:rPr>
            </w:pPr>
          </w:p>
          <w:p w14:paraId="2D6FFB05" w14:textId="3BFDBC4B" w:rsidR="00B00A96" w:rsidRDefault="00B00A96" w:rsidP="00E21086">
            <w:pPr>
              <w:rPr>
                <w:sz w:val="28"/>
                <w:szCs w:val="28"/>
              </w:rPr>
            </w:pPr>
          </w:p>
          <w:p w14:paraId="102D5C0C" w14:textId="3730E0D2" w:rsidR="00B00A96" w:rsidRDefault="00B00A96" w:rsidP="00E21086">
            <w:pPr>
              <w:rPr>
                <w:sz w:val="28"/>
                <w:szCs w:val="28"/>
              </w:rPr>
            </w:pPr>
          </w:p>
          <w:p w14:paraId="692DB56C" w14:textId="1995E7F9" w:rsidR="00B00A96" w:rsidRDefault="00B00A96" w:rsidP="00E21086">
            <w:pPr>
              <w:rPr>
                <w:sz w:val="28"/>
                <w:szCs w:val="28"/>
              </w:rPr>
            </w:pPr>
          </w:p>
          <w:p w14:paraId="26F0F8FA" w14:textId="058C472C" w:rsidR="00B00A96" w:rsidRDefault="00B00A96" w:rsidP="00E21086">
            <w:pPr>
              <w:rPr>
                <w:sz w:val="28"/>
                <w:szCs w:val="28"/>
              </w:rPr>
            </w:pPr>
          </w:p>
          <w:p w14:paraId="719306DF" w14:textId="307B9971" w:rsidR="00B00A96" w:rsidRDefault="00B00A96" w:rsidP="00E21086">
            <w:pPr>
              <w:rPr>
                <w:sz w:val="28"/>
                <w:szCs w:val="28"/>
              </w:rPr>
            </w:pPr>
          </w:p>
          <w:p w14:paraId="10BA446B" w14:textId="54DF7178" w:rsidR="00B00A96" w:rsidRDefault="00B00A96" w:rsidP="00E21086">
            <w:pPr>
              <w:rPr>
                <w:sz w:val="28"/>
                <w:szCs w:val="28"/>
              </w:rPr>
            </w:pPr>
          </w:p>
          <w:p w14:paraId="1B10F611" w14:textId="74BCAC1C" w:rsidR="00B00A96" w:rsidRDefault="00B00A96" w:rsidP="00E21086">
            <w:pPr>
              <w:rPr>
                <w:sz w:val="28"/>
                <w:szCs w:val="28"/>
              </w:rPr>
            </w:pPr>
          </w:p>
          <w:p w14:paraId="0523A862" w14:textId="77777777" w:rsidR="00B00A96" w:rsidRDefault="00B00A96" w:rsidP="00E21086">
            <w:pPr>
              <w:rPr>
                <w:sz w:val="28"/>
                <w:szCs w:val="28"/>
              </w:rPr>
            </w:pPr>
          </w:p>
          <w:p w14:paraId="3816ED8B" w14:textId="77777777" w:rsidR="008C5FCA" w:rsidRPr="00B00A96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62A3C490" w14:textId="77777777" w:rsidR="008C5FCA" w:rsidRPr="00B00A96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  <w:r w:rsidRPr="00B00A96">
              <w:rPr>
                <w:color w:val="FF0000"/>
                <w:sz w:val="36"/>
                <w:szCs w:val="36"/>
              </w:rPr>
              <w:t>Jour 2 : jeudi 4 juin</w:t>
            </w:r>
          </w:p>
          <w:p w14:paraId="3FB8A4B3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29933F72" w14:textId="77777777" w:rsidR="008C5FCA" w:rsidRDefault="008C5FCA" w:rsidP="00E21086">
            <w:pPr>
              <w:pStyle w:val="Default"/>
            </w:pPr>
            <w:r w:rsidRPr="00801014">
              <w:rPr>
                <w:u w:val="single"/>
              </w:rPr>
              <w:t>Un secours, des secours</w:t>
            </w:r>
            <w:r>
              <w:t xml:space="preserve"> : n.m : secourir, </w:t>
            </w:r>
          </w:p>
          <w:p w14:paraId="10F5B8C8" w14:textId="77777777" w:rsidR="008C5FCA" w:rsidRDefault="008C5FCA" w:rsidP="00E21086">
            <w:pPr>
              <w:pStyle w:val="Default"/>
            </w:pPr>
            <w:r>
              <w:t>Syn : une aide, un sauvetage</w:t>
            </w:r>
          </w:p>
          <w:p w14:paraId="3DBE8542" w14:textId="77777777" w:rsidR="008C5FCA" w:rsidRDefault="008C5FCA" w:rsidP="00E21086">
            <w:pPr>
              <w:pStyle w:val="Default"/>
            </w:pPr>
          </w:p>
          <w:p w14:paraId="510AFC15" w14:textId="77777777" w:rsidR="008C5FCA" w:rsidRDefault="008C5FCA" w:rsidP="00E21086">
            <w:pPr>
              <w:rPr>
                <w:sz w:val="28"/>
                <w:szCs w:val="28"/>
              </w:rPr>
            </w:pPr>
            <w:r w:rsidRPr="00801014">
              <w:rPr>
                <w:sz w:val="28"/>
                <w:szCs w:val="28"/>
                <w:u w:val="single"/>
              </w:rPr>
              <w:t>Un/une secrétaire</w:t>
            </w:r>
            <w:r w:rsidRPr="00C74072">
              <w:rPr>
                <w:sz w:val="28"/>
                <w:szCs w:val="28"/>
              </w:rPr>
              <w:t> : le secrétariat</w:t>
            </w:r>
          </w:p>
          <w:p w14:paraId="2D7599EE" w14:textId="77777777" w:rsidR="008C5FCA" w:rsidRDefault="008C5FCA" w:rsidP="00E2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un dactylo, un rédacteur</w:t>
            </w:r>
          </w:p>
          <w:p w14:paraId="139F134F" w14:textId="77777777" w:rsidR="008C5FCA" w:rsidRDefault="008C5FCA" w:rsidP="00E2108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Connaître</w:t>
            </w:r>
            <w:r>
              <w:rPr>
                <w:sz w:val="28"/>
                <w:szCs w:val="28"/>
              </w:rPr>
              <w:t> : v : la connaissance, connu</w:t>
            </w:r>
          </w:p>
          <w:p w14:paraId="58B47AFD" w14:textId="77777777" w:rsidR="008C5FCA" w:rsidRDefault="008C5FCA" w:rsidP="00E2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savoir ; apprendre</w:t>
            </w:r>
          </w:p>
          <w:p w14:paraId="1EDF2C15" w14:textId="77777777" w:rsidR="008C5FCA" w:rsidRDefault="008C5FCA" w:rsidP="00E2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 : méconnaître 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560"/>
              <w:gridCol w:w="1701"/>
              <w:gridCol w:w="1984"/>
              <w:gridCol w:w="2688"/>
            </w:tblGrid>
            <w:tr w:rsidR="008C5FCA" w14:paraId="0781E5F9" w14:textId="77777777" w:rsidTr="00E21086">
              <w:tc>
                <w:tcPr>
                  <w:tcW w:w="1129" w:type="dxa"/>
                </w:tcPr>
                <w:p w14:paraId="72AAD1E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14:paraId="1E42A40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701" w:type="dxa"/>
                </w:tcPr>
                <w:p w14:paraId="7D9C04D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1984" w:type="dxa"/>
                </w:tcPr>
                <w:p w14:paraId="6572E447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688" w:type="dxa"/>
                </w:tcPr>
                <w:p w14:paraId="03AC63E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223A6EC0" w14:textId="77777777" w:rsidTr="00E21086">
              <w:tc>
                <w:tcPr>
                  <w:tcW w:w="1129" w:type="dxa"/>
                </w:tcPr>
                <w:p w14:paraId="1D602C65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elle</w:t>
                  </w:r>
                </w:p>
              </w:tc>
              <w:tc>
                <w:tcPr>
                  <w:tcW w:w="1560" w:type="dxa"/>
                </w:tcPr>
                <w:p w14:paraId="0D93D53E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</w:t>
                  </w:r>
                  <w:r>
                    <w:rPr>
                      <w:color w:val="FF0000"/>
                      <w:sz w:val="28"/>
                      <w:szCs w:val="28"/>
                    </w:rPr>
                    <w:t>î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t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7B6867FD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>
                    <w:rPr>
                      <w:sz w:val="28"/>
                      <w:szCs w:val="28"/>
                    </w:rPr>
                    <w:t>aiss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ait</w:t>
                  </w:r>
                </w:p>
              </w:tc>
              <w:tc>
                <w:tcPr>
                  <w:tcW w:w="1984" w:type="dxa"/>
                </w:tcPr>
                <w:p w14:paraId="6F6A452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B13798">
                    <w:rPr>
                      <w:color w:val="FF0000"/>
                      <w:sz w:val="28"/>
                      <w:szCs w:val="28"/>
                    </w:rPr>
                    <w:t xml:space="preserve"> a </w:t>
                  </w:r>
                  <w:r w:rsidRPr="00153D53">
                    <w:rPr>
                      <w:sz w:val="28"/>
                      <w:szCs w:val="28"/>
                    </w:rPr>
                    <w:t>conn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u</w:t>
                  </w:r>
                </w:p>
              </w:tc>
              <w:tc>
                <w:tcPr>
                  <w:tcW w:w="2688" w:type="dxa"/>
                </w:tcPr>
                <w:p w14:paraId="5AEBC6E7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>
                    <w:rPr>
                      <w:sz w:val="28"/>
                      <w:szCs w:val="28"/>
                    </w:rPr>
                    <w:t>aîtr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</w:t>
                  </w:r>
                </w:p>
              </w:tc>
            </w:tr>
            <w:tr w:rsidR="008C5FCA" w14:paraId="1DB8AAE1" w14:textId="77777777" w:rsidTr="00E21086">
              <w:tc>
                <w:tcPr>
                  <w:tcW w:w="1129" w:type="dxa"/>
                </w:tcPr>
                <w:p w14:paraId="36B785A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Vous</w:t>
                  </w:r>
                </w:p>
              </w:tc>
              <w:tc>
                <w:tcPr>
                  <w:tcW w:w="1560" w:type="dxa"/>
                </w:tcPr>
                <w:p w14:paraId="398E4F13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aissez</w:t>
                  </w:r>
                </w:p>
              </w:tc>
              <w:tc>
                <w:tcPr>
                  <w:tcW w:w="1701" w:type="dxa"/>
                </w:tcPr>
                <w:p w14:paraId="237C60B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>
                    <w:rPr>
                      <w:sz w:val="28"/>
                      <w:szCs w:val="28"/>
                    </w:rPr>
                    <w:t>aiss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iez</w:t>
                  </w:r>
                </w:p>
              </w:tc>
              <w:tc>
                <w:tcPr>
                  <w:tcW w:w="1984" w:type="dxa"/>
                </w:tcPr>
                <w:p w14:paraId="7597645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avez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53D53">
                    <w:rPr>
                      <w:sz w:val="28"/>
                      <w:szCs w:val="28"/>
                    </w:rPr>
                    <w:t>conn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u</w:t>
                  </w:r>
                </w:p>
              </w:tc>
              <w:tc>
                <w:tcPr>
                  <w:tcW w:w="2688" w:type="dxa"/>
                </w:tcPr>
                <w:p w14:paraId="4BF1FE6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53D53">
                    <w:rPr>
                      <w:sz w:val="28"/>
                      <w:szCs w:val="28"/>
                    </w:rPr>
                    <w:t>conn</w:t>
                  </w:r>
                  <w:r>
                    <w:rPr>
                      <w:sz w:val="28"/>
                      <w:szCs w:val="28"/>
                    </w:rPr>
                    <w:t>aîtr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</w:tr>
          </w:tbl>
          <w:p w14:paraId="508032D5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612AFEF3" w14:textId="77777777" w:rsidR="008C5FCA" w:rsidRDefault="008C5FCA" w:rsidP="00E21086">
            <w:pPr>
              <w:pStyle w:val="Default"/>
            </w:pPr>
          </w:p>
          <w:p w14:paraId="4983ADDB" w14:textId="77777777" w:rsidR="008C5FCA" w:rsidRPr="00801014" w:rsidRDefault="008C5FCA" w:rsidP="00E21086">
            <w:pPr>
              <w:pStyle w:val="Default"/>
              <w:rPr>
                <w:color w:val="FF0000"/>
                <w:sz w:val="32"/>
                <w:szCs w:val="32"/>
              </w:rPr>
            </w:pPr>
          </w:p>
          <w:p w14:paraId="5BB194E1" w14:textId="77777777" w:rsidR="008C5FCA" w:rsidRDefault="008C5FCA" w:rsidP="00E21086">
            <w:pPr>
              <w:pStyle w:val="Default"/>
              <w:rPr>
                <w:color w:val="FF0000"/>
                <w:sz w:val="32"/>
                <w:szCs w:val="32"/>
              </w:rPr>
            </w:pPr>
          </w:p>
          <w:p w14:paraId="46A97246" w14:textId="77777777" w:rsidR="008C5FCA" w:rsidRDefault="008C5FCA" w:rsidP="00E21086">
            <w:pPr>
              <w:pStyle w:val="Default"/>
              <w:rPr>
                <w:color w:val="FF0000"/>
                <w:sz w:val="32"/>
                <w:szCs w:val="32"/>
              </w:rPr>
            </w:pPr>
          </w:p>
          <w:p w14:paraId="1E41CDBB" w14:textId="77777777" w:rsidR="008C5FCA" w:rsidRDefault="008C5FCA" w:rsidP="00E21086">
            <w:pPr>
              <w:pStyle w:val="Default"/>
              <w:rPr>
                <w:color w:val="FF0000"/>
                <w:sz w:val="32"/>
                <w:szCs w:val="32"/>
              </w:rPr>
            </w:pPr>
          </w:p>
          <w:p w14:paraId="639AEC32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1FCD771F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AE94F52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668F2473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D6C3574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5EE8E2BF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3664E07D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2A65C6A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34FF3901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6DFE5548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7D372AC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BF70A0B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4B382945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F30616D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6D91CEE7" w14:textId="062A8E5A" w:rsidR="008C5FCA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  <w:r w:rsidRPr="00B00A96">
              <w:rPr>
                <w:color w:val="FF0000"/>
                <w:sz w:val="36"/>
                <w:szCs w:val="36"/>
              </w:rPr>
              <w:lastRenderedPageBreak/>
              <w:t>Jour 3</w:t>
            </w:r>
            <w:r w:rsidR="00B00A96">
              <w:rPr>
                <w:color w:val="FF0000"/>
                <w:sz w:val="36"/>
                <w:szCs w:val="36"/>
              </w:rPr>
              <w:t> :</w:t>
            </w:r>
            <w:r w:rsidRPr="00B00A96">
              <w:rPr>
                <w:color w:val="FF0000"/>
                <w:sz w:val="36"/>
                <w:szCs w:val="36"/>
              </w:rPr>
              <w:t xml:space="preserve"> vendredi </w:t>
            </w:r>
            <w:r w:rsidR="0053678F">
              <w:rPr>
                <w:color w:val="FF0000"/>
                <w:sz w:val="36"/>
                <w:szCs w:val="36"/>
              </w:rPr>
              <w:t>5</w:t>
            </w:r>
            <w:r w:rsidRPr="00B00A96">
              <w:rPr>
                <w:color w:val="FF0000"/>
                <w:sz w:val="36"/>
                <w:szCs w:val="36"/>
              </w:rPr>
              <w:t xml:space="preserve"> juin</w:t>
            </w:r>
          </w:p>
          <w:p w14:paraId="414188B5" w14:textId="77777777" w:rsidR="00B00A96" w:rsidRP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4DBB31D" w14:textId="77777777" w:rsidR="008C5FCA" w:rsidRDefault="008C5FCA" w:rsidP="008C5FCA">
            <w:pPr>
              <w:pStyle w:val="Default"/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Un appareil</w:t>
            </w:r>
            <w:r>
              <w:rPr>
                <w:sz w:val="28"/>
                <w:szCs w:val="28"/>
              </w:rPr>
              <w:t> :n.m appareiller, un appareillage</w:t>
            </w:r>
          </w:p>
          <w:p w14:paraId="5E39C21A" w14:textId="46D2177B" w:rsidR="008C5FCA" w:rsidRDefault="008C5FCA" w:rsidP="008C5FCA">
            <w:pPr>
              <w:pStyle w:val="Default"/>
            </w:pPr>
            <w:r>
              <w:t xml:space="preserve"> Syn : un outil</w:t>
            </w:r>
          </w:p>
          <w:p w14:paraId="68D83563" w14:textId="77777777" w:rsidR="008C5FCA" w:rsidRDefault="008C5FCA" w:rsidP="008C5FCA">
            <w:pPr>
              <w:pStyle w:val="Default"/>
              <w:rPr>
                <w:color w:val="FF0000"/>
                <w:sz w:val="28"/>
                <w:szCs w:val="28"/>
              </w:rPr>
            </w:pPr>
            <w:r w:rsidRPr="00AC62AB">
              <w:rPr>
                <w:color w:val="FF0000"/>
                <w:sz w:val="28"/>
                <w:szCs w:val="28"/>
              </w:rPr>
              <w:t>Les noms commençant par acc prennent souvent deux c : accaparé, accordé, accrocher, accuser</w:t>
            </w:r>
            <w:r>
              <w:rPr>
                <w:color w:val="FF0000"/>
                <w:sz w:val="28"/>
                <w:szCs w:val="28"/>
              </w:rPr>
              <w:t> , approcher, apporter, apprivoiser</w:t>
            </w:r>
            <w:r w:rsidRPr="00AC62AB">
              <w:rPr>
                <w:color w:val="FF0000"/>
                <w:sz w:val="28"/>
                <w:szCs w:val="28"/>
              </w:rPr>
              <w:t>…….</w:t>
            </w:r>
          </w:p>
          <w:p w14:paraId="0DBB6E34" w14:textId="4984FDEB" w:rsidR="008C5FCA" w:rsidRPr="008C5FCA" w:rsidRDefault="008C5FCA" w:rsidP="008C5FCA">
            <w:pPr>
              <w:pStyle w:val="Default"/>
              <w:rPr>
                <w:sz w:val="28"/>
                <w:szCs w:val="28"/>
              </w:rPr>
            </w:pPr>
          </w:p>
        </w:tc>
      </w:tr>
      <w:tr w:rsidR="008C5FCA" w14:paraId="316C299C" w14:textId="77777777" w:rsidTr="00E21086">
        <w:trPr>
          <w:trHeight w:val="1814"/>
        </w:trPr>
        <w:tc>
          <w:tcPr>
            <w:tcW w:w="8171" w:type="dxa"/>
          </w:tcPr>
          <w:p w14:paraId="31D41EDB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31B09419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 w:rsidRPr="00B00A96">
              <w:rPr>
                <w:color w:val="auto"/>
                <w:sz w:val="28"/>
                <w:szCs w:val="28"/>
                <w:u w:val="single"/>
              </w:rPr>
              <w:t>Une photographie</w:t>
            </w:r>
            <w:r>
              <w:rPr>
                <w:color w:val="auto"/>
                <w:sz w:val="28"/>
                <w:szCs w:val="28"/>
              </w:rPr>
              <w:t> : n.f : un photographe, photographier</w:t>
            </w:r>
          </w:p>
          <w:p w14:paraId="5E2E4312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2FCFE806" w14:textId="77777777" w:rsidR="008C5FCA" w:rsidRDefault="008C5FCA" w:rsidP="00E2108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La rédaction</w:t>
            </w:r>
            <w:r>
              <w:rPr>
                <w:sz w:val="28"/>
                <w:szCs w:val="28"/>
              </w:rPr>
              <w:t> : n.f : un rédacteur, rédiger</w:t>
            </w:r>
          </w:p>
          <w:p w14:paraId="560509E4" w14:textId="5AE950A9" w:rsidR="008C5FCA" w:rsidRDefault="008C5FCA" w:rsidP="00E2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une copie, un texte, un écrit</w:t>
            </w:r>
          </w:p>
          <w:p w14:paraId="5D498D12" w14:textId="77777777" w:rsidR="008C5FCA" w:rsidRDefault="008C5FCA" w:rsidP="008C5FCA">
            <w:pPr>
              <w:pStyle w:val="Default"/>
              <w:rPr>
                <w:color w:val="auto"/>
                <w:sz w:val="28"/>
                <w:szCs w:val="28"/>
              </w:rPr>
            </w:pPr>
            <w:r w:rsidRPr="00B00A96">
              <w:rPr>
                <w:color w:val="auto"/>
                <w:sz w:val="28"/>
                <w:szCs w:val="28"/>
                <w:u w:val="single"/>
              </w:rPr>
              <w:t>Un lieu, des lieux</w:t>
            </w:r>
            <w:r>
              <w:rPr>
                <w:color w:val="auto"/>
                <w:sz w:val="28"/>
                <w:szCs w:val="28"/>
              </w:rPr>
              <w:t> : n.m : local, localiser, une localité</w:t>
            </w:r>
          </w:p>
          <w:p w14:paraId="69B5DF60" w14:textId="77777777" w:rsidR="008C5FCA" w:rsidRDefault="008C5FCA" w:rsidP="008C5FCA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Syn : un endroit</w:t>
            </w:r>
          </w:p>
          <w:p w14:paraId="01475F0A" w14:textId="77777777" w:rsidR="008C5FCA" w:rsidRPr="00EA55A5" w:rsidRDefault="008C5FCA" w:rsidP="008C5FCA">
            <w:pPr>
              <w:pStyle w:val="Default"/>
              <w:rPr>
                <w:color w:val="FF0000"/>
                <w:sz w:val="28"/>
                <w:szCs w:val="28"/>
              </w:rPr>
            </w:pPr>
            <w:r w:rsidRPr="00EA55A5">
              <w:rPr>
                <w:color w:val="FF0000"/>
                <w:sz w:val="28"/>
                <w:szCs w:val="28"/>
              </w:rPr>
              <w:t>La plupart des noms en eu prennent un-x au pluriel</w:t>
            </w:r>
          </w:p>
          <w:p w14:paraId="2A15AB19" w14:textId="77777777" w:rsidR="008C5FCA" w:rsidRDefault="008C5FCA" w:rsidP="008C5FCA">
            <w:pPr>
              <w:pStyle w:val="Default"/>
              <w:rPr>
                <w:color w:val="FF0000"/>
                <w:sz w:val="28"/>
                <w:szCs w:val="28"/>
              </w:rPr>
            </w:pPr>
            <w:r w:rsidRPr="00EA55A5">
              <w:rPr>
                <w:color w:val="FF0000"/>
                <w:sz w:val="28"/>
                <w:szCs w:val="28"/>
              </w:rPr>
              <w:t>Des cheveux, des vœux, des neveux</w:t>
            </w:r>
          </w:p>
          <w:p w14:paraId="1C5194DC" w14:textId="77777777" w:rsidR="008C5FCA" w:rsidRDefault="008C5FCA" w:rsidP="008C5FCA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43C848C6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1A595642" w14:textId="77777777" w:rsidR="008C5FCA" w:rsidRPr="00B00A96" w:rsidRDefault="008C5FCA" w:rsidP="00E21086">
            <w:pPr>
              <w:rPr>
                <w:sz w:val="28"/>
                <w:szCs w:val="28"/>
                <w:u w:val="single"/>
              </w:rPr>
            </w:pPr>
            <w:r w:rsidRPr="00B00A96">
              <w:rPr>
                <w:sz w:val="28"/>
                <w:szCs w:val="28"/>
                <w:u w:val="single"/>
              </w:rPr>
              <w:t>prendre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559"/>
              <w:gridCol w:w="1418"/>
              <w:gridCol w:w="1984"/>
              <w:gridCol w:w="2830"/>
            </w:tblGrid>
            <w:tr w:rsidR="008C5FCA" w14:paraId="1D279FB6" w14:textId="77777777" w:rsidTr="00E21086">
              <w:tc>
                <w:tcPr>
                  <w:tcW w:w="1271" w:type="dxa"/>
                </w:tcPr>
                <w:p w14:paraId="704EE11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14:paraId="1D1D20C5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418" w:type="dxa"/>
                </w:tcPr>
                <w:p w14:paraId="017EE615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1984" w:type="dxa"/>
                </w:tcPr>
                <w:p w14:paraId="7C4D762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830" w:type="dxa"/>
                </w:tcPr>
                <w:p w14:paraId="42BB0E7D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2D9B29B6" w14:textId="77777777" w:rsidTr="00E21086">
              <w:tc>
                <w:tcPr>
                  <w:tcW w:w="1271" w:type="dxa"/>
                </w:tcPr>
                <w:p w14:paraId="1426DBD7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Tu</w:t>
                  </w:r>
                </w:p>
              </w:tc>
              <w:tc>
                <w:tcPr>
                  <w:tcW w:w="1559" w:type="dxa"/>
                </w:tcPr>
                <w:p w14:paraId="31CC8EF7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ds</w:t>
                  </w:r>
                </w:p>
              </w:tc>
              <w:tc>
                <w:tcPr>
                  <w:tcW w:w="1418" w:type="dxa"/>
                </w:tcPr>
                <w:p w14:paraId="0F9554A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ais</w:t>
                  </w:r>
                </w:p>
              </w:tc>
              <w:tc>
                <w:tcPr>
                  <w:tcW w:w="1984" w:type="dxa"/>
                </w:tcPr>
                <w:p w14:paraId="6EDC4F1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B13798">
                    <w:rPr>
                      <w:color w:val="FF0000"/>
                      <w:sz w:val="28"/>
                      <w:szCs w:val="28"/>
                    </w:rPr>
                    <w:t>as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F0335">
                    <w:rPr>
                      <w:sz w:val="28"/>
                      <w:szCs w:val="28"/>
                    </w:rPr>
                    <w:t>pr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is</w:t>
                  </w:r>
                </w:p>
              </w:tc>
              <w:tc>
                <w:tcPr>
                  <w:tcW w:w="2830" w:type="dxa"/>
                </w:tcPr>
                <w:p w14:paraId="14D43FAA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endr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as</w:t>
                  </w:r>
                </w:p>
              </w:tc>
            </w:tr>
            <w:tr w:rsidR="008C5FCA" w14:paraId="53E6727D" w14:textId="77777777" w:rsidTr="00E21086">
              <w:tc>
                <w:tcPr>
                  <w:tcW w:w="1271" w:type="dxa"/>
                </w:tcPr>
                <w:p w14:paraId="349BF38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Nous</w:t>
                  </w:r>
                </w:p>
              </w:tc>
              <w:tc>
                <w:tcPr>
                  <w:tcW w:w="1559" w:type="dxa"/>
                </w:tcPr>
                <w:p w14:paraId="5DD93AC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ons</w:t>
                  </w:r>
                </w:p>
              </w:tc>
              <w:tc>
                <w:tcPr>
                  <w:tcW w:w="1418" w:type="dxa"/>
                </w:tcPr>
                <w:p w14:paraId="71B1F1B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ions</w:t>
                  </w:r>
                </w:p>
              </w:tc>
              <w:tc>
                <w:tcPr>
                  <w:tcW w:w="1984" w:type="dxa"/>
                </w:tcPr>
                <w:p w14:paraId="5292BD24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B13798">
                    <w:rPr>
                      <w:color w:val="FF0000"/>
                      <w:sz w:val="28"/>
                      <w:szCs w:val="28"/>
                    </w:rPr>
                    <w:t>avons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F0335">
                    <w:rPr>
                      <w:sz w:val="28"/>
                      <w:szCs w:val="28"/>
                    </w:rPr>
                    <w:t>pr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is</w:t>
                  </w:r>
                </w:p>
              </w:tc>
              <w:tc>
                <w:tcPr>
                  <w:tcW w:w="2830" w:type="dxa"/>
                </w:tcPr>
                <w:p w14:paraId="626EE8D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1F0335">
                    <w:rPr>
                      <w:sz w:val="28"/>
                      <w:szCs w:val="28"/>
                    </w:rPr>
                    <w:t>pr</w:t>
                  </w:r>
                  <w:r>
                    <w:rPr>
                      <w:sz w:val="28"/>
                      <w:szCs w:val="28"/>
                    </w:rPr>
                    <w:t>endr</w:t>
                  </w:r>
                  <w:r w:rsidRPr="00B13798">
                    <w:rPr>
                      <w:color w:val="FF0000"/>
                      <w:sz w:val="28"/>
                      <w:szCs w:val="28"/>
                    </w:rPr>
                    <w:t>ons</w:t>
                  </w:r>
                </w:p>
              </w:tc>
            </w:tr>
          </w:tbl>
          <w:p w14:paraId="4AC31A13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39CC1DA0" w14:textId="77777777" w:rsidR="008C5FCA" w:rsidRDefault="008C5FCA" w:rsidP="00E2108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Illustrer</w:t>
            </w:r>
            <w:r>
              <w:rPr>
                <w:sz w:val="28"/>
                <w:szCs w:val="28"/>
              </w:rPr>
              <w:t> : v : une illustration, un illustrateur</w:t>
            </w:r>
          </w:p>
          <w:p w14:paraId="66994AFB" w14:textId="77777777" w:rsidR="008C5FCA" w:rsidRPr="00C74072" w:rsidRDefault="008C5FCA" w:rsidP="00E210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dessiner, représenter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1812"/>
              <w:gridCol w:w="1302"/>
              <w:gridCol w:w="1276"/>
              <w:gridCol w:w="2126"/>
              <w:gridCol w:w="2546"/>
            </w:tblGrid>
            <w:tr w:rsidR="008C5FCA" w14:paraId="0934A74D" w14:textId="77777777" w:rsidTr="00E21086">
              <w:tc>
                <w:tcPr>
                  <w:tcW w:w="1812" w:type="dxa"/>
                </w:tcPr>
                <w:p w14:paraId="21DE607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02" w:type="dxa"/>
                </w:tcPr>
                <w:p w14:paraId="6B26A00C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276" w:type="dxa"/>
                </w:tcPr>
                <w:p w14:paraId="43D6D3C3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2126" w:type="dxa"/>
                </w:tcPr>
                <w:p w14:paraId="2386ACC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546" w:type="dxa"/>
                </w:tcPr>
                <w:p w14:paraId="009FB022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6E9E20BD" w14:textId="77777777" w:rsidTr="00E21086">
              <w:tc>
                <w:tcPr>
                  <w:tcW w:w="1812" w:type="dxa"/>
                </w:tcPr>
                <w:p w14:paraId="4402E92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elle</w:t>
                  </w:r>
                </w:p>
              </w:tc>
              <w:tc>
                <w:tcPr>
                  <w:tcW w:w="1302" w:type="dxa"/>
                </w:tcPr>
                <w:p w14:paraId="3EB63FCA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</w:t>
                  </w:r>
                </w:p>
              </w:tc>
              <w:tc>
                <w:tcPr>
                  <w:tcW w:w="1276" w:type="dxa"/>
                </w:tcPr>
                <w:p w14:paraId="70B9EB5E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ait</w:t>
                  </w:r>
                </w:p>
              </w:tc>
              <w:tc>
                <w:tcPr>
                  <w:tcW w:w="2126" w:type="dxa"/>
                </w:tcPr>
                <w:p w14:paraId="27875DD3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8C5FCA">
                    <w:rPr>
                      <w:color w:val="FF0000"/>
                      <w:sz w:val="28"/>
                      <w:szCs w:val="28"/>
                    </w:rPr>
                    <w:t xml:space="preserve">a </w:t>
                  </w:r>
                  <w:r w:rsidRPr="00D04F54">
                    <w:rPr>
                      <w:sz w:val="28"/>
                      <w:szCs w:val="28"/>
                    </w:rPr>
                    <w:t>illustr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546" w:type="dxa"/>
                </w:tcPr>
                <w:p w14:paraId="0F27380E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>
                    <w:rPr>
                      <w:sz w:val="28"/>
                      <w:szCs w:val="28"/>
                    </w:rPr>
                    <w:t>er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a</w:t>
                  </w:r>
                </w:p>
              </w:tc>
            </w:tr>
            <w:tr w:rsidR="008C5FCA" w14:paraId="374829CD" w14:textId="77777777" w:rsidTr="00E21086">
              <w:tc>
                <w:tcPr>
                  <w:tcW w:w="1812" w:type="dxa"/>
                </w:tcPr>
                <w:p w14:paraId="435AE095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Vous</w:t>
                  </w:r>
                </w:p>
              </w:tc>
              <w:tc>
                <w:tcPr>
                  <w:tcW w:w="1302" w:type="dxa"/>
                </w:tcPr>
                <w:p w14:paraId="10667997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  <w:tc>
                <w:tcPr>
                  <w:tcW w:w="1276" w:type="dxa"/>
                </w:tcPr>
                <w:p w14:paraId="465357F1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iez</w:t>
                  </w:r>
                </w:p>
              </w:tc>
              <w:tc>
                <w:tcPr>
                  <w:tcW w:w="2126" w:type="dxa"/>
                </w:tcPr>
                <w:p w14:paraId="06619A5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8C5FCA">
                    <w:rPr>
                      <w:color w:val="FF0000"/>
                      <w:sz w:val="28"/>
                      <w:szCs w:val="28"/>
                    </w:rPr>
                    <w:t xml:space="preserve">avez </w:t>
                  </w:r>
                  <w:r>
                    <w:rPr>
                      <w:sz w:val="28"/>
                      <w:szCs w:val="28"/>
                    </w:rPr>
                    <w:t>i</w:t>
                  </w:r>
                  <w:r w:rsidRPr="00D04F54">
                    <w:rPr>
                      <w:sz w:val="28"/>
                      <w:szCs w:val="28"/>
                    </w:rPr>
                    <w:t>llustr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546" w:type="dxa"/>
                </w:tcPr>
                <w:p w14:paraId="696A8A4A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D04F54">
                    <w:rPr>
                      <w:sz w:val="28"/>
                      <w:szCs w:val="28"/>
                    </w:rPr>
                    <w:t>illustr</w:t>
                  </w:r>
                  <w:r>
                    <w:rPr>
                      <w:sz w:val="28"/>
                      <w:szCs w:val="28"/>
                    </w:rPr>
                    <w:t>er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</w:tr>
          </w:tbl>
          <w:p w14:paraId="66786D0B" w14:textId="77777777" w:rsidR="008C5FCA" w:rsidRDefault="008C5FCA" w:rsidP="00E21086">
            <w:pPr>
              <w:rPr>
                <w:sz w:val="28"/>
                <w:szCs w:val="28"/>
              </w:rPr>
            </w:pPr>
          </w:p>
          <w:p w14:paraId="34FC3B74" w14:textId="77777777" w:rsidR="008C5FCA" w:rsidRDefault="008C5FCA" w:rsidP="00E21086">
            <w:pPr>
              <w:rPr>
                <w:sz w:val="28"/>
                <w:szCs w:val="28"/>
              </w:rPr>
            </w:pPr>
            <w:r w:rsidRPr="00801014">
              <w:rPr>
                <w:sz w:val="28"/>
                <w:szCs w:val="28"/>
                <w:u w:val="single"/>
              </w:rPr>
              <w:t>Phrase du jour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>Nous prendrons de superbes photographies de ces lieux magiques qui illustreront notre rédaction avec notre appareil.</w:t>
            </w:r>
          </w:p>
          <w:p w14:paraId="7C8AA11D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43558FC1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4B819FAA" w14:textId="0AC859BB" w:rsidR="008C5FCA" w:rsidRPr="00B13798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  <w:r w:rsidRPr="00B13798">
              <w:rPr>
                <w:color w:val="FF0000"/>
                <w:sz w:val="36"/>
                <w:szCs w:val="36"/>
              </w:rPr>
              <w:lastRenderedPageBreak/>
              <w:t xml:space="preserve">Jour 4 lundi </w:t>
            </w:r>
            <w:r w:rsidR="0053678F">
              <w:rPr>
                <w:color w:val="FF0000"/>
                <w:sz w:val="36"/>
                <w:szCs w:val="36"/>
              </w:rPr>
              <w:t>8</w:t>
            </w:r>
            <w:r w:rsidRPr="00B13798">
              <w:rPr>
                <w:color w:val="FF0000"/>
                <w:sz w:val="36"/>
                <w:szCs w:val="36"/>
              </w:rPr>
              <w:t xml:space="preserve"> juin </w:t>
            </w:r>
          </w:p>
          <w:p w14:paraId="46D72462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469BA575" w14:textId="77777777" w:rsidR="008C5FCA" w:rsidRDefault="008C5FCA" w:rsidP="00E2108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éventuellement </w:t>
            </w:r>
            <w:r>
              <w:rPr>
                <w:sz w:val="28"/>
                <w:szCs w:val="28"/>
              </w:rPr>
              <w:t>: éventuel, une éventualité</w:t>
            </w:r>
          </w:p>
          <w:p w14:paraId="5C275BE2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</w:p>
          <w:p w14:paraId="6CFCD9E5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 w:rsidRPr="00B00A96">
              <w:rPr>
                <w:color w:val="auto"/>
                <w:sz w:val="28"/>
                <w:szCs w:val="28"/>
                <w:u w:val="single"/>
              </w:rPr>
              <w:t>Un témoignage</w:t>
            </w:r>
            <w:r w:rsidRPr="00EA55A5">
              <w:rPr>
                <w:color w:val="auto"/>
                <w:sz w:val="28"/>
                <w:szCs w:val="28"/>
              </w:rPr>
              <w:t> : n.m</w:t>
            </w:r>
            <w:r>
              <w:rPr>
                <w:color w:val="auto"/>
                <w:sz w:val="28"/>
                <w:szCs w:val="28"/>
              </w:rPr>
              <w:t> : un témoin, témoigner</w:t>
            </w:r>
          </w:p>
          <w:p w14:paraId="3B401C81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Syn : une déposition, une confession, une attestation</w:t>
            </w:r>
          </w:p>
          <w:p w14:paraId="25925383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</w:p>
          <w:p w14:paraId="799A8979" w14:textId="77777777" w:rsidR="008C5FCA" w:rsidRDefault="008C5FCA" w:rsidP="00E2108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Vérifier</w:t>
            </w:r>
            <w:r>
              <w:rPr>
                <w:sz w:val="28"/>
                <w:szCs w:val="28"/>
              </w:rPr>
              <w:t> : v : une vérification, véritable, vrai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701"/>
              <w:gridCol w:w="1701"/>
              <w:gridCol w:w="1984"/>
              <w:gridCol w:w="2688"/>
            </w:tblGrid>
            <w:tr w:rsidR="008C5FCA" w14:paraId="27AF28ED" w14:textId="77777777" w:rsidTr="00E21086">
              <w:tc>
                <w:tcPr>
                  <w:tcW w:w="988" w:type="dxa"/>
                </w:tcPr>
                <w:p w14:paraId="3898F2B3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5EA38DB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701" w:type="dxa"/>
                </w:tcPr>
                <w:p w14:paraId="4380E41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1984" w:type="dxa"/>
                </w:tcPr>
                <w:p w14:paraId="42BB7085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688" w:type="dxa"/>
                </w:tcPr>
                <w:p w14:paraId="2BD86533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69D54EEC" w14:textId="77777777" w:rsidTr="00E21086">
              <w:tc>
                <w:tcPr>
                  <w:tcW w:w="988" w:type="dxa"/>
                </w:tcPr>
                <w:p w14:paraId="05C1C5F2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je</w:t>
                  </w:r>
                </w:p>
              </w:tc>
              <w:tc>
                <w:tcPr>
                  <w:tcW w:w="1701" w:type="dxa"/>
                </w:tcPr>
                <w:p w14:paraId="75D39114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e</w:t>
                  </w:r>
                </w:p>
              </w:tc>
              <w:tc>
                <w:tcPr>
                  <w:tcW w:w="1701" w:type="dxa"/>
                </w:tcPr>
                <w:p w14:paraId="5071A6FF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ais</w:t>
                  </w:r>
                </w:p>
              </w:tc>
              <w:tc>
                <w:tcPr>
                  <w:tcW w:w="1984" w:type="dxa"/>
                </w:tcPr>
                <w:p w14:paraId="332072DB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BF049A">
                    <w:rPr>
                      <w:color w:val="FF0000"/>
                      <w:sz w:val="28"/>
                      <w:szCs w:val="28"/>
                    </w:rPr>
                    <w:t>ai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7EE31CD0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70AD47" w:themeColor="accent6"/>
                      <w:sz w:val="28"/>
                      <w:szCs w:val="28"/>
                    </w:rPr>
                    <w:t>e</w:t>
                  </w:r>
                  <w:r>
                    <w:rPr>
                      <w:sz w:val="28"/>
                      <w:szCs w:val="28"/>
                    </w:rPr>
                    <w:t>r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ai</w:t>
                  </w:r>
                </w:p>
              </w:tc>
            </w:tr>
            <w:tr w:rsidR="008C5FCA" w14:paraId="1CE7F4F6" w14:textId="77777777" w:rsidTr="00E21086">
              <w:tc>
                <w:tcPr>
                  <w:tcW w:w="988" w:type="dxa"/>
                </w:tcPr>
                <w:p w14:paraId="37419B3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Ils</w:t>
                  </w:r>
                </w:p>
              </w:tc>
              <w:tc>
                <w:tcPr>
                  <w:tcW w:w="1701" w:type="dxa"/>
                </w:tcPr>
                <w:p w14:paraId="6AEC3A89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ent</w:t>
                  </w:r>
                </w:p>
              </w:tc>
              <w:tc>
                <w:tcPr>
                  <w:tcW w:w="1701" w:type="dxa"/>
                </w:tcPr>
                <w:p w14:paraId="038E8466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aient</w:t>
                  </w:r>
                </w:p>
              </w:tc>
              <w:tc>
                <w:tcPr>
                  <w:tcW w:w="1984" w:type="dxa"/>
                </w:tcPr>
                <w:p w14:paraId="0D79DC74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BF049A">
                    <w:rPr>
                      <w:color w:val="FF0000"/>
                      <w:sz w:val="28"/>
                      <w:szCs w:val="28"/>
                    </w:rPr>
                    <w:t>ont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170B05BE" w14:textId="77777777" w:rsidR="008C5FCA" w:rsidRDefault="008C5FCA" w:rsidP="00E21086">
                  <w:pPr>
                    <w:rPr>
                      <w:sz w:val="28"/>
                      <w:szCs w:val="28"/>
                    </w:rPr>
                  </w:pPr>
                  <w:r w:rsidRPr="006C3770">
                    <w:rPr>
                      <w:sz w:val="28"/>
                      <w:szCs w:val="28"/>
                    </w:rPr>
                    <w:t>vérifi</w:t>
                  </w:r>
                  <w:r w:rsidRPr="00BF049A">
                    <w:rPr>
                      <w:color w:val="70AD47" w:themeColor="accent6"/>
                      <w:sz w:val="28"/>
                      <w:szCs w:val="28"/>
                    </w:rPr>
                    <w:t>e</w:t>
                  </w:r>
                  <w:r>
                    <w:rPr>
                      <w:sz w:val="28"/>
                      <w:szCs w:val="28"/>
                    </w:rPr>
                    <w:t>r</w:t>
                  </w:r>
                  <w:r w:rsidRPr="00BF049A">
                    <w:rPr>
                      <w:color w:val="FF0000"/>
                      <w:sz w:val="28"/>
                      <w:szCs w:val="28"/>
                    </w:rPr>
                    <w:t>ont</w:t>
                  </w:r>
                </w:p>
              </w:tc>
            </w:tr>
          </w:tbl>
          <w:p w14:paraId="1EA99CF3" w14:textId="77777777" w:rsidR="008C5FCA" w:rsidRDefault="008C5FCA" w:rsidP="008C5FCA">
            <w:pPr>
              <w:rPr>
                <w:sz w:val="28"/>
                <w:szCs w:val="28"/>
              </w:rPr>
            </w:pPr>
          </w:p>
          <w:p w14:paraId="717F5BDE" w14:textId="6036500B" w:rsidR="008C5FCA" w:rsidRDefault="008C5FCA" w:rsidP="008C5FCA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Expliquer</w:t>
            </w:r>
            <w:r>
              <w:rPr>
                <w:sz w:val="28"/>
                <w:szCs w:val="28"/>
              </w:rPr>
              <w:t> : v : une explication, inexpliqué</w:t>
            </w:r>
          </w:p>
          <w:p w14:paraId="09AD37EB" w14:textId="4478AFF6" w:rsidR="008C5FCA" w:rsidRDefault="008C5FCA" w:rsidP="00B00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; renseigner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701"/>
              <w:gridCol w:w="1701"/>
              <w:gridCol w:w="1984"/>
              <w:gridCol w:w="2688"/>
            </w:tblGrid>
            <w:tr w:rsidR="008C5FCA" w14:paraId="131BC3FB" w14:textId="77777777" w:rsidTr="008C5FCA">
              <w:tc>
                <w:tcPr>
                  <w:tcW w:w="988" w:type="dxa"/>
                </w:tcPr>
                <w:p w14:paraId="12D38831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14:paraId="581C7453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701" w:type="dxa"/>
                </w:tcPr>
                <w:p w14:paraId="56A77AA7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1984" w:type="dxa"/>
                </w:tcPr>
                <w:p w14:paraId="72194516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688" w:type="dxa"/>
                </w:tcPr>
                <w:p w14:paraId="4E7C56D3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14:paraId="4FDE3639" w14:textId="77777777" w:rsidTr="008C5FCA">
              <w:tc>
                <w:tcPr>
                  <w:tcW w:w="988" w:type="dxa"/>
                </w:tcPr>
                <w:p w14:paraId="2B3A3A2B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Tu</w:t>
                  </w:r>
                </w:p>
              </w:tc>
              <w:tc>
                <w:tcPr>
                  <w:tcW w:w="1701" w:type="dxa"/>
                </w:tcPr>
                <w:p w14:paraId="73D6501F" w14:textId="6192B7FF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es</w:t>
                  </w:r>
                </w:p>
              </w:tc>
              <w:tc>
                <w:tcPr>
                  <w:tcW w:w="1701" w:type="dxa"/>
                </w:tcPr>
                <w:p w14:paraId="7FCCA08E" w14:textId="58CC7E65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ais</w:t>
                  </w:r>
                </w:p>
              </w:tc>
              <w:tc>
                <w:tcPr>
                  <w:tcW w:w="1984" w:type="dxa"/>
                </w:tcPr>
                <w:p w14:paraId="68386BFB" w14:textId="2BF14719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 w:rsidRPr="008C5FCA">
                    <w:rPr>
                      <w:color w:val="FF0000"/>
                      <w:sz w:val="28"/>
                      <w:szCs w:val="28"/>
                    </w:rPr>
                    <w:t>as</w:t>
                  </w:r>
                  <w:r>
                    <w:rPr>
                      <w:sz w:val="28"/>
                      <w:szCs w:val="28"/>
                    </w:rPr>
                    <w:t xml:space="preserve"> 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57937AE3" w14:textId="70327DC4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expliquer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as</w:t>
                  </w:r>
                </w:p>
              </w:tc>
            </w:tr>
            <w:tr w:rsidR="008C5FCA" w14:paraId="3BB82BCF" w14:textId="77777777" w:rsidTr="008C5FCA">
              <w:tc>
                <w:tcPr>
                  <w:tcW w:w="988" w:type="dxa"/>
                </w:tcPr>
                <w:p w14:paraId="1AD307CB" w14:textId="3D4CE9C8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Vous</w:t>
                  </w:r>
                </w:p>
              </w:tc>
              <w:tc>
                <w:tcPr>
                  <w:tcW w:w="1701" w:type="dxa"/>
                </w:tcPr>
                <w:p w14:paraId="2CDEBD7B" w14:textId="58A09DE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  <w:tc>
                <w:tcPr>
                  <w:tcW w:w="1701" w:type="dxa"/>
                </w:tcPr>
                <w:p w14:paraId="7817DD24" w14:textId="55A829F5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iez</w:t>
                  </w:r>
                </w:p>
              </w:tc>
              <w:tc>
                <w:tcPr>
                  <w:tcW w:w="1984" w:type="dxa"/>
                </w:tcPr>
                <w:p w14:paraId="468B9687" w14:textId="482EF613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 w:rsidRPr="008C5FCA">
                    <w:rPr>
                      <w:color w:val="FF0000"/>
                      <w:sz w:val="28"/>
                      <w:szCs w:val="28"/>
                    </w:rPr>
                    <w:t>avez</w:t>
                  </w:r>
                  <w:r>
                    <w:rPr>
                      <w:sz w:val="28"/>
                      <w:szCs w:val="28"/>
                    </w:rPr>
                    <w:t xml:space="preserve"> expliqu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741A9AF9" w14:textId="7C4B11B6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expliquer</w:t>
                  </w:r>
                  <w:r w:rsidRPr="008C5FCA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</w:tr>
          </w:tbl>
          <w:p w14:paraId="78A02DD3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</w:p>
          <w:p w14:paraId="5546EED6" w14:textId="6FA3531D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 w:rsidRPr="008C5FCA">
              <w:rPr>
                <w:color w:val="auto"/>
                <w:sz w:val="28"/>
                <w:szCs w:val="28"/>
                <w:u w:val="single"/>
              </w:rPr>
              <w:t>Phrase du jour :</w:t>
            </w:r>
            <w:r>
              <w:rPr>
                <w:color w:val="auto"/>
                <w:sz w:val="28"/>
                <w:szCs w:val="28"/>
              </w:rPr>
              <w:t xml:space="preserve"> Les policiers ont vérifié le témoignage de l’homme qui a reconnu le tueur éventuel</w:t>
            </w:r>
          </w:p>
          <w:p w14:paraId="24DAD87E" w14:textId="77777777" w:rsidR="008C5FCA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4A344592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668859E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46ED45B0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23DA11EC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3C6B8EA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7F85B5AD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1FFD260E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3D9BB98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4240F1C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14DD9A1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55279E2E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5CDFDB64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2FEF400C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02452CB" w14:textId="77777777" w:rsidR="00B00A96" w:rsidRDefault="00B00A96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1D4577FD" w14:textId="153756B8" w:rsidR="008C5FCA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  <w:r w:rsidRPr="00B13798">
              <w:rPr>
                <w:color w:val="FF0000"/>
                <w:sz w:val="36"/>
                <w:szCs w:val="36"/>
              </w:rPr>
              <w:lastRenderedPageBreak/>
              <w:t xml:space="preserve">Jour 5 mardi </w:t>
            </w:r>
            <w:r w:rsidR="0053678F">
              <w:rPr>
                <w:color w:val="FF0000"/>
                <w:sz w:val="36"/>
                <w:szCs w:val="36"/>
              </w:rPr>
              <w:t>9</w:t>
            </w:r>
            <w:r w:rsidRPr="00B13798">
              <w:rPr>
                <w:color w:val="FF0000"/>
                <w:sz w:val="36"/>
                <w:szCs w:val="36"/>
              </w:rPr>
              <w:t xml:space="preserve"> juin</w:t>
            </w:r>
          </w:p>
          <w:p w14:paraId="0D18DC23" w14:textId="77777777" w:rsidR="008C5FCA" w:rsidRPr="00B13798" w:rsidRDefault="008C5FCA" w:rsidP="00E21086">
            <w:pPr>
              <w:pStyle w:val="Default"/>
              <w:rPr>
                <w:color w:val="FF0000"/>
                <w:sz w:val="36"/>
                <w:szCs w:val="36"/>
              </w:rPr>
            </w:pPr>
          </w:p>
          <w:p w14:paraId="0DC1D92C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 w:rsidRPr="00B00A96">
              <w:rPr>
                <w:color w:val="auto"/>
                <w:sz w:val="28"/>
                <w:szCs w:val="28"/>
                <w:u w:val="single"/>
              </w:rPr>
              <w:t>Un journal, des journaux</w:t>
            </w:r>
            <w:r>
              <w:rPr>
                <w:color w:val="auto"/>
                <w:sz w:val="28"/>
                <w:szCs w:val="28"/>
              </w:rPr>
              <w:t> : n.m : un journaliste, le jour, le journalisme</w:t>
            </w:r>
          </w:p>
          <w:p w14:paraId="60B53823" w14:textId="77777777" w:rsidR="008C5FCA" w:rsidRDefault="008C5FCA" w:rsidP="00E21086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Syn : un magazine, un quotidien, un hebdomadaire, un mensuel…….</w:t>
            </w:r>
          </w:p>
          <w:p w14:paraId="7C8D21A2" w14:textId="77777777" w:rsidR="008C5FCA" w:rsidRDefault="008C5FCA" w:rsidP="00E21086">
            <w:pPr>
              <w:pStyle w:val="Default"/>
              <w:rPr>
                <w:color w:val="FF0000"/>
                <w:sz w:val="28"/>
                <w:szCs w:val="28"/>
              </w:rPr>
            </w:pPr>
            <w:r w:rsidRPr="00EA55A5">
              <w:rPr>
                <w:color w:val="FF0000"/>
                <w:sz w:val="28"/>
                <w:szCs w:val="28"/>
              </w:rPr>
              <w:t>La plupart des noms finissent par al ont leur pluriel en aux : un cheval, des chevaux, un canal, des canaux, un végétal, des végétaux, un bocal, des bocaux</w:t>
            </w:r>
          </w:p>
          <w:p w14:paraId="0582C1CE" w14:textId="77777777" w:rsidR="008C5FCA" w:rsidRDefault="008C5FCA" w:rsidP="008C5FCA">
            <w:pPr>
              <w:rPr>
                <w:sz w:val="28"/>
                <w:szCs w:val="28"/>
              </w:rPr>
            </w:pPr>
          </w:p>
          <w:p w14:paraId="03B796F7" w14:textId="77777777" w:rsidR="008C5FCA" w:rsidRDefault="008C5FCA" w:rsidP="008C5FCA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Une fourgonnette</w:t>
            </w:r>
            <w:r>
              <w:rPr>
                <w:sz w:val="28"/>
                <w:szCs w:val="28"/>
              </w:rPr>
              <w:t> : n.f : un fourgon</w:t>
            </w:r>
          </w:p>
          <w:p w14:paraId="663F4C36" w14:textId="6ACADE1B" w:rsidR="008C5FCA" w:rsidRDefault="008C5FCA" w:rsidP="008C5F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un camion, une camionnette</w:t>
            </w:r>
          </w:p>
          <w:p w14:paraId="255B8DFC" w14:textId="77777777" w:rsidR="008C5FCA" w:rsidRDefault="008C5FCA" w:rsidP="008C5F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avec onn : lionne, bonne, bretonne, il sonne</w:t>
            </w:r>
          </w:p>
          <w:p w14:paraId="4462B245" w14:textId="77777777" w:rsidR="008C5FCA" w:rsidRDefault="008C5FCA" w:rsidP="008C5F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suffixe ette signifie petit : une bicyclette, une maisonnette, une barquette</w:t>
            </w:r>
          </w:p>
          <w:p w14:paraId="33F15DBD" w14:textId="77777777" w:rsidR="008C5FCA" w:rsidRDefault="008C5FCA" w:rsidP="008C5FCA">
            <w:pPr>
              <w:rPr>
                <w:sz w:val="28"/>
                <w:szCs w:val="28"/>
              </w:rPr>
            </w:pPr>
          </w:p>
          <w:p w14:paraId="7B997621" w14:textId="7BC79D7A" w:rsidR="008C5FCA" w:rsidRDefault="008C5FCA" w:rsidP="008C5FCA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Un exe</w:t>
            </w:r>
            <w:r w:rsidRPr="00B00A96">
              <w:rPr>
                <w:color w:val="FF0000"/>
                <w:sz w:val="28"/>
                <w:szCs w:val="28"/>
                <w:u w:val="single"/>
              </w:rPr>
              <w:t>mpl</w:t>
            </w:r>
            <w:r w:rsidRPr="00B00A96">
              <w:rPr>
                <w:color w:val="70AD47" w:themeColor="accent6"/>
                <w:sz w:val="28"/>
                <w:szCs w:val="28"/>
                <w:u w:val="single"/>
              </w:rPr>
              <w:t>ai</w:t>
            </w:r>
            <w:r w:rsidRPr="00B00A96">
              <w:rPr>
                <w:sz w:val="28"/>
                <w:szCs w:val="28"/>
                <w:u w:val="single"/>
              </w:rPr>
              <w:t>re </w:t>
            </w:r>
            <w:r>
              <w:rPr>
                <w:sz w:val="28"/>
                <w:szCs w:val="28"/>
              </w:rPr>
              <w:t>: n.m : un exe</w:t>
            </w:r>
            <w:r w:rsidRPr="00E450D9">
              <w:rPr>
                <w:color w:val="FF0000"/>
                <w:sz w:val="28"/>
                <w:szCs w:val="28"/>
              </w:rPr>
              <w:t>mp</w:t>
            </w:r>
            <w:r>
              <w:rPr>
                <w:sz w:val="28"/>
                <w:szCs w:val="28"/>
              </w:rPr>
              <w:t>le, l’exempl</w:t>
            </w:r>
            <w:r w:rsidRPr="00E450D9">
              <w:rPr>
                <w:color w:val="70AD47" w:themeColor="accent6"/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rité</w:t>
            </w:r>
          </w:p>
          <w:p w14:paraId="13B9E802" w14:textId="77777777" w:rsidR="008C5FCA" w:rsidRPr="00C74072" w:rsidRDefault="008C5FCA" w:rsidP="008C5F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Questionner : v : une question, un questionnement, un questionnaire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1843"/>
              <w:gridCol w:w="1843"/>
              <w:gridCol w:w="1984"/>
              <w:gridCol w:w="2688"/>
            </w:tblGrid>
            <w:tr w:rsidR="008C5FCA" w14:paraId="1B256BC9" w14:textId="77777777" w:rsidTr="008C5FCA">
              <w:tc>
                <w:tcPr>
                  <w:tcW w:w="704" w:type="dxa"/>
                </w:tcPr>
                <w:p w14:paraId="5E0647C0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43" w:type="dxa"/>
                </w:tcPr>
                <w:p w14:paraId="31FB8557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843" w:type="dxa"/>
                </w:tcPr>
                <w:p w14:paraId="1937265C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1984" w:type="dxa"/>
                </w:tcPr>
                <w:p w14:paraId="73C76365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688" w:type="dxa"/>
                </w:tcPr>
                <w:p w14:paraId="433D20F0" w14:textId="77777777" w:rsidR="008C5FCA" w:rsidRDefault="008C5FCA" w:rsidP="008C5F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8C5FCA" w:rsidRPr="008C5FCA" w14:paraId="6347371E" w14:textId="77777777" w:rsidTr="008C5FCA">
              <w:tc>
                <w:tcPr>
                  <w:tcW w:w="704" w:type="dxa"/>
                </w:tcPr>
                <w:p w14:paraId="05A4B446" w14:textId="76D8E62D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je</w:t>
                  </w:r>
                </w:p>
              </w:tc>
              <w:tc>
                <w:tcPr>
                  <w:tcW w:w="1843" w:type="dxa"/>
                </w:tcPr>
                <w:p w14:paraId="1AA48207" w14:textId="13E47054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843" w:type="dxa"/>
                </w:tcPr>
                <w:p w14:paraId="341CFA8B" w14:textId="5FB9D16A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ais</w:t>
                  </w:r>
                </w:p>
              </w:tc>
              <w:tc>
                <w:tcPr>
                  <w:tcW w:w="1984" w:type="dxa"/>
                </w:tcPr>
                <w:p w14:paraId="56C48295" w14:textId="62FC65E1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color w:val="FF0000"/>
                      <w:sz w:val="20"/>
                      <w:szCs w:val="20"/>
                    </w:rPr>
                    <w:t>ai</w:t>
                  </w:r>
                  <w:r w:rsidRPr="008C5FCA">
                    <w:rPr>
                      <w:sz w:val="20"/>
                      <w:szCs w:val="20"/>
                    </w:rPr>
                    <w:t xml:space="preserve"> 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4BD27109" w14:textId="552F6180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questionner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ai</w:t>
                  </w:r>
                </w:p>
              </w:tc>
            </w:tr>
            <w:tr w:rsidR="008C5FCA" w:rsidRPr="008C5FCA" w14:paraId="2EB0F899" w14:textId="77777777" w:rsidTr="008C5FCA">
              <w:tc>
                <w:tcPr>
                  <w:tcW w:w="704" w:type="dxa"/>
                </w:tcPr>
                <w:p w14:paraId="3E1A535D" w14:textId="4EEA7702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Nous</w:t>
                  </w:r>
                </w:p>
              </w:tc>
              <w:tc>
                <w:tcPr>
                  <w:tcW w:w="1843" w:type="dxa"/>
                </w:tcPr>
                <w:p w14:paraId="12FCEBFB" w14:textId="66192360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ons</w:t>
                  </w:r>
                </w:p>
              </w:tc>
              <w:tc>
                <w:tcPr>
                  <w:tcW w:w="1843" w:type="dxa"/>
                </w:tcPr>
                <w:p w14:paraId="0BF5C3D2" w14:textId="1BABBF35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ions</w:t>
                  </w:r>
                </w:p>
              </w:tc>
              <w:tc>
                <w:tcPr>
                  <w:tcW w:w="1984" w:type="dxa"/>
                </w:tcPr>
                <w:p w14:paraId="6E65F546" w14:textId="5CF2A385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color w:val="FF0000"/>
                      <w:sz w:val="20"/>
                      <w:szCs w:val="20"/>
                    </w:rPr>
                    <w:t>avons</w:t>
                  </w:r>
                  <w:r w:rsidRPr="008C5FCA">
                    <w:rPr>
                      <w:sz w:val="20"/>
                      <w:szCs w:val="20"/>
                    </w:rPr>
                    <w:t xml:space="preserve"> questionn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é</w:t>
                  </w:r>
                </w:p>
              </w:tc>
              <w:tc>
                <w:tcPr>
                  <w:tcW w:w="2688" w:type="dxa"/>
                </w:tcPr>
                <w:p w14:paraId="587F8227" w14:textId="062DF473" w:rsidR="008C5FCA" w:rsidRPr="008C5FCA" w:rsidRDefault="008C5FCA" w:rsidP="008C5FCA">
                  <w:pPr>
                    <w:rPr>
                      <w:sz w:val="20"/>
                      <w:szCs w:val="20"/>
                    </w:rPr>
                  </w:pPr>
                  <w:r w:rsidRPr="008C5FCA">
                    <w:rPr>
                      <w:sz w:val="20"/>
                      <w:szCs w:val="20"/>
                    </w:rPr>
                    <w:t>questionner</w:t>
                  </w:r>
                  <w:r w:rsidRPr="008C5FCA">
                    <w:rPr>
                      <w:color w:val="FF0000"/>
                      <w:sz w:val="20"/>
                      <w:szCs w:val="20"/>
                    </w:rPr>
                    <w:t>ons</w:t>
                  </w:r>
                </w:p>
              </w:tc>
            </w:tr>
          </w:tbl>
          <w:p w14:paraId="4955CDDE" w14:textId="77777777" w:rsidR="008C5FCA" w:rsidRPr="008C5FCA" w:rsidRDefault="008C5FCA" w:rsidP="008C5FCA">
            <w:pPr>
              <w:rPr>
                <w:sz w:val="20"/>
                <w:szCs w:val="20"/>
              </w:rPr>
            </w:pPr>
          </w:p>
          <w:p w14:paraId="40497CBB" w14:textId="77777777" w:rsidR="00B00A96" w:rsidRDefault="00B00A96" w:rsidP="00B00A9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Envoyer</w:t>
            </w:r>
            <w:r>
              <w:rPr>
                <w:sz w:val="28"/>
                <w:szCs w:val="28"/>
              </w:rPr>
              <w:t> : v : un envoi</w:t>
            </w:r>
          </w:p>
          <w:p w14:paraId="5E42DA2A" w14:textId="77777777" w:rsidR="00B00A96" w:rsidRDefault="00B00A96" w:rsidP="00B00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 : lancer</w:t>
            </w:r>
          </w:p>
          <w:p w14:paraId="4C87A507" w14:textId="07FF14E2" w:rsidR="00B00A96" w:rsidRPr="00C74072" w:rsidRDefault="00B00A96" w:rsidP="00B00A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Contre : recevoir</w:t>
            </w:r>
          </w:p>
          <w:tbl>
            <w:tblPr>
              <w:tblStyle w:val="Grilledutableau"/>
              <w:tblW w:w="9062" w:type="dxa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1276"/>
              <w:gridCol w:w="1842"/>
              <w:gridCol w:w="2268"/>
              <w:gridCol w:w="2830"/>
            </w:tblGrid>
            <w:tr w:rsidR="00B00A96" w14:paraId="419F2975" w14:textId="77777777" w:rsidTr="00B00A96">
              <w:tc>
                <w:tcPr>
                  <w:tcW w:w="846" w:type="dxa"/>
                </w:tcPr>
                <w:p w14:paraId="0AD2E6D2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</w:tcPr>
                <w:p w14:paraId="57EDC1A2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Présent </w:t>
                  </w:r>
                </w:p>
              </w:tc>
              <w:tc>
                <w:tcPr>
                  <w:tcW w:w="1842" w:type="dxa"/>
                </w:tcPr>
                <w:p w14:paraId="572A384B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imparfait</w:t>
                  </w:r>
                </w:p>
              </w:tc>
              <w:tc>
                <w:tcPr>
                  <w:tcW w:w="2268" w:type="dxa"/>
                </w:tcPr>
                <w:p w14:paraId="09BE8A4A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passé composé</w:t>
                  </w:r>
                </w:p>
              </w:tc>
              <w:tc>
                <w:tcPr>
                  <w:tcW w:w="2830" w:type="dxa"/>
                </w:tcPr>
                <w:p w14:paraId="6DCBE1B7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futur</w:t>
                  </w:r>
                </w:p>
              </w:tc>
            </w:tr>
            <w:tr w:rsidR="00B00A96" w14:paraId="10E909E0" w14:textId="77777777" w:rsidTr="00B00A96">
              <w:tc>
                <w:tcPr>
                  <w:tcW w:w="846" w:type="dxa"/>
                </w:tcPr>
                <w:p w14:paraId="120650A3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elle</w:t>
                  </w:r>
                </w:p>
              </w:tc>
              <w:tc>
                <w:tcPr>
                  <w:tcW w:w="1276" w:type="dxa"/>
                </w:tcPr>
                <w:p w14:paraId="17503C9B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</w:t>
                  </w:r>
                  <w:r w:rsidRPr="00B00A96">
                    <w:rPr>
                      <w:color w:val="70AD47" w:themeColor="accent6"/>
                      <w:sz w:val="28"/>
                      <w:szCs w:val="28"/>
                    </w:rPr>
                    <w:t>i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e</w:t>
                  </w:r>
                </w:p>
              </w:tc>
              <w:tc>
                <w:tcPr>
                  <w:tcW w:w="1842" w:type="dxa"/>
                </w:tcPr>
                <w:p w14:paraId="7C31D368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oy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ait</w:t>
                  </w:r>
                </w:p>
              </w:tc>
              <w:tc>
                <w:tcPr>
                  <w:tcW w:w="2268" w:type="dxa"/>
                </w:tcPr>
                <w:p w14:paraId="1E883977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a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oy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830" w:type="dxa"/>
                </w:tcPr>
                <w:p w14:paraId="6B11474B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err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a</w:t>
                  </w:r>
                </w:p>
              </w:tc>
            </w:tr>
            <w:tr w:rsidR="00B00A96" w14:paraId="64881439" w14:textId="77777777" w:rsidTr="00B00A96">
              <w:tc>
                <w:tcPr>
                  <w:tcW w:w="846" w:type="dxa"/>
                </w:tcPr>
                <w:p w14:paraId="572C9324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Vous</w:t>
                  </w:r>
                </w:p>
              </w:tc>
              <w:tc>
                <w:tcPr>
                  <w:tcW w:w="1276" w:type="dxa"/>
                </w:tcPr>
                <w:p w14:paraId="6415B1D4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oy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  <w:tc>
                <w:tcPr>
                  <w:tcW w:w="1842" w:type="dxa"/>
                </w:tcPr>
                <w:p w14:paraId="2F54057B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oy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iez</w:t>
                  </w:r>
                </w:p>
              </w:tc>
              <w:tc>
                <w:tcPr>
                  <w:tcW w:w="2268" w:type="dxa"/>
                </w:tcPr>
                <w:p w14:paraId="45631600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B00A96">
                    <w:rPr>
                      <w:color w:val="FF0000"/>
                      <w:sz w:val="28"/>
                      <w:szCs w:val="28"/>
                    </w:rPr>
                    <w:t xml:space="preserve">avez </w:t>
                  </w: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oy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é</w:t>
                  </w:r>
                </w:p>
              </w:tc>
              <w:tc>
                <w:tcPr>
                  <w:tcW w:w="2830" w:type="dxa"/>
                </w:tcPr>
                <w:p w14:paraId="054FE16F" w14:textId="77777777" w:rsidR="00B00A96" w:rsidRDefault="00B00A96" w:rsidP="00B00A96">
                  <w:pPr>
                    <w:rPr>
                      <w:sz w:val="28"/>
                      <w:szCs w:val="28"/>
                    </w:rPr>
                  </w:pPr>
                  <w:r w:rsidRPr="003F6696">
                    <w:rPr>
                      <w:sz w:val="28"/>
                      <w:szCs w:val="28"/>
                    </w:rPr>
                    <w:t>env</w:t>
                  </w:r>
                  <w:r>
                    <w:rPr>
                      <w:sz w:val="28"/>
                      <w:szCs w:val="28"/>
                    </w:rPr>
                    <w:t>err</w:t>
                  </w:r>
                  <w:r w:rsidRPr="00B00A96">
                    <w:rPr>
                      <w:color w:val="FF0000"/>
                      <w:sz w:val="28"/>
                      <w:szCs w:val="28"/>
                    </w:rPr>
                    <w:t>ez</w:t>
                  </w:r>
                </w:p>
              </w:tc>
            </w:tr>
          </w:tbl>
          <w:p w14:paraId="537CB1B0" w14:textId="77777777" w:rsidR="00B00A96" w:rsidRDefault="00B00A96" w:rsidP="00B00A96">
            <w:pPr>
              <w:rPr>
                <w:sz w:val="28"/>
                <w:szCs w:val="28"/>
              </w:rPr>
            </w:pPr>
          </w:p>
          <w:p w14:paraId="4D5040AE" w14:textId="679617D8" w:rsidR="008C5FCA" w:rsidRPr="00B00A96" w:rsidRDefault="00B00A96" w:rsidP="00B00A96">
            <w:pPr>
              <w:rPr>
                <w:sz w:val="28"/>
                <w:szCs w:val="28"/>
              </w:rPr>
            </w:pPr>
            <w:r w:rsidRPr="00B00A96">
              <w:rPr>
                <w:sz w:val="28"/>
                <w:szCs w:val="28"/>
                <w:u w:val="single"/>
              </w:rPr>
              <w:t>Phrase du jour</w:t>
            </w:r>
            <w:r>
              <w:rPr>
                <w:sz w:val="28"/>
                <w:szCs w:val="28"/>
              </w:rPr>
              <w:t> : Vous êtes allés chercher un exemplaire du journal avec votre fourgonnette. Avant, cela, vous avez déjà envoyé un courrier par la poste.</w:t>
            </w:r>
          </w:p>
          <w:p w14:paraId="4C95FF33" w14:textId="77777777" w:rsidR="008C5FCA" w:rsidRDefault="008C5FCA" w:rsidP="00B00A96">
            <w:pPr>
              <w:pStyle w:val="Default"/>
            </w:pPr>
          </w:p>
        </w:tc>
      </w:tr>
    </w:tbl>
    <w:p w14:paraId="6C4051C6" w14:textId="77777777" w:rsidR="00CD7DAA" w:rsidRDefault="00CD7DAA" w:rsidP="00B00A96"/>
    <w:sectPr w:rsidR="00CD7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CA"/>
    <w:rsid w:val="0053678F"/>
    <w:rsid w:val="008C5FCA"/>
    <w:rsid w:val="00B00A96"/>
    <w:rsid w:val="00CD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6783E"/>
  <w15:chartTrackingRefBased/>
  <w15:docId w15:val="{9382039B-B15E-4204-892F-C30D7771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F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C5F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8C5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Guillaume</dc:creator>
  <cp:keywords/>
  <dc:description/>
  <cp:lastModifiedBy>ROUSSEAU Guillaume</cp:lastModifiedBy>
  <cp:revision>3</cp:revision>
  <dcterms:created xsi:type="dcterms:W3CDTF">2020-05-20T19:19:00Z</dcterms:created>
  <dcterms:modified xsi:type="dcterms:W3CDTF">2020-05-20T19:53:00Z</dcterms:modified>
</cp:coreProperties>
</file>