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DA" w:rsidRDefault="0020677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-44.9pt;margin-top:94.75pt;width:540.4pt;height:78pt;z-index:251688960;mso-width-relative:margin;mso-height-relative:margin" filled="f" stroked="f">
            <v:textbox>
              <w:txbxContent>
                <w:p w:rsidR="005164C2" w:rsidRPr="005164C2" w:rsidRDefault="005164C2">
                  <w:pPr>
                    <w:rPr>
                      <w:rFonts w:ascii="Papyrus" w:hAnsi="Papyrus"/>
                      <w:b/>
                      <w:sz w:val="32"/>
                    </w:rPr>
                  </w:pPr>
                  <w:r w:rsidRPr="005164C2">
                    <w:rPr>
                      <w:rFonts w:ascii="Papyrus" w:hAnsi="Papyrus"/>
                      <w:b/>
                      <w:sz w:val="32"/>
                    </w:rPr>
                    <w:t xml:space="preserve">PROGRESSION  </w:t>
                  </w:r>
                  <w:r>
                    <w:rPr>
                      <w:rFonts w:ascii="Papyrus" w:hAnsi="Papyrus"/>
                      <w:b/>
                      <w:sz w:val="32"/>
                    </w:rPr>
                    <w:t xml:space="preserve"> </w:t>
                  </w:r>
                  <w:r w:rsidRPr="005164C2">
                    <w:rPr>
                      <w:rFonts w:ascii="Papyrus" w:hAnsi="Papyrus"/>
                      <w:b/>
                      <w:sz w:val="44"/>
                    </w:rPr>
                    <w:t xml:space="preserve">ateliers </w:t>
                  </w:r>
                  <w:r>
                    <w:rPr>
                      <w:rFonts w:ascii="Papyrus" w:hAnsi="Papyrus"/>
                      <w:b/>
                      <w:sz w:val="44"/>
                    </w:rPr>
                    <w:t xml:space="preserve"> </w:t>
                  </w:r>
                  <w:r w:rsidRPr="005164C2">
                    <w:rPr>
                      <w:rFonts w:ascii="Papyrus" w:hAnsi="Papyrus"/>
                      <w:b/>
                      <w:sz w:val="44"/>
                    </w:rPr>
                    <w:t xml:space="preserve">formes </w:t>
                  </w:r>
                  <w:r>
                    <w:rPr>
                      <w:rFonts w:ascii="Papyrus" w:hAnsi="Papyrus"/>
                      <w:b/>
                      <w:sz w:val="44"/>
                    </w:rPr>
                    <w:t xml:space="preserve"> </w:t>
                  </w:r>
                  <w:r w:rsidRPr="005164C2">
                    <w:rPr>
                      <w:rFonts w:ascii="Papyrus" w:hAnsi="Papyrus"/>
                      <w:b/>
                      <w:sz w:val="44"/>
                    </w:rPr>
                    <w:t xml:space="preserve">&amp; </w:t>
                  </w:r>
                  <w:r>
                    <w:rPr>
                      <w:rFonts w:ascii="Papyrus" w:hAnsi="Papyrus"/>
                      <w:b/>
                      <w:sz w:val="44"/>
                    </w:rPr>
                    <w:t xml:space="preserve"> </w:t>
                  </w:r>
                  <w:r w:rsidRPr="005164C2">
                    <w:rPr>
                      <w:rFonts w:ascii="Papyrus" w:hAnsi="Papyrus"/>
                      <w:b/>
                      <w:sz w:val="44"/>
                    </w:rPr>
                    <w:t>grandeurs</w:t>
                  </w:r>
                </w:p>
                <w:p w:rsidR="0020677D" w:rsidRPr="0020677D" w:rsidRDefault="005164C2" w:rsidP="005164C2">
                  <w:pPr>
                    <w:rPr>
                      <w:rFonts w:ascii="Papyrus" w:hAnsi="Papyrus"/>
                      <w:color w:val="A6A6A6" w:themeColor="background1" w:themeShade="A6"/>
                      <w:sz w:val="28"/>
                    </w:rPr>
                  </w:pPr>
                  <w:r w:rsidRPr="005164C2">
                    <w:rPr>
                      <w:rFonts w:ascii="Papyrus" w:hAnsi="Papyrus"/>
                      <w:color w:val="A6A6A6" w:themeColor="background1" w:themeShade="A6"/>
                      <w:sz w:val="28"/>
                    </w:rPr>
                    <w:t>http://laclassedemarion.eklablog.com/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034" style="position:absolute;margin-left:611.55pt;margin-top:238.65pt;width:125.7pt;height:131.1pt;z-index:251678720" arcsize="5646f" strokecolor="#5a5a5a [2109]" strokeweight="1pt">
            <v:textbox style="mso-next-textbox:#_x0000_s1034" inset=",.3mm,,.3mm">
              <w:txbxContent>
                <w:p w:rsidR="005F3C64" w:rsidRDefault="005F3C64" w:rsidP="005F3C64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  <w:r w:rsidRPr="00DD11C3">
                    <w:rPr>
                      <w:rFonts w:ascii="Pere Castor" w:hAnsi="Pere Castor"/>
                      <w:noProof/>
                      <w:sz w:val="32"/>
                    </w:rPr>
                    <w:t>Solides géométriques</w:t>
                  </w:r>
                </w:p>
                <w:p w:rsidR="005F3C64" w:rsidRPr="008A631F" w:rsidRDefault="005F3C64" w:rsidP="005F3C64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30325" cy="699326"/>
                        <wp:effectExtent l="19050" t="0" r="3175" b="0"/>
                        <wp:docPr id="22922" name="Image 47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t="17857" b="2946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325" cy="6993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F3C64" w:rsidRDefault="005F3C64" w:rsidP="005F3C64">
                  <w:pPr>
                    <w:spacing w:after="0" w:line="240" w:lineRule="auto"/>
                    <w:ind w:left="-142" w:right="-183"/>
                    <w:rPr>
                      <w:rFonts w:cstheme="minorHAnsi"/>
                      <w:noProof/>
                      <w:sz w:val="20"/>
                    </w:rPr>
                  </w:pPr>
                  <w:r w:rsidRPr="00F622A2">
                    <w:rPr>
                      <w:rFonts w:cstheme="minorHAnsi"/>
                      <w:noProof/>
                      <w:sz w:val="20"/>
                    </w:rPr>
                    <w:t>□</w:t>
                  </w:r>
                  <w:r>
                    <w:rPr>
                      <w:rFonts w:cstheme="minorHAnsi"/>
                      <w:noProof/>
                      <w:sz w:val="20"/>
                    </w:rPr>
                    <w:t xml:space="preserve"> 1. toucher  </w:t>
                  </w:r>
                  <w:r w:rsidRPr="00F622A2">
                    <w:rPr>
                      <w:rFonts w:cstheme="minorHAnsi"/>
                      <w:noProof/>
                      <w:sz w:val="20"/>
                    </w:rPr>
                    <w:t>□</w:t>
                  </w:r>
                  <w:r>
                    <w:rPr>
                      <w:rFonts w:cstheme="minorHAnsi"/>
                      <w:noProof/>
                      <w:sz w:val="20"/>
                    </w:rPr>
                    <w:t xml:space="preserve"> 2. Empreintes</w:t>
                  </w:r>
                </w:p>
                <w:p w:rsidR="005F3C64" w:rsidRDefault="005F3C64" w:rsidP="005F3C64">
                  <w:pPr>
                    <w:spacing w:after="0" w:line="240" w:lineRule="auto"/>
                    <w:ind w:left="-142" w:right="-183"/>
                    <w:rPr>
                      <w:rFonts w:cstheme="minorHAnsi"/>
                      <w:noProof/>
                      <w:sz w:val="20"/>
                    </w:rPr>
                  </w:pPr>
                  <w:r w:rsidRPr="00F622A2">
                    <w:rPr>
                      <w:rFonts w:cstheme="minorHAnsi"/>
                      <w:noProof/>
                      <w:sz w:val="20"/>
                    </w:rPr>
                    <w:t>□</w:t>
                  </w:r>
                  <w:r>
                    <w:rPr>
                      <w:rFonts w:cstheme="minorHAnsi"/>
                      <w:noProof/>
                      <w:sz w:val="20"/>
                    </w:rPr>
                    <w:t xml:space="preserve"> 3. Empilement </w:t>
                  </w:r>
                  <w:r>
                    <w:rPr>
                      <w:rFonts w:cstheme="minorHAnsi"/>
                      <w:noProof/>
                      <w:sz w:val="20"/>
                    </w:rPr>
                    <w:br/>
                  </w:r>
                  <w:r w:rsidRPr="00F622A2">
                    <w:rPr>
                      <w:rFonts w:cstheme="minorHAnsi"/>
                      <w:noProof/>
                      <w:sz w:val="20"/>
                    </w:rPr>
                    <w:t>□</w:t>
                  </w:r>
                  <w:r>
                    <w:rPr>
                      <w:rFonts w:cstheme="minorHAnsi"/>
                      <w:noProof/>
                      <w:sz w:val="20"/>
                    </w:rPr>
                    <w:t xml:space="preserve"> 4. Classement</w:t>
                  </w:r>
                </w:p>
                <w:p w:rsidR="005F3C64" w:rsidRPr="001453DF" w:rsidRDefault="005F3C64" w:rsidP="005F3C64">
                  <w:pPr>
                    <w:spacing w:after="0" w:line="240" w:lineRule="auto"/>
                    <w:ind w:left="-142" w:right="-183"/>
                    <w:rPr>
                      <w:rFonts w:cstheme="minorHAnsi"/>
                      <w:noProof/>
                      <w:sz w:val="20"/>
                    </w:rPr>
                  </w:pPr>
                  <w:r w:rsidRPr="00F622A2">
                    <w:rPr>
                      <w:rFonts w:cstheme="minorHAnsi"/>
                      <w:noProof/>
                      <w:sz w:val="20"/>
                    </w:rPr>
                    <w:t>□</w:t>
                  </w:r>
                  <w:r>
                    <w:rPr>
                      <w:rFonts w:cstheme="minorHAnsi"/>
                      <w:noProof/>
                      <w:sz w:val="20"/>
                    </w:rPr>
                    <w:t xml:space="preserve"> 5. Vocabulaire </w:t>
                  </w:r>
                  <w:r w:rsidRPr="00F622A2">
                    <w:rPr>
                      <w:rFonts w:cstheme="minorHAnsi"/>
                      <w:noProof/>
                      <w:sz w:val="20"/>
                    </w:rPr>
                    <w:t>□</w:t>
                  </w:r>
                  <w:r>
                    <w:rPr>
                      <w:rFonts w:cstheme="minorHAnsi"/>
                      <w:noProof/>
                      <w:sz w:val="20"/>
                    </w:rPr>
                    <w:t xml:space="preserve"> 6. cartes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type id="_x0000_t101" coordsize="21600,21600" o:spt="101" path="m15662,14285l21600,8310r-2970,qy9250,,,8485l,21600r6110,l6110,8310qy8907,5842l9725,5842qx12520,8310l9725,8310xe">
            <v:stroke joinstyle="miter"/>
            <v:path o:connecttype="custom" o:connectlocs="9250,0;3055,21600;9725,8310;15662,14285;21600,8310" o:connectangles="270,90,90,90,0" textboxrect="0,8310,6110,21600"/>
          </v:shapetype>
          <v:shape id="_x0000_s1031" type="#_x0000_t101" style="position:absolute;margin-left:146.05pt;margin-top:-90.95pt;width:244.45pt;height:626.35pt;rotation:90;z-index:251663360"/>
        </w:pict>
      </w:r>
      <w:r>
        <w:rPr>
          <w:noProof/>
          <w:lang w:eastAsia="fr-FR"/>
        </w:rPr>
        <w:pict>
          <v:roundrect id="_x0000_s1033" style="position:absolute;margin-left:611.55pt;margin-top:54.9pt;width:125.7pt;height:131.1pt;z-index:251665408" arcsize="5646f" strokecolor="#5a5a5a [2109]" strokeweight="1pt">
            <v:textbox style="mso-next-textbox:#_x0000_s1033" inset=",.3mm,,.3mm">
              <w:txbxContent>
                <w:p w:rsidR="005F3C64" w:rsidRPr="001608E4" w:rsidRDefault="005F3C64" w:rsidP="005F3C64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  <w:r>
                    <w:rPr>
                      <w:rFonts w:ascii="Pere Castor" w:hAnsi="Pere Castor"/>
                      <w:noProof/>
                      <w:sz w:val="32"/>
                    </w:rPr>
                    <w:t>Barres rouges</w:t>
                  </w:r>
                </w:p>
                <w:p w:rsidR="005F3C64" w:rsidRDefault="005F3C64" w:rsidP="005F3C64">
                  <w:pPr>
                    <w:spacing w:after="0" w:line="240" w:lineRule="auto"/>
                    <w:jc w:val="center"/>
                    <w:rPr>
                      <w:noProof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451098" cy="996287"/>
                        <wp:effectExtent l="19050" t="0" r="0" b="0"/>
                        <wp:docPr id="22921" name="Image 10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362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1098" cy="9962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F3C64" w:rsidRPr="009F676E" w:rsidRDefault="005F3C64" w:rsidP="005F3C64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9F676E">
                    <w:rPr>
                      <w:rFonts w:cstheme="minorHAnsi"/>
                      <w:sz w:val="20"/>
                    </w:rPr>
                    <w:t>□</w:t>
                  </w:r>
                  <w:r w:rsidRPr="009F676E">
                    <w:rPr>
                      <w:sz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</w:rPr>
                    <w:t>manipulation</w:t>
                  </w:r>
                  <w:proofErr w:type="gramEnd"/>
                  <w:r w:rsidRPr="009F676E">
                    <w:rPr>
                      <w:sz w:val="20"/>
                    </w:rPr>
                    <w:br/>
                  </w:r>
                  <w:r w:rsidRPr="009F676E">
                    <w:rPr>
                      <w:rFonts w:cstheme="minorHAnsi"/>
                      <w:sz w:val="20"/>
                    </w:rPr>
                    <w:t>□</w:t>
                  </w:r>
                  <w:r w:rsidRPr="009F676E">
                    <w:rPr>
                      <w:sz w:val="20"/>
                    </w:rPr>
                    <w:t xml:space="preserve"> </w:t>
                  </w:r>
                  <w:proofErr w:type="spellStart"/>
                  <w:r w:rsidRPr="009F676E">
                    <w:rPr>
                      <w:sz w:val="20"/>
                    </w:rPr>
                    <w:t>voc</w:t>
                  </w:r>
                  <w:proofErr w:type="spellEnd"/>
                  <w:r>
                    <w:rPr>
                      <w:sz w:val="20"/>
                    </w:rPr>
                    <w:t xml:space="preserve"> « long /court »</w:t>
                  </w:r>
                </w:p>
                <w:p w:rsidR="005F3C64" w:rsidRPr="008A631F" w:rsidRDefault="005F3C64" w:rsidP="005F3C64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</w:p>
                <w:p w:rsidR="005F3C64" w:rsidRDefault="005F3C64" w:rsidP="005F3C64"/>
              </w:txbxContent>
            </v:textbox>
          </v:roundrect>
        </w:pict>
      </w:r>
      <w:r>
        <w:rPr>
          <w:noProof/>
          <w:lang w:eastAsia="fr-FR"/>
        </w:rPr>
        <w:pict>
          <v:roundrect id="_x0000_s1043" style="position:absolute;margin-left:629.9pt;margin-top:144.1pt;width:125.7pt;height:131.1pt;z-index:251675648" arcsize="5646f" strokecolor="#5a5a5a [2109]" strokeweight="1pt">
            <v:textbox style="mso-next-textbox:#_x0000_s1043" inset=",.3mm,,.3mm">
              <w:txbxContent>
                <w:p w:rsidR="0058643D" w:rsidRPr="004C442E" w:rsidRDefault="0058643D" w:rsidP="0058643D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  <w:r>
                    <w:rPr>
                      <w:rFonts w:ascii="Pere Castor" w:hAnsi="Pere Castor"/>
                      <w:noProof/>
                      <w:sz w:val="32"/>
                    </w:rPr>
                    <w:t>Cube du binôme</w:t>
                  </w:r>
                </w:p>
                <w:p w:rsidR="0058643D" w:rsidRPr="004C442E" w:rsidRDefault="0058643D" w:rsidP="0058643D">
                  <w:pPr>
                    <w:spacing w:after="0" w:line="240" w:lineRule="auto"/>
                    <w:ind w:left="-142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433883" cy="935665"/>
                        <wp:effectExtent l="19050" t="0" r="0" b="0"/>
                        <wp:docPr id="23109" name="Image 86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8973" t="19048" r="723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3883" cy="9356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643D" w:rsidRDefault="0058643D" w:rsidP="0058643D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</w:p>
                <w:p w:rsidR="0058643D" w:rsidRPr="008A631F" w:rsidRDefault="0058643D" w:rsidP="0058643D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</w:p>
              </w:txbxContent>
            </v:textbox>
          </v:roundrect>
        </w:pict>
      </w:r>
      <w:r w:rsidR="00E33BC0">
        <w:rPr>
          <w:noProof/>
          <w:lang w:eastAsia="fr-FR"/>
        </w:rPr>
        <w:pict>
          <v:roundrect id="_x0000_s1032" style="position:absolute;margin-left:574.15pt;margin-top:-46.15pt;width:125.7pt;height:131.1pt;z-index:251664384" arcsize="5646f" strokecolor="#5a5a5a [2109]" strokeweight="1pt">
            <v:textbox style="mso-next-textbox:#_x0000_s1032" inset=",.3mm,,.3mm">
              <w:txbxContent>
                <w:p w:rsidR="005F3C64" w:rsidRDefault="005F3C64" w:rsidP="005F3C64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  <w:r>
                    <w:rPr>
                      <w:rFonts w:ascii="Pere Castor" w:hAnsi="Pere Castor"/>
                      <w:noProof/>
                      <w:sz w:val="32"/>
                    </w:rPr>
                    <w:t>Escalier marron</w:t>
                  </w:r>
                </w:p>
                <w:p w:rsidR="005F3C64" w:rsidRPr="001608E4" w:rsidRDefault="005F3C64" w:rsidP="005F3C64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</w:p>
                <w:p w:rsidR="005F3C64" w:rsidRDefault="005F3C64" w:rsidP="005F3C64">
                  <w:pPr>
                    <w:spacing w:after="0" w:line="240" w:lineRule="auto"/>
                    <w:jc w:val="center"/>
                    <w:rPr>
                      <w:noProof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06073" cy="750627"/>
                        <wp:effectExtent l="19050" t="0" r="0" b="0"/>
                        <wp:docPr id="22916" name="Image 98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924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073" cy="7506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F3C64" w:rsidRPr="009F676E" w:rsidRDefault="005F3C64" w:rsidP="005F3C64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9F676E">
                    <w:rPr>
                      <w:rFonts w:cstheme="minorHAnsi"/>
                      <w:sz w:val="20"/>
                    </w:rPr>
                    <w:t>□</w:t>
                  </w:r>
                  <w:r w:rsidRPr="009F676E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escalier</w:t>
                  </w:r>
                  <w:r w:rsidRPr="009F676E">
                    <w:rPr>
                      <w:sz w:val="20"/>
                    </w:rPr>
                    <w:t xml:space="preserve">  </w:t>
                  </w:r>
                  <w:r w:rsidRPr="009F676E">
                    <w:rPr>
                      <w:rFonts w:cstheme="minorHAnsi"/>
                      <w:sz w:val="20"/>
                    </w:rPr>
                    <w:t>□</w:t>
                  </w:r>
                  <w:r w:rsidRPr="009F676E">
                    <w:rPr>
                      <w:sz w:val="20"/>
                    </w:rPr>
                    <w:t xml:space="preserve"> cartes</w:t>
                  </w:r>
                  <w:r w:rsidRPr="009F676E">
                    <w:rPr>
                      <w:sz w:val="20"/>
                    </w:rPr>
                    <w:br/>
                  </w:r>
                  <w:r w:rsidRPr="009F676E">
                    <w:rPr>
                      <w:rFonts w:cstheme="minorHAnsi"/>
                      <w:sz w:val="20"/>
                    </w:rPr>
                    <w:t>□</w:t>
                  </w:r>
                  <w:r w:rsidRPr="009F676E">
                    <w:rPr>
                      <w:sz w:val="20"/>
                    </w:rPr>
                    <w:t xml:space="preserve"> </w:t>
                  </w:r>
                  <w:proofErr w:type="spellStart"/>
                  <w:r w:rsidRPr="009F676E">
                    <w:rPr>
                      <w:sz w:val="20"/>
                    </w:rPr>
                    <w:t>voc</w:t>
                  </w:r>
                  <w:proofErr w:type="spellEnd"/>
                  <w:r>
                    <w:rPr>
                      <w:sz w:val="20"/>
                    </w:rPr>
                    <w:t> « épais/ mince »</w:t>
                  </w:r>
                </w:p>
                <w:p w:rsidR="005F3C64" w:rsidRPr="008A631F" w:rsidRDefault="005F3C64" w:rsidP="005F3C64">
                  <w:pPr>
                    <w:spacing w:after="0" w:line="240" w:lineRule="auto"/>
                    <w:rPr>
                      <w:rFonts w:ascii="Antipasto" w:hAnsi="Antipasto"/>
                    </w:rPr>
                  </w:pPr>
                </w:p>
              </w:txbxContent>
            </v:textbox>
          </v:roundrect>
        </w:pict>
      </w:r>
      <w:r w:rsidR="00E33BC0">
        <w:rPr>
          <w:noProof/>
          <w:lang w:eastAsia="fr-FR"/>
        </w:rPr>
        <w:pict>
          <v:roundrect id="_x0000_s1030" style="position:absolute;margin-left:448.45pt;margin-top:-46.15pt;width:125.7pt;height:131.1pt;z-index:251662336" arcsize="5646f" strokecolor="#5a5a5a [2109]" strokeweight="1pt">
            <v:textbox style="mso-next-textbox:#_x0000_s1030" inset=",.3mm,,.3mm">
              <w:txbxContent>
                <w:p w:rsidR="005F3C64" w:rsidRPr="001608E4" w:rsidRDefault="005F3C64" w:rsidP="005F3C64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  <w:r>
                    <w:rPr>
                      <w:rFonts w:ascii="Pere Castor" w:hAnsi="Pere Castor"/>
                      <w:noProof/>
                      <w:sz w:val="32"/>
                    </w:rPr>
                    <w:t>Tour rose</w:t>
                  </w:r>
                </w:p>
                <w:p w:rsidR="005F3C64" w:rsidRDefault="005F3C64" w:rsidP="005F3C64">
                  <w:pPr>
                    <w:spacing w:after="0" w:line="240" w:lineRule="auto"/>
                    <w:jc w:val="center"/>
                    <w:rPr>
                      <w:noProof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30007" cy="968991"/>
                        <wp:effectExtent l="19050" t="0" r="8143" b="0"/>
                        <wp:docPr id="22915" name="Image 95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24055" r="3167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5693" cy="9818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F3C64" w:rsidRPr="009F676E" w:rsidRDefault="005F3C64" w:rsidP="005F3C64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9F676E">
                    <w:rPr>
                      <w:rFonts w:cstheme="minorHAnsi"/>
                      <w:sz w:val="20"/>
                    </w:rPr>
                    <w:t>□</w:t>
                  </w:r>
                  <w:r w:rsidRPr="009F676E">
                    <w:rPr>
                      <w:sz w:val="20"/>
                    </w:rPr>
                    <w:t xml:space="preserve"> </w:t>
                  </w:r>
                  <w:proofErr w:type="gramStart"/>
                  <w:r w:rsidRPr="009F676E">
                    <w:rPr>
                      <w:sz w:val="20"/>
                    </w:rPr>
                    <w:t>tour</w:t>
                  </w:r>
                  <w:proofErr w:type="gramEnd"/>
                  <w:r w:rsidRPr="009F676E">
                    <w:rPr>
                      <w:sz w:val="20"/>
                    </w:rPr>
                    <w:t xml:space="preserve">   </w:t>
                  </w:r>
                  <w:r w:rsidRPr="009F676E">
                    <w:rPr>
                      <w:rFonts w:cstheme="minorHAnsi"/>
                      <w:sz w:val="20"/>
                    </w:rPr>
                    <w:t>□</w:t>
                  </w:r>
                  <w:r w:rsidRPr="009F676E">
                    <w:rPr>
                      <w:sz w:val="20"/>
                    </w:rPr>
                    <w:t xml:space="preserve"> sur les cartes</w:t>
                  </w:r>
                  <w:r w:rsidRPr="009F676E">
                    <w:rPr>
                      <w:sz w:val="20"/>
                    </w:rPr>
                    <w:br/>
                  </w:r>
                  <w:r w:rsidRPr="009F676E">
                    <w:rPr>
                      <w:rFonts w:cstheme="minorHAnsi"/>
                      <w:sz w:val="20"/>
                    </w:rPr>
                    <w:t>□</w:t>
                  </w:r>
                  <w:r w:rsidRPr="009F676E">
                    <w:rPr>
                      <w:sz w:val="20"/>
                    </w:rPr>
                    <w:t xml:space="preserve"> </w:t>
                  </w:r>
                  <w:proofErr w:type="spellStart"/>
                  <w:r w:rsidRPr="009F676E">
                    <w:rPr>
                      <w:sz w:val="20"/>
                    </w:rPr>
                    <w:t>voc</w:t>
                  </w:r>
                  <w:proofErr w:type="spellEnd"/>
                  <w:r>
                    <w:rPr>
                      <w:sz w:val="20"/>
                    </w:rPr>
                    <w:t> « petit /grand »</w:t>
                  </w:r>
                </w:p>
                <w:p w:rsidR="005F3C64" w:rsidRPr="008A631F" w:rsidRDefault="005F3C64" w:rsidP="005F3C64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</w:p>
              </w:txbxContent>
            </v:textbox>
          </v:roundrect>
        </w:pict>
      </w:r>
      <w:r w:rsidR="00E33BC0">
        <w:rPr>
          <w:noProof/>
          <w:lang w:eastAsia="fr-FR"/>
        </w:rPr>
        <w:pict>
          <v:roundrect id="_x0000_s1029" style="position:absolute;margin-left:322.75pt;margin-top:-46.15pt;width:125.7pt;height:131.1pt;z-index:251661312" arcsize="5646f" strokecolor="#5a5a5a [2109]" strokeweight="1pt">
            <v:textbox style="mso-next-textbox:#_x0000_s1029" inset=",.3mm,,.3mm">
              <w:txbxContent>
                <w:p w:rsidR="005F3C64" w:rsidRPr="001608E4" w:rsidRDefault="005F3C64" w:rsidP="005F3C64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  <w:r>
                    <w:rPr>
                      <w:rFonts w:ascii="Pere Castor" w:hAnsi="Pere Castor"/>
                      <w:noProof/>
                      <w:sz w:val="32"/>
                    </w:rPr>
                    <w:t>Blocs de cylindres</w:t>
                  </w:r>
                </w:p>
                <w:p w:rsidR="005F3C64" w:rsidRPr="00FE03D1" w:rsidRDefault="005F3C64" w:rsidP="005F3C64">
                  <w:pPr>
                    <w:spacing w:after="0" w:line="240" w:lineRule="auto"/>
                    <w:jc w:val="center"/>
                    <w:rPr>
                      <w:rFonts w:cstheme="minorHAnsi"/>
                      <w:noProof/>
                    </w:rPr>
                  </w:pPr>
                  <w:r w:rsidRPr="00FE03D1">
                    <w:rPr>
                      <w:rFonts w:cstheme="minorHAnsi"/>
                      <w:noProof/>
                      <w:lang w:eastAsia="fr-FR"/>
                    </w:rPr>
                    <w:drawing>
                      <wp:inline distT="0" distB="0" distL="0" distR="0">
                        <wp:extent cx="1530924" cy="832513"/>
                        <wp:effectExtent l="19050" t="0" r="0" b="0"/>
                        <wp:docPr id="22914" name="Image 92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 b="980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4909" cy="834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F3C64" w:rsidRDefault="005F3C64" w:rsidP="005F3C64">
                  <w:pPr>
                    <w:spacing w:after="0" w:line="240" w:lineRule="auto"/>
                    <w:rPr>
                      <w:rFonts w:cstheme="minorHAnsi"/>
                      <w:sz w:val="20"/>
                    </w:rPr>
                  </w:pPr>
                  <w:r w:rsidRPr="0043259A">
                    <w:rPr>
                      <w:rFonts w:cstheme="minorHAnsi"/>
                      <w:sz w:val="20"/>
                    </w:rPr>
                    <w:t>□ Séparément</w:t>
                  </w:r>
                  <w:r w:rsidRPr="0043259A">
                    <w:rPr>
                      <w:rFonts w:ascii="Antipasto" w:hAnsi="Antipasto"/>
                      <w:sz w:val="20"/>
                    </w:rPr>
                    <w:br/>
                  </w:r>
                  <w:r w:rsidRPr="0043259A">
                    <w:rPr>
                      <w:rFonts w:cstheme="minorHAnsi"/>
                      <w:sz w:val="20"/>
                    </w:rPr>
                    <w:t>□ par</w:t>
                  </w:r>
                  <w:r>
                    <w:rPr>
                      <w:rFonts w:cstheme="minorHAnsi"/>
                      <w:sz w:val="20"/>
                    </w:rPr>
                    <w:t xml:space="preserve"> </w:t>
                  </w:r>
                  <w:r w:rsidRPr="0043259A">
                    <w:rPr>
                      <w:rFonts w:cstheme="minorHAnsi"/>
                      <w:sz w:val="20"/>
                    </w:rPr>
                    <w:t xml:space="preserve">2   </w:t>
                  </w:r>
                </w:p>
                <w:p w:rsidR="005F3C64" w:rsidRPr="0043259A" w:rsidRDefault="005F3C64" w:rsidP="005F3C64">
                  <w:pPr>
                    <w:spacing w:after="0" w:line="240" w:lineRule="auto"/>
                    <w:rPr>
                      <w:rFonts w:cstheme="minorHAnsi"/>
                      <w:sz w:val="20"/>
                    </w:rPr>
                  </w:pPr>
                  <w:r w:rsidRPr="0043259A">
                    <w:rPr>
                      <w:rFonts w:cstheme="minorHAnsi"/>
                      <w:sz w:val="20"/>
                    </w:rPr>
                    <w:t xml:space="preserve">□ </w:t>
                  </w:r>
                  <w:proofErr w:type="gramStart"/>
                  <w:r w:rsidRPr="0043259A">
                    <w:rPr>
                      <w:rFonts w:cstheme="minorHAnsi"/>
                      <w:sz w:val="20"/>
                    </w:rPr>
                    <w:t>par</w:t>
                  </w:r>
                  <w:proofErr w:type="gramEnd"/>
                  <w:r>
                    <w:rPr>
                      <w:rFonts w:cstheme="minorHAnsi"/>
                      <w:sz w:val="20"/>
                    </w:rPr>
                    <w:t xml:space="preserve"> </w:t>
                  </w:r>
                  <w:r w:rsidRPr="0043259A">
                    <w:rPr>
                      <w:rFonts w:cstheme="minorHAnsi"/>
                      <w:sz w:val="20"/>
                    </w:rPr>
                    <w:t>3</w:t>
                  </w:r>
                  <w:r>
                    <w:rPr>
                      <w:rFonts w:cstheme="minorHAnsi"/>
                      <w:sz w:val="20"/>
                    </w:rPr>
                    <w:t xml:space="preserve">          </w:t>
                  </w:r>
                  <w:r w:rsidRPr="0043259A">
                    <w:rPr>
                      <w:rFonts w:cstheme="minorHAnsi"/>
                      <w:sz w:val="20"/>
                    </w:rPr>
                    <w:t xml:space="preserve">  □ par</w:t>
                  </w:r>
                  <w:r>
                    <w:rPr>
                      <w:rFonts w:cstheme="minorHAnsi"/>
                      <w:sz w:val="20"/>
                    </w:rPr>
                    <w:t xml:space="preserve"> </w:t>
                  </w:r>
                  <w:r w:rsidRPr="0043259A">
                    <w:rPr>
                      <w:rFonts w:cstheme="minorHAnsi"/>
                      <w:sz w:val="20"/>
                    </w:rPr>
                    <w:t>4</w:t>
                  </w:r>
                </w:p>
                <w:p w:rsidR="005F3C64" w:rsidRPr="00415297" w:rsidRDefault="005F3C64" w:rsidP="005F3C64">
                  <w:pPr>
                    <w:spacing w:after="0" w:line="240" w:lineRule="auto"/>
                    <w:ind w:right="-183"/>
                    <w:rPr>
                      <w:rFonts w:cstheme="minorHAnsi"/>
                      <w:noProof/>
                      <w:sz w:val="20"/>
                    </w:rPr>
                  </w:pPr>
                </w:p>
                <w:p w:rsidR="005F3C64" w:rsidRPr="008A631F" w:rsidRDefault="005F3C64" w:rsidP="005F3C64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</w:p>
                <w:p w:rsidR="005F3C64" w:rsidRPr="008A631F" w:rsidRDefault="005F3C64" w:rsidP="005F3C64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</w:p>
              </w:txbxContent>
            </v:textbox>
          </v:roundrect>
        </w:pict>
      </w:r>
      <w:r w:rsidR="00E33BC0">
        <w:rPr>
          <w:noProof/>
          <w:lang w:eastAsia="fr-FR"/>
        </w:rPr>
        <w:pict>
          <v:roundrect id="_x0000_s1028" style="position:absolute;margin-left:197.05pt;margin-top:-46.15pt;width:125.7pt;height:131.1pt;z-index:251660288" arcsize="5646f" strokecolor="#5a5a5a [2109]" strokeweight="1pt">
            <v:textbox style="mso-next-textbox:#_x0000_s1028" inset=",.3mm,,.3mm">
              <w:txbxContent>
                <w:p w:rsidR="005F3C64" w:rsidRPr="001608E4" w:rsidRDefault="005F3C64" w:rsidP="005F3C64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  <w:r>
                    <w:rPr>
                      <w:rFonts w:ascii="Pere Castor" w:hAnsi="Pere Castor"/>
                      <w:noProof/>
                      <w:sz w:val="32"/>
                    </w:rPr>
                    <w:t>Boite de couleurs n°2</w:t>
                  </w:r>
                </w:p>
                <w:p w:rsidR="005F3C64" w:rsidRDefault="005F3C64" w:rsidP="005F3C64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91155" cy="864722"/>
                        <wp:effectExtent l="19050" t="0" r="8995" b="0"/>
                        <wp:docPr id="22888" name="Image 116" descr="http://ekladata.com/GzK00t4vqx5x7jc2yuietqgOEuQ@157x1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6" descr="http://ekladata.com/GzK00t4vqx5x7jc2yuietqgOEuQ@157x1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 l="20133" t="6742" b="1123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5602" cy="867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F3C64" w:rsidRDefault="005F3C64" w:rsidP="005F3C64">
                  <w:pPr>
                    <w:spacing w:after="0" w:line="240" w:lineRule="auto"/>
                    <w:ind w:right="-183"/>
                    <w:rPr>
                      <w:rFonts w:cstheme="minorHAnsi"/>
                      <w:noProof/>
                      <w:sz w:val="20"/>
                    </w:rPr>
                  </w:pPr>
                  <w:r>
                    <w:rPr>
                      <w:rFonts w:cstheme="minorHAnsi"/>
                      <w:noProof/>
                      <w:sz w:val="20"/>
                    </w:rPr>
                    <w:t>□ Mise en paire</w:t>
                  </w:r>
                  <w:r>
                    <w:rPr>
                      <w:rFonts w:cstheme="minorHAnsi"/>
                      <w:noProof/>
                      <w:sz w:val="20"/>
                    </w:rPr>
                    <w:br/>
                    <w:t>□ Mise en p</w:t>
                  </w:r>
                  <w:r w:rsidRPr="00415297">
                    <w:rPr>
                      <w:rFonts w:cstheme="minorHAnsi"/>
                      <w:noProof/>
                      <w:sz w:val="20"/>
                    </w:rPr>
                    <w:t xml:space="preserve">aire </w:t>
                  </w:r>
                  <w:r>
                    <w:rPr>
                      <w:rFonts w:cstheme="minorHAnsi"/>
                      <w:noProof/>
                      <w:sz w:val="20"/>
                    </w:rPr>
                    <w:t xml:space="preserve">à </w:t>
                  </w:r>
                  <w:r w:rsidRPr="00415297">
                    <w:rPr>
                      <w:rFonts w:cstheme="minorHAnsi"/>
                      <w:noProof/>
                      <w:sz w:val="20"/>
                    </w:rPr>
                    <w:t xml:space="preserve">distance </w:t>
                  </w:r>
                </w:p>
                <w:p w:rsidR="005F3C64" w:rsidRPr="008A631F" w:rsidRDefault="005F3C64" w:rsidP="005F3C64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  <w:r>
                    <w:rPr>
                      <w:rFonts w:cstheme="minorHAnsi"/>
                      <w:noProof/>
                      <w:sz w:val="20"/>
                    </w:rPr>
                    <w:t>□ V</w:t>
                  </w:r>
                  <w:r w:rsidRPr="00415297">
                    <w:rPr>
                      <w:rFonts w:cstheme="minorHAnsi"/>
                      <w:noProof/>
                      <w:sz w:val="20"/>
                    </w:rPr>
                    <w:t>oc</w:t>
                  </w:r>
                  <w:r>
                    <w:rPr>
                      <w:rFonts w:cstheme="minorHAnsi"/>
                      <w:noProof/>
                      <w:sz w:val="20"/>
                    </w:rPr>
                    <w:t>abulaire acquis</w:t>
                  </w:r>
                </w:p>
              </w:txbxContent>
            </v:textbox>
          </v:roundrect>
        </w:pict>
      </w:r>
      <w:r w:rsidR="00E33BC0">
        <w:rPr>
          <w:noProof/>
          <w:lang w:eastAsia="fr-FR"/>
        </w:rPr>
        <w:pict>
          <v:roundrect id="_x0000_s1027" style="position:absolute;margin-left:71.35pt;margin-top:-46.15pt;width:125.7pt;height:131.1pt;z-index:251659264" arcsize="5646f" strokecolor="#5a5a5a [2109]" strokeweight="1pt">
            <v:textbox style="mso-next-textbox:#_x0000_s1027" inset=",.3mm,,.3mm">
              <w:txbxContent>
                <w:p w:rsidR="005F3C64" w:rsidRDefault="005F3C64" w:rsidP="005F3C64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  <w:r>
                    <w:rPr>
                      <w:rFonts w:ascii="Pere Castor" w:hAnsi="Pere Castor"/>
                      <w:noProof/>
                      <w:sz w:val="32"/>
                    </w:rPr>
                    <w:t>Boite de couleurs n°1</w:t>
                  </w:r>
                </w:p>
                <w:p w:rsidR="005F3C64" w:rsidRDefault="005F3C64" w:rsidP="005F3C64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27633" cy="806105"/>
                        <wp:effectExtent l="19050" t="0" r="5867" b="0"/>
                        <wp:docPr id="3" name="Image 113" descr="http://ekladata.com/ptxA7Q4_wWoI3983tW2h7sYBRiI@175x12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3" descr="http://ekladata.com/ptxA7Q4_wWoI3983tW2h7sYBRiI@175x12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 l="7996" t="10526" b="1175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7633" cy="8061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F3C64" w:rsidRDefault="005F3C64" w:rsidP="005F3C64">
                  <w:pPr>
                    <w:spacing w:after="0" w:line="240" w:lineRule="auto"/>
                    <w:ind w:right="-183"/>
                    <w:rPr>
                      <w:rFonts w:cstheme="minorHAnsi"/>
                      <w:noProof/>
                      <w:sz w:val="20"/>
                    </w:rPr>
                  </w:pPr>
                  <w:r>
                    <w:rPr>
                      <w:rFonts w:cstheme="minorHAnsi"/>
                      <w:noProof/>
                      <w:sz w:val="20"/>
                    </w:rPr>
                    <w:t>□ Mise en paire</w:t>
                  </w:r>
                  <w:r>
                    <w:rPr>
                      <w:rFonts w:cstheme="minorHAnsi"/>
                      <w:noProof/>
                      <w:sz w:val="20"/>
                    </w:rPr>
                    <w:br/>
                    <w:t>□ Mise en p</w:t>
                  </w:r>
                  <w:r w:rsidRPr="00415297">
                    <w:rPr>
                      <w:rFonts w:cstheme="minorHAnsi"/>
                      <w:noProof/>
                      <w:sz w:val="20"/>
                    </w:rPr>
                    <w:t xml:space="preserve">aire </w:t>
                  </w:r>
                  <w:r>
                    <w:rPr>
                      <w:rFonts w:cstheme="minorHAnsi"/>
                      <w:noProof/>
                      <w:sz w:val="20"/>
                    </w:rPr>
                    <w:t xml:space="preserve">à </w:t>
                  </w:r>
                  <w:r w:rsidRPr="00415297">
                    <w:rPr>
                      <w:rFonts w:cstheme="minorHAnsi"/>
                      <w:noProof/>
                      <w:sz w:val="20"/>
                    </w:rPr>
                    <w:t xml:space="preserve">distance </w:t>
                  </w:r>
                </w:p>
                <w:p w:rsidR="005F3C64" w:rsidRPr="00415297" w:rsidRDefault="005F3C64" w:rsidP="005F3C64">
                  <w:pPr>
                    <w:spacing w:after="0" w:line="240" w:lineRule="auto"/>
                    <w:ind w:right="-183"/>
                    <w:rPr>
                      <w:rFonts w:cstheme="minorHAnsi"/>
                      <w:noProof/>
                      <w:sz w:val="20"/>
                    </w:rPr>
                  </w:pPr>
                  <w:r>
                    <w:rPr>
                      <w:rFonts w:cstheme="minorHAnsi"/>
                      <w:noProof/>
                      <w:sz w:val="20"/>
                    </w:rPr>
                    <w:t>□ V</w:t>
                  </w:r>
                  <w:r w:rsidRPr="00415297">
                    <w:rPr>
                      <w:rFonts w:cstheme="minorHAnsi"/>
                      <w:noProof/>
                      <w:sz w:val="20"/>
                    </w:rPr>
                    <w:t>oc</w:t>
                  </w:r>
                  <w:r>
                    <w:rPr>
                      <w:rFonts w:cstheme="minorHAnsi"/>
                      <w:noProof/>
                      <w:sz w:val="20"/>
                    </w:rPr>
                    <w:t>abulaire acquis</w:t>
                  </w:r>
                </w:p>
                <w:p w:rsidR="005F3C64" w:rsidRDefault="005F3C64" w:rsidP="005F3C64">
                  <w:pPr>
                    <w:spacing w:after="0" w:line="240" w:lineRule="auto"/>
                    <w:jc w:val="center"/>
                    <w:rPr>
                      <w:noProof/>
                    </w:rPr>
                  </w:pPr>
                </w:p>
                <w:p w:rsidR="005F3C64" w:rsidRDefault="005F3C64" w:rsidP="005F3C64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</w:p>
                <w:p w:rsidR="005F3C64" w:rsidRDefault="005F3C64" w:rsidP="005F3C64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</w:p>
                <w:p w:rsidR="005F3C64" w:rsidRPr="008A631F" w:rsidRDefault="005F3C64" w:rsidP="005F3C64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</w:p>
              </w:txbxContent>
            </v:textbox>
          </v:roundrect>
        </w:pict>
      </w:r>
      <w:r w:rsidR="00E33BC0">
        <w:rPr>
          <w:noProof/>
          <w:lang w:eastAsia="fr-FR"/>
        </w:rPr>
        <w:pict>
          <v:roundrect id="_x0000_s1044" style="position:absolute;margin-left:574.15pt;margin-top:351.5pt;width:125.7pt;height:131.1pt;z-index:251681792" arcsize="5646f" strokecolor="#5a5a5a [2109]" strokeweight="1pt">
            <v:textbox style="mso-next-textbox:#_x0000_s1044" inset=",.3mm,,.3mm">
              <w:txbxContent>
                <w:p w:rsidR="0058643D" w:rsidRDefault="0058643D" w:rsidP="0058643D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  <w:r>
                    <w:rPr>
                      <w:rFonts w:ascii="Pere Castor" w:hAnsi="Pere Castor"/>
                      <w:noProof/>
                      <w:sz w:val="32"/>
                    </w:rPr>
                    <w:t>Cube du trinôme</w:t>
                  </w:r>
                </w:p>
                <w:p w:rsidR="0058643D" w:rsidRDefault="0058643D" w:rsidP="0058643D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30325" cy="1330325"/>
                        <wp:effectExtent l="19050" t="0" r="3175" b="0"/>
                        <wp:docPr id="23110" name="Image 89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325" cy="1330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643D" w:rsidRDefault="0058643D" w:rsidP="0058643D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</w:p>
                <w:p w:rsidR="0058643D" w:rsidRPr="001608E4" w:rsidRDefault="0058643D" w:rsidP="0058643D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</w:p>
                <w:p w:rsidR="0058643D" w:rsidRPr="008A631F" w:rsidRDefault="0058643D" w:rsidP="0058643D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</w:p>
              </w:txbxContent>
            </v:textbox>
          </v:roundrect>
        </w:pict>
      </w:r>
      <w:r w:rsidR="00E33BC0">
        <w:rPr>
          <w:noProof/>
          <w:lang w:eastAsia="fr-FR"/>
        </w:rPr>
        <w:pict>
          <v:roundrect id="_x0000_s1037" style="position:absolute;margin-left:448.45pt;margin-top:369.75pt;width:125.7pt;height:131.1pt;z-index:251682816" arcsize="5646f" strokecolor="#5a5a5a [2109]" strokeweight="1pt">
            <v:textbox style="mso-next-textbox:#_x0000_s1037" inset=",.3mm,,.3mm">
              <w:txbxContent>
                <w:p w:rsidR="005F3C64" w:rsidRPr="001608E4" w:rsidRDefault="0058643D" w:rsidP="005F3C64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  <w:r>
                    <w:rPr>
                      <w:rFonts w:ascii="Pere Castor" w:hAnsi="Pere Castor"/>
                      <w:noProof/>
                      <w:sz w:val="32"/>
                    </w:rPr>
                    <w:t>Triangles constructeurs</w:t>
                  </w:r>
                </w:p>
                <w:p w:rsidR="005F3C64" w:rsidRPr="00702F2A" w:rsidRDefault="005F3C64" w:rsidP="005F3C64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31562" cy="1246909"/>
                        <wp:effectExtent l="19050" t="0" r="1938" b="0"/>
                        <wp:docPr id="23281" name="Image 80" descr="http://ecx.images-amazon.com/images/I/41ihrxZ9n%2BL._SY355_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http://ecx.images-amazon.com/images/I/41ihrxZ9n%2BL._SY355_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 t="625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562" cy="12469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F3C64" w:rsidRPr="001608E4" w:rsidRDefault="005F3C64" w:rsidP="005F3C64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</w:p>
                <w:p w:rsidR="005F3C64" w:rsidRDefault="005F3C64" w:rsidP="005F3C64">
                  <w:pPr>
                    <w:spacing w:after="0" w:line="240" w:lineRule="auto"/>
                    <w:jc w:val="center"/>
                    <w:rPr>
                      <w:noProof/>
                    </w:rPr>
                  </w:pPr>
                </w:p>
                <w:p w:rsidR="005F3C64" w:rsidRDefault="005F3C64" w:rsidP="005F3C64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</w:p>
                <w:p w:rsidR="005F3C64" w:rsidRPr="008A631F" w:rsidRDefault="005F3C64" w:rsidP="005F3C64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</w:p>
              </w:txbxContent>
            </v:textbox>
          </v:roundrect>
        </w:pict>
      </w:r>
      <w:r w:rsidR="00E33BC0">
        <w:rPr>
          <w:noProof/>
          <w:lang w:eastAsia="fr-FR"/>
        </w:rPr>
        <w:pict>
          <v:roundrect id="_x0000_s1038" style="position:absolute;margin-left:322.75pt;margin-top:369.75pt;width:125.7pt;height:131.1pt;z-index:251683840" arcsize="5646f" strokecolor="#5a5a5a [2109]" strokeweight="1pt">
            <v:textbox style="mso-next-textbox:#_x0000_s1038" inset=",.3mm,,.3mm">
              <w:txbxContent>
                <w:p w:rsidR="005F3C64" w:rsidRDefault="005F3C64" w:rsidP="005F3C64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  <w:r w:rsidRPr="00DE1F97">
                    <w:rPr>
                      <w:rFonts w:ascii="Pere Castor" w:hAnsi="Pere Castor"/>
                      <w:noProof/>
                      <w:sz w:val="32"/>
                    </w:rPr>
                    <w:t>Cylindres de couleurs</w:t>
                  </w:r>
                </w:p>
                <w:p w:rsidR="005F3C64" w:rsidRPr="00FE03D1" w:rsidRDefault="005F3C64" w:rsidP="005F3C64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0242EF">
                    <w:rPr>
                      <w:rFonts w:cstheme="minorHAnsi"/>
                      <w:noProof/>
                      <w:sz w:val="20"/>
                      <w:lang w:eastAsia="fr-FR"/>
                    </w:rPr>
                    <w:drawing>
                      <wp:inline distT="0" distB="0" distL="0" distR="0">
                        <wp:extent cx="1459524" cy="977462"/>
                        <wp:effectExtent l="19050" t="0" r="7326" b="0"/>
                        <wp:docPr id="23288" name="Image 140" descr="http://ekladata.com/BVggJp2_BPxtGIE_AtT3zpBWOTk@161x10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0" descr="http://ekladata.com/BVggJp2_BPxtGIE_AtT3zpBWOTk@161x10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5930" cy="9750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E03D1">
                    <w:rPr>
                      <w:rFonts w:cstheme="minorHAnsi"/>
                    </w:rPr>
                    <w:t>□ Séparément</w:t>
                  </w:r>
                  <w:r>
                    <w:rPr>
                      <w:rFonts w:ascii="Antipasto" w:hAnsi="Antipasto"/>
                    </w:rPr>
                    <w:br/>
                  </w:r>
                  <w:r>
                    <w:rPr>
                      <w:rFonts w:cstheme="minorHAnsi"/>
                    </w:rPr>
                    <w:t>□ par2   □ par3  □ par</w:t>
                  </w:r>
                  <w:r w:rsidRPr="00FE03D1">
                    <w:rPr>
                      <w:rFonts w:cstheme="minorHAnsi"/>
                    </w:rPr>
                    <w:t>4</w:t>
                  </w:r>
                </w:p>
                <w:p w:rsidR="005F3C64" w:rsidRPr="000242EF" w:rsidRDefault="005F3C64" w:rsidP="005F3C64">
                  <w:pPr>
                    <w:jc w:val="center"/>
                    <w:rPr>
                      <w:rFonts w:cstheme="minorHAnsi"/>
                      <w:noProof/>
                      <w:sz w:val="20"/>
                    </w:rPr>
                  </w:pPr>
                </w:p>
                <w:p w:rsidR="005F3C64" w:rsidRDefault="005F3C64" w:rsidP="005F3C64"/>
              </w:txbxContent>
            </v:textbox>
          </v:roundrect>
        </w:pict>
      </w:r>
      <w:r w:rsidR="00E33BC0">
        <w:rPr>
          <w:noProof/>
          <w:lang w:eastAsia="fr-FR"/>
        </w:rPr>
        <w:pict>
          <v:roundrect id="_x0000_s1045" style="position:absolute;margin-left:197.05pt;margin-top:369.75pt;width:125.7pt;height:131.1pt;z-index:251684864" arcsize="5646f" strokecolor="#5a5a5a [2109]" strokeweight="1pt">
            <v:textbox style="mso-next-textbox:#_x0000_s1045" inset=",.3mm,,.3mm">
              <w:txbxContent>
                <w:p w:rsidR="0058643D" w:rsidRDefault="0058643D" w:rsidP="0058643D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  <w:r>
                    <w:rPr>
                      <w:rFonts w:ascii="Pere Castor" w:hAnsi="Pere Castor"/>
                      <w:noProof/>
                      <w:sz w:val="32"/>
                    </w:rPr>
                    <w:t>Table de Pythagore</w:t>
                  </w:r>
                </w:p>
                <w:p w:rsidR="0058643D" w:rsidRPr="004C442E" w:rsidRDefault="0058643D" w:rsidP="0058643D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37363" cy="1148316"/>
                        <wp:effectExtent l="19050" t="0" r="5637" b="0"/>
                        <wp:docPr id="23111" name="Image 92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 l="12976" r="2119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9847" cy="11508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E33BC0">
        <w:rPr>
          <w:noProof/>
          <w:lang w:eastAsia="fr-FR"/>
        </w:rPr>
        <w:pict>
          <v:roundrect id="_x0000_s1039" style="position:absolute;margin-left:71.35pt;margin-top:369.75pt;width:125.7pt;height:131.1pt;z-index:251685888" arcsize="5646f" strokecolor="#5a5a5a [2109]" strokeweight="1pt">
            <v:textbox style="mso-next-textbox:#_x0000_s1039" inset=",.3mm,,.3mm">
              <w:txbxContent>
                <w:p w:rsidR="005F3C64" w:rsidRPr="001608E4" w:rsidRDefault="005F3C64" w:rsidP="005F3C64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  <w:r>
                    <w:rPr>
                      <w:rFonts w:ascii="Pere Castor" w:hAnsi="Pere Castor"/>
                      <w:noProof/>
                      <w:sz w:val="32"/>
                    </w:rPr>
                    <w:t>Dégradés de couleurs</w:t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28904" cy="1091821"/>
                        <wp:effectExtent l="19050" t="0" r="4596" b="0"/>
                        <wp:docPr id="22820" name="Image 146" descr="Jeu des Dégradé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6" descr="Jeu des Dégradé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 b="1752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8904" cy="10918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F3C64" w:rsidRPr="008A631F" w:rsidRDefault="005F3C64" w:rsidP="005F3C64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</w:p>
              </w:txbxContent>
            </v:textbox>
          </v:roundrect>
        </w:pict>
      </w:r>
      <w:r w:rsidR="00E33BC0">
        <w:rPr>
          <w:noProof/>
          <w:lang w:eastAsia="fr-FR"/>
        </w:rPr>
        <w:pict>
          <v:roundrect id="_x0000_s1042" style="position:absolute;margin-left:-54.35pt;margin-top:369.75pt;width:125.7pt;height:131.1pt;z-index:251686912" arcsize="5646f" strokecolor="#5a5a5a [2109]" strokeweight="1pt">
            <v:textbox style="mso-next-textbox:#_x0000_s1042" inset=",.3mm,,.3mm">
              <w:txbxContent>
                <w:p w:rsidR="005F3C64" w:rsidRPr="001608E4" w:rsidRDefault="005F3C64" w:rsidP="005F3C64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  <w:r>
                    <w:rPr>
                      <w:rFonts w:ascii="Pere Castor" w:hAnsi="Pere Castor"/>
                      <w:noProof/>
                      <w:sz w:val="32"/>
                    </w:rPr>
                    <w:t>Boite de couleurs n°3</w:t>
                  </w:r>
                </w:p>
                <w:p w:rsidR="005F3C64" w:rsidRDefault="005F3C64" w:rsidP="005F3C64">
                  <w:pPr>
                    <w:spacing w:after="0" w:line="240" w:lineRule="auto"/>
                    <w:jc w:val="center"/>
                    <w:rPr>
                      <w:noProof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68600" cy="832514"/>
                        <wp:effectExtent l="19050" t="0" r="7750" b="0"/>
                        <wp:docPr id="22826" name="Image 119" descr="http://ekladata.com/plGgxxok3V5ZWNSGCERiVrsnBHU@138x9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9" descr="http://ekladata.com/plGgxxok3V5ZWNSGCERiVrsnBHU@138x9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 l="20362" t="17978" r="10198" b="1348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8600" cy="8325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F3C64" w:rsidRDefault="005F3C64" w:rsidP="005F3C64">
                  <w:pPr>
                    <w:spacing w:after="0" w:line="240" w:lineRule="auto"/>
                    <w:ind w:right="-183"/>
                    <w:rPr>
                      <w:rFonts w:cstheme="minorHAnsi"/>
                      <w:noProof/>
                      <w:sz w:val="20"/>
                    </w:rPr>
                  </w:pPr>
                  <w:r>
                    <w:rPr>
                      <w:rFonts w:cstheme="minorHAnsi"/>
                      <w:noProof/>
                      <w:sz w:val="20"/>
                    </w:rPr>
                    <w:t>□ Gradation 1 couleur</w:t>
                  </w:r>
                  <w:r>
                    <w:rPr>
                      <w:rFonts w:cstheme="minorHAnsi"/>
                      <w:noProof/>
                      <w:sz w:val="20"/>
                    </w:rPr>
                    <w:br/>
                    <w:t>□ Soleil (9 couleurs)</w:t>
                  </w:r>
                </w:p>
                <w:p w:rsidR="005F3C64" w:rsidRPr="00415297" w:rsidRDefault="005F3C64" w:rsidP="005F3C64">
                  <w:pPr>
                    <w:spacing w:after="0" w:line="240" w:lineRule="auto"/>
                    <w:ind w:right="-183"/>
                    <w:rPr>
                      <w:rFonts w:cstheme="minorHAnsi"/>
                      <w:noProof/>
                      <w:sz w:val="20"/>
                    </w:rPr>
                  </w:pPr>
                  <w:r>
                    <w:rPr>
                      <w:rFonts w:cstheme="minorHAnsi"/>
                      <w:noProof/>
                      <w:sz w:val="20"/>
                    </w:rPr>
                    <w:t>□ V</w:t>
                  </w:r>
                  <w:r w:rsidRPr="00415297">
                    <w:rPr>
                      <w:rFonts w:cstheme="minorHAnsi"/>
                      <w:noProof/>
                      <w:sz w:val="20"/>
                    </w:rPr>
                    <w:t>oc</w:t>
                  </w:r>
                  <w:r>
                    <w:rPr>
                      <w:rFonts w:cstheme="minorHAnsi"/>
                      <w:noProof/>
                      <w:sz w:val="20"/>
                    </w:rPr>
                    <w:t>abulaire acquis</w:t>
                  </w:r>
                </w:p>
                <w:p w:rsidR="005F3C64" w:rsidRDefault="005F3C64" w:rsidP="005F3C64">
                  <w:pPr>
                    <w:spacing w:after="0" w:line="240" w:lineRule="auto"/>
                    <w:ind w:right="-183"/>
                    <w:rPr>
                      <w:rFonts w:cstheme="minorHAnsi"/>
                      <w:noProof/>
                      <w:sz w:val="20"/>
                    </w:rPr>
                  </w:pPr>
                </w:p>
                <w:p w:rsidR="005F3C64" w:rsidRPr="008A631F" w:rsidRDefault="005F3C64" w:rsidP="005F3C64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</w:p>
                <w:p w:rsidR="005F3C64" w:rsidRPr="008A631F" w:rsidRDefault="005F3C64" w:rsidP="005F3C64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</w:p>
              </w:txbxContent>
            </v:textbox>
          </v:roundrect>
        </w:pict>
      </w:r>
      <w:r w:rsidR="0058643D">
        <w:rPr>
          <w:noProof/>
          <w:lang w:eastAsia="fr-FR"/>
        </w:rPr>
        <w:pict>
          <v:roundrect id="_x0000_s1026" style="position:absolute;margin-left:-54.35pt;margin-top:-46.15pt;width:125.7pt;height:131.1pt;z-index:251658240" arcsize="5646f" strokecolor="#5a5a5a [2109]" strokeweight="1pt">
            <v:textbox style="mso-next-textbox:#_x0000_s1026" inset=",.3mm,,.3mm">
              <w:txbxContent>
                <w:p w:rsidR="005F3C64" w:rsidRDefault="005F3C64" w:rsidP="005F3C64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  <w:r>
                    <w:rPr>
                      <w:rFonts w:ascii="Pere Castor" w:hAnsi="Pere Castor"/>
                      <w:noProof/>
                      <w:sz w:val="32"/>
                    </w:rPr>
                    <w:t>Cabinet de géométrie</w:t>
                  </w:r>
                </w:p>
                <w:p w:rsidR="005F3C64" w:rsidRPr="00F622A2" w:rsidRDefault="005F3C64" w:rsidP="005F3C64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28"/>
                    </w:rPr>
                  </w:pPr>
                  <w:r w:rsidRPr="00F622A2">
                    <w:rPr>
                      <w:rFonts w:ascii="Pere Castor" w:hAnsi="Pere Castor"/>
                      <w:noProof/>
                      <w:sz w:val="28"/>
                    </w:rPr>
                    <w:t>Encastrements</w:t>
                  </w:r>
                </w:p>
                <w:p w:rsidR="005F3C64" w:rsidRPr="001608E4" w:rsidRDefault="005F3C64" w:rsidP="005F3C64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  <w:r w:rsidRPr="00F622A2">
                    <w:rPr>
                      <w:rFonts w:ascii="Pere Castor" w:hAnsi="Pere Castor"/>
                      <w:noProof/>
                      <w:sz w:val="32"/>
                      <w:lang w:eastAsia="fr-FR"/>
                    </w:rPr>
                    <w:drawing>
                      <wp:inline distT="0" distB="0" distL="0" distR="0">
                        <wp:extent cx="964622" cy="777922"/>
                        <wp:effectExtent l="19050" t="0" r="6928" b="0"/>
                        <wp:docPr id="22852" name="Image 1" descr="http://4.bp.blogspot.com/-aMatpEmX4x0/UFW_yMooRYI/AAAAAAAAFhI/sI0Tk5zx9Iw/s320/cabinet+de+ge%CC%81ome%CC%81trie.jpg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4.bp.blogspot.com/-aMatpEmX4x0/UFW_yMooRYI/AAAAAAAAFhI/sI0Tk5zx9Iw/s320/cabinet+de+ge%CC%81ome%CC%81tri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 l="20133" t="13423" r="16193" b="1006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0820" cy="78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F3C64" w:rsidRPr="00F622A2" w:rsidRDefault="005F3C64" w:rsidP="005F3C64">
                  <w:pPr>
                    <w:spacing w:after="0" w:line="240" w:lineRule="auto"/>
                    <w:ind w:left="-142" w:right="-162"/>
                    <w:rPr>
                      <w:rFonts w:cstheme="minorHAnsi"/>
                      <w:noProof/>
                      <w:sz w:val="20"/>
                    </w:rPr>
                  </w:pPr>
                  <w:r w:rsidRPr="00F622A2">
                    <w:rPr>
                      <w:rFonts w:cstheme="minorHAnsi"/>
                      <w:noProof/>
                      <w:sz w:val="20"/>
                    </w:rPr>
                    <w:t>□</w:t>
                  </w:r>
                  <w:r w:rsidRPr="00F622A2">
                    <w:rPr>
                      <w:noProof/>
                      <w:sz w:val="20"/>
                    </w:rPr>
                    <w:t xml:space="preserve"> 1 tiroir</w:t>
                  </w:r>
                  <w:r>
                    <w:rPr>
                      <w:noProof/>
                      <w:sz w:val="20"/>
                    </w:rPr>
                    <w:t xml:space="preserve"> </w:t>
                  </w:r>
                  <w:r w:rsidRPr="00F622A2">
                    <w:rPr>
                      <w:rFonts w:cstheme="minorHAnsi"/>
                      <w:noProof/>
                      <w:sz w:val="20"/>
                    </w:rPr>
                    <w:t>□ 2 tiroirs mélangés</w:t>
                  </w:r>
                </w:p>
                <w:p w:rsidR="005F3C64" w:rsidRPr="00F622A2" w:rsidRDefault="005F3C64" w:rsidP="005F3C64">
                  <w:pPr>
                    <w:spacing w:after="0" w:line="240" w:lineRule="auto"/>
                    <w:ind w:left="-142" w:right="-162"/>
                    <w:jc w:val="center"/>
                    <w:rPr>
                      <w:rFonts w:cstheme="minorHAnsi"/>
                      <w:noProof/>
                      <w:sz w:val="20"/>
                    </w:rPr>
                  </w:pPr>
                  <w:r w:rsidRPr="00F622A2">
                    <w:rPr>
                      <w:rFonts w:cstheme="minorHAnsi"/>
                      <w:noProof/>
                      <w:sz w:val="20"/>
                    </w:rPr>
                    <w:t xml:space="preserve">□ </w:t>
                  </w:r>
                  <w:r>
                    <w:rPr>
                      <w:rFonts w:cstheme="minorHAnsi"/>
                      <w:noProof/>
                      <w:sz w:val="20"/>
                    </w:rPr>
                    <w:t>tous les</w:t>
                  </w:r>
                  <w:r w:rsidRPr="00F622A2">
                    <w:rPr>
                      <w:rFonts w:cstheme="minorHAnsi"/>
                      <w:noProof/>
                      <w:sz w:val="20"/>
                    </w:rPr>
                    <w:t xml:space="preserve"> </w:t>
                  </w:r>
                  <w:r>
                    <w:rPr>
                      <w:rFonts w:cstheme="minorHAnsi"/>
                      <w:noProof/>
                      <w:sz w:val="20"/>
                    </w:rPr>
                    <w:t xml:space="preserve">tiroirs </w:t>
                  </w:r>
                  <w:r w:rsidRPr="00F622A2">
                    <w:rPr>
                      <w:rFonts w:cstheme="minorHAnsi"/>
                      <w:noProof/>
                      <w:sz w:val="20"/>
                    </w:rPr>
                    <w:t>mélangés</w:t>
                  </w:r>
                </w:p>
                <w:p w:rsidR="005F3C64" w:rsidRDefault="005F3C64" w:rsidP="005F3C64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</w:p>
                <w:p w:rsidR="005F3C64" w:rsidRDefault="005F3C64" w:rsidP="005F3C64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</w:p>
                <w:p w:rsidR="005F3C64" w:rsidRPr="008A631F" w:rsidRDefault="005F3C64" w:rsidP="005F3C64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</w:p>
              </w:txbxContent>
            </v:textbox>
          </v:roundrect>
        </w:pict>
      </w:r>
      <w:r w:rsidR="005F3C64">
        <w:rPr>
          <w:noProof/>
          <w:lang w:eastAsia="fr-FR"/>
        </w:rPr>
        <w:pict>
          <v:roundrect id="_x0000_s1040" style="position:absolute;margin-left:-419pt;margin-top:344.45pt;width:125.7pt;height:131.1pt;z-index:251672576" arcsize="5646f" strokecolor="#5a5a5a [2109]" strokeweight="1pt">
            <v:textbox style="mso-next-textbox:#_x0000_s1040" inset=",.3mm,,.3mm">
              <w:txbxContent>
                <w:p w:rsidR="005F3C64" w:rsidRPr="001608E4" w:rsidRDefault="005F3C64" w:rsidP="005F3C64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  <w:r>
                    <w:rPr>
                      <w:rFonts w:ascii="Pere Castor" w:hAnsi="Pere Castor"/>
                      <w:noProof/>
                      <w:sz w:val="32"/>
                    </w:rPr>
                    <w:t>Boite de couleurs n°3</w:t>
                  </w:r>
                </w:p>
                <w:p w:rsidR="005F3C64" w:rsidRDefault="005F3C64" w:rsidP="005F3C64">
                  <w:pPr>
                    <w:spacing w:after="0" w:line="240" w:lineRule="auto"/>
                    <w:jc w:val="center"/>
                    <w:rPr>
                      <w:noProof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68600" cy="832514"/>
                        <wp:effectExtent l="19050" t="0" r="7750" b="0"/>
                        <wp:docPr id="22874" name="Image 119" descr="http://ekladata.com/plGgxxok3V5ZWNSGCERiVrsnBHU@138x9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9" descr="http://ekladata.com/plGgxxok3V5ZWNSGCERiVrsnBHU@138x9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 l="20362" t="17978" r="10198" b="1348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8600" cy="8325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F3C64" w:rsidRDefault="005F3C64" w:rsidP="005F3C64">
                  <w:pPr>
                    <w:spacing w:after="0" w:line="240" w:lineRule="auto"/>
                    <w:ind w:right="-183"/>
                    <w:rPr>
                      <w:rFonts w:cstheme="minorHAnsi"/>
                      <w:noProof/>
                      <w:sz w:val="20"/>
                    </w:rPr>
                  </w:pPr>
                  <w:r>
                    <w:rPr>
                      <w:rFonts w:cstheme="minorHAnsi"/>
                      <w:noProof/>
                      <w:sz w:val="20"/>
                    </w:rPr>
                    <w:t>□ Gradation 1 couleur</w:t>
                  </w:r>
                  <w:r>
                    <w:rPr>
                      <w:rFonts w:cstheme="minorHAnsi"/>
                      <w:noProof/>
                      <w:sz w:val="20"/>
                    </w:rPr>
                    <w:br/>
                    <w:t>□ Soleil (9 couleurs)</w:t>
                  </w:r>
                </w:p>
                <w:p w:rsidR="005F3C64" w:rsidRPr="00415297" w:rsidRDefault="005F3C64" w:rsidP="005F3C64">
                  <w:pPr>
                    <w:spacing w:after="0" w:line="240" w:lineRule="auto"/>
                    <w:ind w:right="-183"/>
                    <w:rPr>
                      <w:rFonts w:cstheme="minorHAnsi"/>
                      <w:noProof/>
                      <w:sz w:val="20"/>
                    </w:rPr>
                  </w:pPr>
                  <w:r>
                    <w:rPr>
                      <w:rFonts w:cstheme="minorHAnsi"/>
                      <w:noProof/>
                      <w:sz w:val="20"/>
                    </w:rPr>
                    <w:t>□ V</w:t>
                  </w:r>
                  <w:r w:rsidRPr="00415297">
                    <w:rPr>
                      <w:rFonts w:cstheme="minorHAnsi"/>
                      <w:noProof/>
                      <w:sz w:val="20"/>
                    </w:rPr>
                    <w:t>oc</w:t>
                  </w:r>
                  <w:r>
                    <w:rPr>
                      <w:rFonts w:cstheme="minorHAnsi"/>
                      <w:noProof/>
                      <w:sz w:val="20"/>
                    </w:rPr>
                    <w:t>abulaire acquis</w:t>
                  </w:r>
                </w:p>
                <w:p w:rsidR="005F3C64" w:rsidRDefault="005F3C64" w:rsidP="005F3C64">
                  <w:pPr>
                    <w:spacing w:after="0" w:line="240" w:lineRule="auto"/>
                    <w:ind w:right="-183"/>
                    <w:rPr>
                      <w:rFonts w:cstheme="minorHAnsi"/>
                      <w:noProof/>
                      <w:sz w:val="20"/>
                    </w:rPr>
                  </w:pPr>
                </w:p>
                <w:p w:rsidR="005F3C64" w:rsidRPr="008A631F" w:rsidRDefault="005F3C64" w:rsidP="005F3C64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</w:p>
                <w:p w:rsidR="005F3C64" w:rsidRPr="008A631F" w:rsidRDefault="005F3C64" w:rsidP="005F3C64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</w:p>
              </w:txbxContent>
            </v:textbox>
          </v:roundrect>
        </w:pict>
      </w:r>
    </w:p>
    <w:sectPr w:rsidR="000D44DA" w:rsidSect="005F3C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ntipasto">
    <w:panose1 w:val="02000506000000020004"/>
    <w:charset w:val="00"/>
    <w:family w:val="auto"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3C64"/>
    <w:rsid w:val="0020677D"/>
    <w:rsid w:val="005164C2"/>
    <w:rsid w:val="0058643D"/>
    <w:rsid w:val="00592752"/>
    <w:rsid w:val="005F3C64"/>
    <w:rsid w:val="00621C07"/>
    <w:rsid w:val="00775E79"/>
    <w:rsid w:val="007B1338"/>
    <w:rsid w:val="00A57C0A"/>
    <w:rsid w:val="00E33BC0"/>
    <w:rsid w:val="00E7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C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F3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3C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hyperlink" Target="http://4.bp.blogspot.com/-aMatpEmX4x0/UFW_yMooRYI/AAAAAAAAFhI/sI0Tk5zx9Iw/s1600/cabinet+de+ge%CC%81ome%CC%81trie.jp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5.jpeg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Marion</cp:lastModifiedBy>
  <cp:revision>5</cp:revision>
  <dcterms:created xsi:type="dcterms:W3CDTF">2016-11-13T12:04:00Z</dcterms:created>
  <dcterms:modified xsi:type="dcterms:W3CDTF">2016-11-13T12:35:00Z</dcterms:modified>
</cp:coreProperties>
</file>