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60176" w14:textId="77777777" w:rsidR="0020414A" w:rsidRPr="0020414A" w:rsidRDefault="0020414A" w:rsidP="0020414A">
      <w:pPr>
        <w:jc w:val="center"/>
        <w:rPr>
          <w:rFonts w:cstheme="minorHAnsi"/>
          <w:b/>
          <w:bCs/>
          <w:color w:val="FF0000"/>
          <w:sz w:val="40"/>
          <w:szCs w:val="40"/>
        </w:rPr>
      </w:pPr>
      <w:r w:rsidRPr="0020414A">
        <w:rPr>
          <w:rFonts w:cstheme="minorHAnsi"/>
          <w:b/>
          <w:bCs/>
          <w:color w:val="FF0000"/>
          <w:sz w:val="40"/>
          <w:szCs w:val="40"/>
        </w:rPr>
        <w:t>Thème 1 - La longue histoire de l’humanité et des migrations</w:t>
      </w:r>
    </w:p>
    <w:p w14:paraId="300C6AD2" w14:textId="77777777" w:rsidR="0020414A" w:rsidRDefault="0020414A" w:rsidP="0020414A">
      <w:pPr>
        <w:rPr>
          <w:rFonts w:cstheme="minorHAnsi"/>
          <w:b/>
          <w:bCs/>
          <w:color w:val="00B050"/>
          <w:sz w:val="36"/>
          <w:szCs w:val="36"/>
        </w:rPr>
      </w:pPr>
    </w:p>
    <w:p w14:paraId="28507265" w14:textId="43532903" w:rsidR="0020414A" w:rsidRDefault="0020414A" w:rsidP="0020414A">
      <w:pPr>
        <w:rPr>
          <w:noProof/>
        </w:rPr>
      </w:pPr>
      <w:r w:rsidRPr="008307D8">
        <w:rPr>
          <w:rFonts w:cstheme="minorHAnsi"/>
          <w:b/>
          <w:bCs/>
          <w:color w:val="00B050"/>
          <w:sz w:val="36"/>
          <w:szCs w:val="36"/>
        </w:rPr>
        <w:t>Problématique:</w:t>
      </w:r>
      <w:r w:rsidR="0098407D">
        <w:rPr>
          <w:rFonts w:cstheme="minorHAnsi"/>
          <w:b/>
          <w:bCs/>
          <w:color w:val="00B050"/>
          <w:sz w:val="36"/>
          <w:szCs w:val="36"/>
        </w:rPr>
        <w:t xml:space="preserve"> </w:t>
      </w:r>
      <w:r w:rsidR="0098407D">
        <w:rPr>
          <w:rFonts w:cstheme="minorHAnsi"/>
          <w:b/>
          <w:bCs/>
          <w:color w:val="00B050"/>
          <w:sz w:val="36"/>
          <w:szCs w:val="36"/>
          <w:u w:val="single"/>
        </w:rPr>
        <w:t>C</w:t>
      </w:r>
      <w:r w:rsidRPr="0020414A">
        <w:rPr>
          <w:rFonts w:cstheme="minorHAnsi"/>
          <w:b/>
          <w:bCs/>
          <w:color w:val="00B050"/>
          <w:sz w:val="36"/>
          <w:szCs w:val="36"/>
          <w:u w:val="single"/>
        </w:rPr>
        <w:t>omment</w:t>
      </w:r>
      <w:r w:rsidRPr="008307D8">
        <w:rPr>
          <w:rFonts w:cstheme="minorHAnsi"/>
          <w:b/>
          <w:bCs/>
          <w:color w:val="00B050"/>
          <w:sz w:val="36"/>
          <w:szCs w:val="36"/>
        </w:rPr>
        <w:t xml:space="preserve"> passe-t-on de « l’homme, espèce animale», à « l’homme en société» ?</w:t>
      </w:r>
      <w:r w:rsidRPr="0050756E">
        <w:rPr>
          <w:noProof/>
        </w:rPr>
        <w:t xml:space="preserve"> </w:t>
      </w:r>
    </w:p>
    <w:p w14:paraId="7EA9CCC6" w14:textId="77777777" w:rsidR="0020414A" w:rsidRDefault="0020414A" w:rsidP="0020414A">
      <w:pPr>
        <w:jc w:val="center"/>
        <w:rPr>
          <w:noProof/>
        </w:rPr>
      </w:pPr>
    </w:p>
    <w:p w14:paraId="444F320E" w14:textId="1925990E" w:rsidR="0020414A" w:rsidRDefault="0020414A" w:rsidP="0020414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D7172" wp14:editId="54D46F7B">
                <wp:simplePos x="0" y="0"/>
                <wp:positionH relativeFrom="column">
                  <wp:posOffset>977900</wp:posOffset>
                </wp:positionH>
                <wp:positionV relativeFrom="paragraph">
                  <wp:posOffset>1570355</wp:posOffset>
                </wp:positionV>
                <wp:extent cx="311150" cy="762000"/>
                <wp:effectExtent l="19050" t="19050" r="12700" b="19050"/>
                <wp:wrapNone/>
                <wp:docPr id="1" name="Flèche : ha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7620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E8630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èche : haut 1" o:spid="_x0000_s1026" type="#_x0000_t68" style="position:absolute;margin-left:77pt;margin-top:123.65pt;width:24.5pt;height:6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" adj="4410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CAAF932" wp14:editId="6F1BB057">
            <wp:extent cx="6645910" cy="1536700"/>
            <wp:effectExtent l="0" t="0" r="2540" b="6350"/>
            <wp:docPr id="2" name="Image 2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capture d’écran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0585C" w14:textId="7658FDFD" w:rsidR="0020414A" w:rsidRDefault="0020414A" w:rsidP="0020414A">
      <w:pPr>
        <w:rPr>
          <w:noProof/>
        </w:rPr>
      </w:pPr>
    </w:p>
    <w:p w14:paraId="4F14D18A" w14:textId="77777777" w:rsidR="0020414A" w:rsidRDefault="0020414A" w:rsidP="0020414A">
      <w:pPr>
        <w:rPr>
          <w:noProof/>
        </w:rPr>
      </w:pPr>
    </w:p>
    <w:p w14:paraId="41780098" w14:textId="5321B433" w:rsidR="004D1E8C" w:rsidRDefault="004D1E8C"/>
    <w:p w14:paraId="4F0AF480" w14:textId="7252A285" w:rsidR="0020414A" w:rsidRDefault="0020414A"/>
    <w:p w14:paraId="220DE817" w14:textId="3391E7EB" w:rsidR="0020414A" w:rsidRDefault="0020414A">
      <w:pPr>
        <w:rPr>
          <w:b/>
          <w:bCs/>
          <w:color w:val="4472C4" w:themeColor="accent1"/>
          <w:sz w:val="36"/>
          <w:szCs w:val="36"/>
        </w:rPr>
      </w:pPr>
      <w:r w:rsidRPr="0020414A">
        <w:rPr>
          <w:b/>
          <w:bCs/>
          <w:color w:val="4472C4" w:themeColor="accent1"/>
          <w:sz w:val="36"/>
          <w:szCs w:val="36"/>
        </w:rPr>
        <w:t>Dans ce chapitre, je vais</w:t>
      </w:r>
      <w:r>
        <w:rPr>
          <w:b/>
          <w:bCs/>
          <w:color w:val="4472C4" w:themeColor="accent1"/>
          <w:sz w:val="36"/>
          <w:szCs w:val="36"/>
        </w:rPr>
        <w:t xml:space="preserve"> apprendre à : </w:t>
      </w:r>
    </w:p>
    <w:p w14:paraId="14C5693B" w14:textId="43F532EC" w:rsidR="0020414A" w:rsidRDefault="0020414A" w:rsidP="0020414A">
      <w:pPr>
        <w:pStyle w:val="Paragraphedeliste"/>
        <w:numPr>
          <w:ilvl w:val="0"/>
          <w:numId w:val="1"/>
        </w:numPr>
        <w:rPr>
          <w:color w:val="4472C4" w:themeColor="accent1"/>
          <w:sz w:val="36"/>
          <w:szCs w:val="36"/>
        </w:rPr>
      </w:pPr>
      <w:r w:rsidRPr="0020414A">
        <w:rPr>
          <w:color w:val="4472C4" w:themeColor="accent1"/>
          <w:sz w:val="36"/>
          <w:szCs w:val="36"/>
        </w:rPr>
        <w:t>Identifier les principales étape</w:t>
      </w:r>
      <w:r w:rsidR="00C51B96">
        <w:rPr>
          <w:color w:val="4472C4" w:themeColor="accent1"/>
          <w:sz w:val="36"/>
          <w:szCs w:val="36"/>
        </w:rPr>
        <w:t>s</w:t>
      </w:r>
      <w:r w:rsidRPr="0020414A">
        <w:rPr>
          <w:color w:val="4472C4" w:themeColor="accent1"/>
          <w:sz w:val="36"/>
          <w:szCs w:val="36"/>
        </w:rPr>
        <w:t xml:space="preserve"> de la </w:t>
      </w:r>
      <w:r w:rsidRPr="0020414A">
        <w:rPr>
          <w:b/>
          <w:bCs/>
          <w:color w:val="4472C4" w:themeColor="accent1"/>
          <w:sz w:val="36"/>
          <w:szCs w:val="36"/>
        </w:rPr>
        <w:t>P</w:t>
      </w:r>
      <w:r w:rsidRPr="0020414A">
        <w:rPr>
          <w:color w:val="4472C4" w:themeColor="accent1"/>
          <w:sz w:val="36"/>
          <w:szCs w:val="36"/>
        </w:rPr>
        <w:t>réhistoire</w:t>
      </w:r>
    </w:p>
    <w:p w14:paraId="28FEE4B8" w14:textId="77777777" w:rsidR="00C51B96" w:rsidRPr="0020414A" w:rsidRDefault="00C51B96" w:rsidP="00C51B96">
      <w:pPr>
        <w:pStyle w:val="Paragraphedeliste"/>
        <w:numPr>
          <w:ilvl w:val="0"/>
          <w:numId w:val="1"/>
        </w:numPr>
        <w:rPr>
          <w:color w:val="4472C4" w:themeColor="accent1"/>
          <w:sz w:val="36"/>
          <w:szCs w:val="36"/>
        </w:rPr>
      </w:pPr>
      <w:r w:rsidRPr="0020414A">
        <w:rPr>
          <w:color w:val="4472C4" w:themeColor="accent1"/>
          <w:sz w:val="36"/>
          <w:szCs w:val="36"/>
        </w:rPr>
        <w:t xml:space="preserve">Expliquer comment les </w:t>
      </w:r>
      <w:r w:rsidRPr="0020414A">
        <w:rPr>
          <w:b/>
          <w:bCs/>
          <w:color w:val="4472C4" w:themeColor="accent1"/>
          <w:sz w:val="36"/>
          <w:szCs w:val="36"/>
        </w:rPr>
        <w:t>H</w:t>
      </w:r>
      <w:r w:rsidRPr="0020414A">
        <w:rPr>
          <w:color w:val="4472C4" w:themeColor="accent1"/>
          <w:sz w:val="36"/>
          <w:szCs w:val="36"/>
        </w:rPr>
        <w:t>ommes ont peuplé la planète.</w:t>
      </w:r>
    </w:p>
    <w:p w14:paraId="4F3FBB4D" w14:textId="5B4050D7" w:rsidR="0020414A" w:rsidRPr="0020414A" w:rsidRDefault="0020414A" w:rsidP="0020414A">
      <w:pPr>
        <w:pStyle w:val="Paragraphedeliste"/>
        <w:numPr>
          <w:ilvl w:val="0"/>
          <w:numId w:val="1"/>
        </w:numPr>
        <w:rPr>
          <w:color w:val="4472C4" w:themeColor="accent1"/>
          <w:sz w:val="36"/>
          <w:szCs w:val="36"/>
        </w:rPr>
      </w:pPr>
      <w:r w:rsidRPr="0020414A">
        <w:rPr>
          <w:color w:val="4472C4" w:themeColor="accent1"/>
          <w:sz w:val="36"/>
          <w:szCs w:val="36"/>
        </w:rPr>
        <w:t xml:space="preserve">Décrire le mode de vie des </w:t>
      </w:r>
      <w:r w:rsidRPr="0020414A">
        <w:rPr>
          <w:b/>
          <w:bCs/>
          <w:color w:val="4472C4" w:themeColor="accent1"/>
          <w:sz w:val="36"/>
          <w:szCs w:val="36"/>
        </w:rPr>
        <w:t>H</w:t>
      </w:r>
      <w:r w:rsidRPr="0020414A">
        <w:rPr>
          <w:color w:val="4472C4" w:themeColor="accent1"/>
          <w:sz w:val="36"/>
          <w:szCs w:val="36"/>
        </w:rPr>
        <w:t>ommes préhistoriques.</w:t>
      </w:r>
    </w:p>
    <w:p w14:paraId="75422546" w14:textId="77777777" w:rsidR="0020414A" w:rsidRPr="0020414A" w:rsidRDefault="0020414A" w:rsidP="0020414A">
      <w:pPr>
        <w:pStyle w:val="Paragraphedeliste"/>
        <w:rPr>
          <w:b/>
          <w:bCs/>
          <w:color w:val="4472C4" w:themeColor="accent1"/>
          <w:sz w:val="36"/>
          <w:szCs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0414A" w14:paraId="545102AB" w14:textId="77777777" w:rsidTr="0020414A">
        <w:tc>
          <w:tcPr>
            <w:tcW w:w="10456" w:type="dxa"/>
          </w:tcPr>
          <w:p w14:paraId="6C4CAB35" w14:textId="4F29F0A9" w:rsidR="0020414A" w:rsidRDefault="0020414A" w:rsidP="0020414A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  <w:bookmarkStart w:id="0" w:name="_Hlk78644943"/>
            <w:r>
              <w:rPr>
                <w:b/>
                <w:bCs/>
                <w:color w:val="4472C4" w:themeColor="accent1"/>
                <w:sz w:val="36"/>
                <w:szCs w:val="36"/>
              </w:rPr>
              <w:t xml:space="preserve">Les compétences que je travaille : </w:t>
            </w:r>
          </w:p>
        </w:tc>
      </w:tr>
      <w:tr w:rsidR="0020414A" w14:paraId="30529DBA" w14:textId="77777777" w:rsidTr="0020414A">
        <w:tc>
          <w:tcPr>
            <w:tcW w:w="10456" w:type="dxa"/>
          </w:tcPr>
          <w:p w14:paraId="42E0420C" w14:textId="67CF3888" w:rsidR="0020414A" w:rsidRPr="0020414A" w:rsidRDefault="0020414A" w:rsidP="0020414A">
            <w:pPr>
              <w:rPr>
                <w:color w:val="4472C4" w:themeColor="accent1"/>
                <w:sz w:val="36"/>
                <w:szCs w:val="36"/>
              </w:rPr>
            </w:pPr>
            <w:r w:rsidRPr="0020414A">
              <w:rPr>
                <w:color w:val="4472C4" w:themeColor="accent1"/>
                <w:sz w:val="36"/>
                <w:szCs w:val="36"/>
              </w:rPr>
              <w:t>- Je situe dans le temps.</w:t>
            </w:r>
          </w:p>
        </w:tc>
      </w:tr>
      <w:tr w:rsidR="0020414A" w14:paraId="14F35587" w14:textId="77777777" w:rsidTr="0020414A">
        <w:tc>
          <w:tcPr>
            <w:tcW w:w="10456" w:type="dxa"/>
          </w:tcPr>
          <w:p w14:paraId="6C79BA77" w14:textId="2FE45682" w:rsidR="0020414A" w:rsidRPr="0020414A" w:rsidRDefault="0020414A" w:rsidP="0020414A">
            <w:pPr>
              <w:rPr>
                <w:color w:val="4472C4" w:themeColor="accent1"/>
                <w:sz w:val="36"/>
                <w:szCs w:val="36"/>
              </w:rPr>
            </w:pPr>
            <w:r w:rsidRPr="0020414A">
              <w:rPr>
                <w:color w:val="4472C4" w:themeColor="accent1"/>
                <w:sz w:val="36"/>
                <w:szCs w:val="36"/>
              </w:rPr>
              <w:t>- Je connais et j’utilise le vocabulaire adapté.</w:t>
            </w:r>
          </w:p>
        </w:tc>
      </w:tr>
      <w:tr w:rsidR="0020414A" w14:paraId="5F61DA28" w14:textId="77777777" w:rsidTr="0020414A">
        <w:tc>
          <w:tcPr>
            <w:tcW w:w="10456" w:type="dxa"/>
          </w:tcPr>
          <w:p w14:paraId="5624DDE7" w14:textId="16020D91" w:rsidR="0020414A" w:rsidRPr="0020414A" w:rsidRDefault="0020414A" w:rsidP="0020414A">
            <w:pPr>
              <w:rPr>
                <w:color w:val="4472C4" w:themeColor="accent1"/>
                <w:sz w:val="36"/>
                <w:szCs w:val="36"/>
              </w:rPr>
            </w:pPr>
            <w:r w:rsidRPr="0020414A">
              <w:rPr>
                <w:color w:val="4472C4" w:themeColor="accent1"/>
                <w:sz w:val="36"/>
                <w:szCs w:val="36"/>
              </w:rPr>
              <w:t>- J’utilise un document.</w:t>
            </w:r>
          </w:p>
        </w:tc>
      </w:tr>
      <w:tr w:rsidR="0020414A" w14:paraId="06E05822" w14:textId="77777777" w:rsidTr="0020414A">
        <w:tc>
          <w:tcPr>
            <w:tcW w:w="10456" w:type="dxa"/>
          </w:tcPr>
          <w:p w14:paraId="47FB184F" w14:textId="517C662C" w:rsidR="0020414A" w:rsidRPr="0020414A" w:rsidRDefault="0020414A" w:rsidP="0020414A">
            <w:pPr>
              <w:rPr>
                <w:color w:val="4472C4" w:themeColor="accent1"/>
                <w:sz w:val="36"/>
                <w:szCs w:val="36"/>
              </w:rPr>
            </w:pPr>
            <w:r w:rsidRPr="0020414A">
              <w:rPr>
                <w:color w:val="4472C4" w:themeColor="accent1"/>
                <w:sz w:val="36"/>
                <w:szCs w:val="36"/>
              </w:rPr>
              <w:t xml:space="preserve">- Je travaille en </w:t>
            </w:r>
            <w:r w:rsidR="00C51B96">
              <w:rPr>
                <w:color w:val="4472C4" w:themeColor="accent1"/>
                <w:sz w:val="36"/>
                <w:szCs w:val="36"/>
              </w:rPr>
              <w:t>binôme</w:t>
            </w:r>
          </w:p>
        </w:tc>
      </w:tr>
      <w:bookmarkEnd w:id="0"/>
    </w:tbl>
    <w:p w14:paraId="4A428702" w14:textId="4AABBF2D" w:rsidR="0020414A" w:rsidRDefault="0020414A" w:rsidP="0020414A">
      <w:pPr>
        <w:rPr>
          <w:b/>
          <w:bCs/>
          <w:color w:val="4472C4" w:themeColor="accent1"/>
          <w:sz w:val="36"/>
          <w:szCs w:val="36"/>
        </w:rPr>
      </w:pPr>
    </w:p>
    <w:p w14:paraId="39D20B39" w14:textId="2D541FDD" w:rsidR="00C4106E" w:rsidRPr="00C4106E" w:rsidRDefault="00C4106E" w:rsidP="0020414A">
      <w:pPr>
        <w:rPr>
          <w:b/>
          <w:bCs/>
          <w:color w:val="FF0000"/>
          <w:sz w:val="36"/>
          <w:szCs w:val="36"/>
        </w:rPr>
      </w:pPr>
      <w:r w:rsidRPr="00C4106E">
        <w:rPr>
          <w:b/>
          <w:bCs/>
          <w:color w:val="FF0000"/>
          <w:sz w:val="36"/>
          <w:szCs w:val="36"/>
        </w:rPr>
        <w:t>Introduction.</w:t>
      </w:r>
    </w:p>
    <w:p w14:paraId="4E1A921B" w14:textId="574343F3" w:rsidR="00C4106E" w:rsidRDefault="00C4106E" w:rsidP="0020414A">
      <w:pPr>
        <w:rPr>
          <w:color w:val="4472C4" w:themeColor="accent1"/>
          <w:sz w:val="36"/>
          <w:szCs w:val="36"/>
        </w:rPr>
      </w:pPr>
      <w:r w:rsidRPr="00C4106E">
        <w:rPr>
          <w:color w:val="4472C4" w:themeColor="accent1"/>
          <w:sz w:val="36"/>
          <w:szCs w:val="36"/>
        </w:rPr>
        <w:t xml:space="preserve">Qu’évoque pour vous le mot «  </w:t>
      </w:r>
      <w:r w:rsidRPr="00C4106E">
        <w:rPr>
          <w:b/>
          <w:bCs/>
          <w:color w:val="4472C4" w:themeColor="accent1"/>
          <w:sz w:val="36"/>
          <w:szCs w:val="36"/>
        </w:rPr>
        <w:t>P</w:t>
      </w:r>
      <w:r w:rsidRPr="00C4106E">
        <w:rPr>
          <w:color w:val="4472C4" w:themeColor="accent1"/>
          <w:sz w:val="36"/>
          <w:szCs w:val="36"/>
        </w:rPr>
        <w:t>réhistoire » ?</w:t>
      </w:r>
    </w:p>
    <w:p w14:paraId="545D1D67" w14:textId="63BDDFD0" w:rsidR="00C4106E" w:rsidRDefault="00C4106E" w:rsidP="0020414A">
      <w:pPr>
        <w:rPr>
          <w:color w:val="4472C4" w:themeColor="accent1"/>
          <w:sz w:val="36"/>
          <w:szCs w:val="36"/>
        </w:rPr>
      </w:pPr>
      <w:r>
        <w:rPr>
          <w:color w:val="4472C4" w:themeColor="accent1"/>
          <w:sz w:val="36"/>
          <w:szCs w:val="36"/>
        </w:rPr>
        <w:t xml:space="preserve">Je situe la </w:t>
      </w:r>
      <w:r w:rsidRPr="00C4106E">
        <w:rPr>
          <w:b/>
          <w:bCs/>
          <w:color w:val="4472C4" w:themeColor="accent1"/>
          <w:sz w:val="36"/>
          <w:szCs w:val="36"/>
        </w:rPr>
        <w:t>P</w:t>
      </w:r>
      <w:r>
        <w:rPr>
          <w:color w:val="4472C4" w:themeColor="accent1"/>
          <w:sz w:val="36"/>
          <w:szCs w:val="36"/>
        </w:rPr>
        <w:t xml:space="preserve">réhistoire sur la frise chronologique : </w:t>
      </w:r>
    </w:p>
    <w:p w14:paraId="06400DCD" w14:textId="4D293FA9" w:rsidR="00C4106E" w:rsidRDefault="00C4106E" w:rsidP="0020414A">
      <w:pPr>
        <w:rPr>
          <w:color w:val="4472C4" w:themeColor="accent1"/>
          <w:sz w:val="36"/>
          <w:szCs w:val="36"/>
        </w:rPr>
      </w:pPr>
      <w:r>
        <w:rPr>
          <w:noProof/>
          <w:color w:val="4472C4" w:themeColor="accent1"/>
          <w:sz w:val="36"/>
          <w:szCs w:val="36"/>
        </w:rPr>
        <w:lastRenderedPageBreak/>
        <w:drawing>
          <wp:inline distT="0" distB="0" distL="0" distR="0" wp14:anchorId="6694319F" wp14:editId="150A8820">
            <wp:extent cx="6642100" cy="3797300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04CE8" w14:textId="3C35B3AD" w:rsidR="00C4106E" w:rsidRDefault="00C4106E" w:rsidP="00C4106E">
      <w:pPr>
        <w:rPr>
          <w:rFonts w:cstheme="minorHAnsi"/>
          <w:b/>
          <w:bCs/>
          <w:color w:val="FF0000"/>
          <w:sz w:val="36"/>
          <w:szCs w:val="36"/>
          <w:u w:val="single"/>
        </w:rPr>
      </w:pPr>
      <w:r w:rsidRPr="00C4106E">
        <w:rPr>
          <w:rFonts w:cstheme="minorHAnsi"/>
          <w:b/>
          <w:bCs/>
          <w:color w:val="FF0000"/>
          <w:sz w:val="36"/>
          <w:szCs w:val="36"/>
          <w:u w:val="single"/>
        </w:rPr>
        <w:t xml:space="preserve">I) </w:t>
      </w:r>
      <w:r w:rsidR="00567664">
        <w:rPr>
          <w:rFonts w:cstheme="minorHAnsi"/>
          <w:b/>
          <w:bCs/>
          <w:color w:val="FF0000"/>
          <w:sz w:val="36"/>
          <w:szCs w:val="36"/>
          <w:u w:val="single"/>
        </w:rPr>
        <w:t>L’apparition des premiers Hommes.</w:t>
      </w:r>
    </w:p>
    <w:p w14:paraId="6014BA0C" w14:textId="77777777" w:rsidR="00567664" w:rsidRDefault="00567664" w:rsidP="00567664">
      <w:pPr>
        <w:jc w:val="both"/>
        <w:rPr>
          <w:rFonts w:cstheme="minorHAnsi"/>
          <w:b/>
          <w:bCs/>
          <w:color w:val="FF0000"/>
          <w:sz w:val="36"/>
          <w:szCs w:val="36"/>
        </w:rPr>
      </w:pPr>
    </w:p>
    <w:p w14:paraId="693BCFD7" w14:textId="2925EA9F" w:rsidR="00567664" w:rsidRPr="00567664" w:rsidRDefault="00567664" w:rsidP="00567664">
      <w:pPr>
        <w:jc w:val="both"/>
        <w:rPr>
          <w:rFonts w:cstheme="minorHAnsi"/>
          <w:b/>
          <w:bCs/>
          <w:color w:val="FF0000"/>
          <w:sz w:val="36"/>
          <w:szCs w:val="36"/>
        </w:rPr>
      </w:pPr>
      <w:r w:rsidRPr="00567664">
        <w:rPr>
          <w:rFonts w:cstheme="minorHAnsi"/>
          <w:b/>
          <w:bCs/>
          <w:color w:val="FF0000"/>
          <w:sz w:val="36"/>
          <w:szCs w:val="36"/>
          <w:u w:val="single"/>
        </w:rPr>
        <w:t>Hominidé </w:t>
      </w:r>
      <w:r w:rsidRPr="00567664">
        <w:rPr>
          <w:rFonts w:cstheme="minorHAnsi"/>
          <w:b/>
          <w:bCs/>
          <w:color w:val="FF0000"/>
          <w:sz w:val="36"/>
          <w:szCs w:val="36"/>
        </w:rPr>
        <w:t>: individu appartenant à la grande famille de primates qui ressemblent aux singes. Exemple : les gorilles, les chimpanzé</w:t>
      </w:r>
      <w:r w:rsidR="00BA6227">
        <w:rPr>
          <w:rFonts w:cstheme="minorHAnsi"/>
          <w:b/>
          <w:bCs/>
          <w:color w:val="FF0000"/>
          <w:sz w:val="36"/>
          <w:szCs w:val="36"/>
        </w:rPr>
        <w:t>s</w:t>
      </w:r>
      <w:r w:rsidRPr="00567664">
        <w:rPr>
          <w:rFonts w:cstheme="minorHAnsi"/>
          <w:b/>
          <w:bCs/>
          <w:color w:val="FF0000"/>
          <w:sz w:val="36"/>
          <w:szCs w:val="36"/>
        </w:rPr>
        <w:t xml:space="preserve">, les orangs outants, les humains. </w:t>
      </w:r>
    </w:p>
    <w:p w14:paraId="26B1BEC8" w14:textId="4892263C" w:rsidR="00567664" w:rsidRPr="00C4106E" w:rsidRDefault="00567664" w:rsidP="00567664">
      <w:pPr>
        <w:jc w:val="center"/>
        <w:rPr>
          <w:rFonts w:cstheme="minorHAnsi"/>
          <w:b/>
          <w:bCs/>
          <w:color w:val="FF0000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29D19501" wp14:editId="1AAB3E4B">
            <wp:extent cx="5226697" cy="3524250"/>
            <wp:effectExtent l="0" t="0" r="0" b="0"/>
            <wp:docPr id="8" name="Image 8" descr="Une image contenant texte, posant, group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, posant, groupe, personn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6309" cy="353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2B3FE" w14:textId="3DABECB6" w:rsidR="00C4106E" w:rsidRDefault="003C1CC2" w:rsidP="0020414A">
      <w:pPr>
        <w:rPr>
          <w:b/>
          <w:bCs/>
          <w:color w:val="4472C4" w:themeColor="accent1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0C8960" wp14:editId="1A32DBC2">
                <wp:simplePos x="0" y="0"/>
                <wp:positionH relativeFrom="column">
                  <wp:posOffset>3073400</wp:posOffset>
                </wp:positionH>
                <wp:positionV relativeFrom="paragraph">
                  <wp:posOffset>239395</wp:posOffset>
                </wp:positionV>
                <wp:extent cx="3695700" cy="4793615"/>
                <wp:effectExtent l="0" t="0" r="19050" b="2603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4793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C88DD6" w14:textId="73402BF4" w:rsidR="003C1CC2" w:rsidRDefault="003C1CC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Questions : </w:t>
                            </w:r>
                          </w:p>
                          <w:p w14:paraId="7FE315FD" w14:textId="7161AAA9" w:rsidR="003C1CC2" w:rsidRDefault="003C1CC2" w:rsidP="003C1CC2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3C1CC2">
                              <w:rPr>
                                <w:sz w:val="32"/>
                                <w:szCs w:val="32"/>
                              </w:rPr>
                              <w:t xml:space="preserve">1) Cite les différentes espèces qui constituent le </w:t>
                            </w:r>
                            <w:r w:rsidRPr="003C1CC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genre humain</w:t>
                            </w:r>
                            <w:r w:rsidRPr="003C1CC2">
                              <w:rPr>
                                <w:sz w:val="32"/>
                                <w:szCs w:val="32"/>
                              </w:rPr>
                              <w:t xml:space="preserve"> ? </w:t>
                            </w:r>
                          </w:p>
                          <w:p w14:paraId="4ADCFA53" w14:textId="1CB7C667" w:rsidR="003C1CC2" w:rsidRDefault="003C1CC2" w:rsidP="003C1CC2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1431A55" w14:textId="4D271158" w:rsidR="003C1CC2" w:rsidRDefault="003C1CC2" w:rsidP="003C1CC2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2)</w:t>
                            </w:r>
                            <w:r w:rsidRPr="003C1CC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Quand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apparait le genre humain ? </w:t>
                            </w:r>
                          </w:p>
                          <w:p w14:paraId="6ED135AE" w14:textId="6B0556CF" w:rsidR="003C1CC2" w:rsidRDefault="003C1CC2" w:rsidP="003C1CC2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16682A2" w14:textId="1D1926D8" w:rsidR="003C1CC2" w:rsidRDefault="003C1CC2" w:rsidP="003C1CC2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3) Comment s’appelle l’esp</w:t>
                            </w:r>
                            <w:r w:rsidR="00C51B96">
                              <w:rPr>
                                <w:sz w:val="32"/>
                                <w:szCs w:val="32"/>
                              </w:rPr>
                              <w:t>èc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e humaine qui existe </w:t>
                            </w:r>
                            <w:r w:rsidRPr="003C1CC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aujourd’hui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 ?</w:t>
                            </w:r>
                          </w:p>
                          <w:p w14:paraId="32388ED6" w14:textId="77777777" w:rsidR="003C1CC2" w:rsidRDefault="003C1CC2" w:rsidP="003C1CC2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6E0341E" w14:textId="17FB7E22" w:rsidR="003C1CC2" w:rsidRDefault="003C1CC2" w:rsidP="003C1CC2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4) Cite d’autres noms d’hominid</w:t>
                            </w:r>
                            <w:r w:rsidR="00C51B96">
                              <w:rPr>
                                <w:sz w:val="32"/>
                                <w:szCs w:val="32"/>
                              </w:rPr>
                              <w:t>é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s et indique quand ils ont vécu. </w:t>
                            </w:r>
                          </w:p>
                          <w:p w14:paraId="1D946987" w14:textId="454EFB89" w:rsidR="003C1CC2" w:rsidRPr="003C1CC2" w:rsidRDefault="003C1CC2" w:rsidP="003C1CC2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403E2C6" w14:textId="441F7CED" w:rsidR="003C1CC2" w:rsidRDefault="003C1CC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7087661" w14:textId="431E02E4" w:rsidR="003C1CC2" w:rsidRPr="003C1CC2" w:rsidRDefault="003C1CC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0C8960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242pt;margin-top:18.85pt;width:291pt;height:377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" fillcolor="white [3201]" strokeweight=".5pt">
                <v:textbox>
                  <w:txbxContent>
                    <w:p w14:paraId="00C88DD6" w14:textId="73402BF4" w:rsidR="003C1CC2" w:rsidRDefault="003C1CC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Questions : </w:t>
                      </w:r>
                    </w:p>
                    <w:p w14:paraId="7FE315FD" w14:textId="7161AAA9" w:rsidR="003C1CC2" w:rsidRDefault="003C1CC2" w:rsidP="003C1CC2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 w:rsidRPr="003C1CC2">
                        <w:rPr>
                          <w:sz w:val="32"/>
                          <w:szCs w:val="32"/>
                        </w:rPr>
                        <w:t xml:space="preserve">1) Cite les différentes espèces qui constituent le </w:t>
                      </w:r>
                      <w:r w:rsidRPr="003C1CC2">
                        <w:rPr>
                          <w:b/>
                          <w:bCs/>
                          <w:sz w:val="32"/>
                          <w:szCs w:val="32"/>
                        </w:rPr>
                        <w:t>genre humain</w:t>
                      </w:r>
                      <w:r w:rsidRPr="003C1CC2">
                        <w:rPr>
                          <w:sz w:val="32"/>
                          <w:szCs w:val="32"/>
                        </w:rPr>
                        <w:t xml:space="preserve"> ? </w:t>
                      </w:r>
                    </w:p>
                    <w:p w14:paraId="4ADCFA53" w14:textId="1CB7C667" w:rsidR="003C1CC2" w:rsidRDefault="003C1CC2" w:rsidP="003C1CC2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  <w:p w14:paraId="51431A55" w14:textId="4D271158" w:rsidR="003C1CC2" w:rsidRDefault="003C1CC2" w:rsidP="003C1CC2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2)</w:t>
                      </w:r>
                      <w:r w:rsidRPr="003C1CC2">
                        <w:rPr>
                          <w:b/>
                          <w:bCs/>
                          <w:sz w:val="32"/>
                          <w:szCs w:val="32"/>
                        </w:rPr>
                        <w:t xml:space="preserve"> Quand</w:t>
                      </w:r>
                      <w:r>
                        <w:rPr>
                          <w:sz w:val="32"/>
                          <w:szCs w:val="32"/>
                        </w:rPr>
                        <w:t xml:space="preserve"> apparait le genre humain ? </w:t>
                      </w:r>
                    </w:p>
                    <w:p w14:paraId="6ED135AE" w14:textId="6B0556CF" w:rsidR="003C1CC2" w:rsidRDefault="003C1CC2" w:rsidP="003C1CC2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  <w:p w14:paraId="716682A2" w14:textId="1D1926D8" w:rsidR="003C1CC2" w:rsidRDefault="003C1CC2" w:rsidP="003C1CC2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3) Comment s’appelle l’esp</w:t>
                      </w:r>
                      <w:r w:rsidR="00C51B96">
                        <w:rPr>
                          <w:sz w:val="32"/>
                          <w:szCs w:val="32"/>
                        </w:rPr>
                        <w:t>èc</w:t>
                      </w:r>
                      <w:r>
                        <w:rPr>
                          <w:sz w:val="32"/>
                          <w:szCs w:val="32"/>
                        </w:rPr>
                        <w:t xml:space="preserve">e humaine qui existe </w:t>
                      </w:r>
                      <w:r w:rsidRPr="003C1CC2">
                        <w:rPr>
                          <w:b/>
                          <w:bCs/>
                          <w:sz w:val="32"/>
                          <w:szCs w:val="32"/>
                        </w:rPr>
                        <w:t>aujourd’hui</w:t>
                      </w:r>
                      <w:r>
                        <w:rPr>
                          <w:sz w:val="32"/>
                          <w:szCs w:val="32"/>
                        </w:rPr>
                        <w:t> ?</w:t>
                      </w:r>
                    </w:p>
                    <w:p w14:paraId="32388ED6" w14:textId="77777777" w:rsidR="003C1CC2" w:rsidRDefault="003C1CC2" w:rsidP="003C1CC2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  <w:p w14:paraId="46E0341E" w14:textId="17FB7E22" w:rsidR="003C1CC2" w:rsidRDefault="003C1CC2" w:rsidP="003C1CC2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4) Cite d’autres noms d’hominid</w:t>
                      </w:r>
                      <w:r w:rsidR="00C51B96">
                        <w:rPr>
                          <w:sz w:val="32"/>
                          <w:szCs w:val="32"/>
                        </w:rPr>
                        <w:t>é</w:t>
                      </w:r>
                      <w:r>
                        <w:rPr>
                          <w:sz w:val="32"/>
                          <w:szCs w:val="32"/>
                        </w:rPr>
                        <w:t xml:space="preserve">s et indique quand ils ont vécu. </w:t>
                      </w:r>
                    </w:p>
                    <w:p w14:paraId="1D946987" w14:textId="454EFB89" w:rsidR="003C1CC2" w:rsidRPr="003C1CC2" w:rsidRDefault="003C1CC2" w:rsidP="003C1CC2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2403E2C6" w14:textId="441F7CED" w:rsidR="003C1CC2" w:rsidRDefault="003C1CC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7087661" w14:textId="431E02E4" w:rsidR="003C1CC2" w:rsidRPr="003C1CC2" w:rsidRDefault="003C1CC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E81E6A" wp14:editId="36AB22A0">
            <wp:extent cx="2899642" cy="503514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1643" cy="505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F39F7" w14:textId="77777777" w:rsidR="00567664" w:rsidRPr="00567664" w:rsidRDefault="00567664" w:rsidP="00567664">
      <w:pPr>
        <w:jc w:val="both"/>
        <w:rPr>
          <w:rFonts w:cstheme="minorHAnsi"/>
          <w:b/>
          <w:bCs/>
          <w:color w:val="4472C4" w:themeColor="accent1"/>
          <w:sz w:val="40"/>
          <w:szCs w:val="40"/>
        </w:rPr>
      </w:pPr>
      <w:r w:rsidRPr="00567664">
        <w:rPr>
          <w:rFonts w:cstheme="minorHAnsi"/>
          <w:b/>
          <w:bCs/>
          <w:color w:val="4472C4" w:themeColor="accent1"/>
          <w:sz w:val="40"/>
          <w:szCs w:val="40"/>
        </w:rPr>
        <w:t>L’espèce humaine apparait il y a 2,5 millions d’années.</w:t>
      </w:r>
    </w:p>
    <w:p w14:paraId="07A4E3C1" w14:textId="77777777" w:rsidR="00567664" w:rsidRDefault="00567664" w:rsidP="0020414A">
      <w:pPr>
        <w:rPr>
          <w:b/>
          <w:bCs/>
          <w:color w:val="4472C4" w:themeColor="accent1"/>
          <w:sz w:val="36"/>
          <w:szCs w:val="36"/>
        </w:rPr>
      </w:pPr>
    </w:p>
    <w:p w14:paraId="379AFF3B" w14:textId="7C73049D" w:rsidR="00C15675" w:rsidRDefault="0085487D" w:rsidP="0020414A">
      <w:pPr>
        <w:rPr>
          <w:b/>
          <w:bCs/>
          <w:color w:val="4472C4" w:themeColor="accent1"/>
          <w:sz w:val="36"/>
          <w:szCs w:val="36"/>
        </w:rPr>
      </w:pPr>
      <w:r>
        <w:rPr>
          <w:noProof/>
        </w:rPr>
        <w:drawing>
          <wp:inline distT="0" distB="0" distL="0" distR="0" wp14:anchorId="60DA847A" wp14:editId="5CED987F">
            <wp:extent cx="6645910" cy="3738163"/>
            <wp:effectExtent l="0" t="0" r="2540" b="0"/>
            <wp:docPr id="4" name="Image 4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B4E21" w14:textId="68E5D8E4" w:rsidR="00D84F25" w:rsidRPr="00567664" w:rsidRDefault="00D84F25" w:rsidP="00D84F25">
      <w:pPr>
        <w:pStyle w:val="Paragraphedeliste"/>
        <w:numPr>
          <w:ilvl w:val="0"/>
          <w:numId w:val="2"/>
        </w:numPr>
        <w:rPr>
          <w:sz w:val="36"/>
          <w:szCs w:val="36"/>
        </w:rPr>
      </w:pPr>
      <w:bookmarkStart w:id="1" w:name="_Hlk79155683"/>
      <w:r w:rsidRPr="00567664">
        <w:rPr>
          <w:sz w:val="36"/>
          <w:szCs w:val="36"/>
        </w:rPr>
        <w:t>Nature du document</w:t>
      </w:r>
    </w:p>
    <w:p w14:paraId="02D61A3C" w14:textId="06C771A0" w:rsidR="00D84F25" w:rsidRPr="00567664" w:rsidRDefault="00D84F25" w:rsidP="00D84F25">
      <w:pPr>
        <w:pStyle w:val="Paragraphedeliste"/>
        <w:numPr>
          <w:ilvl w:val="0"/>
          <w:numId w:val="2"/>
        </w:numPr>
        <w:rPr>
          <w:sz w:val="36"/>
          <w:szCs w:val="36"/>
        </w:rPr>
      </w:pPr>
      <w:r w:rsidRPr="00567664">
        <w:rPr>
          <w:sz w:val="36"/>
          <w:szCs w:val="36"/>
        </w:rPr>
        <w:t xml:space="preserve">Cite les différentes espèces représentées sur la carte? </w:t>
      </w:r>
    </w:p>
    <w:p w14:paraId="78130CA9" w14:textId="3DBFE9AB" w:rsidR="00D84F25" w:rsidRPr="00567664" w:rsidRDefault="00D84F25" w:rsidP="00D84F25">
      <w:pPr>
        <w:pStyle w:val="Paragraphedeliste"/>
        <w:numPr>
          <w:ilvl w:val="0"/>
          <w:numId w:val="2"/>
        </w:numPr>
        <w:rPr>
          <w:sz w:val="36"/>
          <w:szCs w:val="36"/>
        </w:rPr>
      </w:pPr>
      <w:r w:rsidRPr="00567664">
        <w:rPr>
          <w:sz w:val="36"/>
          <w:szCs w:val="36"/>
        </w:rPr>
        <w:t>Quand apparait la plus ancienne ?</w:t>
      </w:r>
    </w:p>
    <w:p w14:paraId="44997E06" w14:textId="62F0AB46" w:rsidR="00D84F25" w:rsidRPr="00567664" w:rsidRDefault="00D84F25" w:rsidP="00D84F25">
      <w:pPr>
        <w:pStyle w:val="Paragraphedeliste"/>
        <w:numPr>
          <w:ilvl w:val="0"/>
          <w:numId w:val="2"/>
        </w:numPr>
        <w:rPr>
          <w:sz w:val="36"/>
          <w:szCs w:val="36"/>
        </w:rPr>
      </w:pPr>
      <w:r w:rsidRPr="00567664">
        <w:rPr>
          <w:sz w:val="36"/>
          <w:szCs w:val="36"/>
        </w:rPr>
        <w:t xml:space="preserve">Sur quel continent apparait l’espèce humaine ? </w:t>
      </w:r>
    </w:p>
    <w:p w14:paraId="681B363A" w14:textId="77777777" w:rsidR="00A86067" w:rsidRDefault="00A86067" w:rsidP="00567664">
      <w:pPr>
        <w:rPr>
          <w:rFonts w:cstheme="minorHAnsi"/>
          <w:b/>
          <w:bCs/>
          <w:color w:val="4472C4" w:themeColor="accent1"/>
          <w:sz w:val="40"/>
          <w:szCs w:val="40"/>
        </w:rPr>
      </w:pPr>
    </w:p>
    <w:p w14:paraId="45E79537" w14:textId="242E91D5" w:rsidR="00567664" w:rsidRDefault="00567664" w:rsidP="00567664">
      <w:pPr>
        <w:rPr>
          <w:rFonts w:cstheme="minorHAnsi"/>
          <w:b/>
          <w:bCs/>
          <w:color w:val="4472C4" w:themeColor="accent1"/>
          <w:sz w:val="40"/>
          <w:szCs w:val="40"/>
        </w:rPr>
      </w:pPr>
      <w:r w:rsidRPr="00567664">
        <w:rPr>
          <w:rFonts w:cstheme="minorHAnsi"/>
          <w:b/>
          <w:bCs/>
          <w:color w:val="4472C4" w:themeColor="accent1"/>
          <w:sz w:val="40"/>
          <w:szCs w:val="40"/>
        </w:rPr>
        <w:t>L’e</w:t>
      </w:r>
      <w:r>
        <w:rPr>
          <w:rFonts w:cstheme="minorHAnsi"/>
          <w:b/>
          <w:bCs/>
          <w:color w:val="4472C4" w:themeColor="accent1"/>
          <w:sz w:val="40"/>
          <w:szCs w:val="40"/>
        </w:rPr>
        <w:t>s</w:t>
      </w:r>
      <w:r w:rsidRPr="00567664">
        <w:rPr>
          <w:rFonts w:cstheme="minorHAnsi"/>
          <w:b/>
          <w:bCs/>
          <w:color w:val="4472C4" w:themeColor="accent1"/>
          <w:sz w:val="40"/>
          <w:szCs w:val="40"/>
        </w:rPr>
        <w:t>pèce humaine apparait en Afrique.</w:t>
      </w:r>
      <w:r w:rsidR="00C51B96">
        <w:rPr>
          <w:rFonts w:cstheme="minorHAnsi"/>
          <w:b/>
          <w:bCs/>
          <w:color w:val="4472C4" w:themeColor="accent1"/>
          <w:sz w:val="40"/>
          <w:szCs w:val="40"/>
        </w:rPr>
        <w:t xml:space="preserve"> On appelle l’Afrique « le Berceau de l’Humanité. »</w:t>
      </w:r>
    </w:p>
    <w:p w14:paraId="7C0BD6EA" w14:textId="77777777" w:rsidR="00A86067" w:rsidRDefault="00A86067" w:rsidP="00567664">
      <w:pPr>
        <w:rPr>
          <w:rFonts w:cstheme="minorHAnsi"/>
          <w:b/>
          <w:bCs/>
          <w:color w:val="4472C4" w:themeColor="accent1"/>
          <w:sz w:val="40"/>
          <w:szCs w:val="40"/>
        </w:rPr>
      </w:pPr>
    </w:p>
    <w:p w14:paraId="7A5CFE4C" w14:textId="5F9B198A" w:rsidR="00567664" w:rsidRDefault="00567664" w:rsidP="00567664">
      <w:pPr>
        <w:jc w:val="both"/>
        <w:rPr>
          <w:rFonts w:cstheme="minorHAnsi"/>
          <w:b/>
          <w:bCs/>
          <w:color w:val="FF0000"/>
          <w:sz w:val="36"/>
          <w:szCs w:val="36"/>
        </w:rPr>
      </w:pPr>
      <w:r w:rsidRPr="00567664">
        <w:rPr>
          <w:rFonts w:cstheme="minorHAnsi"/>
          <w:b/>
          <w:bCs/>
          <w:color w:val="FF0000"/>
          <w:sz w:val="36"/>
          <w:szCs w:val="36"/>
          <w:u w:val="single"/>
        </w:rPr>
        <w:t>Préhistoire </w:t>
      </w:r>
      <w:r w:rsidRPr="00567664">
        <w:rPr>
          <w:rFonts w:cstheme="minorHAnsi"/>
          <w:b/>
          <w:bCs/>
          <w:color w:val="FF0000"/>
          <w:sz w:val="36"/>
          <w:szCs w:val="36"/>
        </w:rPr>
        <w:t xml:space="preserve">: période qui débute avec l’apparition du genre humain (il y </w:t>
      </w:r>
      <w:r w:rsidR="0041769D">
        <w:rPr>
          <w:rFonts w:cstheme="minorHAnsi"/>
          <w:b/>
          <w:bCs/>
          <w:color w:val="FF0000"/>
          <w:sz w:val="36"/>
          <w:szCs w:val="36"/>
        </w:rPr>
        <w:t>a</w:t>
      </w:r>
      <w:r w:rsidRPr="00567664">
        <w:rPr>
          <w:rFonts w:cstheme="minorHAnsi"/>
          <w:b/>
          <w:bCs/>
          <w:color w:val="FF0000"/>
          <w:sz w:val="36"/>
          <w:szCs w:val="36"/>
        </w:rPr>
        <w:t xml:space="preserve"> 2,5 millions d’années) et s’achève avec l’apparition de l’écriture (vers 3 300 avant JC)</w:t>
      </w:r>
    </w:p>
    <w:p w14:paraId="5102456A" w14:textId="77777777" w:rsidR="00A86067" w:rsidRPr="00567664" w:rsidRDefault="00A86067" w:rsidP="00567664">
      <w:pPr>
        <w:jc w:val="both"/>
        <w:rPr>
          <w:rFonts w:cstheme="minorHAnsi"/>
          <w:b/>
          <w:bCs/>
          <w:color w:val="FF0000"/>
          <w:sz w:val="36"/>
          <w:szCs w:val="36"/>
        </w:rPr>
      </w:pPr>
    </w:p>
    <w:p w14:paraId="2C6B4D3C" w14:textId="2B3C8951" w:rsidR="00567664" w:rsidRPr="00567664" w:rsidRDefault="00A86067" w:rsidP="00567664">
      <w:pPr>
        <w:rPr>
          <w:b/>
          <w:bCs/>
          <w:color w:val="4472C4" w:themeColor="accent1"/>
          <w:sz w:val="48"/>
          <w:szCs w:val="48"/>
        </w:rPr>
      </w:pPr>
      <w:r>
        <w:rPr>
          <w:noProof/>
        </w:rPr>
        <w:drawing>
          <wp:inline distT="0" distB="0" distL="0" distR="0" wp14:anchorId="4C6CB3A7" wp14:editId="054442BA">
            <wp:extent cx="6645910" cy="4759960"/>
            <wp:effectExtent l="0" t="0" r="2540" b="254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44E42C0A" w14:textId="77777777" w:rsidR="00A86067" w:rsidRDefault="00A86067" w:rsidP="00482DB4">
      <w:pPr>
        <w:rPr>
          <w:rFonts w:cstheme="minorHAnsi"/>
          <w:b/>
          <w:bCs/>
          <w:color w:val="FF0000"/>
          <w:sz w:val="36"/>
          <w:szCs w:val="36"/>
          <w:u w:val="single"/>
        </w:rPr>
      </w:pPr>
    </w:p>
    <w:p w14:paraId="6F5BFE11" w14:textId="77777777" w:rsidR="00A86067" w:rsidRDefault="00A86067" w:rsidP="00482DB4">
      <w:pPr>
        <w:rPr>
          <w:rFonts w:cstheme="minorHAnsi"/>
          <w:b/>
          <w:bCs/>
          <w:color w:val="FF0000"/>
          <w:sz w:val="36"/>
          <w:szCs w:val="36"/>
          <w:u w:val="single"/>
        </w:rPr>
      </w:pPr>
    </w:p>
    <w:p w14:paraId="32688926" w14:textId="6C3055DF" w:rsidR="00482DB4" w:rsidRPr="00482DB4" w:rsidRDefault="00482DB4" w:rsidP="00482DB4">
      <w:pPr>
        <w:rPr>
          <w:rFonts w:cstheme="minorHAnsi"/>
          <w:b/>
          <w:bCs/>
          <w:color w:val="FF0000"/>
          <w:sz w:val="36"/>
          <w:szCs w:val="36"/>
          <w:u w:val="single"/>
        </w:rPr>
      </w:pPr>
      <w:r w:rsidRPr="00482DB4">
        <w:rPr>
          <w:rFonts w:cstheme="minorHAnsi"/>
          <w:b/>
          <w:bCs/>
          <w:color w:val="FF0000"/>
          <w:sz w:val="36"/>
          <w:szCs w:val="36"/>
          <w:u w:val="single"/>
        </w:rPr>
        <w:t>II) Les Humains peuplent progressivement la Terre.</w:t>
      </w:r>
    </w:p>
    <w:p w14:paraId="54034BBF" w14:textId="1E8E4348" w:rsidR="00482DB4" w:rsidRDefault="00BA6227" w:rsidP="00227A2C">
      <w:pPr>
        <w:rPr>
          <w:b/>
          <w:bCs/>
          <w:color w:val="4472C4" w:themeColor="accent1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B7ECD5" wp14:editId="2C628426">
                <wp:simplePos x="0" y="0"/>
                <wp:positionH relativeFrom="column">
                  <wp:posOffset>3136265</wp:posOffset>
                </wp:positionH>
                <wp:positionV relativeFrom="paragraph">
                  <wp:posOffset>39839</wp:posOffset>
                </wp:positionV>
                <wp:extent cx="3649648" cy="3021495"/>
                <wp:effectExtent l="0" t="0" r="27305" b="2667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648" cy="3021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22443" w14:textId="4ED3B8F9" w:rsidR="00BA6227" w:rsidRPr="00BA6227" w:rsidRDefault="0011042E" w:rsidP="00BA6227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1) </w:t>
                            </w:r>
                            <w:r w:rsidR="00BA6227" w:rsidRPr="00BA6227">
                              <w:rPr>
                                <w:sz w:val="36"/>
                                <w:szCs w:val="36"/>
                              </w:rPr>
                              <w:t xml:space="preserve">A l’aide du texte et de tes connaissances, explique ce que veut dire un </w:t>
                            </w:r>
                            <w:r w:rsidR="00BA6227" w:rsidRPr="002322A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chasseur-cueilleur</w:t>
                            </w:r>
                            <w:r w:rsidR="00BA6227" w:rsidRPr="00BA6227">
                              <w:rPr>
                                <w:sz w:val="36"/>
                                <w:szCs w:val="36"/>
                              </w:rPr>
                              <w:t> </w:t>
                            </w:r>
                            <w:r w:rsidR="00BA6227" w:rsidRPr="00BA6227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10F0BD56" w14:textId="7DA840DE" w:rsidR="00BA6227" w:rsidRPr="00BA6227" w:rsidRDefault="00BA622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A6227"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408EF42E" w14:textId="76F04DA6" w:rsidR="00BA6227" w:rsidRPr="00BA6227" w:rsidRDefault="00BA6227" w:rsidP="00BA622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A6227"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473A66F8" w14:textId="7BDFDA2E" w:rsidR="00BA6227" w:rsidRPr="00BA6227" w:rsidRDefault="00BA6227" w:rsidP="00BA622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A6227"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268D2544" w14:textId="0EA3070A" w:rsidR="00BA6227" w:rsidRDefault="00BA6227" w:rsidP="00BA622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A6227"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165F7A4A" w14:textId="42F51F2D" w:rsidR="00BA6227" w:rsidRDefault="0011042E" w:rsidP="00BA622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2) </w:t>
                            </w:r>
                            <w:r w:rsidR="00BA6227" w:rsidRPr="00BA6227">
                              <w:rPr>
                                <w:sz w:val="36"/>
                                <w:szCs w:val="36"/>
                              </w:rPr>
                              <w:t xml:space="preserve">Que veut dire être </w:t>
                            </w:r>
                            <w:r w:rsidR="00BA6227" w:rsidRPr="002322A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nomade </w:t>
                            </w:r>
                            <w:r w:rsidR="00BA6227" w:rsidRPr="00BA6227">
                              <w:rPr>
                                <w:sz w:val="36"/>
                                <w:szCs w:val="36"/>
                              </w:rPr>
                              <w:t xml:space="preserve">? </w:t>
                            </w:r>
                            <w:r w:rsidR="00BA6227"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19C7567E" w14:textId="77777777" w:rsidR="00BA6227" w:rsidRDefault="00BA6227" w:rsidP="00BA6227">
                            <w:r>
                              <w:t>……………………………………………………………………………………………..</w:t>
                            </w:r>
                          </w:p>
                          <w:p w14:paraId="4EA9726A" w14:textId="77777777" w:rsidR="00BA6227" w:rsidRPr="00BA6227" w:rsidRDefault="00BA6227" w:rsidP="00BA622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53D6D18" w14:textId="77777777" w:rsidR="00BA6227" w:rsidRDefault="00BA6227"/>
                          <w:p w14:paraId="0747E63C" w14:textId="77777777" w:rsidR="00BA6227" w:rsidRDefault="00BA62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7ECD5" id="Zone de texte 12" o:spid="_x0000_s1027" type="#_x0000_t202" style="position:absolute;margin-left:246.95pt;margin-top:3.15pt;width:287.35pt;height:237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" fillcolor="white [3201]" strokeweight=".5pt">
                <v:textbox>
                  <w:txbxContent>
                    <w:p w14:paraId="14B22443" w14:textId="4ED3B8F9" w:rsidR="00BA6227" w:rsidRPr="00BA6227" w:rsidRDefault="0011042E" w:rsidP="00BA6227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1) </w:t>
                      </w:r>
                      <w:r w:rsidR="00BA6227" w:rsidRPr="00BA6227">
                        <w:rPr>
                          <w:sz w:val="36"/>
                          <w:szCs w:val="36"/>
                        </w:rPr>
                        <w:t xml:space="preserve">A l’aide du texte et de tes connaissances, explique ce que veut dire un </w:t>
                      </w:r>
                      <w:r w:rsidR="00BA6227" w:rsidRPr="002322AC">
                        <w:rPr>
                          <w:b/>
                          <w:bCs/>
                          <w:sz w:val="36"/>
                          <w:szCs w:val="36"/>
                        </w:rPr>
                        <w:t>chasseur-cueilleur</w:t>
                      </w:r>
                      <w:r w:rsidR="00BA6227" w:rsidRPr="00BA6227">
                        <w:rPr>
                          <w:sz w:val="36"/>
                          <w:szCs w:val="36"/>
                        </w:rPr>
                        <w:t> </w:t>
                      </w:r>
                      <w:r w:rsidR="00BA6227" w:rsidRPr="00BA6227">
                        <w:rPr>
                          <w:sz w:val="28"/>
                          <w:szCs w:val="28"/>
                        </w:rPr>
                        <w:t>:</w:t>
                      </w:r>
                    </w:p>
                    <w:p w14:paraId="10F0BD56" w14:textId="7DA840DE" w:rsidR="00BA6227" w:rsidRPr="00BA6227" w:rsidRDefault="00BA6227">
                      <w:pPr>
                        <w:rPr>
                          <w:sz w:val="28"/>
                          <w:szCs w:val="28"/>
                        </w:rPr>
                      </w:pPr>
                      <w:r w:rsidRPr="00BA6227">
                        <w:rPr>
                          <w:sz w:val="28"/>
                          <w:szCs w:val="28"/>
                        </w:rPr>
                        <w:t>…………………………………………………………………………</w:t>
                      </w:r>
                    </w:p>
                    <w:p w14:paraId="408EF42E" w14:textId="76F04DA6" w:rsidR="00BA6227" w:rsidRPr="00BA6227" w:rsidRDefault="00BA6227" w:rsidP="00BA6227">
                      <w:pPr>
                        <w:rPr>
                          <w:sz w:val="28"/>
                          <w:szCs w:val="28"/>
                        </w:rPr>
                      </w:pPr>
                      <w:r w:rsidRPr="00BA6227">
                        <w:rPr>
                          <w:sz w:val="28"/>
                          <w:szCs w:val="28"/>
                        </w:rPr>
                        <w:t>…………………………………………………………………………</w:t>
                      </w:r>
                    </w:p>
                    <w:p w14:paraId="473A66F8" w14:textId="7BDFDA2E" w:rsidR="00BA6227" w:rsidRPr="00BA6227" w:rsidRDefault="00BA6227" w:rsidP="00BA6227">
                      <w:pPr>
                        <w:rPr>
                          <w:sz w:val="28"/>
                          <w:szCs w:val="28"/>
                        </w:rPr>
                      </w:pPr>
                      <w:r w:rsidRPr="00BA6227">
                        <w:rPr>
                          <w:sz w:val="28"/>
                          <w:szCs w:val="28"/>
                        </w:rPr>
                        <w:t>…………………………………………………………………………</w:t>
                      </w:r>
                    </w:p>
                    <w:p w14:paraId="268D2544" w14:textId="0EA3070A" w:rsidR="00BA6227" w:rsidRDefault="00BA6227" w:rsidP="00BA6227">
                      <w:pPr>
                        <w:rPr>
                          <w:sz w:val="28"/>
                          <w:szCs w:val="28"/>
                        </w:rPr>
                      </w:pPr>
                      <w:r w:rsidRPr="00BA6227">
                        <w:rPr>
                          <w:sz w:val="28"/>
                          <w:szCs w:val="28"/>
                        </w:rPr>
                        <w:t>…………………………………………………………………………</w:t>
                      </w:r>
                    </w:p>
                    <w:p w14:paraId="165F7A4A" w14:textId="42F51F2D" w:rsidR="00BA6227" w:rsidRDefault="0011042E" w:rsidP="00BA622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2) </w:t>
                      </w:r>
                      <w:r w:rsidR="00BA6227" w:rsidRPr="00BA6227">
                        <w:rPr>
                          <w:sz w:val="36"/>
                          <w:szCs w:val="36"/>
                        </w:rPr>
                        <w:t xml:space="preserve">Que veut dire être </w:t>
                      </w:r>
                      <w:r w:rsidR="00BA6227" w:rsidRPr="002322AC">
                        <w:rPr>
                          <w:b/>
                          <w:bCs/>
                          <w:sz w:val="36"/>
                          <w:szCs w:val="36"/>
                        </w:rPr>
                        <w:t>nomade </w:t>
                      </w:r>
                      <w:r w:rsidR="00BA6227" w:rsidRPr="00BA6227">
                        <w:rPr>
                          <w:sz w:val="36"/>
                          <w:szCs w:val="36"/>
                        </w:rPr>
                        <w:t xml:space="preserve">? </w:t>
                      </w:r>
                      <w:r w:rsidR="00BA6227">
                        <w:rPr>
                          <w:sz w:val="28"/>
                          <w:szCs w:val="28"/>
                        </w:rPr>
                        <w:t>…………………………………………………………………………</w:t>
                      </w:r>
                    </w:p>
                    <w:p w14:paraId="19C7567E" w14:textId="77777777" w:rsidR="00BA6227" w:rsidRDefault="00BA6227" w:rsidP="00BA6227">
                      <w:r>
                        <w:t>……………………………………………………………………………………………..</w:t>
                      </w:r>
                    </w:p>
                    <w:p w14:paraId="4EA9726A" w14:textId="77777777" w:rsidR="00BA6227" w:rsidRPr="00BA6227" w:rsidRDefault="00BA6227" w:rsidP="00BA622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53D6D18" w14:textId="77777777" w:rsidR="00BA6227" w:rsidRDefault="00BA6227"/>
                    <w:p w14:paraId="0747E63C" w14:textId="77777777" w:rsidR="00BA6227" w:rsidRDefault="00BA622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34A517" wp14:editId="263AE559">
            <wp:extent cx="2806810" cy="328069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4748" cy="33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7BBF6" w14:textId="77777777" w:rsidR="00BA6227" w:rsidRDefault="00BA6227" w:rsidP="00227A2C">
      <w:pPr>
        <w:rPr>
          <w:noProof/>
        </w:rPr>
      </w:pPr>
      <w:r>
        <w:rPr>
          <w:noProof/>
        </w:rPr>
        <w:drawing>
          <wp:inline distT="0" distB="0" distL="0" distR="0" wp14:anchorId="52BD5EF5" wp14:editId="2293C70C">
            <wp:extent cx="2997641" cy="2478144"/>
            <wp:effectExtent l="0" t="0" r="0" b="0"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4292" cy="249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8C000" w14:textId="77777777" w:rsidR="00BA6227" w:rsidRPr="002322AC" w:rsidRDefault="00BA6227" w:rsidP="00227A2C">
      <w:pPr>
        <w:rPr>
          <w:b/>
          <w:bCs/>
          <w:noProof/>
          <w:color w:val="FF0000"/>
          <w:sz w:val="36"/>
          <w:szCs w:val="36"/>
        </w:rPr>
      </w:pPr>
      <w:bookmarkStart w:id="2" w:name="_Hlk79928880"/>
    </w:p>
    <w:p w14:paraId="57969892" w14:textId="1685A6E5" w:rsidR="00BA6227" w:rsidRDefault="002322AC" w:rsidP="00227A2C">
      <w:pPr>
        <w:rPr>
          <w:b/>
          <w:bCs/>
          <w:noProof/>
          <w:color w:val="FF0000"/>
          <w:sz w:val="36"/>
          <w:szCs w:val="36"/>
        </w:rPr>
      </w:pPr>
      <w:r w:rsidRPr="002322AC">
        <w:rPr>
          <w:b/>
          <w:bCs/>
          <w:noProof/>
          <w:color w:val="FF0000"/>
          <w:sz w:val="36"/>
          <w:szCs w:val="36"/>
        </w:rPr>
        <w:t xml:space="preserve">Un </w:t>
      </w:r>
      <w:r>
        <w:rPr>
          <w:b/>
          <w:bCs/>
          <w:noProof/>
          <w:color w:val="FF0000"/>
          <w:sz w:val="36"/>
          <w:szCs w:val="36"/>
        </w:rPr>
        <w:t xml:space="preserve">chasseur cueilleur est un homme qui se nourrit grâce à la chasse, la cueillette et la pêche. </w:t>
      </w:r>
    </w:p>
    <w:p w14:paraId="20606C98" w14:textId="2E32CF0C" w:rsidR="002322AC" w:rsidRDefault="002322AC" w:rsidP="00227A2C">
      <w:pPr>
        <w:rPr>
          <w:b/>
          <w:bCs/>
          <w:noProof/>
          <w:color w:val="FF0000"/>
          <w:sz w:val="36"/>
          <w:szCs w:val="36"/>
        </w:rPr>
      </w:pPr>
    </w:p>
    <w:p w14:paraId="6E3DD24D" w14:textId="136111F2" w:rsidR="002322AC" w:rsidRPr="002322AC" w:rsidRDefault="002322AC" w:rsidP="00227A2C">
      <w:pPr>
        <w:rPr>
          <w:b/>
          <w:bCs/>
          <w:noProof/>
          <w:color w:val="FF0000"/>
          <w:sz w:val="36"/>
          <w:szCs w:val="36"/>
        </w:rPr>
      </w:pPr>
      <w:r>
        <w:rPr>
          <w:b/>
          <w:bCs/>
          <w:noProof/>
          <w:color w:val="FF0000"/>
          <w:sz w:val="36"/>
          <w:szCs w:val="36"/>
        </w:rPr>
        <w:t>Un nomade est une personne qui se déplace toute sa vie. Il n’a pas de maison fixe.</w:t>
      </w:r>
    </w:p>
    <w:bookmarkEnd w:id="2"/>
    <w:p w14:paraId="78E63E87" w14:textId="77777777" w:rsidR="00BA6227" w:rsidRDefault="00BA6227" w:rsidP="00227A2C">
      <w:pPr>
        <w:rPr>
          <w:noProof/>
        </w:rPr>
      </w:pPr>
    </w:p>
    <w:p w14:paraId="10C4D0A3" w14:textId="77777777" w:rsidR="00BA6227" w:rsidRDefault="00BA6227" w:rsidP="00227A2C">
      <w:pPr>
        <w:rPr>
          <w:noProof/>
        </w:rPr>
      </w:pPr>
    </w:p>
    <w:p w14:paraId="20CEFB3F" w14:textId="77777777" w:rsidR="00BA6227" w:rsidRDefault="00BA6227" w:rsidP="00227A2C">
      <w:pPr>
        <w:rPr>
          <w:noProof/>
        </w:rPr>
      </w:pPr>
    </w:p>
    <w:p w14:paraId="302E105B" w14:textId="5FF5C8E5" w:rsidR="00BA6227" w:rsidRDefault="001E653C" w:rsidP="00227A2C">
      <w:pPr>
        <w:rPr>
          <w:b/>
          <w:bCs/>
          <w:color w:val="4472C4" w:themeColor="accent1"/>
          <w:sz w:val="36"/>
          <w:szCs w:val="36"/>
        </w:rPr>
      </w:pPr>
      <w:r>
        <w:rPr>
          <w:noProof/>
        </w:rPr>
        <w:drawing>
          <wp:inline distT="0" distB="0" distL="0" distR="0" wp14:anchorId="3DEC94D9" wp14:editId="530773E4">
            <wp:extent cx="6645910" cy="4283710"/>
            <wp:effectExtent l="0" t="0" r="2540" b="2540"/>
            <wp:docPr id="15" name="Image 15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cart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8D593" w14:textId="5F484824" w:rsidR="001E653C" w:rsidRDefault="001E653C" w:rsidP="00227A2C">
      <w:pPr>
        <w:rPr>
          <w:b/>
          <w:bCs/>
          <w:color w:val="4472C4" w:themeColor="accent1"/>
          <w:sz w:val="36"/>
          <w:szCs w:val="36"/>
        </w:rPr>
      </w:pPr>
      <w:r>
        <w:rPr>
          <w:noProof/>
        </w:rPr>
        <w:drawing>
          <wp:inline distT="0" distB="0" distL="0" distR="0" wp14:anchorId="73047A05" wp14:editId="2FB1D28A">
            <wp:extent cx="6645910" cy="4271645"/>
            <wp:effectExtent l="0" t="0" r="2540" b="0"/>
            <wp:docPr id="16" name="Image 16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cart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348DD" w14:textId="77777777" w:rsidR="00BA6227" w:rsidRDefault="00BA6227" w:rsidP="00227A2C">
      <w:pPr>
        <w:rPr>
          <w:b/>
          <w:bCs/>
          <w:color w:val="4472C4" w:themeColor="accent1"/>
          <w:sz w:val="36"/>
          <w:szCs w:val="36"/>
        </w:rPr>
      </w:pPr>
    </w:p>
    <w:p w14:paraId="50664992" w14:textId="0A42F464" w:rsidR="00227A2C" w:rsidRDefault="00227A2C" w:rsidP="00227A2C">
      <w:pPr>
        <w:rPr>
          <w:b/>
          <w:bCs/>
          <w:color w:val="4472C4" w:themeColor="accent1"/>
          <w:sz w:val="36"/>
          <w:szCs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1E653C" w14:paraId="6C61760D" w14:textId="77777777" w:rsidTr="004B6FCE">
        <w:tc>
          <w:tcPr>
            <w:tcW w:w="3485" w:type="dxa"/>
            <w:shd w:val="clear" w:color="auto" w:fill="E7E6E6" w:themeFill="background2"/>
          </w:tcPr>
          <w:p w14:paraId="1E2A692E" w14:textId="77777777" w:rsidR="001E653C" w:rsidRDefault="001E653C" w:rsidP="004B6FCE">
            <w:pPr>
              <w:jc w:val="center"/>
              <w:rPr>
                <w:b/>
                <w:bCs/>
                <w:color w:val="4472C4" w:themeColor="accent1"/>
                <w:sz w:val="36"/>
                <w:szCs w:val="36"/>
              </w:rPr>
            </w:pPr>
            <w:bookmarkStart w:id="3" w:name="_Hlk79931060"/>
          </w:p>
        </w:tc>
        <w:tc>
          <w:tcPr>
            <w:tcW w:w="3485" w:type="dxa"/>
            <w:shd w:val="clear" w:color="auto" w:fill="E7E6E6" w:themeFill="background2"/>
          </w:tcPr>
          <w:p w14:paraId="5C11CD4B" w14:textId="69B9815D" w:rsidR="001E653C" w:rsidRPr="0011042E" w:rsidRDefault="001E653C" w:rsidP="004B6FCE">
            <w:pPr>
              <w:jc w:val="center"/>
              <w:rPr>
                <w:color w:val="4472C4" w:themeColor="accent1"/>
                <w:sz w:val="36"/>
                <w:szCs w:val="36"/>
              </w:rPr>
            </w:pPr>
            <w:r w:rsidRPr="0011042E">
              <w:rPr>
                <w:color w:val="4472C4" w:themeColor="accent1"/>
                <w:sz w:val="36"/>
                <w:szCs w:val="36"/>
              </w:rPr>
              <w:t xml:space="preserve">Homo </w:t>
            </w:r>
            <w:r w:rsidR="0041769D">
              <w:rPr>
                <w:color w:val="4472C4" w:themeColor="accent1"/>
                <w:sz w:val="36"/>
                <w:szCs w:val="36"/>
              </w:rPr>
              <w:t>e</w:t>
            </w:r>
            <w:r w:rsidRPr="0011042E">
              <w:rPr>
                <w:color w:val="4472C4" w:themeColor="accent1"/>
                <w:sz w:val="36"/>
                <w:szCs w:val="36"/>
              </w:rPr>
              <w:t>rectus</w:t>
            </w:r>
          </w:p>
        </w:tc>
        <w:tc>
          <w:tcPr>
            <w:tcW w:w="3486" w:type="dxa"/>
            <w:shd w:val="clear" w:color="auto" w:fill="E7E6E6" w:themeFill="background2"/>
          </w:tcPr>
          <w:p w14:paraId="31FDB04E" w14:textId="05B47D74" w:rsidR="001E653C" w:rsidRPr="0011042E" w:rsidRDefault="001E653C" w:rsidP="004B6FCE">
            <w:pPr>
              <w:jc w:val="center"/>
              <w:rPr>
                <w:color w:val="4472C4" w:themeColor="accent1"/>
                <w:sz w:val="36"/>
                <w:szCs w:val="36"/>
              </w:rPr>
            </w:pPr>
            <w:r w:rsidRPr="0011042E">
              <w:rPr>
                <w:color w:val="4472C4" w:themeColor="accent1"/>
                <w:sz w:val="36"/>
                <w:szCs w:val="36"/>
              </w:rPr>
              <w:t xml:space="preserve">Homo </w:t>
            </w:r>
            <w:r w:rsidR="0041769D">
              <w:rPr>
                <w:color w:val="4472C4" w:themeColor="accent1"/>
                <w:sz w:val="36"/>
                <w:szCs w:val="36"/>
              </w:rPr>
              <w:t>s</w:t>
            </w:r>
            <w:r w:rsidRPr="0011042E">
              <w:rPr>
                <w:color w:val="4472C4" w:themeColor="accent1"/>
                <w:sz w:val="36"/>
                <w:szCs w:val="36"/>
              </w:rPr>
              <w:t>apiens</w:t>
            </w:r>
          </w:p>
        </w:tc>
      </w:tr>
      <w:tr w:rsidR="001E653C" w14:paraId="69EC2CE7" w14:textId="77777777" w:rsidTr="004B6FCE">
        <w:tc>
          <w:tcPr>
            <w:tcW w:w="3485" w:type="dxa"/>
            <w:shd w:val="clear" w:color="auto" w:fill="E7E6E6" w:themeFill="background2"/>
          </w:tcPr>
          <w:p w14:paraId="71FAC921" w14:textId="19EFB4E1" w:rsidR="001E653C" w:rsidRPr="0011042E" w:rsidRDefault="001E653C" w:rsidP="004B6FCE">
            <w:pPr>
              <w:jc w:val="center"/>
              <w:rPr>
                <w:color w:val="4472C4" w:themeColor="accent1"/>
                <w:sz w:val="36"/>
                <w:szCs w:val="36"/>
              </w:rPr>
            </w:pPr>
            <w:r w:rsidRPr="0011042E">
              <w:rPr>
                <w:color w:val="4472C4" w:themeColor="accent1"/>
                <w:sz w:val="36"/>
                <w:szCs w:val="36"/>
              </w:rPr>
              <w:t>Continent de départ</w:t>
            </w:r>
          </w:p>
        </w:tc>
        <w:tc>
          <w:tcPr>
            <w:tcW w:w="3485" w:type="dxa"/>
          </w:tcPr>
          <w:p w14:paraId="3D02F34B" w14:textId="25E79B60" w:rsidR="001E653C" w:rsidRPr="0011042E" w:rsidRDefault="001E653C" w:rsidP="004B6FCE">
            <w:pPr>
              <w:jc w:val="center"/>
              <w:rPr>
                <w:color w:val="4472C4" w:themeColor="accent1"/>
                <w:sz w:val="36"/>
                <w:szCs w:val="36"/>
              </w:rPr>
            </w:pPr>
            <w:r w:rsidRPr="0011042E">
              <w:rPr>
                <w:color w:val="4472C4" w:themeColor="accent1"/>
                <w:sz w:val="36"/>
                <w:szCs w:val="36"/>
              </w:rPr>
              <w:t>Afrique</w:t>
            </w:r>
          </w:p>
        </w:tc>
        <w:tc>
          <w:tcPr>
            <w:tcW w:w="3486" w:type="dxa"/>
          </w:tcPr>
          <w:p w14:paraId="353C6B46" w14:textId="6F04FD42" w:rsidR="001E653C" w:rsidRPr="0011042E" w:rsidRDefault="001E653C" w:rsidP="004B6FCE">
            <w:pPr>
              <w:jc w:val="center"/>
              <w:rPr>
                <w:color w:val="4472C4" w:themeColor="accent1"/>
                <w:sz w:val="36"/>
                <w:szCs w:val="36"/>
              </w:rPr>
            </w:pPr>
            <w:r w:rsidRPr="0011042E">
              <w:rPr>
                <w:color w:val="4472C4" w:themeColor="accent1"/>
                <w:sz w:val="36"/>
                <w:szCs w:val="36"/>
              </w:rPr>
              <w:t>Afrique</w:t>
            </w:r>
          </w:p>
        </w:tc>
      </w:tr>
      <w:tr w:rsidR="001E653C" w14:paraId="4A9936E8" w14:textId="77777777" w:rsidTr="004B6FCE">
        <w:tc>
          <w:tcPr>
            <w:tcW w:w="3485" w:type="dxa"/>
            <w:shd w:val="clear" w:color="auto" w:fill="E7E6E6" w:themeFill="background2"/>
          </w:tcPr>
          <w:p w14:paraId="248376E8" w14:textId="36744758" w:rsidR="001E653C" w:rsidRPr="0011042E" w:rsidRDefault="001E653C" w:rsidP="004B6FCE">
            <w:pPr>
              <w:jc w:val="center"/>
              <w:rPr>
                <w:color w:val="4472C4" w:themeColor="accent1"/>
                <w:sz w:val="36"/>
                <w:szCs w:val="36"/>
              </w:rPr>
            </w:pPr>
            <w:r w:rsidRPr="0011042E">
              <w:rPr>
                <w:color w:val="4472C4" w:themeColor="accent1"/>
                <w:sz w:val="36"/>
                <w:szCs w:val="36"/>
              </w:rPr>
              <w:t>Années de départ</w:t>
            </w:r>
          </w:p>
        </w:tc>
        <w:tc>
          <w:tcPr>
            <w:tcW w:w="3485" w:type="dxa"/>
          </w:tcPr>
          <w:p w14:paraId="627565B7" w14:textId="1CD1F0A1" w:rsidR="001E653C" w:rsidRPr="0011042E" w:rsidRDefault="001E653C" w:rsidP="004B6FCE">
            <w:pPr>
              <w:jc w:val="center"/>
              <w:rPr>
                <w:color w:val="4472C4" w:themeColor="accent1"/>
                <w:sz w:val="36"/>
                <w:szCs w:val="36"/>
              </w:rPr>
            </w:pPr>
            <w:r w:rsidRPr="0011042E">
              <w:rPr>
                <w:color w:val="4472C4" w:themeColor="accent1"/>
                <w:sz w:val="36"/>
                <w:szCs w:val="36"/>
              </w:rPr>
              <w:t>1,9 millions d’années</w:t>
            </w:r>
          </w:p>
        </w:tc>
        <w:tc>
          <w:tcPr>
            <w:tcW w:w="3486" w:type="dxa"/>
          </w:tcPr>
          <w:p w14:paraId="4CCC099A" w14:textId="0D5E729D" w:rsidR="001E653C" w:rsidRPr="0011042E" w:rsidRDefault="001E653C" w:rsidP="004B6FCE">
            <w:pPr>
              <w:pStyle w:val="Paragraphedeliste"/>
              <w:numPr>
                <w:ilvl w:val="0"/>
                <w:numId w:val="1"/>
              </w:numPr>
              <w:jc w:val="center"/>
              <w:rPr>
                <w:color w:val="4472C4" w:themeColor="accent1"/>
                <w:sz w:val="36"/>
                <w:szCs w:val="36"/>
              </w:rPr>
            </w:pPr>
            <w:r w:rsidRPr="0011042E">
              <w:rPr>
                <w:color w:val="4472C4" w:themeColor="accent1"/>
                <w:sz w:val="36"/>
                <w:szCs w:val="36"/>
              </w:rPr>
              <w:t>200 000 ans</w:t>
            </w:r>
          </w:p>
        </w:tc>
      </w:tr>
      <w:tr w:rsidR="001E653C" w14:paraId="2D03E917" w14:textId="77777777" w:rsidTr="004B6FCE">
        <w:tc>
          <w:tcPr>
            <w:tcW w:w="3485" w:type="dxa"/>
            <w:shd w:val="clear" w:color="auto" w:fill="E7E6E6" w:themeFill="background2"/>
          </w:tcPr>
          <w:p w14:paraId="72DC3393" w14:textId="5FDE58A9" w:rsidR="001E653C" w:rsidRPr="0011042E" w:rsidRDefault="001E653C" w:rsidP="004B6FCE">
            <w:pPr>
              <w:jc w:val="center"/>
              <w:rPr>
                <w:color w:val="4472C4" w:themeColor="accent1"/>
                <w:sz w:val="36"/>
                <w:szCs w:val="36"/>
              </w:rPr>
            </w:pPr>
            <w:r w:rsidRPr="0011042E">
              <w:rPr>
                <w:color w:val="4472C4" w:themeColor="accent1"/>
                <w:sz w:val="36"/>
                <w:szCs w:val="36"/>
              </w:rPr>
              <w:t>Continents conquis</w:t>
            </w:r>
          </w:p>
        </w:tc>
        <w:tc>
          <w:tcPr>
            <w:tcW w:w="3485" w:type="dxa"/>
          </w:tcPr>
          <w:p w14:paraId="04B391AE" w14:textId="3325FA46" w:rsidR="001E653C" w:rsidRPr="0011042E" w:rsidRDefault="001E653C" w:rsidP="004B6FCE">
            <w:pPr>
              <w:jc w:val="center"/>
              <w:rPr>
                <w:color w:val="4472C4" w:themeColor="accent1"/>
                <w:sz w:val="36"/>
                <w:szCs w:val="36"/>
              </w:rPr>
            </w:pPr>
            <w:r w:rsidRPr="0011042E">
              <w:rPr>
                <w:color w:val="4472C4" w:themeColor="accent1"/>
                <w:sz w:val="36"/>
                <w:szCs w:val="36"/>
              </w:rPr>
              <w:t>Europe, Asie</w:t>
            </w:r>
          </w:p>
        </w:tc>
        <w:tc>
          <w:tcPr>
            <w:tcW w:w="3486" w:type="dxa"/>
          </w:tcPr>
          <w:p w14:paraId="77E87CAD" w14:textId="1C6A69F5" w:rsidR="001E653C" w:rsidRPr="0011042E" w:rsidRDefault="001E653C" w:rsidP="004B6FCE">
            <w:pPr>
              <w:jc w:val="center"/>
              <w:rPr>
                <w:color w:val="4472C4" w:themeColor="accent1"/>
                <w:sz w:val="36"/>
                <w:szCs w:val="36"/>
              </w:rPr>
            </w:pPr>
            <w:r w:rsidRPr="0011042E">
              <w:rPr>
                <w:color w:val="4472C4" w:themeColor="accent1"/>
                <w:sz w:val="36"/>
                <w:szCs w:val="36"/>
              </w:rPr>
              <w:t>Europe, Asie, Océanie, Amérique</w:t>
            </w:r>
          </w:p>
        </w:tc>
      </w:tr>
      <w:tr w:rsidR="001E653C" w14:paraId="5CAC4C32" w14:textId="77777777" w:rsidTr="004B6FCE">
        <w:tc>
          <w:tcPr>
            <w:tcW w:w="3485" w:type="dxa"/>
            <w:shd w:val="clear" w:color="auto" w:fill="E7E6E6" w:themeFill="background2"/>
          </w:tcPr>
          <w:p w14:paraId="0A11F518" w14:textId="4BA1170A" w:rsidR="001E653C" w:rsidRPr="0011042E" w:rsidRDefault="001E653C" w:rsidP="004B6FCE">
            <w:pPr>
              <w:jc w:val="center"/>
              <w:rPr>
                <w:color w:val="4472C4" w:themeColor="accent1"/>
                <w:sz w:val="36"/>
                <w:szCs w:val="36"/>
              </w:rPr>
            </w:pPr>
            <w:r w:rsidRPr="0011042E">
              <w:rPr>
                <w:color w:val="4472C4" w:themeColor="accent1"/>
                <w:sz w:val="36"/>
                <w:szCs w:val="36"/>
              </w:rPr>
              <w:t>Nombres d’années</w:t>
            </w:r>
            <w:r w:rsidR="004B6FCE" w:rsidRPr="0011042E">
              <w:rPr>
                <w:color w:val="4472C4" w:themeColor="accent1"/>
                <w:sz w:val="36"/>
                <w:szCs w:val="36"/>
              </w:rPr>
              <w:t xml:space="preserve"> en tout</w:t>
            </w:r>
            <w:r w:rsidRPr="0011042E">
              <w:rPr>
                <w:color w:val="4472C4" w:themeColor="accent1"/>
                <w:sz w:val="36"/>
                <w:szCs w:val="36"/>
              </w:rPr>
              <w:t xml:space="preserve"> pour conquérir les continents</w:t>
            </w:r>
          </w:p>
        </w:tc>
        <w:tc>
          <w:tcPr>
            <w:tcW w:w="3485" w:type="dxa"/>
          </w:tcPr>
          <w:p w14:paraId="6DF4561C" w14:textId="36292856" w:rsidR="001E653C" w:rsidRPr="0011042E" w:rsidRDefault="004B6FCE" w:rsidP="004B6FCE">
            <w:pPr>
              <w:jc w:val="center"/>
              <w:rPr>
                <w:color w:val="4472C4" w:themeColor="accent1"/>
                <w:sz w:val="36"/>
                <w:szCs w:val="36"/>
              </w:rPr>
            </w:pPr>
            <w:r w:rsidRPr="0011042E">
              <w:rPr>
                <w:color w:val="4472C4" w:themeColor="accent1"/>
                <w:sz w:val="36"/>
                <w:szCs w:val="36"/>
              </w:rPr>
              <w:t>900 000 ans</w:t>
            </w:r>
          </w:p>
        </w:tc>
        <w:tc>
          <w:tcPr>
            <w:tcW w:w="3486" w:type="dxa"/>
          </w:tcPr>
          <w:p w14:paraId="51985972" w14:textId="4099AD67" w:rsidR="001E653C" w:rsidRPr="0011042E" w:rsidRDefault="004B6FCE" w:rsidP="004B6FCE">
            <w:pPr>
              <w:jc w:val="center"/>
              <w:rPr>
                <w:color w:val="4472C4" w:themeColor="accent1"/>
                <w:sz w:val="36"/>
                <w:szCs w:val="36"/>
              </w:rPr>
            </w:pPr>
            <w:r w:rsidRPr="0011042E">
              <w:rPr>
                <w:color w:val="4472C4" w:themeColor="accent1"/>
                <w:sz w:val="36"/>
                <w:szCs w:val="36"/>
              </w:rPr>
              <w:t>185 000 ans</w:t>
            </w:r>
          </w:p>
        </w:tc>
      </w:tr>
      <w:tr w:rsidR="004B6FCE" w14:paraId="1A932170" w14:textId="77777777" w:rsidTr="004B6FCE">
        <w:tc>
          <w:tcPr>
            <w:tcW w:w="3485" w:type="dxa"/>
            <w:shd w:val="clear" w:color="auto" w:fill="E7E6E6" w:themeFill="background2"/>
          </w:tcPr>
          <w:p w14:paraId="5D9FE1E0" w14:textId="25E20146" w:rsidR="004B6FCE" w:rsidRPr="0011042E" w:rsidRDefault="004B6FCE" w:rsidP="004B6FCE">
            <w:pPr>
              <w:jc w:val="center"/>
              <w:rPr>
                <w:color w:val="4472C4" w:themeColor="accent1"/>
                <w:sz w:val="36"/>
                <w:szCs w:val="36"/>
              </w:rPr>
            </w:pPr>
            <w:r w:rsidRPr="0011042E">
              <w:rPr>
                <w:color w:val="4472C4" w:themeColor="accent1"/>
                <w:sz w:val="36"/>
                <w:szCs w:val="36"/>
              </w:rPr>
              <w:t>Que peut on en déduire ?</w:t>
            </w:r>
          </w:p>
        </w:tc>
        <w:tc>
          <w:tcPr>
            <w:tcW w:w="3485" w:type="dxa"/>
          </w:tcPr>
          <w:p w14:paraId="59A92ECE" w14:textId="77777777" w:rsidR="004B6FCE" w:rsidRDefault="004B6FCE" w:rsidP="004B6FCE">
            <w:pPr>
              <w:jc w:val="center"/>
              <w:rPr>
                <w:b/>
                <w:bCs/>
                <w:color w:val="4472C4" w:themeColor="accent1"/>
                <w:sz w:val="36"/>
                <w:szCs w:val="36"/>
              </w:rPr>
            </w:pPr>
          </w:p>
        </w:tc>
        <w:tc>
          <w:tcPr>
            <w:tcW w:w="3486" w:type="dxa"/>
          </w:tcPr>
          <w:p w14:paraId="4A758C45" w14:textId="780BC936" w:rsidR="004B6FCE" w:rsidRDefault="004B6FCE" w:rsidP="004B6FCE">
            <w:pPr>
              <w:jc w:val="center"/>
              <w:rPr>
                <w:b/>
                <w:bCs/>
                <w:color w:val="4472C4" w:themeColor="accent1"/>
                <w:sz w:val="36"/>
                <w:szCs w:val="36"/>
              </w:rPr>
            </w:pPr>
            <w:r w:rsidRPr="0011042E">
              <w:rPr>
                <w:b/>
                <w:bCs/>
                <w:color w:val="FF0000"/>
                <w:sz w:val="36"/>
                <w:szCs w:val="36"/>
              </w:rPr>
              <w:t xml:space="preserve">Une plus grande vitesse de déplacement, </w:t>
            </w:r>
            <w:r w:rsidR="0011042E" w:rsidRPr="0011042E">
              <w:rPr>
                <w:b/>
                <w:bCs/>
                <w:color w:val="FF0000"/>
                <w:sz w:val="36"/>
                <w:szCs w:val="36"/>
              </w:rPr>
              <w:t xml:space="preserve">une </w:t>
            </w:r>
            <w:r w:rsidRPr="0011042E">
              <w:rPr>
                <w:b/>
                <w:bCs/>
                <w:color w:val="FF0000"/>
                <w:sz w:val="36"/>
                <w:szCs w:val="36"/>
              </w:rPr>
              <w:t>plus grande adaptation</w:t>
            </w:r>
          </w:p>
        </w:tc>
      </w:tr>
    </w:tbl>
    <w:p w14:paraId="05BA90E9" w14:textId="50F943F1" w:rsidR="00227A2C" w:rsidRPr="00227A2C" w:rsidRDefault="00227A2C" w:rsidP="0011042E">
      <w:pPr>
        <w:jc w:val="both"/>
        <w:rPr>
          <w:b/>
          <w:bCs/>
          <w:color w:val="4472C4" w:themeColor="accent1"/>
          <w:sz w:val="36"/>
          <w:szCs w:val="36"/>
        </w:rPr>
      </w:pPr>
    </w:p>
    <w:p w14:paraId="4F452052" w14:textId="48733C54" w:rsidR="00227A2C" w:rsidRDefault="0011042E" w:rsidP="0011042E">
      <w:pPr>
        <w:jc w:val="both"/>
        <w:rPr>
          <w:b/>
          <w:bCs/>
          <w:color w:val="4472C4" w:themeColor="accent1"/>
          <w:sz w:val="36"/>
          <w:szCs w:val="36"/>
        </w:rPr>
      </w:pPr>
      <w:bookmarkStart w:id="4" w:name="_Hlk79931494"/>
      <w:bookmarkEnd w:id="3"/>
      <w:r>
        <w:rPr>
          <w:b/>
          <w:bCs/>
          <w:color w:val="4472C4" w:themeColor="accent1"/>
          <w:sz w:val="36"/>
          <w:szCs w:val="36"/>
        </w:rPr>
        <w:t>La dernière espèce humaine, l’Homo sapiens (Homme sage), peuple la terre entière de l’Afrique il y a 200 000 ans à l’Océanie il y a 15 000 ans</w:t>
      </w:r>
      <w:bookmarkEnd w:id="4"/>
      <w:r>
        <w:rPr>
          <w:b/>
          <w:bCs/>
          <w:color w:val="4472C4" w:themeColor="accent1"/>
          <w:sz w:val="36"/>
          <w:szCs w:val="36"/>
        </w:rPr>
        <w:t>.</w:t>
      </w:r>
    </w:p>
    <w:p w14:paraId="07DE2E59" w14:textId="222491AE" w:rsidR="0011042E" w:rsidRPr="00070358" w:rsidRDefault="00070358" w:rsidP="0011042E">
      <w:pPr>
        <w:jc w:val="both"/>
        <w:rPr>
          <w:b/>
          <w:bCs/>
          <w:color w:val="FF0000"/>
          <w:sz w:val="36"/>
          <w:szCs w:val="36"/>
        </w:rPr>
      </w:pPr>
      <w:bookmarkStart w:id="5" w:name="_Hlk79937111"/>
      <w:r w:rsidRPr="00070358">
        <w:rPr>
          <w:b/>
          <w:bCs/>
          <w:color w:val="FF0000"/>
          <w:sz w:val="36"/>
          <w:szCs w:val="36"/>
        </w:rPr>
        <w:t xml:space="preserve">Migration : </w:t>
      </w:r>
      <w:r>
        <w:rPr>
          <w:b/>
          <w:bCs/>
          <w:color w:val="FF0000"/>
          <w:sz w:val="36"/>
          <w:szCs w:val="36"/>
        </w:rPr>
        <w:t>déplacement de populations.</w:t>
      </w:r>
    </w:p>
    <w:bookmarkEnd w:id="5"/>
    <w:p w14:paraId="46038696" w14:textId="77777777" w:rsidR="00070358" w:rsidRDefault="00070358" w:rsidP="0011042E">
      <w:pPr>
        <w:jc w:val="both"/>
        <w:rPr>
          <w:b/>
          <w:bCs/>
          <w:color w:val="4472C4" w:themeColor="accent1"/>
          <w:sz w:val="36"/>
          <w:szCs w:val="36"/>
        </w:rPr>
      </w:pPr>
    </w:p>
    <w:p w14:paraId="76210D65" w14:textId="7844C2A8" w:rsidR="00B80AB3" w:rsidRDefault="00B80AB3" w:rsidP="0011042E">
      <w:pPr>
        <w:jc w:val="both"/>
        <w:rPr>
          <w:b/>
          <w:bCs/>
          <w:color w:val="FF0000"/>
          <w:sz w:val="36"/>
          <w:szCs w:val="36"/>
          <w:u w:val="single"/>
        </w:rPr>
      </w:pPr>
      <w:r w:rsidRPr="00975147">
        <w:rPr>
          <w:b/>
          <w:bCs/>
          <w:color w:val="FF0000"/>
          <w:sz w:val="36"/>
          <w:szCs w:val="36"/>
          <w:u w:val="single"/>
        </w:rPr>
        <w:t>III) La vie des Hommes au Paléolithique.</w:t>
      </w:r>
    </w:p>
    <w:p w14:paraId="0DFBA709" w14:textId="77777777" w:rsidR="00975147" w:rsidRDefault="00975147" w:rsidP="0011042E">
      <w:pPr>
        <w:jc w:val="both"/>
        <w:rPr>
          <w:color w:val="4472C4" w:themeColor="accent1"/>
          <w:sz w:val="36"/>
          <w:szCs w:val="36"/>
        </w:rPr>
      </w:pPr>
    </w:p>
    <w:p w14:paraId="63A20F69" w14:textId="77777777" w:rsidR="00975147" w:rsidRDefault="00975147" w:rsidP="0011042E">
      <w:pPr>
        <w:jc w:val="both"/>
        <w:rPr>
          <w:color w:val="4472C4" w:themeColor="accent1"/>
          <w:sz w:val="36"/>
          <w:szCs w:val="36"/>
        </w:rPr>
      </w:pPr>
    </w:p>
    <w:p w14:paraId="467A4549" w14:textId="77777777" w:rsidR="00975147" w:rsidRDefault="00975147" w:rsidP="0011042E">
      <w:pPr>
        <w:jc w:val="both"/>
        <w:rPr>
          <w:color w:val="4472C4" w:themeColor="accent1"/>
          <w:sz w:val="36"/>
          <w:szCs w:val="36"/>
        </w:rPr>
      </w:pPr>
    </w:p>
    <w:p w14:paraId="0F47BA22" w14:textId="77777777" w:rsidR="00975147" w:rsidRDefault="00975147" w:rsidP="0011042E">
      <w:pPr>
        <w:jc w:val="both"/>
        <w:rPr>
          <w:color w:val="4472C4" w:themeColor="accent1"/>
          <w:sz w:val="36"/>
          <w:szCs w:val="36"/>
        </w:rPr>
      </w:pPr>
    </w:p>
    <w:p w14:paraId="502E8B41" w14:textId="77777777" w:rsidR="00975147" w:rsidRDefault="00975147" w:rsidP="0011042E">
      <w:pPr>
        <w:jc w:val="both"/>
        <w:rPr>
          <w:color w:val="4472C4" w:themeColor="accent1"/>
          <w:sz w:val="36"/>
          <w:szCs w:val="36"/>
        </w:rPr>
      </w:pPr>
    </w:p>
    <w:p w14:paraId="52FE30C7" w14:textId="77777777" w:rsidR="00975147" w:rsidRDefault="00975147" w:rsidP="0011042E">
      <w:pPr>
        <w:jc w:val="both"/>
        <w:rPr>
          <w:color w:val="4472C4" w:themeColor="accent1"/>
          <w:sz w:val="36"/>
          <w:szCs w:val="36"/>
        </w:rPr>
      </w:pPr>
    </w:p>
    <w:p w14:paraId="72DBCD7C" w14:textId="77777777" w:rsidR="00975147" w:rsidRDefault="00975147" w:rsidP="0011042E">
      <w:pPr>
        <w:jc w:val="both"/>
        <w:rPr>
          <w:color w:val="4472C4" w:themeColor="accent1"/>
          <w:sz w:val="36"/>
          <w:szCs w:val="36"/>
        </w:rPr>
      </w:pPr>
    </w:p>
    <w:p w14:paraId="0D0505BA" w14:textId="77777777" w:rsidR="00975147" w:rsidRDefault="00975147" w:rsidP="0011042E">
      <w:pPr>
        <w:jc w:val="both"/>
        <w:rPr>
          <w:color w:val="4472C4" w:themeColor="accent1"/>
          <w:sz w:val="36"/>
          <w:szCs w:val="36"/>
        </w:rPr>
      </w:pPr>
    </w:p>
    <w:p w14:paraId="25DB8212" w14:textId="77777777" w:rsidR="00975147" w:rsidRDefault="00975147" w:rsidP="0011042E">
      <w:pPr>
        <w:jc w:val="both"/>
        <w:rPr>
          <w:color w:val="4472C4" w:themeColor="accent1"/>
          <w:sz w:val="36"/>
          <w:szCs w:val="36"/>
        </w:rPr>
      </w:pPr>
    </w:p>
    <w:p w14:paraId="1CCE5055" w14:textId="14B95AC2" w:rsidR="00975147" w:rsidRPr="00153F66" w:rsidRDefault="00975147" w:rsidP="0011042E">
      <w:pPr>
        <w:jc w:val="both"/>
        <w:rPr>
          <w:sz w:val="36"/>
          <w:szCs w:val="36"/>
        </w:rPr>
      </w:pPr>
      <w:bookmarkStart w:id="6" w:name="_Hlk79935129"/>
      <w:r w:rsidRPr="00153F66">
        <w:rPr>
          <w:sz w:val="36"/>
          <w:szCs w:val="36"/>
        </w:rPr>
        <w:t xml:space="preserve">Tu es un préhistorien qui enquête sur les humains au Paléolithique. Observe les documents et raconte comment les humains vivent à cette époque. </w:t>
      </w:r>
    </w:p>
    <w:bookmarkEnd w:id="6"/>
    <w:p w14:paraId="2FC634AF" w14:textId="3496B4B7" w:rsidR="00975147" w:rsidRPr="00153F66" w:rsidRDefault="00975147" w:rsidP="0011042E">
      <w:pPr>
        <w:jc w:val="both"/>
        <w:rPr>
          <w:sz w:val="36"/>
          <w:szCs w:val="36"/>
        </w:rPr>
      </w:pPr>
      <w:r w:rsidRPr="00153F66">
        <w:rPr>
          <w:sz w:val="36"/>
          <w:szCs w:val="36"/>
        </w:rPr>
        <w:t xml:space="preserve">Aides : </w:t>
      </w:r>
      <w:r w:rsidR="00C3569B">
        <w:rPr>
          <w:sz w:val="36"/>
          <w:szCs w:val="36"/>
        </w:rPr>
        <w:t xml:space="preserve">Document </w:t>
      </w:r>
      <w:r w:rsidR="004F3251">
        <w:rPr>
          <w:sz w:val="36"/>
          <w:szCs w:val="36"/>
        </w:rPr>
        <w:t xml:space="preserve">1 à 4 : </w:t>
      </w:r>
      <w:r w:rsidRPr="00153F66">
        <w:rPr>
          <w:sz w:val="36"/>
          <w:szCs w:val="36"/>
        </w:rPr>
        <w:t xml:space="preserve">- Décris les lieux de vie. </w:t>
      </w:r>
    </w:p>
    <w:p w14:paraId="265FCA84" w14:textId="77777777" w:rsidR="00975147" w:rsidRPr="00153F66" w:rsidRDefault="00975147" w:rsidP="0011042E">
      <w:pPr>
        <w:jc w:val="both"/>
        <w:rPr>
          <w:sz w:val="36"/>
          <w:szCs w:val="36"/>
        </w:rPr>
      </w:pPr>
      <w:r w:rsidRPr="00153F66">
        <w:rPr>
          <w:sz w:val="36"/>
          <w:szCs w:val="36"/>
        </w:rPr>
        <w:t>- Où dorment-ils ?</w:t>
      </w:r>
    </w:p>
    <w:p w14:paraId="741AA411" w14:textId="0CA4C3DA" w:rsidR="00975147" w:rsidRPr="00153F66" w:rsidRDefault="00975147" w:rsidP="0011042E">
      <w:pPr>
        <w:jc w:val="both"/>
        <w:rPr>
          <w:sz w:val="36"/>
          <w:szCs w:val="36"/>
        </w:rPr>
      </w:pPr>
      <w:r w:rsidRPr="00153F66">
        <w:rPr>
          <w:sz w:val="36"/>
          <w:szCs w:val="36"/>
        </w:rPr>
        <w:t>- Avec quels matériaux sont fait</w:t>
      </w:r>
      <w:r w:rsidR="0041769D">
        <w:rPr>
          <w:sz w:val="36"/>
          <w:szCs w:val="36"/>
        </w:rPr>
        <w:t>e</w:t>
      </w:r>
      <w:r w:rsidRPr="00153F66">
        <w:rPr>
          <w:sz w:val="36"/>
          <w:szCs w:val="36"/>
        </w:rPr>
        <w:t>s les tentes ?</w:t>
      </w:r>
    </w:p>
    <w:p w14:paraId="237A2A5B" w14:textId="580210F1" w:rsidR="00B80AB3" w:rsidRDefault="00975147" w:rsidP="0011042E">
      <w:pPr>
        <w:jc w:val="both"/>
        <w:rPr>
          <w:b/>
          <w:bCs/>
          <w:color w:val="4472C4" w:themeColor="accent1"/>
          <w:sz w:val="36"/>
          <w:szCs w:val="36"/>
        </w:rPr>
      </w:pPr>
      <w:r>
        <w:rPr>
          <w:noProof/>
        </w:rPr>
        <w:drawing>
          <wp:inline distT="0" distB="0" distL="0" distR="0" wp14:anchorId="2143F96A" wp14:editId="29A84260">
            <wp:extent cx="6186114" cy="4462561"/>
            <wp:effectExtent l="0" t="0" r="571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2124" cy="44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7A0CE" w14:textId="15449455" w:rsidR="00975147" w:rsidRPr="00153F66" w:rsidRDefault="00975147" w:rsidP="0011042E">
      <w:pPr>
        <w:jc w:val="both"/>
        <w:rPr>
          <w:sz w:val="36"/>
          <w:szCs w:val="36"/>
        </w:rPr>
      </w:pPr>
      <w:r w:rsidRPr="00153F66">
        <w:rPr>
          <w:sz w:val="36"/>
          <w:szCs w:val="36"/>
        </w:rPr>
        <w:t xml:space="preserve">Document 5 : </w:t>
      </w:r>
    </w:p>
    <w:p w14:paraId="02FB30C3" w14:textId="36387543" w:rsidR="00975147" w:rsidRDefault="00153F66" w:rsidP="0011042E">
      <w:pPr>
        <w:jc w:val="both"/>
        <w:rPr>
          <w:b/>
          <w:bCs/>
          <w:color w:val="4472C4" w:themeColor="accent1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2E0E73" wp14:editId="13D4AFCC">
                <wp:simplePos x="0" y="0"/>
                <wp:positionH relativeFrom="column">
                  <wp:posOffset>3271962</wp:posOffset>
                </wp:positionH>
                <wp:positionV relativeFrom="paragraph">
                  <wp:posOffset>94090</wp:posOffset>
                </wp:positionV>
                <wp:extent cx="3363401" cy="2250220"/>
                <wp:effectExtent l="0" t="0" r="27940" b="1714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3401" cy="2250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A3AA56" w14:textId="77777777" w:rsidR="00153F66" w:rsidRPr="00153F66" w:rsidRDefault="00153F6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53F66">
                              <w:rPr>
                                <w:sz w:val="40"/>
                                <w:szCs w:val="40"/>
                              </w:rPr>
                              <w:t xml:space="preserve">Aides : </w:t>
                            </w:r>
                          </w:p>
                          <w:p w14:paraId="454AEE7F" w14:textId="012B9945" w:rsidR="00153F66" w:rsidRPr="00153F66" w:rsidRDefault="00153F6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53F66">
                              <w:rPr>
                                <w:sz w:val="40"/>
                                <w:szCs w:val="40"/>
                              </w:rPr>
                              <w:t xml:space="preserve">Où chassent les Hommes ? </w:t>
                            </w:r>
                          </w:p>
                          <w:p w14:paraId="177B36F9" w14:textId="12D0A9BE" w:rsidR="00153F66" w:rsidRPr="00153F66" w:rsidRDefault="00153F6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53F66">
                              <w:rPr>
                                <w:sz w:val="40"/>
                                <w:szCs w:val="40"/>
                              </w:rPr>
                              <w:t>Que chassent -ils ?</w:t>
                            </w:r>
                          </w:p>
                          <w:p w14:paraId="6A0C8762" w14:textId="4806A55E" w:rsidR="00153F66" w:rsidRPr="00153F66" w:rsidRDefault="00153F6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53F66">
                              <w:rPr>
                                <w:sz w:val="40"/>
                                <w:szCs w:val="40"/>
                              </w:rPr>
                              <w:t xml:space="preserve">Comment sont-ils habillés ? </w:t>
                            </w:r>
                          </w:p>
                          <w:p w14:paraId="4202D6F3" w14:textId="6E39B097" w:rsidR="00153F66" w:rsidRPr="00153F66" w:rsidRDefault="00153F6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53F66">
                              <w:rPr>
                                <w:sz w:val="40"/>
                                <w:szCs w:val="40"/>
                              </w:rPr>
                              <w:t>Qu’utilisent-ils pour chasser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E0E73" id="Zone de texte 19" o:spid="_x0000_s1028" type="#_x0000_t202" style="position:absolute;left:0;text-align:left;margin-left:257.65pt;margin-top:7.4pt;width:264.85pt;height:17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" fillcolor="white [3201]" strokeweight=".5pt">
                <v:textbox>
                  <w:txbxContent>
                    <w:p w14:paraId="00A3AA56" w14:textId="77777777" w:rsidR="00153F66" w:rsidRPr="00153F66" w:rsidRDefault="00153F66">
                      <w:pPr>
                        <w:rPr>
                          <w:sz w:val="40"/>
                          <w:szCs w:val="40"/>
                        </w:rPr>
                      </w:pPr>
                      <w:r w:rsidRPr="00153F66">
                        <w:rPr>
                          <w:sz w:val="40"/>
                          <w:szCs w:val="40"/>
                        </w:rPr>
                        <w:t xml:space="preserve">Aides : </w:t>
                      </w:r>
                    </w:p>
                    <w:p w14:paraId="454AEE7F" w14:textId="012B9945" w:rsidR="00153F66" w:rsidRPr="00153F66" w:rsidRDefault="00153F66">
                      <w:pPr>
                        <w:rPr>
                          <w:sz w:val="40"/>
                          <w:szCs w:val="40"/>
                        </w:rPr>
                      </w:pPr>
                      <w:r w:rsidRPr="00153F66">
                        <w:rPr>
                          <w:sz w:val="40"/>
                          <w:szCs w:val="40"/>
                        </w:rPr>
                        <w:t xml:space="preserve">Où chassent les Hommes ? </w:t>
                      </w:r>
                    </w:p>
                    <w:p w14:paraId="177B36F9" w14:textId="12D0A9BE" w:rsidR="00153F66" w:rsidRPr="00153F66" w:rsidRDefault="00153F66">
                      <w:pPr>
                        <w:rPr>
                          <w:sz w:val="40"/>
                          <w:szCs w:val="40"/>
                        </w:rPr>
                      </w:pPr>
                      <w:r w:rsidRPr="00153F66">
                        <w:rPr>
                          <w:sz w:val="40"/>
                          <w:szCs w:val="40"/>
                        </w:rPr>
                        <w:t>Que chassent -ils ?</w:t>
                      </w:r>
                    </w:p>
                    <w:p w14:paraId="6A0C8762" w14:textId="4806A55E" w:rsidR="00153F66" w:rsidRPr="00153F66" w:rsidRDefault="00153F66">
                      <w:pPr>
                        <w:rPr>
                          <w:sz w:val="40"/>
                          <w:szCs w:val="40"/>
                        </w:rPr>
                      </w:pPr>
                      <w:r w:rsidRPr="00153F66">
                        <w:rPr>
                          <w:sz w:val="40"/>
                          <w:szCs w:val="40"/>
                        </w:rPr>
                        <w:t xml:space="preserve">Comment sont-ils habillés ? </w:t>
                      </w:r>
                    </w:p>
                    <w:p w14:paraId="4202D6F3" w14:textId="6E39B097" w:rsidR="00153F66" w:rsidRPr="00153F66" w:rsidRDefault="00153F66">
                      <w:pPr>
                        <w:rPr>
                          <w:sz w:val="40"/>
                          <w:szCs w:val="40"/>
                        </w:rPr>
                      </w:pPr>
                      <w:r w:rsidRPr="00153F66">
                        <w:rPr>
                          <w:sz w:val="40"/>
                          <w:szCs w:val="40"/>
                        </w:rPr>
                        <w:t>Qu’utilisent-ils pour chasser 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B5DC40" wp14:editId="2ABB4594">
            <wp:extent cx="3147335" cy="2496709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63615" cy="250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74E1A" w14:textId="2ABED256" w:rsidR="00153F66" w:rsidRDefault="00153F66" w:rsidP="0011042E">
      <w:pPr>
        <w:jc w:val="both"/>
        <w:rPr>
          <w:sz w:val="36"/>
          <w:szCs w:val="36"/>
        </w:rPr>
      </w:pPr>
      <w:r w:rsidRPr="00153F66">
        <w:rPr>
          <w:sz w:val="36"/>
          <w:szCs w:val="36"/>
        </w:rPr>
        <w:t xml:space="preserve">Document 6 : </w:t>
      </w:r>
    </w:p>
    <w:p w14:paraId="7597F313" w14:textId="7A56C801" w:rsidR="00C3569B" w:rsidRDefault="00C3569B" w:rsidP="0011042E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Aide : Que mangent les hommes préhistoriques ? </w:t>
      </w:r>
    </w:p>
    <w:p w14:paraId="6E43CB91" w14:textId="5E538FFD" w:rsidR="00C3569B" w:rsidRDefault="00C3569B" w:rsidP="0011042E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Comment font ils pour faire chauffer l’eau ?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53F66" w14:paraId="0EB72601" w14:textId="77777777" w:rsidTr="00153F66">
        <w:tc>
          <w:tcPr>
            <w:tcW w:w="10456" w:type="dxa"/>
          </w:tcPr>
          <w:p w14:paraId="26512DDA" w14:textId="77777777" w:rsidR="00153F66" w:rsidRDefault="00153F66" w:rsidP="0011042E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Les humains du Paléolitique sont plus carnivores que nous. </w:t>
            </w:r>
          </w:p>
          <w:p w14:paraId="60565109" w14:textId="77777777" w:rsidR="00153F66" w:rsidRDefault="00153F66" w:rsidP="0011042E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Cependant, on a trouvé des restes de pollens et de végétaux. </w:t>
            </w:r>
          </w:p>
          <w:p w14:paraId="2E16643F" w14:textId="5D91FABA" w:rsidR="00153F66" w:rsidRDefault="00153F66" w:rsidP="0011042E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On a trouvé des pierres chauffées indiquant qu’ils mangent des plantes cuites à l’eau. Pour faire </w:t>
            </w:r>
            <w:r w:rsidR="00C3569B">
              <w:rPr>
                <w:sz w:val="36"/>
                <w:szCs w:val="36"/>
              </w:rPr>
              <w:t>chauffer</w:t>
            </w:r>
            <w:r>
              <w:rPr>
                <w:sz w:val="36"/>
                <w:szCs w:val="36"/>
              </w:rPr>
              <w:t xml:space="preserve"> l’eau, comme ils n’</w:t>
            </w:r>
            <w:r w:rsidR="0041769D">
              <w:rPr>
                <w:sz w:val="36"/>
                <w:szCs w:val="36"/>
              </w:rPr>
              <w:t>ont</w:t>
            </w:r>
            <w:r>
              <w:rPr>
                <w:sz w:val="36"/>
                <w:szCs w:val="36"/>
              </w:rPr>
              <w:t xml:space="preserve"> pas de récipients allant sur le feu, ils plongent des pierres brulantes dans l’eau pour la réchauffer. </w:t>
            </w:r>
          </w:p>
          <w:p w14:paraId="084308D9" w14:textId="3731B90C" w:rsidR="00153F66" w:rsidRDefault="00153F66" w:rsidP="00153F66">
            <w:pPr>
              <w:jc w:val="righ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D’après Pascal Pisani, </w:t>
            </w:r>
            <w:r w:rsidR="00C3569B">
              <w:rPr>
                <w:sz w:val="36"/>
                <w:szCs w:val="36"/>
              </w:rPr>
              <w:t>Sciences et avenir, septembre 2015</w:t>
            </w:r>
          </w:p>
        </w:tc>
      </w:tr>
    </w:tbl>
    <w:p w14:paraId="5DAB22BE" w14:textId="77777777" w:rsidR="00153F66" w:rsidRPr="00153F66" w:rsidRDefault="00153F66" w:rsidP="0011042E">
      <w:pPr>
        <w:jc w:val="both"/>
        <w:rPr>
          <w:sz w:val="36"/>
          <w:szCs w:val="36"/>
        </w:rPr>
      </w:pPr>
    </w:p>
    <w:p w14:paraId="35A610CE" w14:textId="3829EEBE" w:rsidR="004F3251" w:rsidRDefault="004F3251" w:rsidP="004F3251">
      <w:pPr>
        <w:jc w:val="both"/>
        <w:rPr>
          <w:sz w:val="36"/>
          <w:szCs w:val="36"/>
        </w:rPr>
      </w:pPr>
      <w:r w:rsidRPr="00153F66">
        <w:rPr>
          <w:sz w:val="36"/>
          <w:szCs w:val="36"/>
        </w:rPr>
        <w:t xml:space="preserve">Documents </w:t>
      </w:r>
      <w:r>
        <w:rPr>
          <w:sz w:val="36"/>
          <w:szCs w:val="36"/>
        </w:rPr>
        <w:t>7</w:t>
      </w:r>
      <w:r w:rsidRPr="00153F66">
        <w:rPr>
          <w:sz w:val="36"/>
          <w:szCs w:val="36"/>
        </w:rPr>
        <w:t xml:space="preserve"> à </w:t>
      </w:r>
      <w:r>
        <w:rPr>
          <w:sz w:val="36"/>
          <w:szCs w:val="36"/>
        </w:rPr>
        <w:t>9</w:t>
      </w:r>
      <w:r w:rsidRPr="00153F66">
        <w:rPr>
          <w:sz w:val="36"/>
          <w:szCs w:val="36"/>
        </w:rPr>
        <w:t xml:space="preserve"> : </w:t>
      </w:r>
    </w:p>
    <w:p w14:paraId="3EDF7FD5" w14:textId="77777777" w:rsidR="004F3251" w:rsidRDefault="004F3251" w:rsidP="004F3251">
      <w:pPr>
        <w:jc w:val="both"/>
        <w:rPr>
          <w:sz w:val="36"/>
          <w:szCs w:val="36"/>
        </w:rPr>
      </w:pPr>
      <w:r>
        <w:rPr>
          <w:sz w:val="36"/>
          <w:szCs w:val="36"/>
        </w:rPr>
        <w:t>Qui frabrique ces objets ?</w:t>
      </w:r>
    </w:p>
    <w:p w14:paraId="1F37F5C8" w14:textId="77777777" w:rsidR="004F3251" w:rsidRDefault="004F3251" w:rsidP="004F3251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A quoi sert le silex ? </w:t>
      </w:r>
    </w:p>
    <w:p w14:paraId="40DCC69C" w14:textId="77777777" w:rsidR="004F3251" w:rsidRDefault="004F3251" w:rsidP="004F3251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A quoi sert le harpon ? </w:t>
      </w:r>
    </w:p>
    <w:p w14:paraId="70BC170D" w14:textId="75A80E0C" w:rsidR="004F3251" w:rsidRDefault="004F3251" w:rsidP="004F3251">
      <w:pPr>
        <w:jc w:val="both"/>
        <w:rPr>
          <w:sz w:val="36"/>
          <w:szCs w:val="36"/>
        </w:rPr>
      </w:pPr>
      <w:r>
        <w:rPr>
          <w:sz w:val="36"/>
          <w:szCs w:val="36"/>
        </w:rPr>
        <w:t>A quoi sert le propulseur en bois ?</w:t>
      </w:r>
    </w:p>
    <w:p w14:paraId="4B2FCD95" w14:textId="03EEA446" w:rsidR="004F3251" w:rsidRDefault="004F3251" w:rsidP="004F3251">
      <w:pPr>
        <w:jc w:val="both"/>
        <w:rPr>
          <w:sz w:val="36"/>
          <w:szCs w:val="36"/>
        </w:rPr>
      </w:pPr>
      <w:r>
        <w:rPr>
          <w:noProof/>
        </w:rPr>
        <w:drawing>
          <wp:inline distT="0" distB="0" distL="0" distR="0" wp14:anchorId="7520CE6B" wp14:editId="785FA9DB">
            <wp:extent cx="6645910" cy="2331720"/>
            <wp:effectExtent l="0" t="0" r="2540" b="0"/>
            <wp:docPr id="21" name="Image 2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text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D5BBE" w14:textId="5BDFCB64" w:rsidR="00975147" w:rsidRDefault="004F3251" w:rsidP="0011042E">
      <w:pPr>
        <w:jc w:val="both"/>
        <w:rPr>
          <w:b/>
          <w:bCs/>
          <w:color w:val="4472C4" w:themeColor="accent1"/>
          <w:sz w:val="36"/>
          <w:szCs w:val="36"/>
        </w:rPr>
      </w:pPr>
      <w:r>
        <w:rPr>
          <w:noProof/>
        </w:rPr>
        <w:drawing>
          <wp:inline distT="0" distB="0" distL="0" distR="0" wp14:anchorId="45190B99" wp14:editId="0343D219">
            <wp:extent cx="2886323" cy="1667289"/>
            <wp:effectExtent l="0" t="0" r="0" b="9525"/>
            <wp:docPr id="22" name="Image 2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text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7040" cy="166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F3251" w14:paraId="53ED0544" w14:textId="77777777" w:rsidTr="004F3251">
        <w:tc>
          <w:tcPr>
            <w:tcW w:w="10456" w:type="dxa"/>
          </w:tcPr>
          <w:p w14:paraId="73AA0FB9" w14:textId="48DA7DD0" w:rsidR="004F3251" w:rsidRPr="004F3251" w:rsidRDefault="004F3251" w:rsidP="0011042E">
            <w:pPr>
              <w:jc w:val="both"/>
              <w:rPr>
                <w:sz w:val="36"/>
                <w:szCs w:val="36"/>
              </w:rPr>
            </w:pPr>
            <w:r w:rsidRPr="004F3251">
              <w:rPr>
                <w:sz w:val="36"/>
                <w:szCs w:val="36"/>
              </w:rPr>
              <w:t>Je rédige mon texte. Je commence mon récit par situer la période de l’</w:t>
            </w:r>
            <w:r w:rsidR="0041769D">
              <w:rPr>
                <w:sz w:val="36"/>
                <w:szCs w:val="36"/>
              </w:rPr>
              <w:t>H</w:t>
            </w:r>
            <w:r w:rsidRPr="004F3251">
              <w:rPr>
                <w:sz w:val="36"/>
                <w:szCs w:val="36"/>
              </w:rPr>
              <w:t xml:space="preserve">istoire. Puis j’explique où vivent les hommes de la Préhistoire. Je décris les lieux, ce qu’ils mangent, leurs manières de se nourrir, les matériaux utilisés. </w:t>
            </w:r>
            <w:r>
              <w:rPr>
                <w:sz w:val="36"/>
                <w:szCs w:val="36"/>
              </w:rPr>
              <w:t xml:space="preserve">J’utilise le vocabulaire que j’ai appris. </w:t>
            </w:r>
            <w:r w:rsidRPr="004F3251">
              <w:rPr>
                <w:sz w:val="36"/>
                <w:szCs w:val="36"/>
              </w:rPr>
              <w:t>Je fais des phrases courtes, elles commencent par une majuscule et se termine par un point.</w:t>
            </w:r>
          </w:p>
          <w:p w14:paraId="441B5C95" w14:textId="77777777" w:rsidR="00E705A8" w:rsidRDefault="00E705A8" w:rsidP="0011042E">
            <w:pPr>
              <w:jc w:val="both"/>
              <w:rPr>
                <w:sz w:val="24"/>
                <w:szCs w:val="24"/>
              </w:rPr>
            </w:pPr>
          </w:p>
          <w:p w14:paraId="5D03F74A" w14:textId="37188E64" w:rsidR="004F3251" w:rsidRPr="004F3251" w:rsidRDefault="004F3251" w:rsidP="0011042E">
            <w:pPr>
              <w:jc w:val="both"/>
              <w:rPr>
                <w:sz w:val="24"/>
                <w:szCs w:val="24"/>
              </w:rPr>
            </w:pPr>
            <w:r w:rsidRPr="004F3251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14:paraId="6B0F2353" w14:textId="3ECB148C" w:rsidR="004F3251" w:rsidRPr="004F3251" w:rsidRDefault="004F3251" w:rsidP="0011042E">
            <w:pPr>
              <w:jc w:val="both"/>
              <w:rPr>
                <w:sz w:val="24"/>
                <w:szCs w:val="24"/>
              </w:rPr>
            </w:pPr>
          </w:p>
          <w:p w14:paraId="78181132" w14:textId="6B45236D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  <w:r w:rsidRPr="004F3251">
              <w:rPr>
                <w:sz w:val="24"/>
                <w:szCs w:val="24"/>
              </w:rPr>
              <w:t>………………………………………………………………………………………………………</w:t>
            </w:r>
            <w:r w:rsidRPr="004F3251">
              <w:rPr>
                <w:sz w:val="24"/>
                <w:szCs w:val="24"/>
              </w:rPr>
              <w:t>……………………………………………………..</w:t>
            </w:r>
          </w:p>
          <w:p w14:paraId="566D0C93" w14:textId="30884689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</w:p>
          <w:p w14:paraId="5760B2FF" w14:textId="77777777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  <w:r w:rsidRPr="004F3251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14:paraId="33BFB708" w14:textId="77777777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</w:p>
          <w:p w14:paraId="5CDD71F1" w14:textId="77777777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  <w:r w:rsidRPr="004F3251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14:paraId="7706B528" w14:textId="366901B1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</w:p>
          <w:p w14:paraId="4F3BEF53" w14:textId="77777777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  <w:r w:rsidRPr="004F3251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14:paraId="49592A54" w14:textId="77777777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</w:p>
          <w:p w14:paraId="7CB9B6EC" w14:textId="77777777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  <w:r w:rsidRPr="004F3251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14:paraId="7572C6A7" w14:textId="7BAB76D7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</w:p>
          <w:p w14:paraId="6757CBB1" w14:textId="77777777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  <w:r w:rsidRPr="004F3251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14:paraId="2E2E2356" w14:textId="77777777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</w:p>
          <w:p w14:paraId="3B0E7282" w14:textId="77777777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  <w:r w:rsidRPr="004F3251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14:paraId="7BFB00BA" w14:textId="344BBE05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</w:p>
          <w:p w14:paraId="2C3253C1" w14:textId="77777777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  <w:r w:rsidRPr="004F3251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14:paraId="21C3DC18" w14:textId="77777777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</w:p>
          <w:p w14:paraId="71DF5B68" w14:textId="77777777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  <w:r w:rsidRPr="004F3251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14:paraId="58C582A8" w14:textId="20C2AB0E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</w:p>
          <w:p w14:paraId="2AC1A3E1" w14:textId="77777777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  <w:r w:rsidRPr="004F3251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14:paraId="61B8B4F2" w14:textId="77777777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</w:p>
          <w:p w14:paraId="06028953" w14:textId="77777777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  <w:r w:rsidRPr="004F3251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14:paraId="6728FEBE" w14:textId="2A5AEDBA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</w:p>
          <w:p w14:paraId="34C730DA" w14:textId="77777777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  <w:r w:rsidRPr="004F3251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14:paraId="58A9DC9B" w14:textId="77777777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</w:p>
          <w:p w14:paraId="0781161B" w14:textId="77777777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  <w:r w:rsidRPr="004F3251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14:paraId="7D5EB15D" w14:textId="7E39BD95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</w:p>
          <w:p w14:paraId="7179B7E6" w14:textId="77777777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  <w:r w:rsidRPr="004F3251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14:paraId="6590F694" w14:textId="77777777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</w:p>
          <w:p w14:paraId="055067B5" w14:textId="77777777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  <w:r w:rsidRPr="004F3251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14:paraId="082AEAAE" w14:textId="78A7395B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</w:p>
          <w:p w14:paraId="1F3A1562" w14:textId="77777777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  <w:r w:rsidRPr="004F3251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14:paraId="12530D72" w14:textId="77777777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</w:p>
          <w:p w14:paraId="173794C6" w14:textId="77777777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  <w:r w:rsidRPr="004F3251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14:paraId="42505783" w14:textId="4A5338E9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</w:p>
          <w:p w14:paraId="25C7D827" w14:textId="77777777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  <w:r w:rsidRPr="004F3251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14:paraId="7EBC16D2" w14:textId="77777777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</w:p>
          <w:p w14:paraId="10C48182" w14:textId="77777777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  <w:r w:rsidRPr="004F3251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14:paraId="75BB1955" w14:textId="5DA91E95" w:rsidR="004F3251" w:rsidRPr="004F3251" w:rsidRDefault="004F3251" w:rsidP="004F3251">
            <w:pPr>
              <w:jc w:val="both"/>
              <w:rPr>
                <w:sz w:val="24"/>
                <w:szCs w:val="24"/>
              </w:rPr>
            </w:pPr>
          </w:p>
          <w:p w14:paraId="01091165" w14:textId="00173062" w:rsidR="004F3251" w:rsidRPr="00E705A8" w:rsidRDefault="004F3251" w:rsidP="004F3251">
            <w:pPr>
              <w:jc w:val="both"/>
              <w:rPr>
                <w:sz w:val="24"/>
                <w:szCs w:val="24"/>
              </w:rPr>
            </w:pPr>
            <w:r w:rsidRPr="004F3251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……………………………………………………………………………………………………………………………………………………………..</w:t>
            </w:r>
          </w:p>
        </w:tc>
      </w:tr>
    </w:tbl>
    <w:p w14:paraId="74D27E83" w14:textId="77777777" w:rsidR="0041769D" w:rsidRDefault="00C51B96" w:rsidP="00C51B96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sz w:val="40"/>
          <w:szCs w:val="40"/>
        </w:rPr>
      </w:pPr>
      <w:r w:rsidRPr="00C51B96">
        <w:rPr>
          <w:b/>
          <w:bCs/>
          <w:sz w:val="36"/>
          <w:szCs w:val="36"/>
        </w:rPr>
        <w:t xml:space="preserve">Exemple de trace écrite : </w:t>
      </w:r>
      <w:r w:rsidRPr="00C51B96">
        <w:rPr>
          <w:rFonts w:ascii="ComicSansMS" w:hAnsi="ComicSansMS" w:cs="ComicSansMS"/>
          <w:sz w:val="40"/>
          <w:szCs w:val="40"/>
        </w:rPr>
        <w:t>Les Hommes de la Préhistoire</w:t>
      </w:r>
      <w:r w:rsidRPr="00C51B96">
        <w:rPr>
          <w:rFonts w:ascii="ComicSansMS" w:hAnsi="ComicSansMS" w:cs="ComicSansMS"/>
          <w:sz w:val="40"/>
          <w:szCs w:val="40"/>
        </w:rPr>
        <w:t xml:space="preserve"> </w:t>
      </w:r>
      <w:r w:rsidRPr="00C51B96">
        <w:rPr>
          <w:rFonts w:ascii="ComicSansMS" w:hAnsi="ComicSansMS" w:cs="ComicSansMS"/>
          <w:sz w:val="40"/>
          <w:szCs w:val="40"/>
        </w:rPr>
        <w:t xml:space="preserve">sont </w:t>
      </w:r>
      <w:r w:rsidRPr="00C51B96">
        <w:rPr>
          <w:rFonts w:ascii="ComicSansMS" w:hAnsi="ComicSansMS" w:cs="ComicSansMS"/>
          <w:sz w:val="40"/>
          <w:szCs w:val="40"/>
        </w:rPr>
        <w:t xml:space="preserve">des </w:t>
      </w:r>
      <w:r w:rsidRPr="00C51B96">
        <w:rPr>
          <w:rFonts w:ascii="ComicSansMS-Bold" w:hAnsi="ComicSansMS-Bold" w:cs="ComicSansMS-Bold"/>
          <w:sz w:val="40"/>
          <w:szCs w:val="40"/>
        </w:rPr>
        <w:t>nomades</w:t>
      </w:r>
      <w:r w:rsidRPr="00C51B96">
        <w:rPr>
          <w:rFonts w:ascii="ComicSansMS" w:hAnsi="ComicSansMS" w:cs="ComicSansMS"/>
          <w:sz w:val="40"/>
          <w:szCs w:val="40"/>
        </w:rPr>
        <w:t>.</w:t>
      </w:r>
      <w:r w:rsidR="0041769D">
        <w:rPr>
          <w:rFonts w:ascii="ComicSansMS" w:hAnsi="ComicSansMS" w:cs="ComicSansMS"/>
          <w:sz w:val="40"/>
          <w:szCs w:val="40"/>
        </w:rPr>
        <w:t xml:space="preserve"> </w:t>
      </w:r>
    </w:p>
    <w:p w14:paraId="6CC4301E" w14:textId="77777777" w:rsidR="0041769D" w:rsidRDefault="0041769D" w:rsidP="00C51B96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sz w:val="40"/>
          <w:szCs w:val="40"/>
        </w:rPr>
      </w:pPr>
      <w:r>
        <w:rPr>
          <w:rFonts w:ascii="ComicSansMS" w:hAnsi="ComicSansMS" w:cs="ComicSansMS"/>
          <w:sz w:val="40"/>
          <w:szCs w:val="40"/>
        </w:rPr>
        <w:t>Ils sont des chasseurs-cueilleurs.</w:t>
      </w:r>
      <w:r w:rsidR="00C51B96" w:rsidRPr="00C51B96">
        <w:rPr>
          <w:rFonts w:ascii="ComicSansMS" w:hAnsi="ComicSansMS" w:cs="ComicSansMS"/>
          <w:sz w:val="40"/>
          <w:szCs w:val="40"/>
        </w:rPr>
        <w:t xml:space="preserve"> Ils vivent de la chasse, </w:t>
      </w:r>
      <w:r w:rsidR="00C51B96" w:rsidRPr="00C51B96">
        <w:rPr>
          <w:rFonts w:ascii="ComicSansMS-Bold" w:hAnsi="ComicSansMS-Bold" w:cs="ComicSansMS-Bold"/>
          <w:sz w:val="40"/>
          <w:szCs w:val="40"/>
        </w:rPr>
        <w:t xml:space="preserve">de </w:t>
      </w:r>
      <w:r>
        <w:rPr>
          <w:rFonts w:ascii="ComicSansMS-Bold" w:hAnsi="ComicSansMS-Bold" w:cs="ComicSansMS-Bold"/>
          <w:sz w:val="40"/>
          <w:szCs w:val="40"/>
        </w:rPr>
        <w:t xml:space="preserve">la </w:t>
      </w:r>
      <w:r w:rsidR="00C51B96" w:rsidRPr="00C51B96">
        <w:rPr>
          <w:rFonts w:ascii="ComicSansMS-Bold" w:hAnsi="ComicSansMS-Bold" w:cs="ComicSansMS-Bold"/>
          <w:sz w:val="40"/>
          <w:szCs w:val="40"/>
        </w:rPr>
        <w:t xml:space="preserve">pêche et de </w:t>
      </w:r>
      <w:r>
        <w:rPr>
          <w:rFonts w:ascii="ComicSansMS-Bold" w:hAnsi="ComicSansMS-Bold" w:cs="ComicSansMS-Bold"/>
          <w:sz w:val="40"/>
          <w:szCs w:val="40"/>
        </w:rPr>
        <w:t xml:space="preserve">la </w:t>
      </w:r>
      <w:r w:rsidR="00C51B96" w:rsidRPr="00C51B96">
        <w:rPr>
          <w:rFonts w:ascii="ComicSansMS-Bold" w:hAnsi="ComicSansMS-Bold" w:cs="ComicSansMS-Bold"/>
          <w:sz w:val="40"/>
          <w:szCs w:val="40"/>
        </w:rPr>
        <w:t>cueillette</w:t>
      </w:r>
      <w:r w:rsidR="00C51B96" w:rsidRPr="00C51B96">
        <w:rPr>
          <w:rFonts w:ascii="ComicSansMS" w:hAnsi="ComicSansMS" w:cs="ComicSansMS"/>
          <w:sz w:val="40"/>
          <w:szCs w:val="40"/>
        </w:rPr>
        <w:t xml:space="preserve">. </w:t>
      </w:r>
    </w:p>
    <w:p w14:paraId="168EAC78" w14:textId="77777777" w:rsidR="0041769D" w:rsidRDefault="00C51B96" w:rsidP="00C51B96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sz w:val="40"/>
          <w:szCs w:val="40"/>
        </w:rPr>
      </w:pPr>
      <w:r w:rsidRPr="00C51B96">
        <w:rPr>
          <w:rFonts w:ascii="ComicSansMS" w:hAnsi="ComicSansMS" w:cs="ComicSansMS"/>
          <w:sz w:val="40"/>
          <w:szCs w:val="40"/>
        </w:rPr>
        <w:t xml:space="preserve">Ils vivent dans des </w:t>
      </w:r>
      <w:r w:rsidRPr="00C51B96">
        <w:rPr>
          <w:rFonts w:ascii="ComicSansMS" w:hAnsi="ComicSansMS" w:cs="ComicSansMS"/>
          <w:sz w:val="40"/>
          <w:szCs w:val="40"/>
        </w:rPr>
        <w:t xml:space="preserve">huttes ou </w:t>
      </w:r>
      <w:r w:rsidRPr="00C51B96">
        <w:rPr>
          <w:rFonts w:ascii="ComicSansMS" w:hAnsi="ComicSansMS" w:cs="ComicSansMS"/>
          <w:sz w:val="40"/>
          <w:szCs w:val="40"/>
        </w:rPr>
        <w:t xml:space="preserve">dans les </w:t>
      </w:r>
      <w:r w:rsidRPr="00C51B96">
        <w:rPr>
          <w:rFonts w:ascii="ComicSansMS" w:hAnsi="ComicSansMS" w:cs="ComicSansMS"/>
          <w:sz w:val="40"/>
          <w:szCs w:val="40"/>
        </w:rPr>
        <w:t>entrée</w:t>
      </w:r>
      <w:r w:rsidRPr="00C51B96">
        <w:rPr>
          <w:rFonts w:ascii="ComicSansMS" w:hAnsi="ComicSansMS" w:cs="ComicSansMS"/>
          <w:sz w:val="40"/>
          <w:szCs w:val="40"/>
        </w:rPr>
        <w:t>s</w:t>
      </w:r>
      <w:r w:rsidRPr="00C51B96">
        <w:rPr>
          <w:rFonts w:ascii="ComicSansMS" w:hAnsi="ComicSansMS" w:cs="ComicSansMS"/>
          <w:sz w:val="40"/>
          <w:szCs w:val="40"/>
        </w:rPr>
        <w:t xml:space="preserve"> de grottes. </w:t>
      </w:r>
    </w:p>
    <w:p w14:paraId="6335B771" w14:textId="77777777" w:rsidR="0041769D" w:rsidRDefault="00C51B96" w:rsidP="00C51B96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sz w:val="40"/>
          <w:szCs w:val="40"/>
        </w:rPr>
      </w:pPr>
      <w:r w:rsidRPr="00C51B96">
        <w:rPr>
          <w:rFonts w:ascii="ComicSansMS" w:hAnsi="ComicSansMS" w:cs="ComicSansMS"/>
          <w:sz w:val="40"/>
          <w:szCs w:val="40"/>
        </w:rPr>
        <w:t>Ils fabriquent des harpons en os pour pêcher, des silex en pierre pour couper, des propulseurs pour lancer les lances.</w:t>
      </w:r>
    </w:p>
    <w:p w14:paraId="7E7F5395" w14:textId="1ECB4C22" w:rsidR="00C51B96" w:rsidRPr="00C51B96" w:rsidRDefault="00C51B96" w:rsidP="00C51B96">
      <w:pPr>
        <w:autoSpaceDE w:val="0"/>
        <w:autoSpaceDN w:val="0"/>
        <w:adjustRightInd w:val="0"/>
        <w:spacing w:after="0" w:line="240" w:lineRule="auto"/>
        <w:jc w:val="both"/>
        <w:rPr>
          <w:rFonts w:ascii="ComicSansMS" w:hAnsi="ComicSansMS" w:cs="ComicSansMS"/>
          <w:sz w:val="40"/>
          <w:szCs w:val="40"/>
        </w:rPr>
      </w:pPr>
      <w:r w:rsidRPr="00C51B96">
        <w:rPr>
          <w:rFonts w:ascii="ComicSansMS" w:hAnsi="ComicSansMS" w:cs="ComicSansMS"/>
          <w:sz w:val="40"/>
          <w:szCs w:val="40"/>
        </w:rPr>
        <w:t xml:space="preserve">Ils mangent de la viande crue puis cuite. Ils mangent aussi des végétaux. </w:t>
      </w:r>
    </w:p>
    <w:p w14:paraId="338AB205" w14:textId="1BDD8723" w:rsidR="004F3251" w:rsidRPr="0020414A" w:rsidRDefault="004F3251" w:rsidP="00C51B96">
      <w:pPr>
        <w:jc w:val="both"/>
        <w:rPr>
          <w:b/>
          <w:bCs/>
          <w:color w:val="4472C4" w:themeColor="accent1"/>
          <w:sz w:val="36"/>
          <w:szCs w:val="36"/>
        </w:rPr>
      </w:pPr>
    </w:p>
    <w:sectPr w:rsidR="004F3251" w:rsidRPr="0020414A" w:rsidSect="002041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SansM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SansM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6E244B"/>
    <w:multiLevelType w:val="hybridMultilevel"/>
    <w:tmpl w:val="3820810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2A6E94"/>
    <w:multiLevelType w:val="hybridMultilevel"/>
    <w:tmpl w:val="FA5E8264"/>
    <w:lvl w:ilvl="0" w:tplc="418848E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F35"/>
    <w:rsid w:val="00070358"/>
    <w:rsid w:val="0011042E"/>
    <w:rsid w:val="00153F66"/>
    <w:rsid w:val="001E653C"/>
    <w:rsid w:val="0020414A"/>
    <w:rsid w:val="00225569"/>
    <w:rsid w:val="00227A2C"/>
    <w:rsid w:val="002322AC"/>
    <w:rsid w:val="003C1CC2"/>
    <w:rsid w:val="0041769D"/>
    <w:rsid w:val="00482DB4"/>
    <w:rsid w:val="004A771D"/>
    <w:rsid w:val="004B6FCE"/>
    <w:rsid w:val="004D1E8C"/>
    <w:rsid w:val="004F3251"/>
    <w:rsid w:val="00567664"/>
    <w:rsid w:val="005B6F35"/>
    <w:rsid w:val="0085487D"/>
    <w:rsid w:val="0090596A"/>
    <w:rsid w:val="00975147"/>
    <w:rsid w:val="0097712F"/>
    <w:rsid w:val="0098407D"/>
    <w:rsid w:val="00A206B9"/>
    <w:rsid w:val="00A86067"/>
    <w:rsid w:val="00B80AB3"/>
    <w:rsid w:val="00BA6227"/>
    <w:rsid w:val="00BB3DF7"/>
    <w:rsid w:val="00C15675"/>
    <w:rsid w:val="00C3569B"/>
    <w:rsid w:val="00C4106E"/>
    <w:rsid w:val="00C51B96"/>
    <w:rsid w:val="00D84F25"/>
    <w:rsid w:val="00E70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B6DF0"/>
  <w15:chartTrackingRefBased/>
  <w15:docId w15:val="{5C2EA6E8-E6D5-47DE-B86A-ED0103450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41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0414A"/>
    <w:pPr>
      <w:ind w:left="720"/>
      <w:contextualSpacing/>
    </w:pPr>
  </w:style>
  <w:style w:type="table" w:styleId="Grilledutableau">
    <w:name w:val="Table Grid"/>
    <w:basedOn w:val="TableauNormal"/>
    <w:uiPriority w:val="39"/>
    <w:rsid w:val="002041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0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11</Pages>
  <Words>803</Words>
  <Characters>4417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 adam</dc:creator>
  <cp:keywords/>
  <dc:description/>
  <cp:lastModifiedBy>dimitri adam</cp:lastModifiedBy>
  <cp:revision>13</cp:revision>
  <dcterms:created xsi:type="dcterms:W3CDTF">2021-07-31T15:15:00Z</dcterms:created>
  <dcterms:modified xsi:type="dcterms:W3CDTF">2021-08-15T14:28:00Z</dcterms:modified>
</cp:coreProperties>
</file>