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moyenne2-Accent6"/>
        <w:tblW w:w="15471" w:type="dxa"/>
        <w:tblLook w:val="04A0" w:firstRow="1" w:lastRow="0" w:firstColumn="1" w:lastColumn="0" w:noHBand="0" w:noVBand="1"/>
      </w:tblPr>
      <w:tblGrid>
        <w:gridCol w:w="959"/>
        <w:gridCol w:w="3628"/>
        <w:gridCol w:w="3628"/>
        <w:gridCol w:w="3628"/>
        <w:gridCol w:w="3628"/>
      </w:tblGrid>
      <w:tr w:rsidR="00667270" w:rsidRPr="004124F3" w:rsidTr="00087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667270" w:rsidRPr="004124F3" w:rsidRDefault="0073518B" w:rsidP="00667270">
            <w:pPr>
              <w:jc w:val="center"/>
              <w:rPr>
                <w:rFonts w:ascii="Script Ecole 2" w:hAnsi="Script Ecole 2"/>
                <w:sz w:val="18"/>
              </w:rPr>
            </w:pPr>
            <w:r w:rsidRPr="004124F3">
              <w:rPr>
                <w:rFonts w:ascii="Script Ecole 2" w:hAnsi="Script Ecole 2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30299" wp14:editId="4E5778E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-949960</wp:posOffset>
                      </wp:positionV>
                      <wp:extent cx="1924050" cy="762000"/>
                      <wp:effectExtent l="0" t="0" r="1905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76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0B70" w:rsidRPr="00B60B70" w:rsidRDefault="00B60B70" w:rsidP="00B60B70">
                                  <w:pPr>
                                    <w:jc w:val="center"/>
                                    <w:rPr>
                                      <w:rFonts w:ascii="Showcard Gothic" w:hAnsi="Showcard Gothic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60B70">
                                    <w:rPr>
                                      <w:rFonts w:ascii="Showcard Gothic" w:hAnsi="Showcard Gothic"/>
                                      <w:b/>
                                      <w:sz w:val="36"/>
                                      <w:szCs w:val="36"/>
                                    </w:rPr>
                                    <w:t>2013 - 2014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" o:spid="_x0000_s1026" style="position:absolute;left:0;text-align:left;margin-left:6.75pt;margin-top:-74.8pt;width:151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" fillcolor="white [3201]" strokecolor="#f79646 [3209]" strokeweight="2pt">
                      <v:textbox>
                        <w:txbxContent>
                          <w:p w:rsidR="00B60B70" w:rsidRPr="00B60B70" w:rsidRDefault="00B60B70" w:rsidP="00B60B70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sz w:val="36"/>
                                <w:szCs w:val="36"/>
                              </w:rPr>
                            </w:pPr>
                            <w:r w:rsidRPr="00B60B70">
                              <w:rPr>
                                <w:rFonts w:ascii="Showcard Gothic" w:hAnsi="Showcard Gothic"/>
                                <w:b/>
                                <w:sz w:val="36"/>
                                <w:szCs w:val="36"/>
                              </w:rPr>
                              <w:t>2013 - 2014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87FC7">
              <w:rPr>
                <w:rFonts w:ascii="Script Ecole 2" w:hAnsi="Script Ecole 2"/>
                <w:sz w:val="18"/>
              </w:rPr>
              <w:t>GS</w:t>
            </w:r>
          </w:p>
        </w:tc>
        <w:tc>
          <w:tcPr>
            <w:tcW w:w="3628" w:type="dxa"/>
          </w:tcPr>
          <w:p w:rsidR="00667270" w:rsidRPr="004124F3" w:rsidRDefault="00667270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S’approprier le langage</w:t>
            </w:r>
          </w:p>
        </w:tc>
        <w:tc>
          <w:tcPr>
            <w:tcW w:w="3628" w:type="dxa"/>
          </w:tcPr>
          <w:p w:rsidR="00667270" w:rsidRPr="004124F3" w:rsidRDefault="00667270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Découvrir l’écrit</w:t>
            </w:r>
          </w:p>
        </w:tc>
        <w:tc>
          <w:tcPr>
            <w:tcW w:w="3628" w:type="dxa"/>
          </w:tcPr>
          <w:p w:rsidR="00667270" w:rsidRPr="004124F3" w:rsidRDefault="00667270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Découvrir le monde</w:t>
            </w:r>
          </w:p>
        </w:tc>
        <w:tc>
          <w:tcPr>
            <w:tcW w:w="3628" w:type="dxa"/>
          </w:tcPr>
          <w:p w:rsidR="00667270" w:rsidRPr="004124F3" w:rsidRDefault="0073518B" w:rsidP="006672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Compétences à évaluer</w:t>
            </w:r>
          </w:p>
        </w:tc>
      </w:tr>
      <w:tr w:rsidR="008A19F3" w:rsidRPr="004124F3" w:rsidTr="0079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091C7A">
            <w:pPr>
              <w:tabs>
                <w:tab w:val="left" w:pos="851"/>
              </w:tabs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1</w:t>
            </w:r>
          </w:p>
        </w:tc>
        <w:tc>
          <w:tcPr>
            <w:tcW w:w="3628" w:type="dxa"/>
          </w:tcPr>
          <w:p w:rsidR="008A19F3" w:rsidRPr="00681BCB" w:rsidRDefault="00681BCB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 w:rsidRPr="00681BCB">
              <w:rPr>
                <w:rFonts w:ascii="Script Ecole 2" w:hAnsi="Script Ecole 2"/>
                <w:sz w:val="16"/>
              </w:rPr>
              <w:t>Raconter un évènement inconnu des autres : le  cahier de vie</w:t>
            </w:r>
          </w:p>
          <w:p w:rsidR="00681BCB" w:rsidRPr="00681BCB" w:rsidRDefault="00681BCB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>Album : aujourd’hui on va </w:t>
            </w:r>
          </w:p>
        </w:tc>
        <w:tc>
          <w:tcPr>
            <w:tcW w:w="3628" w:type="dxa"/>
          </w:tcPr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Identifier des phrases, des mots, des syllabes identiques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Ecriture : W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,X</w:t>
            </w:r>
            <w:proofErr w:type="gramEnd"/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Répertoire de la classe (MS-GS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)</w:t>
            </w:r>
            <w:r>
              <w:rPr>
                <w:rFonts w:ascii="Script Ecole 2" w:hAnsi="Script Ecole 2"/>
                <w:sz w:val="18"/>
                <w:szCs w:val="20"/>
              </w:rPr>
              <w:t>(</w:t>
            </w:r>
            <w:proofErr w:type="gramEnd"/>
            <w:r>
              <w:rPr>
                <w:rFonts w:ascii="Script Ecole 2" w:hAnsi="Script Ecole 2"/>
                <w:sz w:val="18"/>
                <w:szCs w:val="20"/>
              </w:rPr>
              <w:t>1)</w:t>
            </w:r>
            <w:bookmarkStart w:id="0" w:name="_GoBack"/>
            <w:bookmarkEnd w:id="0"/>
          </w:p>
        </w:tc>
        <w:tc>
          <w:tcPr>
            <w:tcW w:w="3628" w:type="dxa"/>
          </w:tcPr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Dénombrer une quantité en utilisant la suite orale des grands nombres</w:t>
            </w:r>
          </w:p>
          <w:p w:rsid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Comparaison de longueurs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Ecriture 5</w:t>
            </w:r>
          </w:p>
        </w:tc>
        <w:tc>
          <w:tcPr>
            <w:tcW w:w="3628" w:type="dxa"/>
            <w:vMerge w:val="restart"/>
          </w:tcPr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Raconter contenu d’un jeu, d’une activité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Raconter évènement connu des autres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Inventer un épisode à insérer ans une histoire à structure répétitive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 xml:space="preserve">lexique de la première page de </w:t>
            </w:r>
            <w:proofErr w:type="spellStart"/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couv</w:t>
            </w:r>
            <w:proofErr w:type="spellEnd"/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</w:rPr>
              <w:t>Syllabes initiales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</w:rPr>
              <w:t>Syllabes finales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</w:rPr>
              <w:t>Le rond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Ecriture majuscule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</w:rPr>
              <w:t>Dénombrer jusqu’à 10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 xml:space="preserve">Lire et écrire jusqu’ à </w:t>
            </w:r>
            <w:r>
              <w:rPr>
                <w:rFonts w:ascii="Cambria" w:eastAsia="Times New Roman" w:hAnsi="Cambria" w:cs="Times New Roman"/>
                <w:color w:val="000000"/>
                <w:sz w:val="20"/>
              </w:rPr>
              <w:t>10</w:t>
            </w:r>
          </w:p>
          <w:p w:rsidR="008A19F3" w:rsidRPr="00F2406D" w:rsidRDefault="008A19F3" w:rsidP="008A19F3">
            <w:pPr>
              <w:pStyle w:val="TextedebullesCar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Situer les objets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Exécuter en autonomie des taches simples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trouver une allure de course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repérer l’action de l’adversaire</w:t>
            </w:r>
          </w:p>
          <w:p w:rsidR="008A19F3" w:rsidRPr="00F2406D" w:rsidRDefault="008A19F3" w:rsidP="008A19F3">
            <w:pPr>
              <w:pStyle w:val="Paragraphedeliste"/>
              <w:numPr>
                <w:ilvl w:val="0"/>
                <w:numId w:val="14"/>
              </w:numPr>
              <w:suppressAutoHyphens/>
              <w:autoSpaceDN w:val="0"/>
              <w:contextualSpacing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Verbaliser le geste</w:t>
            </w:r>
          </w:p>
          <w:p w:rsidR="008A19F3" w:rsidRPr="00F2406D" w:rsidRDefault="008A19F3" w:rsidP="008A19F3">
            <w:pPr>
              <w:pStyle w:val="TextedebullesCar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color w:val="000000"/>
                <w:sz w:val="20"/>
              </w:rPr>
            </w:pPr>
            <w:r w:rsidRPr="00F2406D">
              <w:rPr>
                <w:rFonts w:ascii="Cambria" w:eastAsia="Times New Roman" w:hAnsi="Cambria" w:cs="Times New Roman"/>
                <w:color w:val="000000"/>
                <w:sz w:val="20"/>
              </w:rPr>
              <w:t>Contrôler sa pression sur l’outil</w:t>
            </w:r>
          </w:p>
        </w:tc>
      </w:tr>
      <w:tr w:rsidR="008A19F3" w:rsidRPr="004124F3" w:rsidTr="0079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667270">
            <w:pPr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2</w:t>
            </w:r>
          </w:p>
        </w:tc>
        <w:tc>
          <w:tcPr>
            <w:tcW w:w="3628" w:type="dxa"/>
          </w:tcPr>
          <w:p w:rsidR="008A19F3" w:rsidRDefault="00681BCB" w:rsidP="00375058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 w:rsidRPr="00681BCB">
              <w:rPr>
                <w:rFonts w:ascii="Script Ecole 2" w:hAnsi="Script Ecole 2"/>
                <w:sz w:val="16"/>
              </w:rPr>
              <w:t xml:space="preserve">Comprendre : </w:t>
            </w:r>
            <w:r>
              <w:rPr>
                <w:rFonts w:ascii="Script Ecole 2" w:hAnsi="Script Ecole 2"/>
                <w:sz w:val="16"/>
              </w:rPr>
              <w:t>Mettre en correspondance des critères énonces, des supports graphiques et ses propres connaissances du monde.</w:t>
            </w:r>
          </w:p>
          <w:p w:rsidR="00681BCB" w:rsidRPr="00681BCB" w:rsidRDefault="00681BCB" w:rsidP="00375058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>Album : aujourd’hui on va </w:t>
            </w:r>
          </w:p>
        </w:tc>
        <w:tc>
          <w:tcPr>
            <w:tcW w:w="3628" w:type="dxa"/>
          </w:tcPr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Identifier la syllabe d’attaque d’un mot : familles syllabes attaques</w:t>
            </w:r>
          </w:p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Ecriture : K, Y</w:t>
            </w:r>
          </w:p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Aborder le concept de la phrase : le verbe</w:t>
            </w:r>
            <w:r>
              <w:rPr>
                <w:rFonts w:ascii="Script Ecole 2" w:hAnsi="Script Ecole 2"/>
                <w:sz w:val="18"/>
                <w:szCs w:val="20"/>
              </w:rPr>
              <w:t>(1)</w:t>
            </w:r>
          </w:p>
        </w:tc>
        <w:tc>
          <w:tcPr>
            <w:tcW w:w="3628" w:type="dxa"/>
          </w:tcPr>
          <w:p w:rsidR="008A19F3" w:rsidRPr="008A19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Trouver le complément d’un nb à 5</w:t>
            </w:r>
          </w:p>
          <w:p w:rsidR="008A19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Comparaison de longueurs</w:t>
            </w:r>
          </w:p>
          <w:p w:rsidR="008A19F3" w:rsidRPr="008A19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Ecriture 6</w:t>
            </w:r>
          </w:p>
        </w:tc>
        <w:tc>
          <w:tcPr>
            <w:tcW w:w="3628" w:type="dxa"/>
            <w:vMerge/>
          </w:tcPr>
          <w:p w:rsidR="008A19F3" w:rsidRPr="004124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</w:tr>
      <w:tr w:rsidR="008A19F3" w:rsidRPr="004124F3" w:rsidTr="0079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667270">
            <w:pPr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3</w:t>
            </w:r>
          </w:p>
        </w:tc>
        <w:tc>
          <w:tcPr>
            <w:tcW w:w="3628" w:type="dxa"/>
          </w:tcPr>
          <w:p w:rsidR="008A19F3" w:rsidRPr="00681BCB" w:rsidRDefault="00681BCB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 w:rsidRPr="00681BCB">
              <w:rPr>
                <w:rFonts w:ascii="Script Ecole 2" w:hAnsi="Script Ecole 2"/>
                <w:sz w:val="16"/>
              </w:rPr>
              <w:t xml:space="preserve">Comprendre : </w:t>
            </w:r>
            <w:r>
              <w:rPr>
                <w:rFonts w:ascii="Script Ecole 2" w:hAnsi="Script Ecole 2"/>
                <w:sz w:val="16"/>
              </w:rPr>
              <w:t>Mettre en correspondance des critères énonces, des supports graphiques et ses propres connaissances du monde</w:t>
            </w:r>
          </w:p>
        </w:tc>
        <w:tc>
          <w:tcPr>
            <w:tcW w:w="3628" w:type="dxa"/>
          </w:tcPr>
          <w:p w:rsidR="008A19F3" w:rsidRPr="008A19F3" w:rsidRDefault="008A19F3" w:rsidP="00042856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Identifier la syllabe d’attaque d’un mot</w:t>
            </w:r>
            <w:r w:rsidRPr="008A19F3">
              <w:rPr>
                <w:rFonts w:ascii="Script Ecole 2" w:hAnsi="Script Ecole 2"/>
                <w:sz w:val="18"/>
                <w:szCs w:val="20"/>
              </w:rPr>
              <w:t> : retrouve ta syllabe d’attaques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 xml:space="preserve">Ecriture : Z, plus </w:t>
            </w:r>
            <w:proofErr w:type="spellStart"/>
            <w:r w:rsidRPr="008A19F3">
              <w:rPr>
                <w:rFonts w:ascii="Script Ecole 2" w:hAnsi="Script Ecole 2"/>
                <w:sz w:val="18"/>
                <w:szCs w:val="20"/>
              </w:rPr>
              <w:t>récap</w:t>
            </w:r>
            <w:proofErr w:type="spellEnd"/>
            <w:r w:rsidRPr="008A19F3">
              <w:rPr>
                <w:rFonts w:ascii="Script Ecole 2" w:hAnsi="Script Ecole 2"/>
                <w:sz w:val="18"/>
                <w:szCs w:val="20"/>
              </w:rPr>
              <w:t xml:space="preserve"> cahier écriture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Maison des attaques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.</w:t>
            </w:r>
            <w:r>
              <w:rPr>
                <w:rFonts w:ascii="Script Ecole 2" w:hAnsi="Script Ecole 2"/>
                <w:sz w:val="18"/>
                <w:szCs w:val="20"/>
              </w:rPr>
              <w:t>(</w:t>
            </w:r>
            <w:proofErr w:type="gramEnd"/>
            <w:r>
              <w:rPr>
                <w:rFonts w:ascii="Script Ecole 2" w:hAnsi="Script Ecole 2"/>
                <w:sz w:val="18"/>
                <w:szCs w:val="20"/>
              </w:rPr>
              <w:t>1)</w:t>
            </w:r>
          </w:p>
        </w:tc>
        <w:tc>
          <w:tcPr>
            <w:tcW w:w="3628" w:type="dxa"/>
          </w:tcPr>
          <w:p w:rsidR="008A19F3" w:rsidRPr="008A19F3" w:rsidRDefault="008A19F3" w:rsidP="0072770C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Mémoriser les décompositions du 5</w:t>
            </w:r>
          </w:p>
          <w:p w:rsid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Comparer les longueurs en utilisant un outil intermédiaire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Ecriture 7</w:t>
            </w:r>
          </w:p>
        </w:tc>
        <w:tc>
          <w:tcPr>
            <w:tcW w:w="3628" w:type="dxa"/>
            <w:vMerge/>
          </w:tcPr>
          <w:p w:rsidR="008A19F3" w:rsidRPr="004124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</w:tr>
      <w:tr w:rsidR="008A19F3" w:rsidRPr="004124F3" w:rsidTr="0079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667270">
            <w:pPr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4</w:t>
            </w:r>
          </w:p>
        </w:tc>
        <w:tc>
          <w:tcPr>
            <w:tcW w:w="3628" w:type="dxa"/>
          </w:tcPr>
          <w:p w:rsidR="008A19F3" w:rsidRPr="00681BCB" w:rsidRDefault="008A19F3" w:rsidP="00091C7A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  <w:tc>
          <w:tcPr>
            <w:tcW w:w="3628" w:type="dxa"/>
          </w:tcPr>
          <w:p w:rsidR="008A19F3" w:rsidRPr="008A19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Identifier la syllabe d’attaque d’un mot</w:t>
            </w:r>
            <w:r w:rsidRPr="008A19F3">
              <w:rPr>
                <w:rFonts w:ascii="Script Ecole 2" w:hAnsi="Script Ecole 2"/>
                <w:sz w:val="18"/>
                <w:szCs w:val="20"/>
              </w:rPr>
              <w:t xml:space="preserve"> : le jeu du supermarché </w:t>
            </w:r>
          </w:p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Ecriture : O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,Q</w:t>
            </w:r>
            <w:proofErr w:type="gramEnd"/>
          </w:p>
        </w:tc>
        <w:tc>
          <w:tcPr>
            <w:tcW w:w="3628" w:type="dxa"/>
          </w:tcPr>
          <w:p w:rsidR="008A19F3" w:rsidRDefault="008A19F3" w:rsidP="00E7064D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Ajouter ou retirer des éléments à une collection</w:t>
            </w:r>
          </w:p>
          <w:p w:rsidR="008A19F3" w:rsidRPr="008A19F3" w:rsidRDefault="008A19F3" w:rsidP="00E7064D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Ecriture 8</w:t>
            </w:r>
          </w:p>
        </w:tc>
        <w:tc>
          <w:tcPr>
            <w:tcW w:w="3628" w:type="dxa"/>
            <w:vMerge/>
          </w:tcPr>
          <w:p w:rsidR="008A19F3" w:rsidRPr="004124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</w:tr>
      <w:tr w:rsidR="008A19F3" w:rsidRPr="004124F3" w:rsidTr="0079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667270">
            <w:pPr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5</w:t>
            </w:r>
          </w:p>
        </w:tc>
        <w:tc>
          <w:tcPr>
            <w:tcW w:w="3628" w:type="dxa"/>
          </w:tcPr>
          <w:p w:rsidR="008A19F3" w:rsidRDefault="00681BCB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>Sélectionner et formuler des critères pertinents</w:t>
            </w:r>
          </w:p>
          <w:p w:rsidR="00681BCB" w:rsidRPr="00681BCB" w:rsidRDefault="00681BCB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 xml:space="preserve">Album : </w:t>
            </w:r>
            <w:r>
              <w:rPr>
                <w:rFonts w:ascii="Script Ecole 2" w:hAnsi="Script Ecole 2"/>
                <w:sz w:val="16"/>
              </w:rPr>
              <w:t xml:space="preserve">Joyeux Noël </w:t>
            </w:r>
            <w:proofErr w:type="spellStart"/>
            <w:r>
              <w:rPr>
                <w:rFonts w:ascii="Script Ecole 2" w:hAnsi="Script Ecole 2"/>
                <w:sz w:val="16"/>
              </w:rPr>
              <w:t>splat</w:t>
            </w:r>
            <w:proofErr w:type="spellEnd"/>
          </w:p>
        </w:tc>
        <w:tc>
          <w:tcPr>
            <w:tcW w:w="3628" w:type="dxa"/>
          </w:tcPr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 xml:space="preserve">Identifier la syllabe finale d’un  mot : comptine, tine, tine, </w:t>
            </w:r>
            <w:r w:rsidRPr="008A19F3">
              <w:rPr>
                <w:rFonts w:ascii="Script Ecole 2" w:hAnsi="Script Ecole 2"/>
                <w:sz w:val="18"/>
                <w:szCs w:val="20"/>
              </w:rPr>
              <w:t xml:space="preserve">chacun sa famille, 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Ecriture : C, G</w:t>
            </w:r>
          </w:p>
          <w:p w:rsidR="008A19F3" w:rsidRPr="008A19F3" w:rsidRDefault="008A19F3" w:rsidP="008A19F3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La lettre au père Noël(1)</w:t>
            </w:r>
          </w:p>
        </w:tc>
        <w:tc>
          <w:tcPr>
            <w:tcW w:w="3628" w:type="dxa"/>
          </w:tcPr>
          <w:p w:rsidR="008A19F3" w:rsidRPr="008A19F3" w:rsidRDefault="008A19F3" w:rsidP="0072770C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Mettre en correspondance les nb et quantités de 1 à 10</w:t>
            </w:r>
          </w:p>
          <w:p w:rsidR="008A19F3" w:rsidRDefault="008A19F3" w:rsidP="0072770C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Organiser son comptage</w:t>
            </w:r>
          </w:p>
          <w:p w:rsidR="008A19F3" w:rsidRPr="008A19F3" w:rsidRDefault="008A19F3" w:rsidP="0072770C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Ecriture 9</w:t>
            </w:r>
          </w:p>
        </w:tc>
        <w:tc>
          <w:tcPr>
            <w:tcW w:w="3628" w:type="dxa"/>
            <w:vMerge/>
          </w:tcPr>
          <w:p w:rsidR="008A19F3" w:rsidRPr="004124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</w:tr>
      <w:tr w:rsidR="008A19F3" w:rsidRPr="004124F3" w:rsidTr="00796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667270">
            <w:pPr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6</w:t>
            </w:r>
          </w:p>
        </w:tc>
        <w:tc>
          <w:tcPr>
            <w:tcW w:w="3628" w:type="dxa"/>
          </w:tcPr>
          <w:p w:rsidR="008A19F3" w:rsidRDefault="00681BCB" w:rsidP="004124F3">
            <w:pPr>
              <w:pStyle w:val="Paragraphedeliste"/>
              <w:numPr>
                <w:ilvl w:val="0"/>
                <w:numId w:val="4"/>
              </w:numPr>
              <w:tabs>
                <w:tab w:val="left" w:pos="15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>Se  représenter une situation décrite par un texte.</w:t>
            </w:r>
          </w:p>
          <w:p w:rsidR="00681BCB" w:rsidRPr="00681BCB" w:rsidRDefault="00681BCB" w:rsidP="004124F3">
            <w:pPr>
              <w:pStyle w:val="Paragraphedeliste"/>
              <w:numPr>
                <w:ilvl w:val="0"/>
                <w:numId w:val="4"/>
              </w:numPr>
              <w:tabs>
                <w:tab w:val="left" w:pos="15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 xml:space="preserve">Album : Joyeux Noël </w:t>
            </w:r>
            <w:proofErr w:type="spellStart"/>
            <w:r>
              <w:rPr>
                <w:rFonts w:ascii="Script Ecole 2" w:hAnsi="Script Ecole 2"/>
                <w:sz w:val="16"/>
              </w:rPr>
              <w:t>splat</w:t>
            </w:r>
            <w:proofErr w:type="spellEnd"/>
          </w:p>
        </w:tc>
        <w:tc>
          <w:tcPr>
            <w:tcW w:w="3628" w:type="dxa"/>
          </w:tcPr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Identifier la syllabe finale d’un mot 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:  suis</w:t>
            </w:r>
            <w:proofErr w:type="gramEnd"/>
            <w:r w:rsidRPr="008A19F3">
              <w:rPr>
                <w:rFonts w:ascii="Script Ecole 2" w:hAnsi="Script Ecole 2"/>
                <w:sz w:val="18"/>
                <w:szCs w:val="20"/>
              </w:rPr>
              <w:t xml:space="preserve"> ton chemin</w:t>
            </w:r>
          </w:p>
          <w:p w:rsid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Ecriture : B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,R</w:t>
            </w:r>
            <w:proofErr w:type="gramEnd"/>
          </w:p>
          <w:p w:rsidR="008A19F3" w:rsidRPr="008A19F3" w:rsidRDefault="008A19F3" w:rsidP="0079688E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Maison des rimes</w:t>
            </w:r>
            <w:r>
              <w:rPr>
                <w:rFonts w:ascii="Script Ecole 2" w:hAnsi="Script Ecole 2"/>
                <w:sz w:val="18"/>
                <w:szCs w:val="20"/>
              </w:rPr>
              <w:t>(1)</w:t>
            </w:r>
          </w:p>
        </w:tc>
        <w:tc>
          <w:tcPr>
            <w:tcW w:w="3628" w:type="dxa"/>
          </w:tcPr>
          <w:p w:rsidR="008A19F3" w:rsidRDefault="008A19F3" w:rsidP="00E7064D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Réaliser une collection équipotente.</w:t>
            </w:r>
          </w:p>
          <w:p w:rsidR="008A19F3" w:rsidRPr="008A19F3" w:rsidRDefault="008A19F3" w:rsidP="00E7064D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>
              <w:rPr>
                <w:rFonts w:ascii="Script Ecole 2" w:hAnsi="Script Ecole 2"/>
                <w:sz w:val="18"/>
                <w:szCs w:val="20"/>
              </w:rPr>
              <w:t>Ecriture 10</w:t>
            </w:r>
          </w:p>
        </w:tc>
        <w:tc>
          <w:tcPr>
            <w:tcW w:w="3628" w:type="dxa"/>
            <w:vMerge/>
          </w:tcPr>
          <w:p w:rsidR="008A19F3" w:rsidRPr="004124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</w:tr>
      <w:tr w:rsidR="008A19F3" w:rsidRPr="004124F3" w:rsidTr="007968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A19F3" w:rsidRPr="004124F3" w:rsidRDefault="008A19F3" w:rsidP="00667270">
            <w:pPr>
              <w:jc w:val="center"/>
              <w:rPr>
                <w:rFonts w:ascii="Cursive standard" w:hAnsi="Cursive standard"/>
                <w:sz w:val="18"/>
              </w:rPr>
            </w:pPr>
            <w:r w:rsidRPr="004124F3">
              <w:rPr>
                <w:rFonts w:ascii="Cursive standard" w:hAnsi="Cursive standard"/>
                <w:sz w:val="18"/>
              </w:rPr>
              <w:t>Semaine 7</w:t>
            </w:r>
          </w:p>
        </w:tc>
        <w:tc>
          <w:tcPr>
            <w:tcW w:w="3628" w:type="dxa"/>
          </w:tcPr>
          <w:p w:rsidR="008A19F3" w:rsidRPr="00681BCB" w:rsidRDefault="00681BCB" w:rsidP="0073518B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  <w:r>
              <w:rPr>
                <w:rFonts w:ascii="Script Ecole 2" w:hAnsi="Script Ecole 2"/>
                <w:sz w:val="16"/>
              </w:rPr>
              <w:t xml:space="preserve">Album : </w:t>
            </w:r>
            <w:r>
              <w:rPr>
                <w:rFonts w:ascii="Script Ecole 2" w:hAnsi="Script Ecole 2"/>
                <w:sz w:val="16"/>
              </w:rPr>
              <w:t xml:space="preserve">Joyeux Noël </w:t>
            </w:r>
            <w:proofErr w:type="spellStart"/>
            <w:r>
              <w:rPr>
                <w:rFonts w:ascii="Script Ecole 2" w:hAnsi="Script Ecole 2"/>
                <w:sz w:val="16"/>
              </w:rPr>
              <w:t>splat</w:t>
            </w:r>
            <w:proofErr w:type="spellEnd"/>
          </w:p>
        </w:tc>
        <w:tc>
          <w:tcPr>
            <w:tcW w:w="3628" w:type="dxa"/>
          </w:tcPr>
          <w:p w:rsidR="008A19F3" w:rsidRPr="008A19F3" w:rsidRDefault="008A19F3" w:rsidP="00042856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Identifier la syllabe d’attaque et la finale d’un mot</w:t>
            </w:r>
          </w:p>
          <w:p w:rsidR="008A19F3" w:rsidRPr="008A19F3" w:rsidRDefault="008A19F3" w:rsidP="00042856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Ecriture : R</w:t>
            </w:r>
            <w:proofErr w:type="gramStart"/>
            <w:r w:rsidRPr="008A19F3">
              <w:rPr>
                <w:rFonts w:ascii="Script Ecole 2" w:hAnsi="Script Ecole 2"/>
                <w:sz w:val="18"/>
                <w:szCs w:val="20"/>
              </w:rPr>
              <w:t>,D</w:t>
            </w:r>
            <w:proofErr w:type="gramEnd"/>
            <w:r w:rsidRPr="008A19F3">
              <w:rPr>
                <w:rFonts w:ascii="Script Ecole 2" w:hAnsi="Script Ecole 2"/>
                <w:sz w:val="18"/>
                <w:szCs w:val="20"/>
              </w:rPr>
              <w:t>,</w:t>
            </w:r>
          </w:p>
        </w:tc>
        <w:tc>
          <w:tcPr>
            <w:tcW w:w="3628" w:type="dxa"/>
          </w:tcPr>
          <w:p w:rsidR="008A19F3" w:rsidRPr="008A19F3" w:rsidRDefault="008A19F3" w:rsidP="00087FC7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8"/>
                <w:szCs w:val="20"/>
              </w:rPr>
            </w:pPr>
            <w:r w:rsidRPr="008A19F3">
              <w:rPr>
                <w:rFonts w:ascii="Script Ecole 2" w:hAnsi="Script Ecole 2"/>
                <w:sz w:val="18"/>
                <w:szCs w:val="20"/>
              </w:rPr>
              <w:t>Résoudre des problèmes portant sur les quantités.</w:t>
            </w:r>
          </w:p>
        </w:tc>
        <w:tc>
          <w:tcPr>
            <w:tcW w:w="3628" w:type="dxa"/>
            <w:vMerge/>
          </w:tcPr>
          <w:p w:rsidR="008A19F3" w:rsidRPr="004124F3" w:rsidRDefault="008A19F3" w:rsidP="00667270">
            <w:pPr>
              <w:pStyle w:val="Paragraphedelist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Ecole 2" w:hAnsi="Script Ecole 2"/>
                <w:sz w:val="16"/>
              </w:rPr>
            </w:pPr>
          </w:p>
        </w:tc>
      </w:tr>
    </w:tbl>
    <w:p w:rsidR="00B60B70" w:rsidRPr="004124F3" w:rsidRDefault="00B60B70" w:rsidP="00453C90">
      <w:pPr>
        <w:tabs>
          <w:tab w:val="left" w:pos="13995"/>
        </w:tabs>
        <w:rPr>
          <w:sz w:val="18"/>
        </w:rPr>
      </w:pPr>
    </w:p>
    <w:sectPr w:rsidR="00B60B70" w:rsidRPr="004124F3" w:rsidSect="0073518B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0D" w:rsidRDefault="00CB560D" w:rsidP="005564A0">
      <w:pPr>
        <w:spacing w:after="0" w:line="240" w:lineRule="auto"/>
      </w:pPr>
      <w:r>
        <w:separator/>
      </w:r>
    </w:p>
  </w:endnote>
  <w:endnote w:type="continuationSeparator" w:id="0">
    <w:p w:rsidR="00CB560D" w:rsidRDefault="00CB560D" w:rsidP="005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7A" w:rsidRDefault="00091C7A" w:rsidP="00091C7A">
    <w:pPr>
      <w:pStyle w:val="Pieddepage"/>
      <w:numPr>
        <w:ilvl w:val="0"/>
        <w:numId w:val="3"/>
      </w:numPr>
    </w:pPr>
    <w:r>
      <w:t xml:space="preserve"> : Démarche </w:t>
    </w:r>
    <w:proofErr w:type="gramStart"/>
    <w:r>
      <w:t>entrer</w:t>
    </w:r>
    <w:proofErr w:type="gramEnd"/>
    <w:r>
      <w:t xml:space="preserve"> dans l’écrit  </w:t>
    </w:r>
    <w:r>
      <w:rPr>
        <w:i/>
      </w:rPr>
      <w:t>Françoise Boulanger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0D" w:rsidRDefault="00CB560D" w:rsidP="005564A0">
      <w:pPr>
        <w:spacing w:after="0" w:line="240" w:lineRule="auto"/>
      </w:pPr>
      <w:r>
        <w:separator/>
      </w:r>
    </w:p>
  </w:footnote>
  <w:footnote w:type="continuationSeparator" w:id="0">
    <w:p w:rsidR="00CB560D" w:rsidRDefault="00CB560D" w:rsidP="0055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A0" w:rsidRPr="00E7064D" w:rsidRDefault="00874900" w:rsidP="00E7064D">
    <w:pPr>
      <w:pStyle w:val="En-tte"/>
      <w:tabs>
        <w:tab w:val="left" w:pos="2820"/>
        <w:tab w:val="center" w:pos="7699"/>
      </w:tabs>
      <w:rPr>
        <w:rFonts w:ascii="AR HERMANN" w:eastAsiaTheme="majorEastAsia" w:hAnsi="AR HERMANN" w:cstheme="majorBidi"/>
        <w:color w:val="9BBB59" w:themeColor="accent3"/>
        <w:sz w:val="52"/>
      </w:rPr>
    </w:pPr>
    <w:r>
      <w:rPr>
        <w:rFonts w:ascii="AR HERMANN" w:eastAsiaTheme="majorEastAsia" w:hAnsi="AR HERMANN" w:cstheme="majorBidi"/>
        <w:color w:val="9BBB59" w:themeColor="accent3"/>
        <w:sz w:val="52"/>
      </w:rPr>
      <w:t xml:space="preserve">              </w:t>
    </w:r>
    <w:sdt>
      <w:sdtPr>
        <w:rPr>
          <w:rFonts w:ascii="AR HERMANN" w:eastAsiaTheme="majorEastAsia" w:hAnsi="AR HERMANN" w:cstheme="majorBidi"/>
          <w:color w:val="F79646" w:themeColor="accent6"/>
          <w:sz w:val="52"/>
        </w:rPr>
        <w:alias w:val="Titre"/>
        <w:id w:val="536411716"/>
        <w:placeholder>
          <w:docPart w:val="071B1F1A754544C5A32B20667ED3DD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87FC7">
          <w:rPr>
            <w:rFonts w:ascii="AR HERMANN" w:eastAsiaTheme="majorEastAsia" w:hAnsi="AR HERMANN" w:cstheme="majorBidi"/>
            <w:color w:val="F79646" w:themeColor="accent6"/>
            <w:sz w:val="52"/>
          </w:rPr>
          <w:t xml:space="preserve">PROGRESSION </w:t>
        </w:r>
        <w:r w:rsidR="00042856" w:rsidRPr="00087FC7">
          <w:rPr>
            <w:rFonts w:ascii="AR HERMANN" w:eastAsiaTheme="majorEastAsia" w:hAnsi="AR HERMANN" w:cstheme="majorBidi"/>
            <w:color w:val="F79646" w:themeColor="accent6"/>
            <w:sz w:val="52"/>
          </w:rPr>
          <w:t>GS</w:t>
        </w:r>
        <w:r w:rsidRPr="00087FC7">
          <w:rPr>
            <w:rFonts w:ascii="AR HERMANN" w:eastAsiaTheme="majorEastAsia" w:hAnsi="AR HERMANN" w:cstheme="majorBidi"/>
            <w:color w:val="F79646" w:themeColor="accent6"/>
            <w:sz w:val="52"/>
          </w:rPr>
          <w:t xml:space="preserve"> - PERIODE </w:t>
        </w:r>
        <w:r w:rsidR="0072770C">
          <w:rPr>
            <w:rFonts w:ascii="AR HERMANN" w:eastAsiaTheme="majorEastAsia" w:hAnsi="AR HERMANN" w:cstheme="majorBidi"/>
            <w:color w:val="F79646" w:themeColor="accent6"/>
            <w:sz w:val="52"/>
          </w:rPr>
          <w:t>2</w:t>
        </w:r>
      </w:sdtContent>
    </w:sdt>
  </w:p>
  <w:p w:rsidR="005564A0" w:rsidRDefault="005564A0">
    <w:pPr>
      <w:pStyle w:val="En-tte"/>
    </w:pP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D57FC4" wp14:editId="309343F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3970" b="15240"/>
              <wp:wrapNone/>
              <wp:docPr id="468" name="Group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e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akcMAAADcAAAADwAAAGRycy9kb3ducmV2LnhtbESPUWvCMBSF3wX/Q7iDvRRNlKGzGkUG&#10;g+7R6g+4a65NWXNTmkyrv34ZCD4ezjnf4Wx2g2vFhfrQeNYwmyoQxJU3DdcaTsfPyTuIEJENtp5J&#10;w40C7Lbj0QZz4698oEsZa5EgHHLUYGPscilDZclhmPqOOHln3zuMSfa1ND1eE9y1cq7UQjpsOC1Y&#10;7OjDUvVT/joNXbGv1BxVpqQ1d1Vk319lttT69WXYr0FEGuIz/GgXRsPbYgX/Z9IR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IGpHDAAAA3AAAAA8AAAAAAAAAAAAA&#10;AAAAoQIAAGRycy9kb3ducmV2LnhtbFBLBQYAAAAABAAEAPkAAACRAwAAAAA=&#10;" strokecolor="#f79646 [3209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MZsEA&#10;AADcAAAADwAAAGRycy9kb3ducmV2LnhtbERPz2vCMBS+D/wfwhN2m6ljm1KNUoeCJ2EqqLdH80yK&#10;zUtpoq3//XIY7Pjx/Z4ve1eLB7Wh8qxgPMpAEJdeV2wUHA+btymIEJE11p5JwZMCLBeDlznm2nf8&#10;Q499NCKFcMhRgY2xyaUMpSWHYeQb4sRdfeswJtgaqVvsUrir5XuWfUmHFacGiw19Wypv+7tTsG4u&#10;u+LTBFmcoj3f/Krb2J1R6nXYFzMQkfr4L/5zb7WCj0man86k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ZDGbBAAAA3AAAAA8AAAAAAAAAAAAAAAAAmAIAAGRycy9kb3du&#10;cmV2LnhtbFBLBQYAAAAABAAEAPUAAACGAwAAAAA=&#10;" fill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A42D2F" wp14:editId="6166299B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2667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" fillcolor="#f79646 [3209]" strokecolor="#f79646 [3209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70EBB" wp14:editId="51DCD33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2667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9525">
                        <a:solidFill>
                          <a:schemeClr val="accent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" fillcolor="#f79646 [3209]" strokecolor="#f79646 [3209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399"/>
    <w:multiLevelType w:val="hybridMultilevel"/>
    <w:tmpl w:val="FDE28D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C110C"/>
    <w:multiLevelType w:val="multilevel"/>
    <w:tmpl w:val="4504FA2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04F2B12"/>
    <w:multiLevelType w:val="hybridMultilevel"/>
    <w:tmpl w:val="3CE82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31313"/>
    <w:multiLevelType w:val="hybridMultilevel"/>
    <w:tmpl w:val="07187B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775D3"/>
    <w:multiLevelType w:val="hybridMultilevel"/>
    <w:tmpl w:val="012A2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E0B15"/>
    <w:multiLevelType w:val="multilevel"/>
    <w:tmpl w:val="94F01EE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469B6899"/>
    <w:multiLevelType w:val="hybridMultilevel"/>
    <w:tmpl w:val="923CAC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893553"/>
    <w:multiLevelType w:val="multilevel"/>
    <w:tmpl w:val="01904B2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58992CB8"/>
    <w:multiLevelType w:val="hybridMultilevel"/>
    <w:tmpl w:val="97CE4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5419F"/>
    <w:multiLevelType w:val="hybridMultilevel"/>
    <w:tmpl w:val="55F63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B0C28"/>
    <w:multiLevelType w:val="hybridMultilevel"/>
    <w:tmpl w:val="260A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31B47"/>
    <w:multiLevelType w:val="hybridMultilevel"/>
    <w:tmpl w:val="4E904F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175E48"/>
    <w:multiLevelType w:val="hybridMultilevel"/>
    <w:tmpl w:val="5DC6E66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737506"/>
    <w:multiLevelType w:val="hybridMultilevel"/>
    <w:tmpl w:val="A6D23C4E"/>
    <w:lvl w:ilvl="0" w:tplc="6CF8C3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0"/>
    <w:rsid w:val="00042856"/>
    <w:rsid w:val="00087435"/>
    <w:rsid w:val="00087FC7"/>
    <w:rsid w:val="00091C7A"/>
    <w:rsid w:val="001229B0"/>
    <w:rsid w:val="00124067"/>
    <w:rsid w:val="00125011"/>
    <w:rsid w:val="001C0C2B"/>
    <w:rsid w:val="00213843"/>
    <w:rsid w:val="00375058"/>
    <w:rsid w:val="003C7ECA"/>
    <w:rsid w:val="00401069"/>
    <w:rsid w:val="004124F3"/>
    <w:rsid w:val="00437317"/>
    <w:rsid w:val="00453C90"/>
    <w:rsid w:val="005564A0"/>
    <w:rsid w:val="00667270"/>
    <w:rsid w:val="00681BCB"/>
    <w:rsid w:val="0072770C"/>
    <w:rsid w:val="0073518B"/>
    <w:rsid w:val="007723E9"/>
    <w:rsid w:val="0079688E"/>
    <w:rsid w:val="00874900"/>
    <w:rsid w:val="008A19F3"/>
    <w:rsid w:val="009F38FB"/>
    <w:rsid w:val="00A725DC"/>
    <w:rsid w:val="00B60B70"/>
    <w:rsid w:val="00BC1424"/>
    <w:rsid w:val="00C414DB"/>
    <w:rsid w:val="00C57342"/>
    <w:rsid w:val="00CB560D"/>
    <w:rsid w:val="00D402CE"/>
    <w:rsid w:val="00E7064D"/>
    <w:rsid w:val="00F34C77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4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4A0"/>
  </w:style>
  <w:style w:type="paragraph" w:styleId="Pieddepage">
    <w:name w:val="footer"/>
    <w:basedOn w:val="Normal"/>
    <w:link w:val="Pieddepag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4A0"/>
  </w:style>
  <w:style w:type="paragraph" w:customStyle="1" w:styleId="3CBD5A742C28424DA5172AD252E32316">
    <w:name w:val="3CBD5A742C28424DA5172AD252E32316"/>
    <w:rsid w:val="005564A0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66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6672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1">
    <w:name w:val="Light Shading Accent 1"/>
    <w:basedOn w:val="TableauNormal"/>
    <w:uiPriority w:val="60"/>
    <w:rsid w:val="006672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2-Accent5">
    <w:name w:val="Medium Grid 2 Accent 5"/>
    <w:basedOn w:val="TableauNormal"/>
    <w:uiPriority w:val="68"/>
    <w:rsid w:val="006672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qFormat/>
    <w:rsid w:val="00667270"/>
    <w:pPr>
      <w:ind w:left="720"/>
      <w:contextualSpacing/>
    </w:pPr>
  </w:style>
  <w:style w:type="table" w:styleId="Grillemoyenne2-Accent3">
    <w:name w:val="Medium Grid 2 Accent 3"/>
    <w:basedOn w:val="TableauNormal"/>
    <w:uiPriority w:val="68"/>
    <w:rsid w:val="00E70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08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4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64A0"/>
  </w:style>
  <w:style w:type="paragraph" w:styleId="Pieddepage">
    <w:name w:val="footer"/>
    <w:basedOn w:val="Normal"/>
    <w:link w:val="PieddepageCar"/>
    <w:uiPriority w:val="99"/>
    <w:unhideWhenUsed/>
    <w:rsid w:val="005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64A0"/>
  </w:style>
  <w:style w:type="paragraph" w:customStyle="1" w:styleId="3CBD5A742C28424DA5172AD252E32316">
    <w:name w:val="3CBD5A742C28424DA5172AD252E32316"/>
    <w:rsid w:val="005564A0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66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6672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1">
    <w:name w:val="Light Shading Accent 1"/>
    <w:basedOn w:val="TableauNormal"/>
    <w:uiPriority w:val="60"/>
    <w:rsid w:val="006672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moyenne2-Accent5">
    <w:name w:val="Medium Grid 2 Accent 5"/>
    <w:basedOn w:val="TableauNormal"/>
    <w:uiPriority w:val="68"/>
    <w:rsid w:val="006672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qFormat/>
    <w:rsid w:val="00667270"/>
    <w:pPr>
      <w:ind w:left="720"/>
      <w:contextualSpacing/>
    </w:pPr>
  </w:style>
  <w:style w:type="table" w:styleId="Grillemoyenne2-Accent3">
    <w:name w:val="Medium Grid 2 Accent 3"/>
    <w:basedOn w:val="TableauNormal"/>
    <w:uiPriority w:val="68"/>
    <w:rsid w:val="00E706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08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B1F1A754544C5A32B20667ED3D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D43A-1441-4604-BDDF-79056DFD539A}"/>
      </w:docPartPr>
      <w:docPartBody>
        <w:p w:rsidR="00960E2B" w:rsidRDefault="00600C88" w:rsidP="00600C88">
          <w:pPr>
            <w:pStyle w:val="071B1F1A754544C5A32B20667ED3DDA4"/>
          </w:pPr>
          <w:r>
            <w:rPr>
              <w:rFonts w:asciiTheme="majorHAnsi" w:eastAsiaTheme="majorEastAsia" w:hAnsiTheme="majorHAnsi" w:cstheme="majorBidi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88"/>
    <w:rsid w:val="000B2271"/>
    <w:rsid w:val="00124C28"/>
    <w:rsid w:val="00600C88"/>
    <w:rsid w:val="00960E2B"/>
    <w:rsid w:val="00982502"/>
    <w:rsid w:val="00C6615E"/>
    <w:rsid w:val="00EE2E43"/>
    <w:rsid w:val="00F0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B1F1A754544C5A32B20667ED3DDA4">
    <w:name w:val="071B1F1A754544C5A32B20667ED3DDA4"/>
    <w:rsid w:val="00600C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B1F1A754544C5A32B20667ED3DDA4">
    <w:name w:val="071B1F1A754544C5A32B20667ED3DDA4"/>
    <w:rsid w:val="00600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GS - PERIODE 1</vt:lpstr>
    </vt:vector>
  </TitlesOfParts>
  <Company>Hewlett-Packard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GS - PERIODE 2</dc:title>
  <dc:creator>cindy laurent</dc:creator>
  <cp:lastModifiedBy>cindy laurent</cp:lastModifiedBy>
  <cp:revision>9</cp:revision>
  <cp:lastPrinted>2013-07-21T08:37:00Z</cp:lastPrinted>
  <dcterms:created xsi:type="dcterms:W3CDTF">2013-07-21T07:59:00Z</dcterms:created>
  <dcterms:modified xsi:type="dcterms:W3CDTF">2013-10-22T19:01:00Z</dcterms:modified>
</cp:coreProperties>
</file>