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074C" w:rsidRDefault="0017074C" w:rsidP="0017074C">
      <w:pPr>
        <w:jc w:val="center"/>
        <w:rPr>
          <w:b/>
          <w:u w:val="single"/>
        </w:rPr>
      </w:pPr>
      <w:r>
        <w:rPr>
          <w:b/>
          <w:u w:val="single"/>
        </w:rPr>
        <w:t>DICO DINGO</w:t>
      </w:r>
    </w:p>
    <w:p w:rsidR="0017074C" w:rsidRDefault="0017074C" w:rsidP="0017074C">
      <w:pPr>
        <w:jc w:val="center"/>
        <w:rPr>
          <w:b/>
          <w:u w:val="single"/>
        </w:rPr>
      </w:pPr>
    </w:p>
    <w:p w:rsidR="0017074C" w:rsidRPr="00233F5D" w:rsidRDefault="0017074C" w:rsidP="0017074C">
      <w:pPr>
        <w:jc w:val="center"/>
        <w:rPr>
          <w:b/>
          <w:u w:val="single"/>
        </w:rPr>
      </w:pPr>
    </w:p>
    <w:p w:rsidR="0017074C" w:rsidRPr="00233F5D" w:rsidRDefault="0017074C" w:rsidP="0017074C">
      <w:r w:rsidRPr="00233F5D">
        <w:rPr>
          <w:b/>
        </w:rPr>
        <w:t>Compétences du programme</w:t>
      </w:r>
      <w:r w:rsidRPr="00233F5D">
        <w:t> : Inventer des histoires</w:t>
      </w:r>
    </w:p>
    <w:p w:rsidR="0017074C" w:rsidRPr="00233F5D" w:rsidRDefault="0017074C" w:rsidP="0017074C"/>
    <w:p w:rsidR="0017074C" w:rsidRPr="00233F5D" w:rsidRDefault="0017074C" w:rsidP="0017074C">
      <w:pPr>
        <w:rPr>
          <w:b/>
        </w:rPr>
      </w:pPr>
      <w:r w:rsidRPr="00233F5D">
        <w:rPr>
          <w:b/>
        </w:rPr>
        <w:t>Compétences rédactionnelles spécifiques :</w:t>
      </w:r>
      <w:r>
        <w:rPr>
          <w:b/>
        </w:rPr>
        <w:t xml:space="preserve"> </w:t>
      </w:r>
      <w:r>
        <w:t>R</w:t>
      </w:r>
      <w:r w:rsidRPr="00233F5D">
        <w:t>édiger un court texte narratif en obéissant à une consigne précise</w:t>
      </w:r>
    </w:p>
    <w:p w:rsidR="0017074C" w:rsidRPr="00233F5D" w:rsidRDefault="0017074C" w:rsidP="0017074C"/>
    <w:p w:rsidR="0017074C" w:rsidRPr="00233F5D" w:rsidRDefault="0017074C" w:rsidP="0017074C">
      <w:pPr>
        <w:rPr>
          <w:u w:val="single"/>
        </w:rPr>
      </w:pPr>
      <w:r w:rsidRPr="00233F5D">
        <w:rPr>
          <w:b/>
        </w:rPr>
        <w:t>Titre de l’activité</w:t>
      </w:r>
      <w:r w:rsidRPr="00233F5D">
        <w:t xml:space="preserve"> : </w:t>
      </w:r>
      <w:r w:rsidRPr="00233F5D">
        <w:rPr>
          <w:u w:val="single"/>
        </w:rPr>
        <w:t>jeu d’écriture « un mot pour autre »</w:t>
      </w:r>
    </w:p>
    <w:p w:rsidR="0017074C" w:rsidRPr="00233F5D" w:rsidRDefault="0017074C" w:rsidP="0017074C"/>
    <w:p w:rsidR="0017074C" w:rsidRPr="00233F5D" w:rsidRDefault="0017074C" w:rsidP="0017074C">
      <w:r w:rsidRPr="00233F5D">
        <w:rPr>
          <w:b/>
        </w:rPr>
        <w:t>Niveau de classe :</w:t>
      </w:r>
      <w:r w:rsidRPr="00233F5D">
        <w:t xml:space="preserve"> CM</w:t>
      </w:r>
    </w:p>
    <w:p w:rsidR="0017074C" w:rsidRPr="00233F5D" w:rsidRDefault="0017074C" w:rsidP="0017074C"/>
    <w:p w:rsidR="0017074C" w:rsidRPr="00233F5D" w:rsidRDefault="0017074C" w:rsidP="0017074C">
      <w:pPr>
        <w:rPr>
          <w:b/>
        </w:rPr>
      </w:pPr>
      <w:r w:rsidRPr="00233F5D">
        <w:rPr>
          <w:b/>
        </w:rPr>
        <w:t>Support :</w:t>
      </w:r>
    </w:p>
    <w:p w:rsidR="0017074C" w:rsidRPr="00233F5D" w:rsidRDefault="0017074C" w:rsidP="0017074C">
      <w:r w:rsidRPr="00233F5D">
        <w:t>Extrait de « Dico Dingo » de Pascal Garnier</w:t>
      </w:r>
    </w:p>
    <w:p w:rsidR="0017074C" w:rsidRPr="00233F5D" w:rsidRDefault="0017074C" w:rsidP="001707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17074C" w:rsidRPr="00233F5D">
        <w:tc>
          <w:tcPr>
            <w:tcW w:w="10606" w:type="dxa"/>
          </w:tcPr>
          <w:p w:rsidR="0017074C" w:rsidRPr="00233F5D" w:rsidRDefault="0017074C" w:rsidP="001A02C7">
            <w:r w:rsidRPr="00233F5D">
              <w:t>L’écho de la porte claquée dans leur dos résonne un moment dans l’entrée. Monsieur Robert fait mine de se laver les mains.</w:t>
            </w:r>
          </w:p>
          <w:p w:rsidR="0017074C" w:rsidRPr="00233F5D" w:rsidRDefault="0017074C" w:rsidP="001A02C7">
            <w:pPr>
              <w:pStyle w:val="Paragraphedeliste"/>
              <w:numPr>
                <w:ilvl w:val="0"/>
                <w:numId w:val="1"/>
              </w:numPr>
              <w:spacing w:after="0" w:line="240" w:lineRule="auto"/>
              <w:rPr>
                <w:rFonts w:ascii="Times New Roman" w:hAnsi="Times New Roman"/>
                <w:sz w:val="24"/>
                <w:szCs w:val="24"/>
              </w:rPr>
            </w:pPr>
            <w:r w:rsidRPr="00233F5D">
              <w:rPr>
                <w:rFonts w:ascii="Times New Roman" w:hAnsi="Times New Roman"/>
                <w:sz w:val="24"/>
                <w:szCs w:val="24"/>
              </w:rPr>
              <w:t>Bon gribouillage ! Qu’est-ce que c’est que ces mirlitons ? Non mais, on boursicote les gens chez eux ! On aura tout vu !...</w:t>
            </w:r>
          </w:p>
          <w:p w:rsidR="0017074C" w:rsidRPr="00233F5D" w:rsidRDefault="0017074C" w:rsidP="001A02C7">
            <w:r w:rsidRPr="00233F5D">
              <w:t>Tandis que Madame Robert, alertée par une soudaine odeur de brûlé, se précipite dans la cuisine, Monsieur Robert allume la télé, histoire de se calmer les nerfs. Il n’a pas le temps de se laisser tomber sur le canapé que le téléphone se met à sonner. Il décroche en bougonnant.</w:t>
            </w:r>
          </w:p>
          <w:p w:rsidR="0017074C" w:rsidRPr="00233F5D" w:rsidRDefault="0017074C" w:rsidP="001A02C7">
            <w:pPr>
              <w:pStyle w:val="Paragraphedeliste"/>
              <w:numPr>
                <w:ilvl w:val="0"/>
                <w:numId w:val="1"/>
              </w:numPr>
              <w:spacing w:after="0" w:line="240" w:lineRule="auto"/>
              <w:rPr>
                <w:rFonts w:ascii="Times New Roman" w:hAnsi="Times New Roman"/>
                <w:sz w:val="24"/>
                <w:szCs w:val="24"/>
              </w:rPr>
            </w:pPr>
            <w:r w:rsidRPr="00233F5D">
              <w:rPr>
                <w:rFonts w:ascii="Times New Roman" w:hAnsi="Times New Roman"/>
                <w:sz w:val="24"/>
                <w:szCs w:val="24"/>
              </w:rPr>
              <w:t>Olé ?... Olé… Salami, belle-maman, salami… Comment ? Mais non, je ne bassine pas l’épagneul, je… c’est ça, je vous la passe… Salami, belle-maman.</w:t>
            </w:r>
          </w:p>
          <w:p w:rsidR="0017074C" w:rsidRPr="00233F5D" w:rsidRDefault="0017074C" w:rsidP="001A02C7">
            <w:r w:rsidRPr="00233F5D">
              <w:t xml:space="preserve">Monsieur Robert lève les yeux au ciel et crie en direction de la cuisine : </w:t>
            </w:r>
          </w:p>
          <w:p w:rsidR="0017074C" w:rsidRPr="00233F5D" w:rsidRDefault="0017074C" w:rsidP="001A02C7">
            <w:pPr>
              <w:pStyle w:val="Paragraphedeliste"/>
              <w:numPr>
                <w:ilvl w:val="0"/>
                <w:numId w:val="1"/>
              </w:numPr>
              <w:spacing w:after="0" w:line="240" w:lineRule="auto"/>
              <w:rPr>
                <w:rFonts w:ascii="Times New Roman" w:hAnsi="Times New Roman"/>
                <w:sz w:val="24"/>
                <w:szCs w:val="24"/>
              </w:rPr>
            </w:pPr>
            <w:r w:rsidRPr="00233F5D">
              <w:rPr>
                <w:rFonts w:ascii="Times New Roman" w:hAnsi="Times New Roman"/>
                <w:sz w:val="24"/>
                <w:szCs w:val="24"/>
              </w:rPr>
              <w:t xml:space="preserve">Arlette, c’est ta confiote ! </w:t>
            </w:r>
            <w:proofErr w:type="gramStart"/>
            <w:r w:rsidRPr="00233F5D">
              <w:rPr>
                <w:rFonts w:ascii="Times New Roman" w:hAnsi="Times New Roman"/>
                <w:sz w:val="24"/>
                <w:szCs w:val="24"/>
              </w:rPr>
              <w:t>Elles est</w:t>
            </w:r>
            <w:proofErr w:type="gramEnd"/>
            <w:r w:rsidRPr="00233F5D">
              <w:rPr>
                <w:rFonts w:ascii="Times New Roman" w:hAnsi="Times New Roman"/>
                <w:sz w:val="24"/>
                <w:szCs w:val="24"/>
              </w:rPr>
              <w:t xml:space="preserve"> encore plus tamponnée de la fiche que d’habitude, elle croyait que je bassinais l’épagneul !</w:t>
            </w:r>
          </w:p>
          <w:p w:rsidR="0017074C" w:rsidRPr="00233F5D" w:rsidRDefault="0017074C" w:rsidP="001A02C7">
            <w:r w:rsidRPr="00233F5D">
              <w:t>Madame Robert sort de la cuisine en s’essuyant les mains à son tablier et attrape le combiné que lui tend son mari.</w:t>
            </w:r>
          </w:p>
          <w:p w:rsidR="0017074C" w:rsidRPr="00233F5D" w:rsidRDefault="0017074C" w:rsidP="001A02C7">
            <w:pPr>
              <w:pStyle w:val="Paragraphedeliste"/>
              <w:numPr>
                <w:ilvl w:val="0"/>
                <w:numId w:val="1"/>
              </w:numPr>
              <w:spacing w:after="0" w:line="240" w:lineRule="auto"/>
              <w:rPr>
                <w:rFonts w:ascii="Times New Roman" w:hAnsi="Times New Roman"/>
                <w:sz w:val="24"/>
                <w:szCs w:val="24"/>
              </w:rPr>
            </w:pPr>
            <w:r w:rsidRPr="00233F5D">
              <w:rPr>
                <w:rFonts w:ascii="Times New Roman" w:hAnsi="Times New Roman"/>
                <w:sz w:val="24"/>
                <w:szCs w:val="24"/>
              </w:rPr>
              <w:t xml:space="preserve">Veux-tu te taire ! Et baisse un peu l’aquarium, s’il te plait… Ali, Baba ?... c’est moi, oui, comment vas-tu ?... </w:t>
            </w:r>
          </w:p>
          <w:p w:rsidR="0017074C" w:rsidRPr="00233F5D" w:rsidRDefault="0017074C" w:rsidP="001A02C7">
            <w:r w:rsidRPr="00233F5D">
              <w:t>Monsieur Robert hausse les épaules et s’apprête à s’asseoir quand il se tape sur le front.</w:t>
            </w:r>
          </w:p>
          <w:p w:rsidR="0017074C" w:rsidRPr="00875A95" w:rsidRDefault="0017074C" w:rsidP="001A02C7">
            <w:pPr>
              <w:pStyle w:val="Paragraphedeliste"/>
              <w:numPr>
                <w:ilvl w:val="0"/>
                <w:numId w:val="1"/>
              </w:numPr>
              <w:spacing w:after="0" w:line="240" w:lineRule="auto"/>
              <w:rPr>
                <w:rFonts w:ascii="Times New Roman" w:hAnsi="Times New Roman"/>
                <w:sz w:val="24"/>
                <w:szCs w:val="24"/>
              </w:rPr>
            </w:pPr>
            <w:r w:rsidRPr="00233F5D">
              <w:t>Zut ! J’ai oublié de garer le potiron dans l’igloo.</w:t>
            </w:r>
          </w:p>
        </w:tc>
      </w:tr>
    </w:tbl>
    <w:p w:rsidR="0017074C" w:rsidRPr="00233F5D" w:rsidRDefault="0017074C" w:rsidP="0017074C"/>
    <w:p w:rsidR="0017074C" w:rsidRDefault="0017074C" w:rsidP="0017074C">
      <w:pPr>
        <w:rPr>
          <w:b/>
        </w:rPr>
      </w:pPr>
      <w:r w:rsidRPr="00233F5D">
        <w:rPr>
          <w:b/>
        </w:rPr>
        <w:t>Déroulement</w:t>
      </w:r>
      <w:r>
        <w:rPr>
          <w:b/>
        </w:rPr>
        <w:t> :</w:t>
      </w:r>
    </w:p>
    <w:p w:rsidR="0017074C" w:rsidRPr="00233F5D" w:rsidRDefault="0017074C" w:rsidP="0017074C">
      <w:pPr>
        <w:rPr>
          <w:b/>
        </w:rPr>
      </w:pPr>
    </w:p>
    <w:p w:rsidR="0017074C" w:rsidRPr="00233F5D" w:rsidRDefault="0017074C" w:rsidP="0017074C">
      <w:r w:rsidRPr="00233F5D">
        <w:sym w:font="Wingdings" w:char="F074"/>
      </w:r>
      <w:r w:rsidRPr="00233F5D">
        <w:t xml:space="preserve"> Phase 1 : lecture du texte</w:t>
      </w:r>
    </w:p>
    <w:p w:rsidR="0017074C" w:rsidRPr="00233F5D" w:rsidRDefault="0017074C" w:rsidP="0017074C">
      <w:r w:rsidRPr="00233F5D">
        <w:t>Analyse collective du texte</w:t>
      </w:r>
    </w:p>
    <w:p w:rsidR="0017074C" w:rsidRDefault="0017074C" w:rsidP="0017074C">
      <w:r w:rsidRPr="00233F5D">
        <w:t>Mise en évidence du procédé d’écriture utilisé par l’auteur : remplacement de mots du texte par d’autres mots de même nature</w:t>
      </w:r>
    </w:p>
    <w:p w:rsidR="0017074C" w:rsidRPr="00233F5D" w:rsidRDefault="0017074C" w:rsidP="0017074C"/>
    <w:p w:rsidR="0017074C" w:rsidRPr="00233F5D" w:rsidRDefault="0017074C" w:rsidP="0017074C">
      <w:r w:rsidRPr="00233F5D">
        <w:sym w:font="Wingdings" w:char="F074"/>
      </w:r>
      <w:r w:rsidRPr="00233F5D">
        <w:t xml:space="preserve"> Phase 2 : </w:t>
      </w:r>
    </w:p>
    <w:p w:rsidR="0017074C" w:rsidRPr="00233F5D" w:rsidRDefault="0017074C" w:rsidP="0017074C">
      <w:r w:rsidRPr="00233F5D">
        <w:t>Réécriture d’un texte dans le même esprit</w:t>
      </w:r>
    </w:p>
    <w:p w:rsidR="0017074C" w:rsidRPr="00233F5D" w:rsidRDefault="0017074C" w:rsidP="0017074C">
      <w:r w:rsidRPr="00233F5D">
        <w:t>Choix d’une seule classe de mots : les noms, les adjectifs ou les verbes</w:t>
      </w:r>
    </w:p>
    <w:p w:rsidR="0017074C" w:rsidRPr="00233F5D" w:rsidRDefault="0017074C" w:rsidP="0017074C"/>
    <w:p w:rsidR="0017074C" w:rsidRPr="00233F5D" w:rsidRDefault="0017074C" w:rsidP="0017074C">
      <w:pPr>
        <w:rPr>
          <w:b/>
        </w:rPr>
      </w:pPr>
      <w:r w:rsidRPr="00233F5D">
        <w:rPr>
          <w:b/>
        </w:rPr>
        <w:t>Pistes de différenciation :</w:t>
      </w:r>
    </w:p>
    <w:p w:rsidR="0017074C" w:rsidRPr="00233F5D" w:rsidRDefault="0017074C" w:rsidP="0017074C">
      <w:r w:rsidRPr="00233F5D">
        <w:t>- modalité de travail : groupe ou binôme</w:t>
      </w:r>
    </w:p>
    <w:p w:rsidR="0017074C" w:rsidRPr="00233F5D" w:rsidRDefault="0017074C" w:rsidP="0017074C">
      <w:r w:rsidRPr="00233F5D">
        <w:t>- recours au dictionnaire</w:t>
      </w:r>
    </w:p>
    <w:p w:rsidR="0017074C" w:rsidRPr="00233F5D" w:rsidRDefault="0017074C" w:rsidP="0017074C">
      <w:r w:rsidRPr="00233F5D">
        <w:t>- partie du texte</w:t>
      </w:r>
    </w:p>
    <w:p w:rsidR="0017074C" w:rsidRPr="00233F5D" w:rsidRDefault="0017074C" w:rsidP="0017074C">
      <w:r w:rsidRPr="00233F5D">
        <w:t>- quantité de texte</w:t>
      </w:r>
    </w:p>
    <w:p w:rsidR="0017074C" w:rsidRDefault="0017074C" w:rsidP="0017074C">
      <w:r w:rsidRPr="00233F5D">
        <w:t>- classe de mots à échanger</w:t>
      </w:r>
    </w:p>
    <w:p w:rsidR="0017074C" w:rsidRPr="00233F5D" w:rsidRDefault="0017074C" w:rsidP="0017074C"/>
    <w:p w:rsidR="007A5BB7" w:rsidRDefault="0017074C"/>
    <w:sectPr w:rsidR="007A5BB7" w:rsidSect="00C259B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2602BC"/>
    <w:multiLevelType w:val="hybridMultilevel"/>
    <w:tmpl w:val="0BB22074"/>
    <w:lvl w:ilvl="0" w:tplc="38A214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074C"/>
    <w:rsid w:val="0017074C"/>
  </w:rsids>
  <m:mathPr>
    <m:mathFont m:val="@ＭＳ ゴシック"/>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4C"/>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qFormat/>
    <w:rsid w:val="0017074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Word 12.1.0</Application>
  <DocSecurity>0</DocSecurity>
  <Lines>14</Lines>
  <Paragraphs>3</Paragraphs>
  <ScaleCrop>false</ScaleCrop>
  <LinksUpToDate>false</LinksUpToDate>
  <CharactersWithSpaces>2084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colin</dc:creator>
  <cp:keywords/>
  <cp:lastModifiedBy>laurence colin</cp:lastModifiedBy>
  <cp:revision>1</cp:revision>
  <dcterms:created xsi:type="dcterms:W3CDTF">2012-10-01T18:30:00Z</dcterms:created>
  <dcterms:modified xsi:type="dcterms:W3CDTF">2012-10-01T18:31:00Z</dcterms:modified>
</cp:coreProperties>
</file>