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fr-FR"/>
        </w:rPr>
        <w:t xml:space="preserve">LE B.A. BA DU TRAITEMENT DE TEXTE :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8"/>
          <w:szCs w:val="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8"/>
          <w:szCs w:val="8"/>
          <w:rtl w:val="0"/>
        </w:rPr>
      </w:pPr>
    </w:p>
    <w:p>
      <w:pPr>
        <w:pStyle w:val="Par défaut"/>
        <w:bidi w:val="0"/>
        <w:ind w:left="2981" w:right="0" w:hanging="2981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  <w:lang w:val="fr-FR"/>
        </w:rPr>
        <w:t xml:space="preserve">cris ton nom ici :  </w:t>
      </w:r>
    </w:p>
    <w:p>
      <w:pPr>
        <w:pStyle w:val="Par défaut"/>
        <w:bidi w:val="0"/>
        <w:ind w:left="0" w:right="902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Par défaut"/>
        <w:bidi w:val="0"/>
        <w:ind w:left="0" w:right="902" w:firstLine="0"/>
        <w:jc w:val="left"/>
        <w:rPr>
          <w:rFonts w:ascii="Arial" w:cs="Arial" w:hAnsi="Arial" w:eastAsia="Arial"/>
          <w:b w:val="0"/>
          <w:bCs w:val="0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fr-FR"/>
        </w:rPr>
        <w:t xml:space="preserve">Ex 11 - Certains mots sont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32"/>
          <w:szCs w:val="32"/>
          <w:rtl w:val="0"/>
          <w:lang w:val="fr-FR"/>
        </w:rPr>
        <w:t>cris en double, barre-les.</w:t>
      </w:r>
    </w:p>
    <w:p>
      <w:pPr>
        <w:pStyle w:val="Par défaut"/>
        <w:bidi w:val="0"/>
        <w:ind w:left="567" w:right="902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Par défaut"/>
        <w:bidi w:val="0"/>
        <w:ind w:left="567" w:right="902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  <w:lang w:val="fr-FR"/>
        </w:rPr>
        <w:t>Dans le le wagon, l'ambiance s'est beaucoup beaucoup r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  <w:lang w:val="de-DE"/>
        </w:rPr>
        <w:t>chauff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  <w:lang w:val="fr-FR"/>
        </w:rPr>
        <w:t>e, pas parce que nous nous faisions les fous, mais parce que le chauffage s'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  <w:lang w:val="fr-FR"/>
        </w:rPr>
        <w:t>tait d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  <w:lang w:val="pt-PT"/>
        </w:rPr>
        <w:t>traqu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  <w:lang w:val="fr-FR"/>
        </w:rPr>
        <w:t>, il ne voulait plus plus s'arr</w:t>
      </w:r>
      <w:r>
        <w:rPr>
          <w:rFonts w:ascii="Arial" w:hAnsi="Arial" w:hint="default"/>
          <w:sz w:val="32"/>
          <w:szCs w:val="32"/>
          <w:rtl w:val="0"/>
          <w:lang w:val="fr-FR"/>
        </w:rPr>
        <w:t>ê</w:t>
      </w:r>
      <w:r>
        <w:rPr>
          <w:rFonts w:ascii="Arial" w:hAnsi="Arial"/>
          <w:sz w:val="32"/>
          <w:szCs w:val="32"/>
          <w:rtl w:val="0"/>
          <w:lang w:val="fr-FR"/>
        </w:rPr>
        <w:t>ter... A midi, on a sorti le pique-nique que les mamans mamans nous avaient pr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</w:rPr>
        <w:t>par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  <w:lang w:val="fr-FR"/>
        </w:rPr>
        <w:t>. Vers treize heures, nous avons aper</w:t>
      </w:r>
      <w:r>
        <w:rPr>
          <w:rFonts w:ascii="Arial" w:hAnsi="Arial" w:hint="default"/>
          <w:sz w:val="32"/>
          <w:szCs w:val="32"/>
          <w:rtl w:val="0"/>
          <w:lang w:val="pt-PT"/>
        </w:rPr>
        <w:t>ç</w:t>
      </w:r>
      <w:r>
        <w:rPr>
          <w:rFonts w:ascii="Arial" w:hAnsi="Arial"/>
          <w:sz w:val="32"/>
          <w:szCs w:val="32"/>
          <w:rtl w:val="0"/>
          <w:lang w:val="fr-FR"/>
        </w:rPr>
        <w:t>u les b</w:t>
      </w:r>
      <w:r>
        <w:rPr>
          <w:rFonts w:ascii="Arial" w:hAnsi="Arial" w:hint="default"/>
          <w:sz w:val="32"/>
          <w:szCs w:val="32"/>
          <w:rtl w:val="0"/>
        </w:rPr>
        <w:t>â</w:t>
      </w:r>
      <w:r>
        <w:rPr>
          <w:rFonts w:ascii="Arial" w:hAnsi="Arial"/>
          <w:sz w:val="32"/>
          <w:szCs w:val="32"/>
          <w:rtl w:val="0"/>
          <w:lang w:val="fr-FR"/>
        </w:rPr>
        <w:t>timents du du Futuroscope : nous arrivions. A la gare de Poitiers, les cars nous attendaient et nous ont men</w:t>
      </w:r>
      <w:r>
        <w:rPr>
          <w:rFonts w:ascii="Arial" w:hAnsi="Arial" w:hint="default"/>
          <w:sz w:val="32"/>
          <w:szCs w:val="32"/>
          <w:rtl w:val="0"/>
          <w:lang w:val="fr-FR"/>
        </w:rPr>
        <w:t xml:space="preserve">é à à </w:t>
      </w:r>
      <w:r>
        <w:rPr>
          <w:rFonts w:ascii="Arial" w:hAnsi="Arial"/>
          <w:sz w:val="32"/>
          <w:szCs w:val="32"/>
          <w:rtl w:val="0"/>
          <w:lang w:val="fr-FR"/>
        </w:rPr>
        <w:t>l'H</w:t>
      </w:r>
      <w:r>
        <w:rPr>
          <w:rFonts w:ascii="Arial" w:hAnsi="Arial" w:hint="default"/>
          <w:sz w:val="32"/>
          <w:szCs w:val="32"/>
          <w:rtl w:val="0"/>
        </w:rPr>
        <w:t>ô</w:t>
      </w:r>
      <w:r>
        <w:rPr>
          <w:rFonts w:ascii="Arial" w:hAnsi="Arial"/>
          <w:sz w:val="32"/>
          <w:szCs w:val="32"/>
          <w:rtl w:val="0"/>
          <w:lang w:val="fr-FR"/>
        </w:rPr>
        <w:t>tel du Parc-Junior. Nous avons d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</w:rPr>
        <w:t>pos</w:t>
      </w:r>
      <w:r>
        <w:rPr>
          <w:rFonts w:ascii="Arial" w:hAnsi="Arial" w:hint="default"/>
          <w:sz w:val="32"/>
          <w:szCs w:val="32"/>
          <w:rtl w:val="0"/>
          <w:lang w:val="fr-FR"/>
        </w:rPr>
        <w:t xml:space="preserve">é </w:t>
      </w:r>
      <w:r>
        <w:rPr>
          <w:rFonts w:ascii="Arial" w:hAnsi="Arial"/>
          <w:sz w:val="32"/>
          <w:szCs w:val="32"/>
          <w:rtl w:val="0"/>
        </w:rPr>
        <w:t>d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</w:rPr>
        <w:t>pos</w:t>
      </w:r>
      <w:r>
        <w:rPr>
          <w:rFonts w:ascii="Arial" w:hAnsi="Arial" w:hint="default"/>
          <w:sz w:val="32"/>
          <w:szCs w:val="32"/>
          <w:rtl w:val="0"/>
          <w:lang w:val="fr-FR"/>
        </w:rPr>
        <w:t xml:space="preserve">é </w:t>
      </w:r>
      <w:r>
        <w:rPr>
          <w:rFonts w:ascii="Arial" w:hAnsi="Arial"/>
          <w:sz w:val="32"/>
          <w:szCs w:val="32"/>
          <w:rtl w:val="0"/>
          <w:lang w:val="fr-FR"/>
        </w:rPr>
        <w:t>nos bagages dans une chambre, puis nous sommes all</w:t>
      </w:r>
      <w:r>
        <w:rPr>
          <w:rFonts w:ascii="Arial" w:hAnsi="Arial" w:hint="default"/>
          <w:sz w:val="32"/>
          <w:szCs w:val="32"/>
          <w:rtl w:val="0"/>
          <w:lang w:val="fr-FR"/>
        </w:rPr>
        <w:t>é</w:t>
      </w:r>
      <w:r>
        <w:rPr>
          <w:rFonts w:ascii="Arial" w:hAnsi="Arial"/>
          <w:sz w:val="32"/>
          <w:szCs w:val="32"/>
          <w:rtl w:val="0"/>
          <w:lang w:val="fr-FR"/>
        </w:rPr>
        <w:t>s au au Parc. Nicolas, notre notre guide, nous attendait.</w:t>
      </w:r>
    </w:p>
    <w:p>
      <w:pPr>
        <w:pStyle w:val="Par défaut"/>
        <w:bidi w:val="0"/>
        <w:ind w:left="567" w:right="902" w:firstLine="0"/>
        <w:jc w:val="left"/>
        <w:rPr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