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FEE98" w14:textId="77777777" w:rsidR="00D611E8" w:rsidRDefault="00007474">
      <w:r>
        <w:t>Prénom : 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Date : ……………………………………………………</w:t>
      </w:r>
    </w:p>
    <w:p w14:paraId="05710FDE" w14:textId="77777777" w:rsidR="00007474" w:rsidRDefault="00007474"/>
    <w:p w14:paraId="5D7A7889" w14:textId="26380607" w:rsidR="00007474" w:rsidRPr="00007474" w:rsidRDefault="00007474" w:rsidP="00007474">
      <w:pPr>
        <w:jc w:val="center"/>
        <w:rPr>
          <w:sz w:val="28"/>
          <w:szCs w:val="28"/>
        </w:rPr>
      </w:pPr>
      <w:r w:rsidRPr="00007474">
        <w:rPr>
          <w:sz w:val="28"/>
          <w:szCs w:val="28"/>
        </w:rPr>
        <w:t xml:space="preserve">Evaluation </w:t>
      </w:r>
      <w:r w:rsidR="007A08B8">
        <w:rPr>
          <w:sz w:val="28"/>
          <w:szCs w:val="28"/>
        </w:rPr>
        <w:t>sur le chapitre</w:t>
      </w:r>
      <w:r w:rsidRPr="00007474">
        <w:rPr>
          <w:sz w:val="28"/>
          <w:szCs w:val="28"/>
        </w:rPr>
        <w:t> : La Révolution Française.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1307"/>
        <w:gridCol w:w="1307"/>
        <w:gridCol w:w="1307"/>
        <w:gridCol w:w="1307"/>
      </w:tblGrid>
      <w:tr w:rsidR="00007474" w:rsidRPr="00124BC2" w14:paraId="7AF3DA04" w14:textId="77777777" w:rsidTr="00D50263">
        <w:tc>
          <w:tcPr>
            <w:tcW w:w="5228" w:type="dxa"/>
          </w:tcPr>
          <w:p w14:paraId="3E6F0526" w14:textId="77777777" w:rsidR="00007474" w:rsidRPr="00124BC2" w:rsidRDefault="00007474" w:rsidP="00D50263">
            <w:pPr>
              <w:pStyle w:val="NormalWeb"/>
              <w:rPr>
                <w:rFonts w:asciiTheme="majorHAnsi" w:hAnsiTheme="majorHAnsi" w:cs="Arial"/>
                <w:sz w:val="22"/>
                <w:szCs w:val="22"/>
              </w:rPr>
            </w:pPr>
            <w:r w:rsidRPr="00124BC2">
              <w:rPr>
                <w:rFonts w:asciiTheme="majorHAnsi" w:hAnsiTheme="majorHAnsi" w:cs="Arial"/>
                <w:i/>
                <w:iCs/>
                <w:sz w:val="22"/>
                <w:szCs w:val="22"/>
              </w:rPr>
              <w:t>Compétence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                                            </w:t>
            </w:r>
            <w:r w:rsidRPr="00124BC2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Niveau de maitrise</w:t>
            </w:r>
          </w:p>
        </w:tc>
        <w:tc>
          <w:tcPr>
            <w:tcW w:w="1307" w:type="dxa"/>
          </w:tcPr>
          <w:p w14:paraId="4425536D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124BC2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</w:tcPr>
          <w:p w14:paraId="66FE6785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124BC2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07" w:type="dxa"/>
          </w:tcPr>
          <w:p w14:paraId="48D63ADF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124BC2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07" w:type="dxa"/>
          </w:tcPr>
          <w:p w14:paraId="5D9D69E2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124BC2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4</w:t>
            </w:r>
          </w:p>
        </w:tc>
      </w:tr>
      <w:tr w:rsidR="00007474" w:rsidRPr="00124BC2" w14:paraId="70204D53" w14:textId="77777777" w:rsidTr="00D50263">
        <w:tc>
          <w:tcPr>
            <w:tcW w:w="5228" w:type="dxa"/>
          </w:tcPr>
          <w:p w14:paraId="77FFC043" w14:textId="77777777" w:rsidR="00007474" w:rsidRPr="00007474" w:rsidRDefault="00007474" w:rsidP="00007474">
            <w:pPr>
              <w:pStyle w:val="NormalWeb"/>
              <w:spacing w:before="0" w:beforeAutospacing="0" w:after="0"/>
            </w:pPr>
            <w:r w:rsidRPr="00007474">
              <w:rPr>
                <w:rFonts w:asciiTheme="majorHAnsi" w:hAnsiTheme="majorHAnsi" w:cs="Arial"/>
                <w:i/>
                <w:iCs/>
                <w:sz w:val="22"/>
                <w:szCs w:val="22"/>
              </w:rPr>
              <w:t xml:space="preserve">D5 : </w:t>
            </w:r>
            <w:r w:rsidRPr="0000747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avoir des connaissances, acquérir du vocabulaire, des concepts</w:t>
            </w:r>
            <w:r w:rsidRPr="000074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7" w:type="dxa"/>
          </w:tcPr>
          <w:p w14:paraId="297FD170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307" w:type="dxa"/>
          </w:tcPr>
          <w:p w14:paraId="27927C59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307" w:type="dxa"/>
          </w:tcPr>
          <w:p w14:paraId="39B920D3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307" w:type="dxa"/>
          </w:tcPr>
          <w:p w14:paraId="0E2D04DD" w14:textId="77777777" w:rsidR="00007474" w:rsidRPr="00124BC2" w:rsidRDefault="00007474" w:rsidP="00D50263">
            <w:pPr>
              <w:pStyle w:val="Normal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22436E74" w14:textId="77777777" w:rsidR="00007474" w:rsidRPr="00DA3291" w:rsidRDefault="00007474" w:rsidP="00007474">
      <w:pPr>
        <w:jc w:val="center"/>
        <w:rPr>
          <w:sz w:val="24"/>
          <w:szCs w:val="24"/>
        </w:rPr>
      </w:pPr>
    </w:p>
    <w:p w14:paraId="312510FA" w14:textId="31E9F6F1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Partie connaissance.</w:t>
      </w:r>
    </w:p>
    <w:p w14:paraId="65888B19" w14:textId="77777777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Réponds aux questions en écrivant une phrase réponse.</w:t>
      </w:r>
    </w:p>
    <w:p w14:paraId="0D3CEF88" w14:textId="77777777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1) Quelle est la date de la prise de la Bastille : ……………………………………………………………………………………………</w:t>
      </w:r>
    </w:p>
    <w:p w14:paraId="1931EA71" w14:textId="7CEEAA2E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2) Qu’</w:t>
      </w:r>
      <w:r w:rsidR="001A6450">
        <w:rPr>
          <w:rFonts w:eastAsia="Times New Roman" w:cs="Times New Roman"/>
          <w:sz w:val="24"/>
          <w:szCs w:val="24"/>
          <w:lang w:eastAsia="fr-FR"/>
        </w:rPr>
        <w:t>est-ce</w:t>
      </w:r>
      <w:r>
        <w:rPr>
          <w:rFonts w:eastAsia="Times New Roman" w:cs="Times New Roman"/>
          <w:sz w:val="24"/>
          <w:szCs w:val="24"/>
          <w:lang w:eastAsia="fr-FR"/>
        </w:rPr>
        <w:t xml:space="preserve"> que la Bastille ? ……………………………………………………………………………………………………………………….</w:t>
      </w:r>
    </w:p>
    <w:p w14:paraId="3D8A2310" w14:textId="64EB50C1" w:rsidR="00007474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3) Pourquoi les révolutionnaires sont allés à la Bastille ? …………………………………………………………………………….</w:t>
      </w:r>
    </w:p>
    <w:p w14:paraId="3285F68C" w14:textId="77F60A89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…………………………………………………………………………………………………………………………………………………………………….</w:t>
      </w:r>
    </w:p>
    <w:p w14:paraId="34FF2B9F" w14:textId="60CB427E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4) Que portaient-ils sur leur tête ? ………………………………………………………………………………………………………………</w:t>
      </w:r>
    </w:p>
    <w:p w14:paraId="70C2BA55" w14:textId="73646F5C" w:rsidR="007A08B8" w:rsidRDefault="007A08B8" w:rsidP="00DA3291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5) Qu’</w:t>
      </w:r>
      <w:r w:rsidR="001A6450">
        <w:rPr>
          <w:rFonts w:eastAsia="Times New Roman" w:cs="Times New Roman"/>
          <w:sz w:val="24"/>
          <w:szCs w:val="24"/>
          <w:lang w:eastAsia="fr-FR"/>
        </w:rPr>
        <w:t>est-ce</w:t>
      </w:r>
      <w:r>
        <w:rPr>
          <w:rFonts w:eastAsia="Times New Roman" w:cs="Times New Roman"/>
          <w:sz w:val="24"/>
          <w:szCs w:val="24"/>
          <w:lang w:eastAsia="fr-FR"/>
        </w:rPr>
        <w:t xml:space="preserve"> que la Grande Peur qui a lieu le 4 août 1789 ? …………………………………………………………………………</w:t>
      </w:r>
    </w:p>
    <w:p w14:paraId="29B3D739" w14:textId="41444FF9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…………………………………………………………………………………………………………………………………………………………………….</w:t>
      </w:r>
    </w:p>
    <w:p w14:paraId="74BCE815" w14:textId="1291FC1E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6) Que veut dire le mot « abolition » : …………………………………………………………………………………………………………</w:t>
      </w:r>
    </w:p>
    <w:p w14:paraId="0581B816" w14:textId="76C01BD7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7) A qui at-on aboli les privilèges ? ………………………………………………………………………………………………………………..</w:t>
      </w:r>
    </w:p>
    <w:p w14:paraId="42F90B21" w14:textId="3D22DF54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8) Quelle est la date de la déclaration universelle des droits de l’Homme ? ………………………………………………….</w:t>
      </w:r>
    </w:p>
    <w:p w14:paraId="3C432865" w14:textId="35487EF6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9) </w:t>
      </w:r>
      <w:r>
        <w:rPr>
          <w:noProof/>
        </w:rPr>
        <w:drawing>
          <wp:inline distT="0" distB="0" distL="0" distR="0" wp14:anchorId="7EA83358" wp14:editId="0854ED5E">
            <wp:extent cx="6645910" cy="15494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70AB" w14:textId="7BC7149C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10) Complète les pointillés. </w:t>
      </w:r>
      <w:r w:rsidR="001A6450">
        <w:rPr>
          <w:rFonts w:eastAsia="Times New Roman" w:cs="Times New Roman"/>
          <w:sz w:val="24"/>
          <w:szCs w:val="24"/>
          <w:lang w:eastAsia="fr-FR"/>
        </w:rPr>
        <w:t>Aide-toi</w:t>
      </w:r>
      <w:r>
        <w:rPr>
          <w:rFonts w:eastAsia="Times New Roman" w:cs="Times New Roman"/>
          <w:sz w:val="24"/>
          <w:szCs w:val="24"/>
          <w:lang w:eastAsia="fr-FR"/>
        </w:rPr>
        <w:t xml:space="preserve"> des mots de l’exercice 9.</w:t>
      </w:r>
    </w:p>
    <w:p w14:paraId="759B441D" w14:textId="001158C0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34866AB5" wp14:editId="734B2C1F">
            <wp:extent cx="6645910" cy="2798445"/>
            <wp:effectExtent l="0" t="0" r="254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7ACF" w14:textId="27B564FB" w:rsidR="007A08B8" w:rsidRDefault="007A08B8" w:rsidP="007A08B8">
      <w:pPr>
        <w:spacing w:before="100" w:beforeAutospacing="1" w:after="119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Partie étude de documents : </w:t>
      </w:r>
      <w:r w:rsidRPr="007A08B8">
        <w:rPr>
          <w:b/>
          <w:bCs/>
          <w:sz w:val="24"/>
          <w:szCs w:val="24"/>
        </w:rPr>
        <w:t>livre p58 contexte 1789 : La France en crise.</w:t>
      </w:r>
    </w:p>
    <w:p w14:paraId="034751DE" w14:textId="76FB4FDC" w:rsidR="001A6450" w:rsidRPr="007A08B8" w:rsidRDefault="001A6450" w:rsidP="007A08B8">
      <w:pPr>
        <w:spacing w:before="100" w:beforeAutospacing="1" w:after="119" w:line="240" w:lineRule="auto"/>
        <w:rPr>
          <w:b/>
          <w:bCs/>
          <w:sz w:val="24"/>
          <w:szCs w:val="24"/>
        </w:rPr>
      </w:pPr>
      <w:r w:rsidRPr="001A6450">
        <w:rPr>
          <w:b/>
          <w:bCs/>
          <w:noProof/>
          <w:sz w:val="24"/>
          <w:szCs w:val="24"/>
        </w:rPr>
        <w:drawing>
          <wp:inline distT="0" distB="0" distL="0" distR="0" wp14:anchorId="3F166444" wp14:editId="3DF4E4D3">
            <wp:extent cx="4467225" cy="34575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AF60" w14:textId="4D4D4627" w:rsidR="007A08B8" w:rsidRPr="007A08B8" w:rsidRDefault="007A08B8" w:rsidP="007A08B8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Quels sont les deux problèmes que rencontre la France en 1789 ? ……………………………………………</w:t>
      </w:r>
      <w:r>
        <w:rPr>
          <w:sz w:val="24"/>
          <w:szCs w:val="24"/>
        </w:rPr>
        <w:t>…………………</w:t>
      </w:r>
    </w:p>
    <w:p w14:paraId="4AC25127" w14:textId="57B663D8" w:rsidR="007A08B8" w:rsidRPr="007A08B8" w:rsidRDefault="007A08B8" w:rsidP="007A08B8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…………………………………………..</w:t>
      </w:r>
    </w:p>
    <w:p w14:paraId="51B8DDD5" w14:textId="69919169" w:rsidR="007A08B8" w:rsidRPr="007A08B8" w:rsidRDefault="007A08B8" w:rsidP="007A08B8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Que décide le roi pour résoudre ces problèmes ? ………………………………………………………………</w:t>
      </w:r>
      <w:r>
        <w:rPr>
          <w:sz w:val="24"/>
          <w:szCs w:val="24"/>
        </w:rPr>
        <w:t>………………………..</w:t>
      </w:r>
    </w:p>
    <w:p w14:paraId="3C231F61" w14:textId="6CB35860" w:rsidR="007A08B8" w:rsidRPr="007A08B8" w:rsidRDefault="007A08B8" w:rsidP="007A08B8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Explique avec tes mots ce qu’est un cahier de doléance : ………………………………………………………</w:t>
      </w:r>
      <w:r>
        <w:rPr>
          <w:sz w:val="24"/>
          <w:szCs w:val="24"/>
        </w:rPr>
        <w:t>……………………..</w:t>
      </w:r>
    </w:p>
    <w:p w14:paraId="5D387A06" w14:textId="74EFC194" w:rsidR="007A08B8" w:rsidRDefault="007A08B8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…………………………………………………………………………………………………………………………………………………………………….</w:t>
      </w:r>
    </w:p>
    <w:p w14:paraId="2CE24726" w14:textId="7FD0445C" w:rsidR="001A6450" w:rsidRDefault="001A6450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</w:p>
    <w:p w14:paraId="73DB692A" w14:textId="435E7841" w:rsidR="001A6450" w:rsidRDefault="001A6450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</w:p>
    <w:p w14:paraId="1A38232B" w14:textId="76A9DC05" w:rsidR="001A6450" w:rsidRDefault="001A6450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</w:p>
    <w:p w14:paraId="2E1167B0" w14:textId="12425FD0" w:rsidR="001A6450" w:rsidRDefault="001A6450" w:rsidP="001A6450">
      <w:pPr>
        <w:spacing w:before="100" w:beforeAutospacing="1" w:after="119" w:line="240" w:lineRule="auto"/>
        <w:rPr>
          <w:b/>
          <w:bCs/>
          <w:sz w:val="24"/>
          <w:szCs w:val="24"/>
        </w:rPr>
      </w:pPr>
      <w:r w:rsidRPr="007A08B8">
        <w:rPr>
          <w:b/>
          <w:bCs/>
          <w:sz w:val="24"/>
          <w:szCs w:val="24"/>
        </w:rPr>
        <w:lastRenderedPageBreak/>
        <w:t>Livre p 56.</w:t>
      </w:r>
    </w:p>
    <w:p w14:paraId="1762656A" w14:textId="3D734347" w:rsidR="001A6450" w:rsidRPr="007A08B8" w:rsidRDefault="001A6450" w:rsidP="001A6450">
      <w:pPr>
        <w:spacing w:before="100" w:beforeAutospacing="1" w:after="119" w:line="240" w:lineRule="auto"/>
        <w:rPr>
          <w:b/>
          <w:bCs/>
          <w:sz w:val="24"/>
          <w:szCs w:val="24"/>
        </w:rPr>
      </w:pPr>
      <w:r w:rsidRPr="001A6450">
        <w:rPr>
          <w:b/>
          <w:bCs/>
          <w:noProof/>
          <w:sz w:val="24"/>
          <w:szCs w:val="24"/>
        </w:rPr>
        <w:drawing>
          <wp:inline distT="0" distB="0" distL="0" distR="0" wp14:anchorId="02590EED" wp14:editId="77E23E0C">
            <wp:extent cx="6143625" cy="61626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C39FD4" w14:textId="77777777" w:rsidR="001A6450" w:rsidRPr="007A08B8" w:rsidRDefault="001A6450" w:rsidP="001A6450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Nature, source, date : ………………………………………………………………………………………………</w:t>
      </w:r>
    </w:p>
    <w:p w14:paraId="27D78081" w14:textId="77777777" w:rsidR="001A6450" w:rsidRPr="007A08B8" w:rsidRDefault="001A6450" w:rsidP="001A6450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Décris ce que tu vois en utilisant le vocabulaire historique : …………………………………………………</w:t>
      </w:r>
      <w:r>
        <w:rPr>
          <w:sz w:val="24"/>
          <w:szCs w:val="24"/>
        </w:rPr>
        <w:t>………………………</w:t>
      </w:r>
    </w:p>
    <w:p w14:paraId="11698B57" w14:textId="77777777" w:rsidR="001A6450" w:rsidRPr="007A08B8" w:rsidRDefault="001A6450" w:rsidP="001A6450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</w:t>
      </w:r>
    </w:p>
    <w:p w14:paraId="19133E1B" w14:textId="77777777" w:rsidR="001A6450" w:rsidRPr="007A08B8" w:rsidRDefault="001A6450" w:rsidP="001A6450">
      <w:pPr>
        <w:spacing w:before="100" w:beforeAutospacing="1" w:after="119" w:line="240" w:lineRule="auto"/>
        <w:rPr>
          <w:sz w:val="24"/>
          <w:szCs w:val="24"/>
        </w:rPr>
      </w:pPr>
      <w:r w:rsidRPr="007A08B8">
        <w:rPr>
          <w:sz w:val="24"/>
          <w:szCs w:val="24"/>
        </w:rPr>
        <w:t>Qui est la personne décapitée ? ……………………………………………………………………………………</w:t>
      </w:r>
      <w:r>
        <w:rPr>
          <w:sz w:val="24"/>
          <w:szCs w:val="24"/>
        </w:rPr>
        <w:t>………………………………</w:t>
      </w:r>
    </w:p>
    <w:p w14:paraId="6D6A9CE1" w14:textId="77777777" w:rsidR="001A6450" w:rsidRDefault="001A6450" w:rsidP="007A08B8">
      <w:pPr>
        <w:spacing w:before="100" w:beforeAutospacing="1" w:after="119" w:line="240" w:lineRule="auto"/>
        <w:rPr>
          <w:rFonts w:eastAsia="Times New Roman" w:cs="Times New Roman"/>
          <w:sz w:val="24"/>
          <w:szCs w:val="24"/>
          <w:lang w:eastAsia="fr-FR"/>
        </w:rPr>
      </w:pPr>
    </w:p>
    <w:p w14:paraId="6B7DE4AC" w14:textId="37524D11" w:rsidR="007A08B8" w:rsidRPr="007A08B8" w:rsidRDefault="007A08B8" w:rsidP="007A08B8">
      <w:pPr>
        <w:spacing w:before="100" w:beforeAutospacing="1" w:after="119" w:line="240" w:lineRule="auto"/>
        <w:rPr>
          <w:sz w:val="24"/>
          <w:szCs w:val="24"/>
        </w:rPr>
      </w:pPr>
    </w:p>
    <w:sectPr w:rsidR="007A08B8" w:rsidRPr="007A08B8" w:rsidSect="00007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B6251"/>
    <w:multiLevelType w:val="hybridMultilevel"/>
    <w:tmpl w:val="A3CA1F1C"/>
    <w:lvl w:ilvl="0" w:tplc="1A2EAA6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74"/>
    <w:rsid w:val="00007474"/>
    <w:rsid w:val="001A6450"/>
    <w:rsid w:val="007A08B8"/>
    <w:rsid w:val="00D47124"/>
    <w:rsid w:val="00D611E8"/>
    <w:rsid w:val="00DA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DB7D6"/>
  <w15:chartTrackingRefBased/>
  <w15:docId w15:val="{5DC9E651-4CF1-4044-832E-C9B5621C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47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07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07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</dc:creator>
  <cp:keywords/>
  <dc:description/>
  <cp:lastModifiedBy>stéphanie renard</cp:lastModifiedBy>
  <cp:revision>4</cp:revision>
  <dcterms:created xsi:type="dcterms:W3CDTF">2021-03-17T13:36:00Z</dcterms:created>
  <dcterms:modified xsi:type="dcterms:W3CDTF">2022-02-11T08:31:00Z</dcterms:modified>
</cp:coreProperties>
</file>