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C27" w:rsidRPr="00992AE3" w:rsidRDefault="005C3C27">
      <w:pPr>
        <w:ind w:left="567" w:right="557"/>
        <w:rPr>
          <w:bCs/>
          <w:sz w:val="24"/>
          <w:szCs w:val="24"/>
        </w:rPr>
      </w:pPr>
      <w:r>
        <w:rPr>
          <w:b/>
          <w:bCs/>
          <w:sz w:val="32"/>
          <w:szCs w:val="32"/>
          <w:u w:val="single"/>
        </w:rPr>
        <w:t>ECOLE SAINT-ANDRE</w:t>
      </w:r>
      <w:r w:rsidR="00992AE3">
        <w:rPr>
          <w:bCs/>
          <w:sz w:val="32"/>
          <w:szCs w:val="32"/>
        </w:rPr>
        <w:t xml:space="preserve">                                                 </w:t>
      </w:r>
      <w:r w:rsidR="00FF4EDC">
        <w:rPr>
          <w:bCs/>
          <w:sz w:val="28"/>
          <w:szCs w:val="28"/>
        </w:rPr>
        <w:t>Année 201</w:t>
      </w:r>
      <w:r w:rsidR="00154081">
        <w:rPr>
          <w:bCs/>
          <w:sz w:val="28"/>
          <w:szCs w:val="28"/>
        </w:rPr>
        <w:t>8</w:t>
      </w:r>
      <w:r w:rsidR="00FF4EDC">
        <w:rPr>
          <w:bCs/>
          <w:sz w:val="28"/>
          <w:szCs w:val="28"/>
        </w:rPr>
        <w:t>-201</w:t>
      </w:r>
      <w:r w:rsidR="00154081">
        <w:rPr>
          <w:bCs/>
          <w:sz w:val="28"/>
          <w:szCs w:val="28"/>
        </w:rPr>
        <w:t>9</w:t>
      </w:r>
    </w:p>
    <w:p w:rsidR="005C3C27" w:rsidRDefault="005C3C27">
      <w:pPr>
        <w:ind w:left="567" w:right="557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15500 MASSIAC</w:t>
      </w:r>
    </w:p>
    <w:p w:rsidR="005C3C27" w:rsidRDefault="005C3C27">
      <w:pPr>
        <w:ind w:left="567" w:right="557"/>
        <w:jc w:val="center"/>
        <w:rPr>
          <w:b/>
          <w:bCs/>
          <w:sz w:val="40"/>
          <w:szCs w:val="40"/>
          <w:u w:val="single"/>
        </w:rPr>
      </w:pPr>
    </w:p>
    <w:p w:rsidR="00713091" w:rsidRDefault="00713091">
      <w:pPr>
        <w:ind w:left="567" w:right="557"/>
        <w:jc w:val="center"/>
        <w:rPr>
          <w:b/>
          <w:bCs/>
          <w:sz w:val="40"/>
          <w:szCs w:val="40"/>
          <w:u w:val="single"/>
        </w:rPr>
      </w:pPr>
    </w:p>
    <w:p w:rsidR="005C3C27" w:rsidRDefault="005C3C27">
      <w:pPr>
        <w:ind w:left="567" w:right="557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LISTE  DES  FOURNITURES</w:t>
      </w:r>
    </w:p>
    <w:p w:rsidR="005C3C27" w:rsidRDefault="005C3C27">
      <w:pPr>
        <w:ind w:left="567" w:right="557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COURS PREPARATOIRE</w:t>
      </w:r>
    </w:p>
    <w:p w:rsidR="00713091" w:rsidRDefault="00713091">
      <w:pPr>
        <w:ind w:left="567" w:right="557"/>
        <w:jc w:val="center"/>
        <w:rPr>
          <w:b/>
          <w:bCs/>
          <w:sz w:val="40"/>
          <w:szCs w:val="40"/>
          <w:u w:val="single"/>
        </w:rPr>
      </w:pPr>
    </w:p>
    <w:p w:rsidR="005C3C27" w:rsidRPr="00713091" w:rsidRDefault="00713091" w:rsidP="00FF4EDC">
      <w:pPr>
        <w:ind w:right="557" w:firstLine="567"/>
        <w:rPr>
          <w:sz w:val="28"/>
          <w:szCs w:val="28"/>
        </w:rPr>
      </w:pPr>
      <w:r w:rsidRPr="006339DA">
        <w:rPr>
          <w:sz w:val="28"/>
          <w:szCs w:val="28"/>
        </w:rPr>
        <w:t>-</w:t>
      </w:r>
      <w:r>
        <w:rPr>
          <w:sz w:val="24"/>
          <w:szCs w:val="24"/>
        </w:rPr>
        <w:t xml:space="preserve"> </w:t>
      </w:r>
      <w:r w:rsidR="005C3C27" w:rsidRPr="00713091">
        <w:rPr>
          <w:sz w:val="28"/>
          <w:szCs w:val="28"/>
        </w:rPr>
        <w:t xml:space="preserve">Un </w:t>
      </w:r>
      <w:r w:rsidRPr="00713091">
        <w:rPr>
          <w:sz w:val="28"/>
          <w:szCs w:val="28"/>
        </w:rPr>
        <w:t>protège documents (</w:t>
      </w:r>
      <w:r w:rsidR="005C3C27" w:rsidRPr="00713091">
        <w:rPr>
          <w:sz w:val="28"/>
          <w:szCs w:val="28"/>
        </w:rPr>
        <w:t>lutin</w:t>
      </w:r>
      <w:r w:rsidRPr="00713091">
        <w:rPr>
          <w:sz w:val="28"/>
          <w:szCs w:val="28"/>
        </w:rPr>
        <w:t>)</w:t>
      </w:r>
      <w:r w:rsidR="005C3C27" w:rsidRPr="00713091">
        <w:rPr>
          <w:sz w:val="28"/>
          <w:szCs w:val="28"/>
        </w:rPr>
        <w:t xml:space="preserve"> avec 80 plastiques (160 vues)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Deux pochettes cartonnées grand format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Un cahier de travaux pratiques petit format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Un cahier</w:t>
      </w:r>
      <w:r w:rsidR="00FF4EDC">
        <w:rPr>
          <w:sz w:val="28"/>
          <w:szCs w:val="28"/>
        </w:rPr>
        <w:t xml:space="preserve"> de 96 pages grand format (</w:t>
      </w:r>
      <w:r w:rsidR="00713091" w:rsidRPr="00713091">
        <w:rPr>
          <w:sz w:val="28"/>
          <w:szCs w:val="28"/>
        </w:rPr>
        <w:t>24 ×</w:t>
      </w:r>
      <w:r w:rsidRPr="00713091">
        <w:rPr>
          <w:sz w:val="28"/>
          <w:szCs w:val="28"/>
        </w:rPr>
        <w:t xml:space="preserve"> </w:t>
      </w:r>
      <w:proofErr w:type="gramStart"/>
      <w:r w:rsidRPr="00713091">
        <w:rPr>
          <w:sz w:val="28"/>
          <w:szCs w:val="28"/>
        </w:rPr>
        <w:t>32 )</w:t>
      </w:r>
      <w:proofErr w:type="gramEnd"/>
      <w:r w:rsidRPr="00713091">
        <w:rPr>
          <w:sz w:val="28"/>
          <w:szCs w:val="28"/>
        </w:rPr>
        <w:t xml:space="preserve"> à grands carreaux</w:t>
      </w:r>
    </w:p>
    <w:p w:rsidR="005C3C27" w:rsidRPr="00713091" w:rsidRDefault="00713091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Un cahier</w:t>
      </w:r>
      <w:r w:rsidR="005C3C27" w:rsidRPr="00713091">
        <w:rPr>
          <w:sz w:val="28"/>
          <w:szCs w:val="28"/>
        </w:rPr>
        <w:t xml:space="preserve"> de 48 pages petit format à grands carreaux</w:t>
      </w:r>
    </w:p>
    <w:p w:rsidR="00713091" w:rsidRPr="00713091" w:rsidRDefault="00713091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Un cahier de 96 pages petit format à grands carreaux</w:t>
      </w:r>
    </w:p>
    <w:p w:rsidR="005C3C27" w:rsidRPr="00713091" w:rsidRDefault="00713091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Deux cahiers interligne 3 mm</w:t>
      </w:r>
    </w:p>
    <w:p w:rsidR="00713091" w:rsidRPr="00713091" w:rsidRDefault="00713091" w:rsidP="00713091">
      <w:pPr>
        <w:ind w:right="557" w:firstLine="567"/>
        <w:rPr>
          <w:sz w:val="28"/>
          <w:szCs w:val="28"/>
        </w:rPr>
      </w:pPr>
      <w:r w:rsidRPr="00713091">
        <w:rPr>
          <w:sz w:val="28"/>
          <w:szCs w:val="28"/>
        </w:rPr>
        <w:t>- Deux cahiers interligne 2 mm</w:t>
      </w:r>
    </w:p>
    <w:p w:rsidR="005C3C27" w:rsidRPr="00713091" w:rsidRDefault="005C3C27" w:rsidP="00713091">
      <w:pPr>
        <w:ind w:right="557" w:firstLine="567"/>
        <w:rPr>
          <w:sz w:val="28"/>
          <w:szCs w:val="28"/>
        </w:rPr>
      </w:pPr>
      <w:r w:rsidRPr="00713091">
        <w:rPr>
          <w:sz w:val="28"/>
          <w:szCs w:val="28"/>
        </w:rPr>
        <w:t>- Un cahier de brouillon</w:t>
      </w:r>
    </w:p>
    <w:p w:rsidR="00713091" w:rsidRPr="00713091" w:rsidRDefault="00713091" w:rsidP="00713091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 xml:space="preserve">- Des protège-cahiers : un vert, un rouge, un bleu, un noir petit format et un jaune grand format pour le cahier 24 × 32        </w:t>
      </w:r>
    </w:p>
    <w:p w:rsidR="005C3C27" w:rsidRPr="00713091" w:rsidRDefault="005C3C27" w:rsidP="00713091">
      <w:pPr>
        <w:ind w:right="557" w:firstLine="567"/>
        <w:rPr>
          <w:sz w:val="28"/>
          <w:szCs w:val="28"/>
        </w:rPr>
      </w:pPr>
      <w:r w:rsidRPr="00713091">
        <w:rPr>
          <w:sz w:val="28"/>
          <w:szCs w:val="28"/>
        </w:rPr>
        <w:t>- Une a</w:t>
      </w:r>
      <w:r w:rsidR="00713091" w:rsidRPr="00713091">
        <w:rPr>
          <w:sz w:val="28"/>
          <w:szCs w:val="28"/>
        </w:rPr>
        <w:t xml:space="preserve">rdoise + chiffon + craies 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 xml:space="preserve">- Un stylo bleu et un stylo vert </w:t>
      </w:r>
      <w:r w:rsidR="00154081">
        <w:rPr>
          <w:sz w:val="28"/>
          <w:szCs w:val="28"/>
        </w:rPr>
        <w:t>de bonne qualité</w:t>
      </w:r>
      <w:bookmarkStart w:id="0" w:name="_GoBack"/>
      <w:bookmarkEnd w:id="0"/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Un crayon à papier + gomme + taille-crayon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Une petite règle</w:t>
      </w:r>
    </w:p>
    <w:p w:rsidR="005C3C27" w:rsidRPr="00713091" w:rsidRDefault="00713091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Des</w:t>
      </w:r>
      <w:r w:rsidR="005C3C27" w:rsidRPr="00713091">
        <w:rPr>
          <w:sz w:val="28"/>
          <w:szCs w:val="28"/>
        </w:rPr>
        <w:t xml:space="preserve"> feutres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Des crayons de couleur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Des ciseaux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De la colle en bâton (en prévoir plusieurs pour l’année)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Une pochette de feuilles à dessin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Un tablier pour la peinture</w:t>
      </w:r>
    </w:p>
    <w:p w:rsidR="005C3C27" w:rsidRPr="00713091" w:rsidRDefault="005C3C27">
      <w:pPr>
        <w:ind w:left="567" w:right="557"/>
        <w:rPr>
          <w:sz w:val="28"/>
          <w:szCs w:val="28"/>
        </w:rPr>
      </w:pPr>
      <w:r w:rsidRPr="00713091">
        <w:rPr>
          <w:sz w:val="28"/>
          <w:szCs w:val="28"/>
        </w:rPr>
        <w:t>- Une paire de</w:t>
      </w:r>
      <w:r w:rsidR="00D452E3">
        <w:rPr>
          <w:sz w:val="28"/>
          <w:szCs w:val="28"/>
        </w:rPr>
        <w:t xml:space="preserve"> ballerines pour le gymnase</w:t>
      </w:r>
    </w:p>
    <w:p w:rsidR="00713091" w:rsidRDefault="00FF4EDC">
      <w:pPr>
        <w:ind w:left="567" w:right="557"/>
        <w:rPr>
          <w:sz w:val="28"/>
          <w:szCs w:val="28"/>
        </w:rPr>
      </w:pPr>
      <w:r>
        <w:rPr>
          <w:sz w:val="28"/>
          <w:szCs w:val="28"/>
        </w:rPr>
        <w:t>- Une gourde</w:t>
      </w:r>
    </w:p>
    <w:p w:rsidR="00BE60C2" w:rsidRPr="00713091" w:rsidRDefault="00BE60C2">
      <w:pPr>
        <w:ind w:left="567" w:right="557"/>
        <w:rPr>
          <w:sz w:val="28"/>
          <w:szCs w:val="28"/>
        </w:rPr>
      </w:pPr>
      <w:r>
        <w:rPr>
          <w:sz w:val="28"/>
          <w:szCs w:val="28"/>
        </w:rPr>
        <w:t>- Une serviette en tissu pour la cantine.</w:t>
      </w:r>
    </w:p>
    <w:p w:rsidR="00713091" w:rsidRDefault="005C3C27">
      <w:pPr>
        <w:ind w:left="567" w:right="5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713091" w:rsidRPr="00713091" w:rsidRDefault="00713091" w:rsidP="00713091">
      <w:pPr>
        <w:ind w:left="567" w:right="557"/>
        <w:jc w:val="both"/>
        <w:rPr>
          <w:i/>
          <w:sz w:val="28"/>
          <w:szCs w:val="28"/>
        </w:rPr>
      </w:pPr>
      <w:r w:rsidRPr="00713091">
        <w:rPr>
          <w:i/>
          <w:sz w:val="28"/>
          <w:szCs w:val="28"/>
        </w:rPr>
        <w:t>Il n’est pas indispensable que votre enfant ait du matériel neuf, les affaires de l’année précédente peuvent très bien être réutilisées.</w:t>
      </w:r>
    </w:p>
    <w:p w:rsidR="005C3C27" w:rsidRPr="00713091" w:rsidRDefault="00713091" w:rsidP="00713091">
      <w:pPr>
        <w:ind w:left="567" w:right="557"/>
        <w:jc w:val="both"/>
        <w:rPr>
          <w:sz w:val="28"/>
          <w:szCs w:val="28"/>
        </w:rPr>
      </w:pPr>
      <w:r w:rsidRPr="00713091">
        <w:rPr>
          <w:i/>
          <w:sz w:val="28"/>
          <w:szCs w:val="28"/>
        </w:rPr>
        <w:t>Il serait souhaitable d’écrire le nom de l’enfant ou ses initiales sur l’ensemble des fournitures.</w:t>
      </w:r>
      <w:r w:rsidR="005C3C27" w:rsidRPr="00713091">
        <w:rPr>
          <w:sz w:val="28"/>
          <w:szCs w:val="28"/>
        </w:rPr>
        <w:t xml:space="preserve">                                  </w:t>
      </w:r>
    </w:p>
    <w:p w:rsidR="00713091" w:rsidRDefault="00713091">
      <w:pPr>
        <w:ind w:left="567" w:right="557"/>
        <w:jc w:val="center"/>
        <w:rPr>
          <w:i/>
          <w:iCs/>
          <w:sz w:val="32"/>
          <w:szCs w:val="32"/>
        </w:rPr>
      </w:pPr>
    </w:p>
    <w:p w:rsidR="00713091" w:rsidRDefault="00713091">
      <w:pPr>
        <w:ind w:left="567" w:right="557"/>
        <w:jc w:val="center"/>
        <w:rPr>
          <w:i/>
          <w:iCs/>
          <w:sz w:val="32"/>
          <w:szCs w:val="32"/>
        </w:rPr>
      </w:pPr>
    </w:p>
    <w:p w:rsidR="005C3C27" w:rsidRDefault="005C3C27">
      <w:pPr>
        <w:ind w:left="567" w:right="557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Merci</w:t>
      </w:r>
    </w:p>
    <w:p w:rsidR="005C3C27" w:rsidRDefault="005C3C27">
      <w:pPr>
        <w:ind w:left="567" w:right="5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5C3C27" w:rsidRDefault="005C3C27">
      <w:pPr>
        <w:ind w:left="567" w:right="5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Geneviève SOUCHER</w:t>
      </w:r>
    </w:p>
    <w:p w:rsidR="005C3C27" w:rsidRDefault="005C3C27">
      <w:pPr>
        <w:ind w:left="567" w:right="557"/>
        <w:rPr>
          <w:sz w:val="28"/>
          <w:szCs w:val="28"/>
        </w:rPr>
      </w:pPr>
    </w:p>
    <w:p w:rsidR="005C3C27" w:rsidRDefault="005C3C27">
      <w:pPr>
        <w:ind w:left="567" w:right="557"/>
        <w:rPr>
          <w:sz w:val="28"/>
          <w:szCs w:val="28"/>
        </w:rPr>
      </w:pPr>
    </w:p>
    <w:p w:rsidR="005C3C27" w:rsidRDefault="005C3C27"/>
    <w:p w:rsidR="005C3C27" w:rsidRDefault="005C3C27"/>
    <w:p w:rsidR="005C3C27" w:rsidRDefault="005C3C27"/>
    <w:p w:rsidR="00E434BF" w:rsidRDefault="005C3C27" w:rsidP="005C3C27">
      <w:r>
        <w:t xml:space="preserve">                                                                                                                         </w:t>
      </w:r>
    </w:p>
    <w:sectPr w:rsidR="00E434BF" w:rsidSect="00713091">
      <w:headerReference w:type="default" r:id="rId6"/>
      <w:footerReference w:type="default" r:id="rId7"/>
      <w:pgSz w:w="11905" w:h="16837"/>
      <w:pgMar w:top="720" w:right="720" w:bottom="720" w:left="720" w:header="680" w:footer="79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EB4" w:rsidRDefault="00EA3EB4" w:rsidP="005C3C27">
      <w:r>
        <w:separator/>
      </w:r>
    </w:p>
  </w:endnote>
  <w:endnote w:type="continuationSeparator" w:id="0">
    <w:p w:rsidR="00EA3EB4" w:rsidRDefault="00EA3EB4" w:rsidP="005C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C27" w:rsidRDefault="005C3C27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5C3C27" w:rsidRDefault="005C3C27">
    <w:pPr>
      <w:tabs>
        <w:tab w:val="center" w:pos="4818"/>
        <w:tab w:val="right" w:pos="963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EB4" w:rsidRDefault="00EA3EB4" w:rsidP="005C3C27">
      <w:r>
        <w:separator/>
      </w:r>
    </w:p>
  </w:footnote>
  <w:footnote w:type="continuationSeparator" w:id="0">
    <w:p w:rsidR="00EA3EB4" w:rsidRDefault="00EA3EB4" w:rsidP="005C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C27" w:rsidRDefault="005C3C27">
    <w:pPr>
      <w:tabs>
        <w:tab w:val="center" w:pos="4818"/>
        <w:tab w:val="right" w:pos="9639"/>
      </w:tabs>
      <w:rPr>
        <w:kern w:val="0"/>
        <w:sz w:val="24"/>
        <w:szCs w:val="24"/>
      </w:rPr>
    </w:pPr>
  </w:p>
  <w:p w:rsidR="005C3C27" w:rsidRDefault="005C3C27">
    <w:pPr>
      <w:tabs>
        <w:tab w:val="center" w:pos="4818"/>
        <w:tab w:val="right" w:pos="9639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C3C27"/>
    <w:rsid w:val="00154081"/>
    <w:rsid w:val="001D671B"/>
    <w:rsid w:val="00592395"/>
    <w:rsid w:val="005C3C27"/>
    <w:rsid w:val="006339DA"/>
    <w:rsid w:val="00713091"/>
    <w:rsid w:val="008F4333"/>
    <w:rsid w:val="00992AE3"/>
    <w:rsid w:val="00B97E09"/>
    <w:rsid w:val="00BA52A8"/>
    <w:rsid w:val="00BE60C2"/>
    <w:rsid w:val="00D452E3"/>
    <w:rsid w:val="00E434BF"/>
    <w:rsid w:val="00EA3EB4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77D33"/>
  <w14:defaultImageDpi w14:val="0"/>
  <w15:docId w15:val="{60C55677-0F71-4BE8-A6A5-08224957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genevieve</cp:lastModifiedBy>
  <cp:revision>2</cp:revision>
  <cp:lastPrinted>2015-07-02T06:20:00Z</cp:lastPrinted>
  <dcterms:created xsi:type="dcterms:W3CDTF">2018-06-22T07:50:00Z</dcterms:created>
  <dcterms:modified xsi:type="dcterms:W3CDTF">2018-06-22T07:50:00Z</dcterms:modified>
</cp:coreProperties>
</file>