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28DF" w:rsidRDefault="00A47836" w:rsidP="004F28DF">
      <w:pPr>
        <w:autoSpaceDE w:val="0"/>
        <w:autoSpaceDN w:val="0"/>
        <w:adjustRightInd w:val="0"/>
        <w:spacing w:after="0" w:line="240" w:lineRule="auto"/>
        <w:rPr>
          <w:rFonts w:ascii="Scriptcole" w:hAnsi="Scriptcole" w:cs="Scriptcole"/>
        </w:rPr>
      </w:pPr>
      <w:r>
        <w:rPr>
          <w:rFonts w:ascii="Pere Castor" w:hAnsi="Pere Castor"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CAEE30B" wp14:editId="6C4900F3">
                <wp:simplePos x="0" y="0"/>
                <wp:positionH relativeFrom="page">
                  <wp:posOffset>-85725</wp:posOffset>
                </wp:positionH>
                <wp:positionV relativeFrom="paragraph">
                  <wp:posOffset>-121920</wp:posOffset>
                </wp:positionV>
                <wp:extent cx="7744460" cy="1200150"/>
                <wp:effectExtent l="19050" t="19050" r="2794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4460" cy="1200150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9D0" w:rsidRDefault="007869D0" w:rsidP="00FC3093">
                            <w:pPr>
                              <w:spacing w:after="0" w:line="240" w:lineRule="auto"/>
                              <w:jc w:val="center"/>
                              <w:rPr>
                                <w:rFonts w:ascii="Pere Castor" w:hAnsi="Pere Castor"/>
                                <w:sz w:val="56"/>
                              </w:rPr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>L’ODYSSEE de Homère (Texte adapté)</w:t>
                            </w:r>
                          </w:p>
                          <w:p w:rsidR="007869D0" w:rsidRDefault="007869D0" w:rsidP="00FC30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Pere Castor" w:hAnsi="Pere Castor"/>
                                <w:sz w:val="56"/>
                              </w:rPr>
                              <w:t xml:space="preserve"> </w:t>
                            </w:r>
                            <w:r w:rsidR="00383E28">
                              <w:rPr>
                                <w:rFonts w:ascii="Pere Castor" w:hAnsi="Pere Castor"/>
                                <w:sz w:val="56"/>
                              </w:rPr>
                              <w:t>Le chant des sirènes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EE30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6.75pt;margin-top:-9.6pt;width:609.8pt;height:94.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" fillcolor="#bfbfbf [2412]" strokecolor="#7f7f7f [1612]" strokeweight="2.25pt">
                <v:stroke dashstyle="1 1" endcap="round"/>
                <v:textbox>
                  <w:txbxContent>
                    <w:p w:rsidR="007869D0" w:rsidRDefault="007869D0" w:rsidP="00FC3093">
                      <w:pPr>
                        <w:spacing w:after="0" w:line="240" w:lineRule="auto"/>
                        <w:jc w:val="center"/>
                        <w:rPr>
                          <w:rFonts w:ascii="Pere Castor" w:hAnsi="Pere Castor"/>
                          <w:sz w:val="56"/>
                        </w:rPr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>L’ODYSSEE de Homère (Texte adapté)</w:t>
                      </w:r>
                    </w:p>
                    <w:p w:rsidR="007869D0" w:rsidRDefault="007869D0" w:rsidP="00FC30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ascii="Pere Castor" w:hAnsi="Pere Castor"/>
                          <w:sz w:val="56"/>
                        </w:rPr>
                        <w:t xml:space="preserve"> </w:t>
                      </w:r>
                      <w:r w:rsidR="00383E28">
                        <w:rPr>
                          <w:rFonts w:ascii="Pere Castor" w:hAnsi="Pere Castor"/>
                          <w:sz w:val="56"/>
                        </w:rPr>
                        <w:t>Le chant des sirènes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4F28DF" w:rsidRDefault="004F28DF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28"/>
        </w:rPr>
      </w:pPr>
    </w:p>
    <w:p w:rsidR="00065AE8" w:rsidRPr="00065AE8" w:rsidRDefault="00065AE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Script cole" w:hAnsi="Script cole" w:cs="Scriptcole"/>
          <w:sz w:val="14"/>
        </w:rPr>
      </w:pPr>
    </w:p>
    <w:p w:rsidR="009346F8" w:rsidRPr="00383E28" w:rsidRDefault="009346F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383E28" w:rsidRPr="00383E28" w:rsidRDefault="00383E28" w:rsidP="00383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>Une fois leur navire arrivé en</w:t>
      </w:r>
      <w:r w:rsidRPr="00383E28">
        <w:rPr>
          <w:rFonts w:ascii="Comic Sans MS" w:hAnsi="Comic Sans MS" w:cs="Bangle"/>
          <w:sz w:val="26"/>
          <w:szCs w:val="26"/>
        </w:rPr>
        <w:t xml:space="preserve"> haute mer, une douce</w:t>
      </w:r>
      <w:r>
        <w:rPr>
          <w:rFonts w:ascii="Comic Sans MS" w:hAnsi="Comic Sans MS" w:cs="Bangle"/>
          <w:sz w:val="26"/>
          <w:szCs w:val="26"/>
        </w:rPr>
        <w:t xml:space="preserve"> brise augmente</w:t>
      </w:r>
      <w:r w:rsidRPr="00383E28">
        <w:rPr>
          <w:rFonts w:ascii="Comic Sans MS" w:hAnsi="Comic Sans MS" w:cs="Bangle"/>
          <w:sz w:val="26"/>
          <w:szCs w:val="26"/>
        </w:rPr>
        <w:t xml:space="preserve"> leur allure. Ils </w:t>
      </w:r>
      <w:r>
        <w:rPr>
          <w:rFonts w:ascii="Comic Sans MS" w:hAnsi="Comic Sans MS" w:cs="Bangle"/>
          <w:sz w:val="26"/>
          <w:szCs w:val="26"/>
        </w:rPr>
        <w:t>atteignent</w:t>
      </w:r>
      <w:r w:rsidRPr="00383E28">
        <w:rPr>
          <w:rFonts w:ascii="Comic Sans MS" w:hAnsi="Comic Sans MS" w:cs="Bangle"/>
          <w:sz w:val="26"/>
          <w:szCs w:val="26"/>
        </w:rPr>
        <w:t xml:space="preserve"> l'île des Sirènes</w:t>
      </w:r>
      <w:r>
        <w:rPr>
          <w:rFonts w:ascii="Comic Sans MS" w:hAnsi="Comic Sans MS" w:cs="Bangle"/>
          <w:sz w:val="26"/>
          <w:szCs w:val="26"/>
        </w:rPr>
        <w:t xml:space="preserve">, dont les chants ensorcèlent </w:t>
      </w:r>
      <w:r w:rsidRPr="00383E28">
        <w:rPr>
          <w:rFonts w:ascii="Comic Sans MS" w:hAnsi="Comic Sans MS" w:cs="Bangle"/>
          <w:sz w:val="26"/>
          <w:szCs w:val="26"/>
        </w:rPr>
        <w:t xml:space="preserve">les hommes. Elles </w:t>
      </w:r>
      <w:r>
        <w:rPr>
          <w:rFonts w:ascii="Comic Sans MS" w:hAnsi="Comic Sans MS" w:cs="Bangle"/>
          <w:sz w:val="26"/>
          <w:szCs w:val="26"/>
        </w:rPr>
        <w:t>sont</w:t>
      </w:r>
      <w:r w:rsidRPr="00383E28">
        <w:rPr>
          <w:rFonts w:ascii="Comic Sans MS" w:hAnsi="Comic Sans MS" w:cs="Bangle"/>
          <w:sz w:val="26"/>
          <w:szCs w:val="26"/>
        </w:rPr>
        <w:t xml:space="preserve"> assises près du rivage, entouré</w:t>
      </w:r>
      <w:r>
        <w:rPr>
          <w:rFonts w:ascii="Comic Sans MS" w:hAnsi="Comic Sans MS" w:cs="Bangle"/>
          <w:sz w:val="26"/>
          <w:szCs w:val="26"/>
        </w:rPr>
        <w:t xml:space="preserve">es des ossements des hommes </w:t>
      </w:r>
      <w:r w:rsidRPr="00383E28">
        <w:rPr>
          <w:rFonts w:ascii="Comic Sans MS" w:hAnsi="Comic Sans MS" w:cs="Bangle"/>
          <w:sz w:val="26"/>
          <w:szCs w:val="26"/>
        </w:rPr>
        <w:t xml:space="preserve">que leurs chants </w:t>
      </w:r>
      <w:r>
        <w:rPr>
          <w:rFonts w:ascii="Comic Sans MS" w:hAnsi="Comic Sans MS" w:cs="Bangle"/>
          <w:sz w:val="26"/>
          <w:szCs w:val="26"/>
        </w:rPr>
        <w:t>ont</w:t>
      </w:r>
      <w:r w:rsidRPr="00383E28">
        <w:rPr>
          <w:rFonts w:ascii="Comic Sans MS" w:hAnsi="Comic Sans MS" w:cs="Bangle"/>
          <w:sz w:val="26"/>
          <w:szCs w:val="26"/>
        </w:rPr>
        <w:t xml:space="preserve"> </w:t>
      </w:r>
      <w:r>
        <w:rPr>
          <w:rFonts w:ascii="Comic Sans MS" w:hAnsi="Comic Sans MS" w:cs="Bangle"/>
          <w:sz w:val="26"/>
          <w:szCs w:val="26"/>
        </w:rPr>
        <w:t xml:space="preserve">attirés à la mort. </w:t>
      </w:r>
      <w:r w:rsidRPr="00383E28">
        <w:rPr>
          <w:rFonts w:ascii="Comic Sans MS" w:hAnsi="Comic Sans MS" w:cs="Bangle"/>
          <w:sz w:val="26"/>
          <w:szCs w:val="26"/>
        </w:rPr>
        <w:t>Ulysse pétrit un gros mo</w:t>
      </w:r>
      <w:r>
        <w:rPr>
          <w:rFonts w:ascii="Comic Sans MS" w:hAnsi="Comic Sans MS" w:cs="Bangle"/>
          <w:sz w:val="26"/>
          <w:szCs w:val="26"/>
        </w:rPr>
        <w:t xml:space="preserve">rceau de cire, jusqu'à ce qu'il </w:t>
      </w:r>
      <w:r w:rsidRPr="00383E28">
        <w:rPr>
          <w:rFonts w:ascii="Comic Sans MS" w:hAnsi="Comic Sans MS" w:cs="Bangle"/>
          <w:sz w:val="26"/>
          <w:szCs w:val="26"/>
        </w:rPr>
        <w:t>dev</w:t>
      </w:r>
      <w:r>
        <w:rPr>
          <w:rFonts w:ascii="Comic Sans MS" w:hAnsi="Comic Sans MS" w:cs="Bangle"/>
          <w:sz w:val="26"/>
          <w:szCs w:val="26"/>
        </w:rPr>
        <w:t>ienne tiède et mou. Il bouche</w:t>
      </w:r>
      <w:r w:rsidRPr="00383E28">
        <w:rPr>
          <w:rFonts w:ascii="Comic Sans MS" w:hAnsi="Comic Sans MS" w:cs="Bangle"/>
          <w:sz w:val="26"/>
          <w:szCs w:val="26"/>
        </w:rPr>
        <w:t xml:space="preserve"> les oreill</w:t>
      </w:r>
      <w:r>
        <w:rPr>
          <w:rFonts w:ascii="Comic Sans MS" w:hAnsi="Comic Sans MS" w:cs="Bangle"/>
          <w:sz w:val="26"/>
          <w:szCs w:val="26"/>
        </w:rPr>
        <w:t>es de ses hommes et leur ordonne</w:t>
      </w:r>
      <w:r w:rsidRPr="00383E28">
        <w:rPr>
          <w:rFonts w:ascii="Comic Sans MS" w:hAnsi="Comic Sans MS" w:cs="Bangle"/>
          <w:sz w:val="26"/>
          <w:szCs w:val="26"/>
        </w:rPr>
        <w:t xml:space="preserve"> de l'at</w:t>
      </w:r>
      <w:r>
        <w:rPr>
          <w:rFonts w:ascii="Comic Sans MS" w:hAnsi="Comic Sans MS" w:cs="Bangle"/>
          <w:sz w:val="26"/>
          <w:szCs w:val="26"/>
        </w:rPr>
        <w:t>tacher au mât. Quand le navire arrive</w:t>
      </w:r>
      <w:r w:rsidRPr="00383E28">
        <w:rPr>
          <w:rFonts w:ascii="Comic Sans MS" w:hAnsi="Comic Sans MS" w:cs="Bangle"/>
          <w:sz w:val="26"/>
          <w:szCs w:val="26"/>
        </w:rPr>
        <w:t xml:space="preserve"> à portée de voix </w:t>
      </w:r>
      <w:r>
        <w:rPr>
          <w:rFonts w:ascii="Comic Sans MS" w:hAnsi="Comic Sans MS" w:cs="Bangle"/>
          <w:sz w:val="26"/>
          <w:szCs w:val="26"/>
        </w:rPr>
        <w:t>de la terre, les Sirènes l'aperçoivent. Elles lanc</w:t>
      </w:r>
      <w:r w:rsidRPr="00383E28">
        <w:rPr>
          <w:rFonts w:ascii="Comic Sans MS" w:hAnsi="Comic Sans MS" w:cs="Bangle"/>
          <w:sz w:val="26"/>
          <w:szCs w:val="26"/>
        </w:rPr>
        <w:t>ent par-dessus les vagues les notes de leur chant harmonieux.</w:t>
      </w:r>
    </w:p>
    <w:p w:rsidR="00383E28" w:rsidRDefault="00383E28" w:rsidP="00383E2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  <w:r w:rsidRPr="00383E28">
        <w:rPr>
          <w:rFonts w:ascii="Comic Sans MS" w:hAnsi="Comic Sans MS" w:cs="Bangle"/>
          <w:noProof/>
          <w:sz w:val="26"/>
          <w:szCs w:val="26"/>
          <w:lang w:eastAsia="fr-FR"/>
        </w:rPr>
        <w:drawing>
          <wp:anchor distT="0" distB="0" distL="114300" distR="114300" simplePos="0" relativeHeight="251856896" behindDoc="0" locked="0" layoutInCell="1" allowOverlap="1" wp14:anchorId="16E7EC18" wp14:editId="5A59068B">
            <wp:simplePos x="0" y="0"/>
            <wp:positionH relativeFrom="column">
              <wp:posOffset>1516380</wp:posOffset>
            </wp:positionH>
            <wp:positionV relativeFrom="paragraph">
              <wp:posOffset>66675</wp:posOffset>
            </wp:positionV>
            <wp:extent cx="3810000" cy="2067852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7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E28" w:rsidRDefault="00383E28" w:rsidP="00383E2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383E28" w:rsidRPr="00383E28" w:rsidRDefault="00383E28" w:rsidP="00383E2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383E28" w:rsidRDefault="00383E28" w:rsidP="00383E2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383E28" w:rsidRDefault="00383E28" w:rsidP="00383E2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383E28" w:rsidRPr="00383E28" w:rsidRDefault="00383E28" w:rsidP="00383E2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383E28" w:rsidRPr="00383E28" w:rsidRDefault="00383E28" w:rsidP="00383E28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Viens, grand Ulysse,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Héros au faîte de ta gloire,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Arrête, immobilise ton vaisseau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Et écoute notre histoire douce comme le miel.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Tourne cette noire proue vers le rivage ;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Goûte aux doux délices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De jours et de nuits remplis de magie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Qui ne sont destinés qu'aux héros.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Nous connaissons ton noble passé,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Nous connaissons ce que réserve l'avenir.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Arrête-toi un moment avec nous, et repars ensuite,</w:t>
      </w:r>
    </w:p>
    <w:p w:rsid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  <w:r w:rsidRPr="00383E28">
        <w:rPr>
          <w:rFonts w:ascii="Comic Sans MS" w:hAnsi="Comic Sans MS" w:cs="Bangle"/>
          <w:i/>
          <w:sz w:val="26"/>
          <w:szCs w:val="26"/>
        </w:rPr>
        <w:t>Un homme content, un homme plus sage.</w:t>
      </w:r>
    </w:p>
    <w:p w:rsid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</w:p>
    <w:p w:rsidR="00383E28" w:rsidRPr="00383E28" w:rsidRDefault="00383E28" w:rsidP="00383E28">
      <w:pPr>
        <w:autoSpaceDE w:val="0"/>
        <w:autoSpaceDN w:val="0"/>
        <w:adjustRightInd w:val="0"/>
        <w:spacing w:after="0" w:line="288" w:lineRule="auto"/>
        <w:jc w:val="center"/>
        <w:rPr>
          <w:rFonts w:ascii="Comic Sans MS" w:hAnsi="Comic Sans MS" w:cs="Bangle"/>
          <w:i/>
          <w:sz w:val="26"/>
          <w:szCs w:val="26"/>
        </w:rPr>
      </w:pPr>
    </w:p>
    <w:p w:rsidR="00383E28" w:rsidRPr="00383E28" w:rsidRDefault="00383E28" w:rsidP="00383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>
        <w:rPr>
          <w:rFonts w:ascii="Comic Sans MS" w:hAnsi="Comic Sans MS" w:cs="Bangle"/>
          <w:sz w:val="26"/>
          <w:szCs w:val="26"/>
        </w:rPr>
        <w:t>Leur voix a</w:t>
      </w:r>
      <w:r w:rsidRPr="00383E28">
        <w:rPr>
          <w:rFonts w:ascii="Comic Sans MS" w:hAnsi="Comic Sans MS" w:cs="Bangle"/>
          <w:sz w:val="26"/>
          <w:szCs w:val="26"/>
        </w:rPr>
        <w:t xml:space="preserve"> tant de charme qu'Ulysse </w:t>
      </w:r>
      <w:r>
        <w:rPr>
          <w:rFonts w:ascii="Comic Sans MS" w:hAnsi="Comic Sans MS" w:cs="Bangle"/>
          <w:sz w:val="26"/>
          <w:szCs w:val="26"/>
        </w:rPr>
        <w:t>est</w:t>
      </w:r>
      <w:r w:rsidRPr="00383E28">
        <w:rPr>
          <w:rFonts w:ascii="Comic Sans MS" w:hAnsi="Comic Sans MS" w:cs="Bangle"/>
          <w:sz w:val="26"/>
          <w:szCs w:val="26"/>
        </w:rPr>
        <w:t xml:space="preserve"> pris d'un grand désir d'en entendre</w:t>
      </w:r>
      <w:r>
        <w:rPr>
          <w:rFonts w:ascii="Comic Sans MS" w:hAnsi="Comic Sans MS" w:cs="Bangle"/>
          <w:sz w:val="26"/>
          <w:szCs w:val="26"/>
        </w:rPr>
        <w:t xml:space="preserve"> d</w:t>
      </w:r>
      <w:r w:rsidRPr="00383E28">
        <w:rPr>
          <w:rFonts w:ascii="Comic Sans MS" w:hAnsi="Comic Sans MS" w:cs="Bangle"/>
          <w:sz w:val="26"/>
          <w:szCs w:val="26"/>
        </w:rPr>
        <w:t>avantage. Avec des cris et des froncements de sourc</w:t>
      </w:r>
      <w:r>
        <w:rPr>
          <w:rFonts w:ascii="Comic Sans MS" w:hAnsi="Comic Sans MS" w:cs="Bangle"/>
          <w:sz w:val="26"/>
          <w:szCs w:val="26"/>
        </w:rPr>
        <w:t>ils il demande</w:t>
      </w:r>
      <w:r w:rsidRPr="00383E28">
        <w:rPr>
          <w:rFonts w:ascii="Comic Sans MS" w:hAnsi="Comic Sans MS" w:cs="Bangle"/>
          <w:sz w:val="26"/>
          <w:szCs w:val="26"/>
        </w:rPr>
        <w:t xml:space="preserve"> à ses hommes de le</w:t>
      </w:r>
      <w:r>
        <w:rPr>
          <w:rFonts w:ascii="Comic Sans MS" w:hAnsi="Comic Sans MS" w:cs="Bangle"/>
          <w:sz w:val="26"/>
          <w:szCs w:val="26"/>
        </w:rPr>
        <w:t xml:space="preserve"> détacher ; mais ils ne peuvent entendre ni ses cris ni le chant.</w:t>
      </w:r>
    </w:p>
    <w:p w:rsidR="00383E28" w:rsidRPr="00383E28" w:rsidRDefault="00383E28" w:rsidP="00383E2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Comic Sans MS" w:hAnsi="Comic Sans MS" w:cs="Bangle"/>
          <w:sz w:val="26"/>
          <w:szCs w:val="26"/>
        </w:rPr>
      </w:pPr>
      <w:r w:rsidRPr="00383E28">
        <w:rPr>
          <w:rFonts w:ascii="Comic Sans MS" w:hAnsi="Comic Sans MS" w:cs="Bangle"/>
          <w:sz w:val="26"/>
          <w:szCs w:val="26"/>
        </w:rPr>
        <w:t xml:space="preserve">Quand ils </w:t>
      </w:r>
      <w:r>
        <w:rPr>
          <w:rFonts w:ascii="Comic Sans MS" w:hAnsi="Comic Sans MS" w:cs="Bangle"/>
          <w:sz w:val="26"/>
          <w:szCs w:val="26"/>
        </w:rPr>
        <w:t>sont</w:t>
      </w:r>
      <w:r w:rsidRPr="00383E28">
        <w:rPr>
          <w:rFonts w:ascii="Comic Sans MS" w:hAnsi="Comic Sans MS" w:cs="Bangle"/>
          <w:sz w:val="26"/>
          <w:szCs w:val="26"/>
        </w:rPr>
        <w:t xml:space="preserve"> en sécurité, hors de </w:t>
      </w:r>
      <w:r w:rsidR="000121DB">
        <w:rPr>
          <w:rFonts w:ascii="Comic Sans MS" w:hAnsi="Comic Sans MS" w:cs="Bangle"/>
          <w:sz w:val="26"/>
          <w:szCs w:val="26"/>
        </w:rPr>
        <w:t>portée de voix, les hommes enlèv</w:t>
      </w:r>
      <w:r w:rsidRPr="00383E28">
        <w:rPr>
          <w:rFonts w:ascii="Comic Sans MS" w:hAnsi="Comic Sans MS" w:cs="Bangle"/>
          <w:sz w:val="26"/>
          <w:szCs w:val="26"/>
        </w:rPr>
        <w:t>ent la</w:t>
      </w:r>
      <w:r>
        <w:rPr>
          <w:rFonts w:ascii="Comic Sans MS" w:hAnsi="Comic Sans MS" w:cs="Bangle"/>
          <w:sz w:val="26"/>
          <w:szCs w:val="26"/>
        </w:rPr>
        <w:t xml:space="preserve"> </w:t>
      </w:r>
      <w:r w:rsidRPr="00383E28">
        <w:rPr>
          <w:rFonts w:ascii="Comic Sans MS" w:hAnsi="Comic Sans MS" w:cs="Bangle"/>
          <w:sz w:val="26"/>
          <w:szCs w:val="26"/>
        </w:rPr>
        <w:t>ci</w:t>
      </w:r>
      <w:r>
        <w:rPr>
          <w:rFonts w:ascii="Comic Sans MS" w:hAnsi="Comic Sans MS" w:cs="Bangle"/>
          <w:sz w:val="26"/>
          <w:szCs w:val="26"/>
        </w:rPr>
        <w:t>re de leurs oreilles et détach</w:t>
      </w:r>
      <w:r w:rsidRPr="00383E28">
        <w:rPr>
          <w:rFonts w:ascii="Comic Sans MS" w:hAnsi="Comic Sans MS" w:cs="Bangle"/>
          <w:sz w:val="26"/>
          <w:szCs w:val="26"/>
        </w:rPr>
        <w:t>ent Ulysse du mât. Ils se fél</w:t>
      </w:r>
      <w:r>
        <w:rPr>
          <w:rFonts w:ascii="Comic Sans MS" w:hAnsi="Comic Sans MS" w:cs="Bangle"/>
          <w:sz w:val="26"/>
          <w:szCs w:val="26"/>
        </w:rPr>
        <w:t xml:space="preserve">icitent tous d'avoir évité le </w:t>
      </w:r>
      <w:r w:rsidRPr="00383E28">
        <w:rPr>
          <w:rFonts w:ascii="Comic Sans MS" w:hAnsi="Comic Sans MS" w:cs="Bangle"/>
          <w:sz w:val="26"/>
          <w:szCs w:val="26"/>
        </w:rPr>
        <w:t>premier danger.</w:t>
      </w: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383E28" w:rsidRDefault="00383E28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18"/>
        </w:rPr>
      </w:pPr>
    </w:p>
    <w:p w:rsidR="001D5EA0" w:rsidRDefault="001D5EA0" w:rsidP="001D5EA0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383E28" w:rsidRPr="001D5EA0" w:rsidRDefault="00383E28" w:rsidP="001D5EA0">
      <w:pPr>
        <w:autoSpaceDE w:val="0"/>
        <w:autoSpaceDN w:val="0"/>
        <w:adjustRightInd w:val="0"/>
        <w:spacing w:after="0" w:line="360" w:lineRule="auto"/>
        <w:jc w:val="both"/>
        <w:rPr>
          <w:rFonts w:ascii="Comic Sans MS" w:hAnsi="Comic Sans MS" w:cs="Bangle"/>
          <w:sz w:val="26"/>
          <w:szCs w:val="26"/>
        </w:rPr>
      </w:pPr>
    </w:p>
    <w:p w:rsidR="00DF120E" w:rsidRDefault="00DF120E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DF120E" w:rsidRDefault="00DF120E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DF120E" w:rsidRDefault="00DF120E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DF120E" w:rsidRDefault="00DF120E" w:rsidP="004F28DF">
      <w:pPr>
        <w:autoSpaceDE w:val="0"/>
        <w:autoSpaceDN w:val="0"/>
        <w:adjustRightInd w:val="0"/>
        <w:spacing w:after="0" w:line="240" w:lineRule="auto"/>
        <w:jc w:val="both"/>
        <w:rPr>
          <w:rFonts w:ascii="OpenDyslexicAlta" w:hAnsi="OpenDyslexicAlta" w:cs="Scriptcole"/>
          <w:sz w:val="24"/>
        </w:rPr>
      </w:pPr>
    </w:p>
    <w:p w:rsidR="00A47836" w:rsidRPr="00AF0028" w:rsidRDefault="00A47836" w:rsidP="000F70FA">
      <w:pPr>
        <w:jc w:val="center"/>
        <w:rPr>
          <w:rFonts w:ascii="Pere Castor" w:hAnsi="Pere Castor"/>
          <w:sz w:val="32"/>
        </w:rPr>
      </w:pPr>
      <w:r>
        <w:rPr>
          <w:rFonts w:ascii="Pere Castor" w:hAnsi="Pere Castor"/>
          <w:noProof/>
          <w:sz w:val="5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5424BE" wp14:editId="74126B81">
                <wp:simplePos x="0" y="0"/>
                <wp:positionH relativeFrom="column">
                  <wp:posOffset>-457835</wp:posOffset>
                </wp:positionH>
                <wp:positionV relativeFrom="paragraph">
                  <wp:posOffset>-95250</wp:posOffset>
                </wp:positionV>
                <wp:extent cx="7658735" cy="629285"/>
                <wp:effectExtent l="22860" t="23495" r="14605" b="23495"/>
                <wp:wrapNone/>
                <wp:docPr id="813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2857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2115" id="AutoShape 2" o:spid="_x0000_s1026" type="#_x0000_t114" style="position:absolute;margin-left:-36.05pt;margin-top:-7.5pt;width:603.05pt;height:49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" fillcolor="#bfbfbf [2412]" strokecolor="#7f7f7f [1612]" strokeweight="2.25pt">
                <v:stroke dashstyle="1 1" endcap="round"/>
              </v:shape>
            </w:pict>
          </mc:Fallback>
        </mc:AlternateContent>
      </w: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B335F1" wp14:editId="53291E9D">
                <wp:simplePos x="0" y="0"/>
                <wp:positionH relativeFrom="column">
                  <wp:posOffset>-70485</wp:posOffset>
                </wp:positionH>
                <wp:positionV relativeFrom="paragraph">
                  <wp:posOffset>457835</wp:posOffset>
                </wp:positionV>
                <wp:extent cx="0" cy="10146665"/>
                <wp:effectExtent l="19685" t="14605" r="18415" b="20955"/>
                <wp:wrapNone/>
                <wp:docPr id="81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466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36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.55pt;margin-top:36.05pt;width:0;height:798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" strokecolor="#a5a5a5 [2092]" strokeweight="2.25pt">
                <v:stroke dashstyle="1 1" endcap="round"/>
              </v:shape>
            </w:pict>
          </mc:Fallback>
        </mc:AlternateContent>
      </w:r>
      <w:r w:rsidR="00383E28">
        <w:rPr>
          <w:rFonts w:ascii="Pere Castor" w:hAnsi="Pere Castor"/>
          <w:noProof/>
          <w:sz w:val="52"/>
          <w:lang w:eastAsia="fr-FR"/>
        </w:rPr>
        <w:t>Le chant des sirènes</w:t>
      </w:r>
      <w:r w:rsidR="00CA73DA">
        <w:rPr>
          <w:rFonts w:ascii="Pere Castor" w:hAnsi="Pere Castor"/>
          <w:sz w:val="56"/>
        </w:rPr>
        <w:t xml:space="preserve"> – Etude de texte</w:t>
      </w:r>
    </w:p>
    <w:p w:rsidR="00A47836" w:rsidRPr="00FD3E8B" w:rsidRDefault="00A47836" w:rsidP="00A47836">
      <w:pPr>
        <w:rPr>
          <w:rFonts w:ascii="Cursive standard" w:hAnsi="Cursive standard"/>
          <w:noProof/>
          <w:sz w:val="10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88527D" wp14:editId="67D17401">
                <wp:simplePos x="0" y="0"/>
                <wp:positionH relativeFrom="column">
                  <wp:posOffset>-237490</wp:posOffset>
                </wp:positionH>
                <wp:positionV relativeFrom="paragraph">
                  <wp:posOffset>231140</wp:posOffset>
                </wp:positionV>
                <wp:extent cx="2999105" cy="313690"/>
                <wp:effectExtent l="18415" t="19050" r="11430" b="19685"/>
                <wp:wrapNone/>
                <wp:docPr id="8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137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47836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686DCC"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10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13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88527D" id="Group 8" o:spid="_x0000_s1027" style="position:absolute;margin-left:-18.7pt;margin-top:18.2pt;width:236.15pt;height:24.7pt;z-index:251664384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">
                <v:oval id="Oval 9" o:spid="_x0000_s102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47836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  <w:szCs w:val="26"/>
                          </w:rPr>
                        </w:pPr>
                        <w:r w:rsidRPr="00686DCC"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10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  <w:szCs w:val="26"/>
                          </w:rPr>
                          <w:t>1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" strokecolor="#a5a5a5 [2092]"/>
              </v:group>
            </w:pict>
          </mc:Fallback>
        </mc:AlternateContent>
      </w:r>
    </w:p>
    <w:p w:rsidR="00CA73DA" w:rsidRDefault="00A47836" w:rsidP="00A47836">
      <w:pPr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CA73DA">
        <w:rPr>
          <w:rFonts w:ascii="Cursive standard" w:hAnsi="Cursive standard"/>
          <w:noProof/>
          <w:sz w:val="28"/>
        </w:rPr>
        <w:t>Complète la carte en indiquant le trajet d’Ulysse et son équipage</w:t>
      </w:r>
      <w:r w:rsidRPr="00686DCC">
        <w:rPr>
          <w:rFonts w:ascii="Cursive standard" w:hAnsi="Cursive standard"/>
          <w:noProof/>
          <w:sz w:val="28"/>
        </w:rPr>
        <w:t> :</w:t>
      </w:r>
    </w:p>
    <w:p w:rsidR="0052232D" w:rsidRPr="0052232D" w:rsidRDefault="0052232D" w:rsidP="00A47836">
      <w:pPr>
        <w:rPr>
          <w:rFonts w:ascii="Cursive standard" w:hAnsi="Cursive standard"/>
          <w:noProof/>
          <w:sz w:val="6"/>
        </w:rPr>
      </w:pPr>
    </w:p>
    <w:p w:rsidR="00CA73DA" w:rsidRDefault="00A44308" w:rsidP="00CD636C">
      <w:pPr>
        <w:jc w:val="center"/>
        <w:rPr>
          <w:rFonts w:ascii="Cursive standard" w:hAnsi="Cursive standard"/>
          <w:noProof/>
          <w:sz w:val="28"/>
        </w:rPr>
      </w:pPr>
      <w:r>
        <w:rPr>
          <w:noProof/>
          <w:lang w:eastAsia="fr-FR"/>
        </w:rPr>
        <w:drawing>
          <wp:inline distT="0" distB="0" distL="0" distR="0">
            <wp:extent cx="6096000" cy="3800475"/>
            <wp:effectExtent l="0" t="0" r="0" b="9525"/>
            <wp:docPr id="14" name="Image 14" descr="ulysse_et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lysse_etape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D28" w:rsidRDefault="00A16D28" w:rsidP="00A47836">
      <w:pPr>
        <w:spacing w:after="0" w:line="240" w:lineRule="auto"/>
        <w:rPr>
          <w:rFonts w:ascii="Pere Castor" w:hAnsi="Pere Castor"/>
          <w:sz w:val="16"/>
        </w:rPr>
      </w:pPr>
    </w:p>
    <w:p w:rsidR="00A47836" w:rsidRPr="00FD3E8B" w:rsidRDefault="00A47836" w:rsidP="00A47836">
      <w:pPr>
        <w:spacing w:after="0" w:line="240" w:lineRule="auto"/>
        <w:rPr>
          <w:rFonts w:ascii="Pere Castor" w:hAnsi="Pere Castor"/>
          <w:sz w:val="16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C011FE3" wp14:editId="02313E74">
                <wp:simplePos x="0" y="0"/>
                <wp:positionH relativeFrom="column">
                  <wp:posOffset>-214630</wp:posOffset>
                </wp:positionH>
                <wp:positionV relativeFrom="paragraph">
                  <wp:posOffset>111125</wp:posOffset>
                </wp:positionV>
                <wp:extent cx="2999105" cy="313690"/>
                <wp:effectExtent l="18415" t="15875" r="11430" b="22860"/>
                <wp:wrapNone/>
                <wp:docPr id="817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17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47836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 w:rsidRPr="00A47836"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17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1FE3" id="Group 11" o:spid="_x0000_s1030" style="position:absolute;margin-left:-16.9pt;margin-top:8.75pt;width:236.15pt;height:24.7pt;z-index:251665408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">
                <v:oval id="Oval 12" o:spid="_x0000_s1031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47836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 w:rsidRPr="00A47836">
                          <w:rPr>
                            <w:rFonts w:ascii="Script cole" w:hAnsi="Script cole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oval>
                <v:shape id="AutoShape 13" o:spid="_x0000_s1032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" strokecolor="#a5a5a5 [2092]"/>
              </v:group>
            </w:pict>
          </mc:Fallback>
        </mc:AlternateContent>
      </w:r>
    </w:p>
    <w:p w:rsidR="00A47836" w:rsidRDefault="00A47836" w:rsidP="00A47836">
      <w:pPr>
        <w:rPr>
          <w:rFonts w:ascii="Cursive standard" w:hAnsi="Cursive standard"/>
          <w:noProof/>
          <w:sz w:val="24"/>
        </w:rPr>
      </w:pPr>
      <w:r>
        <w:rPr>
          <w:rFonts w:ascii="Pere Castor" w:hAnsi="Pere Castor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A568A2" wp14:editId="4BABCFF7">
                <wp:simplePos x="0" y="0"/>
                <wp:positionH relativeFrom="column">
                  <wp:posOffset>5158105</wp:posOffset>
                </wp:positionH>
                <wp:positionV relativeFrom="paragraph">
                  <wp:posOffset>7653020</wp:posOffset>
                </wp:positionV>
                <wp:extent cx="2698115" cy="210185"/>
                <wp:effectExtent l="5715" t="11430" r="12700" b="5080"/>
                <wp:wrapNone/>
                <wp:docPr id="813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98115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9D0" w:rsidRPr="00EB7035" w:rsidRDefault="007869D0" w:rsidP="00A47836">
                            <w:pPr>
                              <w:spacing w:after="0" w:line="240" w:lineRule="auto"/>
                              <w:rPr>
                                <w:rFonts w:ascii="Geometr231 BT" w:hAnsi="Geometr231 BT"/>
                              </w:rPr>
                            </w:pPr>
                            <w:r w:rsidRPr="00EB7035">
                              <w:rPr>
                                <w:rFonts w:ascii="Geometr231 BT" w:hAnsi="Geometr231 BT"/>
                                <w:color w:val="808080" w:themeColor="background1" w:themeShade="80"/>
                              </w:rPr>
                              <w:t>Téléchargé gratuitement sur</w:t>
                            </w:r>
                            <w:r w:rsidRPr="00EB7035">
                              <w:rPr>
                                <w:rFonts w:ascii="Geometr231 BT" w:hAnsi="Geometr231 BT"/>
                              </w:rPr>
                              <w:t xml:space="preserve"> http://orpheecole.com</w:t>
                            </w:r>
                          </w:p>
                        </w:txbxContent>
                      </wps:txbx>
                      <wps:bodyPr rot="0" vert="vert270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568A2" id="Rectangle 69" o:spid="_x0000_s1033" style="position:absolute;margin-left:406.15pt;margin-top:602.6pt;width:212.45pt;height:16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" strokecolor="white [3212]">
                <v:textbox style="layout-flow:vertical;mso-layout-flow-alt:bottom-to-top" inset=",0,,0">
                  <w:txbxContent>
                    <w:p w:rsidR="007869D0" w:rsidRPr="00EB7035" w:rsidRDefault="007869D0" w:rsidP="00A47836">
                      <w:pPr>
                        <w:spacing w:after="0" w:line="240" w:lineRule="auto"/>
                        <w:rPr>
                          <w:rFonts w:ascii="Geometr231 BT" w:hAnsi="Geometr231 BT"/>
                        </w:rPr>
                      </w:pPr>
                      <w:r w:rsidRPr="00EB7035">
                        <w:rPr>
                          <w:rFonts w:ascii="Geometr231 BT" w:hAnsi="Geometr231 BT"/>
                          <w:color w:val="808080" w:themeColor="background1" w:themeShade="80"/>
                        </w:rPr>
                        <w:t>Téléchargé gratuitement sur</w:t>
                      </w:r>
                      <w:r w:rsidRPr="00EB7035">
                        <w:rPr>
                          <w:rFonts w:ascii="Geometr231 BT" w:hAnsi="Geometr231 BT"/>
                        </w:rPr>
                        <w:t xml:space="preserve"> http://orpheecole.com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 </w:t>
      </w:r>
      <w:r w:rsidR="00A16D28">
        <w:rPr>
          <w:rFonts w:ascii="Cursive standard" w:hAnsi="Cursive standard"/>
          <w:noProof/>
          <w:sz w:val="28"/>
        </w:rPr>
        <w:t>Réponds aux questions</w:t>
      </w:r>
      <w:r>
        <w:rPr>
          <w:rFonts w:ascii="Cursive standard" w:hAnsi="Cursive standard"/>
          <w:noProof/>
          <w:sz w:val="28"/>
        </w:rPr>
        <w:t> :</w:t>
      </w:r>
    </w:p>
    <w:p w:rsidR="00A47836" w:rsidRPr="00A16D28" w:rsidRDefault="00A47836" w:rsidP="00A47836">
      <w:pPr>
        <w:spacing w:after="0" w:line="240" w:lineRule="auto"/>
        <w:ind w:right="-709"/>
        <w:rPr>
          <w:rFonts w:ascii="Geometr231 BT" w:hAnsi="Geometr231 BT"/>
          <w:noProof/>
          <w:sz w:val="12"/>
          <w:szCs w:val="12"/>
        </w:rPr>
      </w:pPr>
    </w:p>
    <w:p w:rsidR="00A16D28" w:rsidRPr="0052232D" w:rsidRDefault="00A16D28" w:rsidP="00A16D28">
      <w:pPr>
        <w:rPr>
          <w:rFonts w:ascii="Handlee" w:hAnsi="Handlee"/>
          <w:sz w:val="28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F40B35">
        <w:rPr>
          <w:rFonts w:ascii="Handlee" w:hAnsi="Handlee"/>
          <w:sz w:val="28"/>
          <w:szCs w:val="26"/>
          <w:u w:val="single"/>
        </w:rPr>
        <w:t>Près de quelle île Ulysse et ses hommes arrivent-ils</w:t>
      </w:r>
      <w:r w:rsidR="00F40B35">
        <w:rPr>
          <w:rFonts w:ascii="Cambria" w:hAnsi="Cambria" w:cs="Cambria"/>
          <w:sz w:val="28"/>
          <w:szCs w:val="26"/>
          <w:u w:val="single"/>
        </w:rPr>
        <w:t> </w:t>
      </w:r>
      <w:r w:rsidR="00F40B35">
        <w:rPr>
          <w:rFonts w:ascii="Handlee" w:hAnsi="Handlee"/>
          <w:sz w:val="28"/>
          <w:szCs w:val="26"/>
          <w:u w:val="single"/>
        </w:rPr>
        <w:t>?</w:t>
      </w:r>
    </w:p>
    <w:p w:rsid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16D28" w:rsidRPr="00A16D28" w:rsidRDefault="00A16D28" w:rsidP="00A47836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16D28" w:rsidRPr="00667A67" w:rsidRDefault="00A16D28" w:rsidP="00A16D28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F40B35">
        <w:rPr>
          <w:rFonts w:ascii="Handlee" w:hAnsi="Handlee"/>
          <w:sz w:val="28"/>
          <w:szCs w:val="26"/>
          <w:u w:val="single"/>
        </w:rPr>
        <w:t>Quel pouvoir ont les sirènes de cette île</w:t>
      </w:r>
      <w:r w:rsidR="00F40B35">
        <w:rPr>
          <w:rFonts w:ascii="Cambria" w:hAnsi="Cambria" w:cs="Cambria"/>
          <w:sz w:val="28"/>
          <w:szCs w:val="26"/>
          <w:u w:val="single"/>
        </w:rPr>
        <w:t> </w:t>
      </w:r>
      <w:r w:rsidR="00F40B35">
        <w:rPr>
          <w:rFonts w:ascii="Handlee" w:hAnsi="Handlee"/>
          <w:sz w:val="28"/>
          <w:szCs w:val="26"/>
          <w:u w:val="single"/>
        </w:rPr>
        <w:t>?</w:t>
      </w:r>
    </w:p>
    <w:p w:rsidR="00A16D28" w:rsidRDefault="00A16D28" w:rsidP="00A16D28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16D28" w:rsidRP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16D28" w:rsidRPr="00667A67" w:rsidRDefault="00A16D28" w:rsidP="00A16D28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F40B35">
        <w:rPr>
          <w:rFonts w:ascii="Handlee" w:hAnsi="Handlee"/>
          <w:sz w:val="28"/>
          <w:szCs w:val="26"/>
          <w:u w:val="single"/>
        </w:rPr>
        <w:t xml:space="preserve">Que </w:t>
      </w:r>
      <w:proofErr w:type="spellStart"/>
      <w:r w:rsidR="00F40B35">
        <w:rPr>
          <w:rFonts w:ascii="Handlee" w:hAnsi="Handlee"/>
          <w:sz w:val="28"/>
          <w:szCs w:val="26"/>
          <w:u w:val="single"/>
        </w:rPr>
        <w:t>font-elles</w:t>
      </w:r>
      <w:proofErr w:type="spellEnd"/>
      <w:r w:rsidR="00F40B35">
        <w:rPr>
          <w:rFonts w:ascii="Handlee" w:hAnsi="Handlee"/>
          <w:sz w:val="28"/>
          <w:szCs w:val="26"/>
          <w:u w:val="single"/>
        </w:rPr>
        <w:t xml:space="preserve"> des hommes qu’elles ont ensorcelés</w:t>
      </w:r>
      <w:r w:rsidR="00F40B35">
        <w:rPr>
          <w:rFonts w:ascii="Cambria" w:hAnsi="Cambria" w:cs="Cambria"/>
          <w:sz w:val="28"/>
          <w:szCs w:val="26"/>
          <w:u w:val="single"/>
        </w:rPr>
        <w:t> </w:t>
      </w:r>
      <w:r w:rsidR="00F40B35">
        <w:rPr>
          <w:rFonts w:ascii="Handlee" w:hAnsi="Handlee"/>
          <w:sz w:val="28"/>
          <w:szCs w:val="26"/>
          <w:u w:val="single"/>
        </w:rPr>
        <w:t>?</w:t>
      </w:r>
    </w:p>
    <w:p w:rsid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8"/>
          <w:szCs w:val="28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16D28" w:rsidRPr="00A16D28" w:rsidRDefault="00A16D28" w:rsidP="00A16D28">
      <w:pPr>
        <w:spacing w:after="0" w:line="240" w:lineRule="auto"/>
        <w:ind w:right="-709"/>
        <w:rPr>
          <w:rFonts w:ascii="Geometr231 BT" w:hAnsi="Geometr231 BT"/>
          <w:noProof/>
          <w:sz w:val="20"/>
          <w:szCs w:val="20"/>
        </w:rPr>
      </w:pPr>
    </w:p>
    <w:p w:rsidR="00A16D28" w:rsidRPr="00667A67" w:rsidRDefault="00A16D28" w:rsidP="00A16D28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F40B35">
        <w:rPr>
          <w:rFonts w:ascii="Handlee" w:hAnsi="Handlee"/>
          <w:sz w:val="28"/>
          <w:szCs w:val="26"/>
          <w:u w:val="single"/>
        </w:rPr>
        <w:t>Que fait Ulysse pour ne pas se faire piéger par les sirènes</w:t>
      </w:r>
      <w:r w:rsidR="00F40B35">
        <w:rPr>
          <w:rFonts w:ascii="Cambria" w:hAnsi="Cambria" w:cs="Cambria"/>
          <w:sz w:val="28"/>
          <w:szCs w:val="26"/>
          <w:u w:val="single"/>
        </w:rPr>
        <w:t> </w:t>
      </w:r>
      <w:r w:rsidR="00F40B35">
        <w:rPr>
          <w:rFonts w:ascii="Handlee" w:hAnsi="Handlee"/>
          <w:sz w:val="28"/>
          <w:szCs w:val="26"/>
          <w:u w:val="single"/>
        </w:rPr>
        <w:t>?</w:t>
      </w:r>
    </w:p>
    <w:p w:rsidR="00155691" w:rsidRDefault="00A16D28" w:rsidP="00155691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A24187" w:rsidRDefault="00A24187" w:rsidP="00155691">
      <w:pPr>
        <w:spacing w:after="0" w:line="240" w:lineRule="auto"/>
        <w:ind w:right="-709"/>
        <w:rPr>
          <w:rFonts w:ascii="Pere Castor" w:hAnsi="Pere Castor"/>
          <w:sz w:val="18"/>
        </w:rPr>
      </w:pPr>
    </w:p>
    <w:p w:rsidR="00F40B35" w:rsidRDefault="00F40B35" w:rsidP="00155691">
      <w:pPr>
        <w:spacing w:after="0" w:line="240" w:lineRule="auto"/>
        <w:ind w:right="-709"/>
        <w:rPr>
          <w:rFonts w:ascii="Pere Castor" w:hAnsi="Pere Castor"/>
          <w:sz w:val="18"/>
        </w:rPr>
      </w:pPr>
    </w:p>
    <w:p w:rsidR="00F40B35" w:rsidRPr="00A24187" w:rsidRDefault="00F40B35" w:rsidP="00155691">
      <w:pPr>
        <w:spacing w:after="0" w:line="240" w:lineRule="auto"/>
        <w:ind w:right="-709"/>
        <w:rPr>
          <w:rFonts w:ascii="Pere Castor" w:hAnsi="Pere Castor"/>
          <w:sz w:val="18"/>
        </w:rPr>
      </w:pPr>
    </w:p>
    <w:p w:rsidR="00A24187" w:rsidRPr="00667A67" w:rsidRDefault="009C1839" w:rsidP="00A24187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Pere Castor" w:hAnsi="Pere Castor"/>
          <w:noProof/>
          <w:sz w:val="4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796C39C6" wp14:editId="47F14F1D">
                <wp:simplePos x="0" y="0"/>
                <wp:positionH relativeFrom="column">
                  <wp:posOffset>-114300</wp:posOffset>
                </wp:positionH>
                <wp:positionV relativeFrom="paragraph">
                  <wp:posOffset>148590</wp:posOffset>
                </wp:positionV>
                <wp:extent cx="45719" cy="10260965"/>
                <wp:effectExtent l="19050" t="19050" r="31115" b="2603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10260965"/>
                        </a:xfrm>
                        <a:prstGeom prst="straightConnector1">
                          <a:avLst/>
                        </a:prstGeom>
                        <a:noFill/>
                        <a:ln w="28575" cap="rnd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EC5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pt;margin-top:11.7pt;width:3.6pt;height:807.9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" strokecolor="#a5a5a5 [2092]" strokeweight="2.25pt">
                <v:stroke dashstyle="1 1" endcap="round"/>
              </v:shape>
            </w:pict>
          </mc:Fallback>
        </mc:AlternateContent>
      </w:r>
      <w:r w:rsidR="00A24187">
        <w:rPr>
          <w:rFonts w:ascii="Kidprint" w:hAnsi="Kidprint"/>
          <w:noProof/>
          <w:sz w:val="26"/>
        </w:rPr>
        <w:t xml:space="preserve">¤ </w:t>
      </w:r>
      <w:r w:rsidR="00F40B35">
        <w:rPr>
          <w:rFonts w:ascii="Handlee" w:hAnsi="Handlee"/>
          <w:sz w:val="28"/>
          <w:szCs w:val="26"/>
          <w:u w:val="single"/>
        </w:rPr>
        <w:t xml:space="preserve">Comment </w:t>
      </w:r>
      <w:proofErr w:type="spellStart"/>
      <w:r w:rsidR="00F40B35">
        <w:rPr>
          <w:rFonts w:ascii="Handlee" w:hAnsi="Handlee"/>
          <w:sz w:val="28"/>
          <w:szCs w:val="26"/>
          <w:u w:val="single"/>
        </w:rPr>
        <w:t>réagit-il</w:t>
      </w:r>
      <w:proofErr w:type="spellEnd"/>
      <w:r w:rsidR="00F40B35">
        <w:rPr>
          <w:rFonts w:ascii="Handlee" w:hAnsi="Handlee"/>
          <w:sz w:val="28"/>
          <w:szCs w:val="26"/>
          <w:u w:val="single"/>
        </w:rPr>
        <w:t xml:space="preserve"> en entendant le chant des sirènes</w:t>
      </w:r>
      <w:r w:rsidR="00F40B35">
        <w:rPr>
          <w:rFonts w:ascii="Cambria" w:hAnsi="Cambria" w:cs="Cambria"/>
          <w:sz w:val="28"/>
          <w:szCs w:val="26"/>
          <w:u w:val="single"/>
        </w:rPr>
        <w:t> </w:t>
      </w:r>
      <w:r w:rsidR="00F40B35">
        <w:rPr>
          <w:rFonts w:ascii="Handlee" w:hAnsi="Handlee"/>
          <w:sz w:val="28"/>
          <w:szCs w:val="26"/>
          <w:u w:val="single"/>
        </w:rPr>
        <w:t>?</w:t>
      </w:r>
    </w:p>
    <w:p w:rsidR="00A24187" w:rsidRDefault="00A24187" w:rsidP="00A24187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C1839" w:rsidRDefault="009C1839" w:rsidP="009C1839">
      <w:pPr>
        <w:spacing w:after="0" w:line="240" w:lineRule="auto"/>
        <w:rPr>
          <w:rFonts w:ascii="Kidprint" w:hAnsi="Kidprint"/>
          <w:noProof/>
          <w:sz w:val="26"/>
        </w:rPr>
      </w:pPr>
    </w:p>
    <w:p w:rsidR="009C1839" w:rsidRPr="00667A67" w:rsidRDefault="009C1839" w:rsidP="009C1839">
      <w:pPr>
        <w:rPr>
          <w:rFonts w:ascii="Geometr231 BT" w:hAnsi="Geometr231 BT"/>
          <w:sz w:val="32"/>
          <w:szCs w:val="26"/>
          <w:u w:val="single"/>
        </w:rPr>
      </w:pPr>
      <w:r>
        <w:rPr>
          <w:rFonts w:ascii="Kidprint" w:hAnsi="Kidprint"/>
          <w:noProof/>
          <w:sz w:val="26"/>
        </w:rPr>
        <w:t xml:space="preserve">¤ </w:t>
      </w:r>
      <w:r w:rsidR="00F40B35">
        <w:rPr>
          <w:rFonts w:ascii="Handlee" w:hAnsi="Handlee"/>
          <w:sz w:val="28"/>
          <w:szCs w:val="26"/>
          <w:u w:val="single"/>
        </w:rPr>
        <w:t>Pourquoi ses hommes ne le détachent-ils pas</w:t>
      </w:r>
      <w:r w:rsidR="00F40B35">
        <w:rPr>
          <w:rFonts w:ascii="Cambria" w:hAnsi="Cambria" w:cs="Cambria"/>
          <w:sz w:val="28"/>
          <w:szCs w:val="26"/>
          <w:u w:val="single"/>
        </w:rPr>
        <w:t> </w:t>
      </w:r>
      <w:r w:rsidR="00F40B35">
        <w:rPr>
          <w:rFonts w:ascii="Handlee" w:hAnsi="Handlee"/>
          <w:sz w:val="28"/>
          <w:szCs w:val="26"/>
          <w:u w:val="single"/>
        </w:rPr>
        <w:t>?</w:t>
      </w:r>
    </w:p>
    <w:p w:rsidR="009352AA" w:rsidRDefault="009C1839" w:rsidP="009352AA">
      <w:pPr>
        <w:spacing w:after="0" w:line="240" w:lineRule="auto"/>
        <w:ind w:right="-709"/>
        <w:rPr>
          <w:rFonts w:ascii="Pere Castor" w:hAnsi="Pere Castor"/>
          <w:sz w:val="44"/>
        </w:rPr>
      </w:pPr>
      <w:r>
        <w:rPr>
          <w:rFonts w:ascii="Pere Castor" w:hAnsi="Pere Castor"/>
          <w:sz w:val="44"/>
        </w:rPr>
        <w:t>………………………………………………………………………………………</w:t>
      </w:r>
    </w:p>
    <w:p w:rsidR="009352AA" w:rsidRDefault="009352AA" w:rsidP="009C1839">
      <w:pPr>
        <w:spacing w:after="0" w:line="240" w:lineRule="auto"/>
        <w:ind w:right="-709"/>
        <w:rPr>
          <w:rFonts w:ascii="Pere Castor" w:hAnsi="Pere Castor"/>
          <w:sz w:val="44"/>
        </w:rPr>
      </w:pPr>
    </w:p>
    <w:p w:rsidR="00155691" w:rsidRDefault="00155691" w:rsidP="00426CFC">
      <w:pPr>
        <w:spacing w:after="0" w:line="240" w:lineRule="auto"/>
        <w:jc w:val="both"/>
        <w:rPr>
          <w:rFonts w:ascii="Cursive standard" w:hAnsi="Cursive standard"/>
          <w:noProof/>
          <w:sz w:val="28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4BEDD2E6" wp14:editId="7DC08F54">
                <wp:simplePos x="0" y="0"/>
                <wp:positionH relativeFrom="column">
                  <wp:posOffset>-243205</wp:posOffset>
                </wp:positionH>
                <wp:positionV relativeFrom="paragraph">
                  <wp:posOffset>-22860</wp:posOffset>
                </wp:positionV>
                <wp:extent cx="2999105" cy="313690"/>
                <wp:effectExtent l="18415" t="15875" r="11430" b="22860"/>
                <wp:wrapNone/>
                <wp:docPr id="897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973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155691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 xml:space="preserve"> 3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97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DD2E6" id="_x0000_s1034" style="position:absolute;left:0;text-align:left;margin-left:-19.15pt;margin-top:-1.8pt;width:236.15pt;height:24.7pt;z-index:251780096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">
                <v:oval id="Oval 12" o:spid="_x0000_s1035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155691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 xml:space="preserve"> 3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6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" strokecolor="#a5a5a5 [2092]"/>
              </v:group>
            </w:pict>
          </mc:Fallback>
        </mc:AlternateContent>
      </w:r>
      <w:r>
        <w:rPr>
          <w:rFonts w:ascii="Cursive standard" w:hAnsi="Cursive standard"/>
          <w:noProof/>
          <w:sz w:val="28"/>
        </w:rPr>
        <w:t xml:space="preserve">    </w:t>
      </w:r>
      <w:r w:rsidR="00A24187">
        <w:rPr>
          <w:rFonts w:ascii="Cursive standard" w:hAnsi="Cursive standard"/>
          <w:noProof/>
          <w:sz w:val="28"/>
        </w:rPr>
        <w:t xml:space="preserve">Cherche </w:t>
      </w:r>
      <w:r w:rsidR="009C1839">
        <w:rPr>
          <w:rFonts w:ascii="Cursive standard" w:hAnsi="Cursive standard"/>
          <w:noProof/>
          <w:sz w:val="28"/>
        </w:rPr>
        <w:t xml:space="preserve">une photo </w:t>
      </w:r>
      <w:r w:rsidR="00426CFC">
        <w:rPr>
          <w:rFonts w:ascii="Cursive standard" w:hAnsi="Cursive standard"/>
          <w:noProof/>
          <w:sz w:val="28"/>
        </w:rPr>
        <w:t>d</w:t>
      </w:r>
      <w:r w:rsidR="00F40B35">
        <w:rPr>
          <w:rFonts w:ascii="Cursive standard" w:hAnsi="Cursive standard"/>
          <w:noProof/>
          <w:sz w:val="28"/>
        </w:rPr>
        <w:t>es sirènes de l’Odyssée puis colle-la dans le cadre ci-dessous :</w:t>
      </w:r>
    </w:p>
    <w:p w:rsidR="00A24187" w:rsidRPr="007C20D5" w:rsidRDefault="00A24187" w:rsidP="00155691">
      <w:pPr>
        <w:spacing w:after="0" w:line="240" w:lineRule="auto"/>
        <w:rPr>
          <w:rFonts w:ascii="Cursive standard" w:hAnsi="Cursive standard"/>
          <w:noProof/>
          <w:sz w:val="12"/>
        </w:rPr>
      </w:pPr>
    </w:p>
    <w:p w:rsidR="00A24187" w:rsidRDefault="00F40B35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  <w:r>
        <w:rPr>
          <w:rFonts w:ascii="Cursive standard" w:hAnsi="Cursive standard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BD890" wp14:editId="1F5FDD89">
                <wp:simplePos x="0" y="0"/>
                <wp:positionH relativeFrom="column">
                  <wp:posOffset>1144905</wp:posOffset>
                </wp:positionH>
                <wp:positionV relativeFrom="paragraph">
                  <wp:posOffset>144780</wp:posOffset>
                </wp:positionV>
                <wp:extent cx="4105275" cy="2505075"/>
                <wp:effectExtent l="0" t="0" r="28575" b="28575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25050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CFCC3F" id="Rectangle à coins arrondis 15" o:spid="_x0000_s1026" style="position:absolute;margin-left:90.15pt;margin-top:11.4pt;width:323.25pt;height:197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" fillcolor="white [3201]" strokecolor="black [3213]" strokeweight="1pt">
                <v:stroke dashstyle="1 1" joinstyle="miter"/>
              </v:roundrect>
            </w:pict>
          </mc:Fallback>
        </mc:AlternateContent>
      </w: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8"/>
        </w:rPr>
      </w:pPr>
    </w:p>
    <w:p w:rsidR="00A24187" w:rsidRDefault="00A24187" w:rsidP="00155691">
      <w:pPr>
        <w:spacing w:after="0" w:line="240" w:lineRule="auto"/>
        <w:rPr>
          <w:rFonts w:ascii="Cursive standard" w:hAnsi="Cursive standard"/>
          <w:noProof/>
          <w:sz w:val="24"/>
        </w:rPr>
      </w:pPr>
    </w:p>
    <w:p w:rsidR="00F40B35" w:rsidRDefault="00F40B35" w:rsidP="00155691">
      <w:pPr>
        <w:spacing w:after="0" w:line="240" w:lineRule="auto"/>
        <w:rPr>
          <w:rFonts w:ascii="Cursive standard" w:hAnsi="Cursive standard"/>
          <w:noProof/>
          <w:sz w:val="24"/>
        </w:rPr>
      </w:pPr>
    </w:p>
    <w:p w:rsidR="00F40B35" w:rsidRDefault="00F40B35" w:rsidP="00155691">
      <w:pPr>
        <w:spacing w:after="0" w:line="240" w:lineRule="auto"/>
        <w:rPr>
          <w:rFonts w:ascii="Cursive standard" w:hAnsi="Cursive standard"/>
          <w:noProof/>
          <w:sz w:val="24"/>
        </w:rPr>
      </w:pPr>
    </w:p>
    <w:p w:rsidR="00A24187" w:rsidRDefault="00A24187" w:rsidP="00A24187">
      <w:pPr>
        <w:spacing w:after="0" w:line="240" w:lineRule="auto"/>
        <w:rPr>
          <w:rFonts w:ascii="Pere Castor" w:hAnsi="Pere Castor"/>
          <w:sz w:val="16"/>
        </w:rPr>
      </w:pPr>
    </w:p>
    <w:p w:rsidR="00A24187" w:rsidRPr="00FD3E8B" w:rsidRDefault="00A24187" w:rsidP="00A24187">
      <w:pPr>
        <w:spacing w:after="0" w:line="240" w:lineRule="auto"/>
        <w:rPr>
          <w:rFonts w:ascii="Pere Castor" w:hAnsi="Pere Castor"/>
          <w:sz w:val="16"/>
        </w:rPr>
      </w:pPr>
      <w:r w:rsidRPr="0097350D">
        <w:rPr>
          <w:rFonts w:ascii="Pere Castor" w:hAnsi="Pere Castor"/>
          <w:noProof/>
          <w:sz w:val="48"/>
          <w:lang w:eastAsia="fr-FR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C14EC0F" wp14:editId="59B0CE3E">
                <wp:simplePos x="0" y="0"/>
                <wp:positionH relativeFrom="column">
                  <wp:posOffset>-214630</wp:posOffset>
                </wp:positionH>
                <wp:positionV relativeFrom="paragraph">
                  <wp:posOffset>111125</wp:posOffset>
                </wp:positionV>
                <wp:extent cx="2999105" cy="313690"/>
                <wp:effectExtent l="18415" t="15875" r="11430" b="22860"/>
                <wp:wrapNone/>
                <wp:docPr id="897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9105" cy="313690"/>
                          <a:chOff x="936" y="4255"/>
                          <a:chExt cx="4723" cy="494"/>
                        </a:xfrm>
                      </wpg:grpSpPr>
                      <wps:wsp>
                        <wps:cNvPr id="897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936" y="4255"/>
                            <a:ext cx="489" cy="49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 cap="rnd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869D0" w:rsidRPr="00A47836" w:rsidRDefault="007869D0" w:rsidP="00A24187">
                              <w:pPr>
                                <w:snapToGrid w:val="0"/>
                                <w:spacing w:after="0" w:line="240" w:lineRule="auto"/>
                                <w:ind w:left="-142" w:right="-210"/>
                                <w:rPr>
                                  <w:rFonts w:ascii="Champagne &amp; Limousines" w:hAnsi="Champagne &amp; Limousines"/>
                                  <w:b/>
                                  <w:sz w:val="26"/>
                                </w:rPr>
                              </w:pPr>
                              <w:r w:rsidRPr="00A47836"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8"/>
                                </w:rPr>
                                <w:t xml:space="preserve">  </w:t>
                              </w:r>
                              <w:r>
                                <w:rPr>
                                  <w:rFonts w:ascii="Script cole" w:hAnsi="Script cole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898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214" y="4749"/>
                            <a:ext cx="4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F9B6B" id="_x0000_s1037" style="position:absolute;margin-left:-16.9pt;margin-top:8.75pt;width:236.15pt;height:24.7pt;z-index:251784192" coordorigin="936,4255" coordsize="4723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">
                <v:oval id="Oval 12" o:spid="_x0000_s1038" style="position:absolute;left:936;top:4255;width:489;height: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" strokecolor="#a5a5a5 [2092]" strokeweight="2.25pt">
                  <v:stroke dashstyle="1 1" endcap="round"/>
                  <v:textbox inset=",0,,0">
                    <w:txbxContent>
                      <w:p w:rsidR="007869D0" w:rsidRPr="00A47836" w:rsidRDefault="007869D0" w:rsidP="00A24187">
                        <w:pPr>
                          <w:snapToGrid w:val="0"/>
                          <w:spacing w:after="0" w:line="240" w:lineRule="auto"/>
                          <w:ind w:left="-142" w:right="-210"/>
                          <w:rPr>
                            <w:rFonts w:ascii="Champagne &amp; Limousines" w:hAnsi="Champagne &amp; Limousines"/>
                            <w:b/>
                            <w:sz w:val="26"/>
                          </w:rPr>
                        </w:pPr>
                        <w:r w:rsidRPr="00A47836"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Script cole" w:hAnsi="Script cole"/>
                            <w:b/>
                            <w:sz w:val="8"/>
                          </w:rPr>
                          <w:t xml:space="preserve">  </w:t>
                        </w:r>
                        <w:r>
                          <w:rPr>
                            <w:rFonts w:ascii="Script cole" w:hAnsi="Script cole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oval>
                <v:shape id="AutoShape 13" o:spid="_x0000_s1039" type="#_x0000_t32" style="position:absolute;left:1214;top:4749;width:44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" strokecolor="#a5a5a5 [2092]"/>
              </v:group>
            </w:pict>
          </mc:Fallback>
        </mc:AlternateContent>
      </w:r>
    </w:p>
    <w:p w:rsidR="00A24187" w:rsidRDefault="00A24187" w:rsidP="00A24187">
      <w:pPr>
        <w:spacing w:after="0" w:line="240" w:lineRule="auto"/>
        <w:rPr>
          <w:rFonts w:ascii="Cursive standard" w:hAnsi="Cursive standard"/>
          <w:noProof/>
          <w:sz w:val="18"/>
        </w:rPr>
      </w:pPr>
      <w:r>
        <w:rPr>
          <w:rFonts w:ascii="Cursive standard" w:hAnsi="Cursive standard"/>
          <w:noProof/>
          <w:sz w:val="28"/>
        </w:rPr>
        <w:t xml:space="preserve">    </w:t>
      </w:r>
      <w:r w:rsidR="00F40B35">
        <w:rPr>
          <w:rFonts w:ascii="Cursive standard" w:hAnsi="Cursive standard"/>
          <w:noProof/>
          <w:sz w:val="28"/>
        </w:rPr>
        <w:t>Dans le chant des sirènes, trouve :</w:t>
      </w:r>
    </w:p>
    <w:p w:rsidR="00A24187" w:rsidRPr="00A24187" w:rsidRDefault="00A24187" w:rsidP="00A24187">
      <w:pPr>
        <w:spacing w:after="0" w:line="240" w:lineRule="auto"/>
        <w:rPr>
          <w:rFonts w:ascii="Cursive standard" w:hAnsi="Cursive standard"/>
          <w:noProof/>
          <w:sz w:val="10"/>
        </w:rPr>
      </w:pPr>
    </w:p>
    <w:p w:rsidR="00A24187" w:rsidRPr="00F40B35" w:rsidRDefault="00A24187" w:rsidP="00A24187">
      <w:pPr>
        <w:autoSpaceDE w:val="0"/>
        <w:autoSpaceDN w:val="0"/>
        <w:adjustRightInd w:val="0"/>
        <w:spacing w:after="120" w:line="240" w:lineRule="auto"/>
        <w:jc w:val="both"/>
        <w:rPr>
          <w:rFonts w:ascii="Kidprint" w:hAnsi="Kidprint"/>
          <w:noProof/>
          <w:sz w:val="18"/>
        </w:rPr>
      </w:pPr>
    </w:p>
    <w:p w:rsidR="00F40B35" w:rsidRDefault="00F40B35" w:rsidP="00F40B35">
      <w:pPr>
        <w:autoSpaceDE w:val="0"/>
        <w:autoSpaceDN w:val="0"/>
        <w:adjustRightInd w:val="0"/>
        <w:spacing w:after="0" w:line="480" w:lineRule="auto"/>
        <w:jc w:val="both"/>
        <w:rPr>
          <w:rFonts w:ascii="Handlee" w:hAnsi="Handlee"/>
          <w:sz w:val="30"/>
          <w:szCs w:val="30"/>
        </w:rPr>
      </w:pPr>
      <w:r>
        <w:rPr>
          <w:rFonts w:ascii="Times New Roman" w:hAnsi="Times New Roman" w:cs="Times New Roman"/>
          <w:noProof/>
          <w:sz w:val="26"/>
        </w:rPr>
        <w:t>→</w:t>
      </w:r>
      <w:r w:rsidR="00A24187">
        <w:rPr>
          <w:rFonts w:ascii="Kidprint" w:hAnsi="Kidprint"/>
          <w:noProof/>
          <w:sz w:val="26"/>
        </w:rPr>
        <w:t xml:space="preserve"> </w:t>
      </w:r>
      <w:r>
        <w:rPr>
          <w:rFonts w:ascii="Handlee" w:hAnsi="Handlee"/>
          <w:sz w:val="30"/>
          <w:szCs w:val="30"/>
          <w:u w:val="single"/>
        </w:rPr>
        <w:t>3 noms masculins</w:t>
      </w:r>
      <w:r>
        <w:rPr>
          <w:rFonts w:ascii="Cambria" w:hAnsi="Cambria" w:cs="Cambria"/>
          <w:sz w:val="30"/>
          <w:szCs w:val="30"/>
          <w:u w:val="single"/>
        </w:rPr>
        <w:t> </w:t>
      </w:r>
      <w:r>
        <w:rPr>
          <w:rFonts w:ascii="Handlee" w:hAnsi="Handlee"/>
          <w:sz w:val="30"/>
          <w:szCs w:val="30"/>
          <w:u w:val="single"/>
        </w:rPr>
        <w:t>:</w:t>
      </w:r>
      <w:r>
        <w:rPr>
          <w:rFonts w:ascii="Handlee" w:hAnsi="Handlee"/>
          <w:sz w:val="30"/>
          <w:szCs w:val="30"/>
        </w:rPr>
        <w:t xml:space="preserve"> ……………………………………………………………………………………………</w:t>
      </w:r>
    </w:p>
    <w:p w:rsidR="00A24187" w:rsidRPr="00972205" w:rsidRDefault="00F40B35" w:rsidP="00F40B35">
      <w:pPr>
        <w:autoSpaceDE w:val="0"/>
        <w:autoSpaceDN w:val="0"/>
        <w:adjustRightInd w:val="0"/>
        <w:spacing w:after="0" w:line="480" w:lineRule="auto"/>
        <w:jc w:val="both"/>
        <w:rPr>
          <w:rFonts w:ascii="Handlee" w:hAnsi="Handlee" w:cs="Scriptcole"/>
          <w:sz w:val="30"/>
          <w:szCs w:val="30"/>
        </w:rPr>
      </w:pPr>
      <w:r>
        <w:rPr>
          <w:rFonts w:ascii="Times New Roman" w:hAnsi="Times New Roman" w:cs="Times New Roman"/>
          <w:noProof/>
          <w:sz w:val="26"/>
        </w:rPr>
        <w:t>→</w:t>
      </w:r>
      <w:r>
        <w:rPr>
          <w:rFonts w:ascii="Kidprint" w:hAnsi="Kidprint"/>
          <w:noProof/>
          <w:sz w:val="26"/>
        </w:rPr>
        <w:t xml:space="preserve"> </w:t>
      </w:r>
      <w:r>
        <w:rPr>
          <w:rFonts w:ascii="Handlee" w:hAnsi="Handlee"/>
          <w:sz w:val="30"/>
          <w:szCs w:val="30"/>
          <w:u w:val="single"/>
        </w:rPr>
        <w:t>3 noms féminins</w:t>
      </w:r>
      <w:r>
        <w:rPr>
          <w:rFonts w:ascii="Cambria" w:hAnsi="Cambria" w:cs="Cambria"/>
          <w:sz w:val="30"/>
          <w:szCs w:val="30"/>
          <w:u w:val="single"/>
        </w:rPr>
        <w:t> </w:t>
      </w:r>
      <w:r>
        <w:rPr>
          <w:rFonts w:ascii="Handlee" w:hAnsi="Handlee"/>
          <w:sz w:val="30"/>
          <w:szCs w:val="30"/>
          <w:u w:val="single"/>
        </w:rPr>
        <w:t>:</w:t>
      </w:r>
      <w:r>
        <w:rPr>
          <w:rFonts w:ascii="Handlee" w:hAnsi="Handlee"/>
          <w:sz w:val="30"/>
          <w:szCs w:val="30"/>
        </w:rPr>
        <w:t xml:space="preserve"> …………………………………………………………………………………………….</w:t>
      </w:r>
    </w:p>
    <w:p w:rsidR="00A24187" w:rsidRDefault="00F40B35" w:rsidP="00F40B35">
      <w:pPr>
        <w:autoSpaceDE w:val="0"/>
        <w:autoSpaceDN w:val="0"/>
        <w:adjustRightInd w:val="0"/>
        <w:spacing w:after="0" w:line="480" w:lineRule="auto"/>
        <w:jc w:val="both"/>
        <w:rPr>
          <w:rFonts w:ascii="Geometr231 BT" w:hAnsi="Geometr231 BT" w:cs="Times New Roman"/>
          <w:szCs w:val="32"/>
        </w:rPr>
      </w:pPr>
      <w:r>
        <w:rPr>
          <w:rFonts w:ascii="Times New Roman" w:hAnsi="Times New Roman" w:cs="Times New Roman"/>
          <w:noProof/>
          <w:sz w:val="26"/>
        </w:rPr>
        <w:t>→</w:t>
      </w:r>
      <w:r>
        <w:rPr>
          <w:rFonts w:ascii="Kidprint" w:hAnsi="Kidprint"/>
          <w:noProof/>
          <w:sz w:val="26"/>
        </w:rPr>
        <w:t xml:space="preserve"> </w:t>
      </w:r>
      <w:r>
        <w:rPr>
          <w:rFonts w:ascii="Handlee" w:hAnsi="Handlee"/>
          <w:sz w:val="30"/>
          <w:szCs w:val="30"/>
          <w:u w:val="single"/>
        </w:rPr>
        <w:t>3 verbes</w:t>
      </w:r>
      <w:r>
        <w:rPr>
          <w:rFonts w:ascii="Cambria" w:hAnsi="Cambria" w:cs="Cambria"/>
          <w:sz w:val="30"/>
          <w:szCs w:val="30"/>
          <w:u w:val="single"/>
        </w:rPr>
        <w:t> </w:t>
      </w:r>
      <w:r>
        <w:rPr>
          <w:rFonts w:ascii="Handlee" w:hAnsi="Handlee"/>
          <w:sz w:val="30"/>
          <w:szCs w:val="30"/>
          <w:u w:val="single"/>
        </w:rPr>
        <w:t>:</w:t>
      </w:r>
      <w:r>
        <w:rPr>
          <w:rFonts w:ascii="Handlee" w:hAnsi="Handlee"/>
          <w:sz w:val="30"/>
          <w:szCs w:val="30"/>
        </w:rPr>
        <w:t xml:space="preserve"> ……………………………………………………………………………………………………….</w:t>
      </w:r>
    </w:p>
    <w:p w:rsidR="00A16D28" w:rsidRDefault="00F40B35" w:rsidP="00F40B35">
      <w:pPr>
        <w:autoSpaceDE w:val="0"/>
        <w:autoSpaceDN w:val="0"/>
        <w:adjustRightInd w:val="0"/>
        <w:spacing w:after="0" w:line="480" w:lineRule="auto"/>
        <w:jc w:val="both"/>
        <w:rPr>
          <w:rFonts w:ascii="Handlee" w:hAnsi="Handlee"/>
          <w:sz w:val="30"/>
          <w:szCs w:val="30"/>
        </w:rPr>
      </w:pPr>
      <w:r>
        <w:rPr>
          <w:rFonts w:ascii="Times New Roman" w:hAnsi="Times New Roman" w:cs="Times New Roman"/>
          <w:noProof/>
          <w:sz w:val="26"/>
        </w:rPr>
        <w:t>→</w:t>
      </w:r>
      <w:r>
        <w:rPr>
          <w:rFonts w:ascii="Kidprint" w:hAnsi="Kidprint"/>
          <w:noProof/>
          <w:sz w:val="26"/>
        </w:rPr>
        <w:t xml:space="preserve"> </w:t>
      </w:r>
      <w:r>
        <w:rPr>
          <w:rFonts w:ascii="Handlee" w:hAnsi="Handlee"/>
          <w:sz w:val="30"/>
          <w:szCs w:val="30"/>
          <w:u w:val="single"/>
        </w:rPr>
        <w:t>3 adjectifs</w:t>
      </w:r>
      <w:r>
        <w:rPr>
          <w:rFonts w:ascii="Cambria" w:hAnsi="Cambria" w:cs="Cambria"/>
          <w:sz w:val="30"/>
          <w:szCs w:val="30"/>
          <w:u w:val="single"/>
        </w:rPr>
        <w:t> </w:t>
      </w:r>
      <w:r>
        <w:rPr>
          <w:rFonts w:ascii="Handlee" w:hAnsi="Handlee"/>
          <w:sz w:val="30"/>
          <w:szCs w:val="30"/>
          <w:u w:val="single"/>
        </w:rPr>
        <w:t>:</w:t>
      </w:r>
      <w:r>
        <w:rPr>
          <w:rFonts w:ascii="Handlee" w:hAnsi="Handlee"/>
          <w:sz w:val="30"/>
          <w:szCs w:val="30"/>
        </w:rPr>
        <w:t xml:space="preserve"> ………………………………………………………………………………………</w:t>
      </w:r>
      <w:proofErr w:type="gramStart"/>
      <w:r>
        <w:rPr>
          <w:rFonts w:ascii="Handlee" w:hAnsi="Handlee"/>
          <w:sz w:val="30"/>
          <w:szCs w:val="30"/>
        </w:rPr>
        <w:t>…….</w:t>
      </w:r>
      <w:proofErr w:type="gramEnd"/>
      <w:r>
        <w:rPr>
          <w:rFonts w:ascii="Handlee" w:hAnsi="Handlee"/>
          <w:sz w:val="30"/>
          <w:szCs w:val="30"/>
        </w:rPr>
        <w:t>.………</w:t>
      </w:r>
    </w:p>
    <w:p w:rsidR="00AF0136" w:rsidRPr="007C20D5" w:rsidRDefault="00F40B35" w:rsidP="00F40B35">
      <w:pPr>
        <w:autoSpaceDE w:val="0"/>
        <w:autoSpaceDN w:val="0"/>
        <w:adjustRightInd w:val="0"/>
        <w:spacing w:after="0" w:line="480" w:lineRule="auto"/>
        <w:jc w:val="both"/>
        <w:rPr>
          <w:rFonts w:ascii="Handlee" w:hAnsi="Handlee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</w:rPr>
        <w:t>→</w:t>
      </w:r>
      <w:r>
        <w:rPr>
          <w:rFonts w:ascii="Kidprint" w:hAnsi="Kidprint"/>
          <w:noProof/>
          <w:sz w:val="26"/>
        </w:rPr>
        <w:t xml:space="preserve"> </w:t>
      </w:r>
      <w:r>
        <w:rPr>
          <w:rFonts w:ascii="Handlee" w:hAnsi="Handlee"/>
          <w:sz w:val="30"/>
          <w:szCs w:val="30"/>
          <w:u w:val="single"/>
        </w:rPr>
        <w:t>1 pronom personnel</w:t>
      </w:r>
      <w:r>
        <w:rPr>
          <w:rFonts w:ascii="Cambria" w:hAnsi="Cambria" w:cs="Cambria"/>
          <w:sz w:val="30"/>
          <w:szCs w:val="30"/>
          <w:u w:val="single"/>
        </w:rPr>
        <w:t> </w:t>
      </w:r>
      <w:r>
        <w:rPr>
          <w:rFonts w:ascii="Handlee" w:hAnsi="Handlee"/>
          <w:sz w:val="30"/>
          <w:szCs w:val="30"/>
          <w:u w:val="single"/>
        </w:rPr>
        <w:t>:</w:t>
      </w:r>
      <w:r>
        <w:rPr>
          <w:rFonts w:ascii="Handlee" w:hAnsi="Handlee"/>
          <w:sz w:val="30"/>
          <w:szCs w:val="30"/>
        </w:rPr>
        <w:t xml:space="preserve"> …………………………………………………………………………………</w:t>
      </w:r>
      <w:proofErr w:type="gramStart"/>
      <w:r>
        <w:rPr>
          <w:rFonts w:ascii="Handlee" w:hAnsi="Handlee"/>
          <w:sz w:val="30"/>
          <w:szCs w:val="30"/>
        </w:rPr>
        <w:t>…….</w:t>
      </w:r>
      <w:proofErr w:type="gramEnd"/>
      <w:r>
        <w:rPr>
          <w:rFonts w:ascii="Handlee" w:hAnsi="Handlee"/>
          <w:sz w:val="30"/>
          <w:szCs w:val="30"/>
        </w:rPr>
        <w:t>.</w:t>
      </w:r>
      <w:r w:rsidR="00EC3FC0" w:rsidRPr="007C20D5">
        <w:rPr>
          <w:rFonts w:ascii="Handlee" w:hAnsi="Handlee"/>
          <w:noProof/>
          <w:sz w:val="28"/>
          <w:szCs w:val="28"/>
        </w:rPr>
        <w:t xml:space="preserve"> </w:t>
      </w:r>
    </w:p>
    <w:sectPr w:rsidR="00AF0136" w:rsidRPr="007C20D5" w:rsidSect="004F28D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criptco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OpenDyslexicAlta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angl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mpagne &amp; Limousines">
    <w:altName w:val="Segoe UI Semilight"/>
    <w:charset w:val="00"/>
    <w:family w:val="swiss"/>
    <w:pitch w:val="variable"/>
    <w:sig w:usb0="00000001" w:usb1="5000004A" w:usb2="00000000" w:usb3="00000000" w:csb0="00000111" w:csb1="00000000"/>
  </w:font>
  <w:font w:name="Geometr231 BT">
    <w:panose1 w:val="020D0402020204020903"/>
    <w:charset w:val="00"/>
    <w:family w:val="swiss"/>
    <w:pitch w:val="variable"/>
    <w:sig w:usb0="00000087" w:usb1="00000000" w:usb2="00000000" w:usb3="00000000" w:csb0="0000001B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658BF"/>
    <w:multiLevelType w:val="hybridMultilevel"/>
    <w:tmpl w:val="03367914"/>
    <w:lvl w:ilvl="0" w:tplc="86AA8B5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DF"/>
    <w:rsid w:val="000011FD"/>
    <w:rsid w:val="000121DB"/>
    <w:rsid w:val="00065AE8"/>
    <w:rsid w:val="00066547"/>
    <w:rsid w:val="000778BA"/>
    <w:rsid w:val="000F70FA"/>
    <w:rsid w:val="00120FB0"/>
    <w:rsid w:val="001233E8"/>
    <w:rsid w:val="00155691"/>
    <w:rsid w:val="00180E89"/>
    <w:rsid w:val="001904D6"/>
    <w:rsid w:val="001C29C3"/>
    <w:rsid w:val="001D5EA0"/>
    <w:rsid w:val="00200AB9"/>
    <w:rsid w:val="00201FB2"/>
    <w:rsid w:val="00253888"/>
    <w:rsid w:val="002B4A76"/>
    <w:rsid w:val="002B75BC"/>
    <w:rsid w:val="002E5FF9"/>
    <w:rsid w:val="003138D9"/>
    <w:rsid w:val="003443A3"/>
    <w:rsid w:val="003647E8"/>
    <w:rsid w:val="00383E28"/>
    <w:rsid w:val="003F24E8"/>
    <w:rsid w:val="00426CFC"/>
    <w:rsid w:val="004317EC"/>
    <w:rsid w:val="004E69B6"/>
    <w:rsid w:val="004F28DF"/>
    <w:rsid w:val="004F3405"/>
    <w:rsid w:val="0052232D"/>
    <w:rsid w:val="0053497B"/>
    <w:rsid w:val="005A7653"/>
    <w:rsid w:val="005F4131"/>
    <w:rsid w:val="0061437B"/>
    <w:rsid w:val="00671937"/>
    <w:rsid w:val="00742F67"/>
    <w:rsid w:val="007869D0"/>
    <w:rsid w:val="007C20D5"/>
    <w:rsid w:val="007E21CB"/>
    <w:rsid w:val="008325BA"/>
    <w:rsid w:val="00851C95"/>
    <w:rsid w:val="009105BE"/>
    <w:rsid w:val="00923CF4"/>
    <w:rsid w:val="009346F8"/>
    <w:rsid w:val="009352AA"/>
    <w:rsid w:val="0093603D"/>
    <w:rsid w:val="00972205"/>
    <w:rsid w:val="00976F22"/>
    <w:rsid w:val="00985E87"/>
    <w:rsid w:val="009953BF"/>
    <w:rsid w:val="0099634E"/>
    <w:rsid w:val="009C1839"/>
    <w:rsid w:val="009C3A6D"/>
    <w:rsid w:val="00A03BF1"/>
    <w:rsid w:val="00A16D28"/>
    <w:rsid w:val="00A24187"/>
    <w:rsid w:val="00A44308"/>
    <w:rsid w:val="00A47836"/>
    <w:rsid w:val="00A97882"/>
    <w:rsid w:val="00AF0136"/>
    <w:rsid w:val="00B4635A"/>
    <w:rsid w:val="00B711D8"/>
    <w:rsid w:val="00B87F1C"/>
    <w:rsid w:val="00C101CA"/>
    <w:rsid w:val="00CA73DA"/>
    <w:rsid w:val="00CD636C"/>
    <w:rsid w:val="00D77D2E"/>
    <w:rsid w:val="00D817A5"/>
    <w:rsid w:val="00DD7FE4"/>
    <w:rsid w:val="00DE6F9A"/>
    <w:rsid w:val="00DF120E"/>
    <w:rsid w:val="00E548DB"/>
    <w:rsid w:val="00E774CC"/>
    <w:rsid w:val="00EB25FA"/>
    <w:rsid w:val="00EC3FC0"/>
    <w:rsid w:val="00ED5C1F"/>
    <w:rsid w:val="00F126DE"/>
    <w:rsid w:val="00F20EE2"/>
    <w:rsid w:val="00F40B35"/>
    <w:rsid w:val="00FC2168"/>
    <w:rsid w:val="00FC3093"/>
    <w:rsid w:val="00F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C3EAF-434E-482C-A48B-404272F1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836"/>
    <w:pPr>
      <w:spacing w:after="200" w:line="276" w:lineRule="auto"/>
      <w:ind w:left="720"/>
      <w:contextualSpacing/>
    </w:pPr>
    <w:rPr>
      <w:rFonts w:eastAsiaTheme="minorEastAsia"/>
      <w:lang w:eastAsia="ko-KR"/>
    </w:rPr>
  </w:style>
  <w:style w:type="table" w:styleId="Grilledutableau">
    <w:name w:val="Table Grid"/>
    <w:basedOn w:val="TableauNormal"/>
    <w:uiPriority w:val="39"/>
    <w:rsid w:val="00EB2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7BECC-7C81-4BCC-82D0-058F9C01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DUBOIS</dc:creator>
  <cp:keywords/>
  <dc:description/>
  <cp:lastModifiedBy>Emmy Lie</cp:lastModifiedBy>
  <cp:revision>2</cp:revision>
  <dcterms:created xsi:type="dcterms:W3CDTF">2016-01-30T15:27:00Z</dcterms:created>
  <dcterms:modified xsi:type="dcterms:W3CDTF">2016-01-30T15:27:00Z</dcterms:modified>
</cp:coreProperties>
</file>