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C" w:rsidRPr="002205CA" w:rsidRDefault="00A20BAB" w:rsidP="00A20BAB">
      <w:pPr>
        <w:jc w:val="center"/>
        <w:rPr>
          <w:rFonts w:ascii="Sketch Nice" w:hAnsi="Sketch Nice"/>
          <w:color w:val="7030A0"/>
          <w:sz w:val="52"/>
          <w:szCs w:val="52"/>
        </w:rPr>
      </w:pPr>
      <w:r w:rsidRPr="002205CA">
        <w:rPr>
          <w:rFonts w:ascii="Sketch Nice" w:hAnsi="Sketch Nice"/>
          <w:color w:val="7030A0"/>
          <w:sz w:val="52"/>
          <w:szCs w:val="52"/>
        </w:rPr>
        <w:t>Respect du règlement</w:t>
      </w:r>
    </w:p>
    <w:p w:rsidR="00031B05" w:rsidRPr="005549D7" w:rsidRDefault="00CE31B7" w:rsidP="00031B05">
      <w:pPr>
        <w:ind w:firstLine="1134"/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noProof/>
          <w:sz w:val="48"/>
          <w:szCs w:val="4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.75pt;margin-top:15.15pt;width:41.25pt;height:7.15pt;z-index:251661312"/>
        </w:pict>
      </w:r>
      <w:r w:rsidR="00A20BAB" w:rsidRPr="005549D7">
        <w:rPr>
          <w:rFonts w:ascii="Andika Basic" w:hAnsi="Andika Basic"/>
          <w:b/>
          <w:sz w:val="48"/>
          <w:szCs w:val="48"/>
        </w:rPr>
        <w:t xml:space="preserve">Si je ne respecte pas le règlement de la classe, </w:t>
      </w:r>
      <w:r w:rsidR="00031B05" w:rsidRPr="005549D7">
        <w:rPr>
          <w:rFonts w:ascii="Andika Basic" w:hAnsi="Andika Basic"/>
          <w:b/>
          <w:sz w:val="48"/>
          <w:szCs w:val="48"/>
        </w:rPr>
        <w:t>j’ai un point orange.</w:t>
      </w:r>
    </w:p>
    <w:p w:rsidR="00A20BAB" w:rsidRPr="005549D7" w:rsidRDefault="00CE31B7" w:rsidP="00031B05">
      <w:pPr>
        <w:ind w:firstLine="1134"/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noProof/>
          <w:sz w:val="48"/>
          <w:szCs w:val="48"/>
          <w:lang w:eastAsia="fr-FR"/>
        </w:rPr>
        <w:pict>
          <v:shape id="_x0000_s1031" type="#_x0000_t13" style="position:absolute;left:0;text-align:left;margin-left:3.75pt;margin-top:15.75pt;width:41.25pt;height:7.15pt;z-index:251662336"/>
        </w:pict>
      </w:r>
      <w:r w:rsidR="00031B05" w:rsidRPr="005549D7">
        <w:rPr>
          <w:rFonts w:ascii="Andika Basic" w:hAnsi="Andika Basic"/>
          <w:b/>
          <w:sz w:val="48"/>
          <w:szCs w:val="48"/>
        </w:rPr>
        <w:t>Si je ne respecte pas le règlement de la classe une 2</w:t>
      </w:r>
      <w:r w:rsidR="00031B05" w:rsidRPr="005549D7">
        <w:rPr>
          <w:rFonts w:ascii="Andika Basic" w:hAnsi="Andika Basic"/>
          <w:b/>
          <w:sz w:val="48"/>
          <w:szCs w:val="48"/>
          <w:vertAlign w:val="superscript"/>
        </w:rPr>
        <w:t>ème</w:t>
      </w:r>
      <w:r w:rsidR="00031B05" w:rsidRPr="005549D7">
        <w:rPr>
          <w:rFonts w:ascii="Andika Basic" w:hAnsi="Andika Basic"/>
          <w:b/>
          <w:sz w:val="48"/>
          <w:szCs w:val="48"/>
        </w:rPr>
        <w:t xml:space="preserve"> fois dans la semaine, j’ai un point rouge</w:t>
      </w:r>
      <w:r w:rsidR="00A20BAB" w:rsidRPr="005549D7">
        <w:rPr>
          <w:rFonts w:ascii="Andika Basic" w:hAnsi="Andika Basic"/>
          <w:b/>
          <w:sz w:val="48"/>
          <w:szCs w:val="48"/>
        </w:rPr>
        <w:t xml:space="preserve"> et j’ai un</w:t>
      </w:r>
      <w:r w:rsidR="00031B05" w:rsidRPr="005549D7">
        <w:rPr>
          <w:rFonts w:ascii="Andika Basic" w:hAnsi="Andika Basic"/>
          <w:b/>
          <w:sz w:val="48"/>
          <w:szCs w:val="48"/>
        </w:rPr>
        <w:t>e sanction et un</w:t>
      </w:r>
      <w:r w:rsidR="00A20BAB" w:rsidRPr="005549D7">
        <w:rPr>
          <w:rFonts w:ascii="Andika Basic" w:hAnsi="Andika Basic"/>
          <w:b/>
          <w:sz w:val="48"/>
          <w:szCs w:val="48"/>
        </w:rPr>
        <w:t xml:space="preserve"> mot à faire signer.</w:t>
      </w:r>
    </w:p>
    <w:p w:rsidR="00A20BAB" w:rsidRPr="005549D7" w:rsidRDefault="00CE31B7" w:rsidP="00031B05">
      <w:pPr>
        <w:ind w:firstLine="1134"/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noProof/>
          <w:sz w:val="48"/>
          <w:szCs w:val="48"/>
          <w:lang w:eastAsia="fr-FR"/>
        </w:rPr>
        <w:pict>
          <v:shape id="_x0000_s1032" type="#_x0000_t13" style="position:absolute;left:0;text-align:left;margin-left:3.75pt;margin-top:11.95pt;width:41.25pt;height:7.15pt;z-index:251663360"/>
        </w:pict>
      </w:r>
      <w:r w:rsidR="00A20BAB" w:rsidRPr="005549D7">
        <w:rPr>
          <w:rFonts w:ascii="Andika Basic" w:hAnsi="Andika Basic"/>
          <w:b/>
          <w:sz w:val="48"/>
          <w:szCs w:val="48"/>
        </w:rPr>
        <w:t xml:space="preserve">Si je respecte le règlement, j’obtiens un </w:t>
      </w:r>
      <w:r w:rsidR="002205CA" w:rsidRPr="005549D7">
        <w:rPr>
          <w:rFonts w:ascii="Andika Basic" w:hAnsi="Andika Basic"/>
          <w:b/>
          <w:sz w:val="48"/>
          <w:szCs w:val="48"/>
        </w:rPr>
        <w:t>joker à la fin de la semaine</w:t>
      </w:r>
      <w:r w:rsidR="00A20BAB" w:rsidRPr="005549D7">
        <w:rPr>
          <w:rFonts w:ascii="Andika Basic" w:hAnsi="Andika Basic"/>
          <w:b/>
          <w:sz w:val="48"/>
          <w:szCs w:val="48"/>
        </w:rPr>
        <w:t>, contre lequel j’aurai une récompense.</w:t>
      </w:r>
    </w:p>
    <w:p w:rsidR="00A20BAB" w:rsidRPr="005549D7" w:rsidRDefault="00A20BAB" w:rsidP="00A20BAB">
      <w:p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Liste des récompenses :</w:t>
      </w:r>
    </w:p>
    <w:p w:rsidR="002205CA" w:rsidRDefault="00CE31B7" w:rsidP="00A20BAB">
      <w:pPr>
        <w:rPr>
          <w:rFonts w:ascii="JBCursiveStd" w:hAnsi="JBCursiveStd"/>
          <w:b/>
          <w:sz w:val="56"/>
          <w:szCs w:val="56"/>
        </w:rPr>
      </w:pPr>
      <w:r>
        <w:rPr>
          <w:rFonts w:ascii="JBCursiveStd" w:hAnsi="JBCursiveStd"/>
          <w:b/>
          <w:noProof/>
          <w:sz w:val="56"/>
          <w:szCs w:val="56"/>
          <w:lang w:eastAsia="fr-FR"/>
        </w:rPr>
        <w:pict>
          <v:roundrect id="_x0000_s1026" style="position:absolute;margin-left:2in;margin-top:23.2pt;width:230.25pt;height:66.75pt;z-index:251658240" arcsize="10923f" fillcolor="#4bacc6 [3208]" strokecolor="#4bacc6 [3208]" strokeweight="10pt">
            <v:stroke linestyle="thinThin"/>
            <v:shadow color="#868686"/>
            <v:textbox>
              <w:txbxContent>
                <w:p w:rsidR="002640A6" w:rsidRDefault="002640A6" w:rsidP="002640A6">
                  <w:pPr>
                    <w:jc w:val="center"/>
                  </w:pPr>
                  <w:r>
                    <w:rPr>
                      <w:rFonts w:ascii="JBCursiveStd" w:hAnsi="JBCursiveStd"/>
                      <w:b/>
                      <w:sz w:val="56"/>
                      <w:szCs w:val="56"/>
                    </w:rPr>
                    <w:t>Pour 1 joker</w:t>
                  </w:r>
                </w:p>
              </w:txbxContent>
            </v:textbox>
          </v:roundrect>
        </w:pict>
      </w:r>
    </w:p>
    <w:p w:rsidR="00A20BAB" w:rsidRDefault="00A20BAB" w:rsidP="00A20BAB">
      <w:pPr>
        <w:rPr>
          <w:rFonts w:ascii="JBCursiveStd" w:hAnsi="JBCursiveStd"/>
          <w:b/>
          <w:sz w:val="56"/>
          <w:szCs w:val="56"/>
        </w:rPr>
      </w:pPr>
    </w:p>
    <w:p w:rsidR="00A20BAB" w:rsidRPr="005549D7" w:rsidRDefault="00A20BAB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Décorer à son gout la porte de la classe.</w:t>
      </w:r>
    </w:p>
    <w:p w:rsidR="00A20BAB" w:rsidRPr="005549D7" w:rsidRDefault="00A20BAB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Obtenir une feuille de dessin.</w:t>
      </w:r>
    </w:p>
    <w:p w:rsidR="00A20BAB" w:rsidRPr="005549D7" w:rsidRDefault="00A20BAB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lastRenderedPageBreak/>
        <w:t>Rester dans la classe pendant une récréation.</w:t>
      </w:r>
    </w:p>
    <w:p w:rsidR="00A20BAB" w:rsidRPr="005549D7" w:rsidRDefault="00A20BAB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Faire écouter sa musique préférée à la classe.</w:t>
      </w:r>
    </w:p>
    <w:p w:rsidR="00A20BAB" w:rsidRPr="005549D7" w:rsidRDefault="00A20BAB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Obtenir un coloriage.</w:t>
      </w:r>
    </w:p>
    <w:p w:rsidR="00667625" w:rsidRPr="005549D7" w:rsidRDefault="00667625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Choisir un album que la maitresse lira à la classe.</w:t>
      </w:r>
    </w:p>
    <w:p w:rsidR="005549D7" w:rsidRPr="005549D7" w:rsidRDefault="005549D7" w:rsidP="005549D7">
      <w:pPr>
        <w:pStyle w:val="Paragraphedeliste"/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noProof/>
          <w:sz w:val="48"/>
          <w:szCs w:val="48"/>
          <w:lang w:eastAsia="fr-FR"/>
        </w:rPr>
        <w:pict>
          <v:roundrect id="_x0000_s1027" style="position:absolute;left:0;text-align:left;margin-left:137.25pt;margin-top:6.8pt;width:230.25pt;height:66.75pt;z-index:251659264" arcsize="10923f" fillcolor="#4bacc6 [3208]" strokecolor="#4bacc6 [3208]" strokeweight="10pt">
            <v:stroke linestyle="thinThin"/>
            <v:shadow color="#868686"/>
            <v:textbox>
              <w:txbxContent>
                <w:p w:rsidR="002640A6" w:rsidRDefault="002640A6" w:rsidP="002640A6">
                  <w:pPr>
                    <w:jc w:val="center"/>
                  </w:pPr>
                  <w:r>
                    <w:rPr>
                      <w:rFonts w:ascii="JBCursiveStd" w:hAnsi="JBCursiveStd"/>
                      <w:b/>
                      <w:sz w:val="56"/>
                      <w:szCs w:val="56"/>
                    </w:rPr>
                    <w:t>Pour 2 jokers</w:t>
                  </w:r>
                </w:p>
              </w:txbxContent>
            </v:textbox>
          </v:roundrect>
        </w:pict>
      </w:r>
    </w:p>
    <w:p w:rsidR="00A20BAB" w:rsidRPr="005549D7" w:rsidRDefault="00A20BAB" w:rsidP="002640A6">
      <w:pPr>
        <w:jc w:val="center"/>
        <w:rPr>
          <w:rFonts w:ascii="Andika Basic" w:hAnsi="Andika Basic"/>
          <w:b/>
          <w:sz w:val="48"/>
          <w:szCs w:val="48"/>
        </w:rPr>
      </w:pPr>
    </w:p>
    <w:p w:rsidR="00A20BAB" w:rsidRPr="005549D7" w:rsidRDefault="00A20BAB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Jouer à un jeu de société avec un(e) ami(e).</w:t>
      </w:r>
    </w:p>
    <w:p w:rsidR="002205CA" w:rsidRPr="005549D7" w:rsidRDefault="002205CA" w:rsidP="002205CA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Faire écrire mes devoirs par la maitresse.</w:t>
      </w:r>
    </w:p>
    <w:p w:rsidR="002640A6" w:rsidRPr="005549D7" w:rsidRDefault="00CE31B7" w:rsidP="002640A6">
      <w:pPr>
        <w:pStyle w:val="Paragraphedeliste"/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noProof/>
          <w:sz w:val="48"/>
          <w:szCs w:val="48"/>
          <w:lang w:eastAsia="fr-FR"/>
        </w:rPr>
        <w:pict>
          <v:roundrect id="_x0000_s1028" style="position:absolute;left:0;text-align:left;margin-left:137.25pt;margin-top:6.05pt;width:230.25pt;height:66.75pt;z-index:251660288" arcsize="10923f" fillcolor="#4bacc6 [3208]" strokecolor="#4bacc6 [3208]" strokeweight="10pt">
            <v:stroke linestyle="thinThin"/>
            <v:shadow color="#868686"/>
            <v:textbox>
              <w:txbxContent>
                <w:p w:rsidR="002640A6" w:rsidRDefault="002640A6" w:rsidP="002640A6">
                  <w:pPr>
                    <w:jc w:val="center"/>
                  </w:pPr>
                  <w:r>
                    <w:rPr>
                      <w:rFonts w:ascii="JBCursiveStd" w:hAnsi="JBCursiveStd"/>
                      <w:b/>
                      <w:sz w:val="56"/>
                      <w:szCs w:val="56"/>
                    </w:rPr>
                    <w:t>Pour 3 jokers</w:t>
                  </w:r>
                </w:p>
              </w:txbxContent>
            </v:textbox>
          </v:roundrect>
        </w:pict>
      </w:r>
    </w:p>
    <w:p w:rsidR="002640A6" w:rsidRPr="005549D7" w:rsidRDefault="002640A6" w:rsidP="002640A6">
      <w:pPr>
        <w:pStyle w:val="Paragraphedeliste"/>
        <w:rPr>
          <w:rFonts w:ascii="Andika Basic" w:hAnsi="Andika Basic"/>
          <w:b/>
          <w:sz w:val="48"/>
          <w:szCs w:val="48"/>
        </w:rPr>
      </w:pPr>
    </w:p>
    <w:p w:rsidR="00A20BAB" w:rsidRPr="005549D7" w:rsidRDefault="00A20BAB" w:rsidP="00A20BAB">
      <w:pPr>
        <w:pStyle w:val="Paragraphedeliste"/>
        <w:numPr>
          <w:ilvl w:val="0"/>
          <w:numId w:val="2"/>
        </w:numPr>
        <w:rPr>
          <w:rFonts w:ascii="Andika Basic" w:hAnsi="Andika Basic"/>
          <w:b/>
          <w:sz w:val="48"/>
          <w:szCs w:val="48"/>
        </w:rPr>
      </w:pPr>
      <w:r w:rsidRPr="005549D7">
        <w:rPr>
          <w:rFonts w:ascii="Andika Basic" w:hAnsi="Andika Basic"/>
          <w:b/>
          <w:sz w:val="48"/>
          <w:szCs w:val="48"/>
        </w:rPr>
        <w:t>Faire copier sa leçon d’histoire, de sciences ou de géographie par la maitresse.</w:t>
      </w:r>
    </w:p>
    <w:sectPr w:rsidR="00A20BAB" w:rsidRPr="005549D7" w:rsidSect="00A2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BCursiveStd">
    <w:altName w:val="Eras Light ITC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F01"/>
    <w:multiLevelType w:val="hybridMultilevel"/>
    <w:tmpl w:val="2668E2AC"/>
    <w:lvl w:ilvl="0" w:tplc="6A906C7A">
      <w:numFmt w:val="bullet"/>
      <w:lvlText w:val="-"/>
      <w:lvlJc w:val="left"/>
      <w:pPr>
        <w:ind w:left="720" w:hanging="360"/>
      </w:pPr>
      <w:rPr>
        <w:rFonts w:ascii="JBCursiveStd" w:eastAsiaTheme="minorHAnsi" w:hAnsi="JBCursive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5FC"/>
    <w:multiLevelType w:val="hybridMultilevel"/>
    <w:tmpl w:val="99643912"/>
    <w:lvl w:ilvl="0" w:tplc="0696EA56">
      <w:numFmt w:val="bullet"/>
      <w:lvlText w:val="-"/>
      <w:lvlJc w:val="left"/>
      <w:pPr>
        <w:ind w:left="720" w:hanging="360"/>
      </w:pPr>
      <w:rPr>
        <w:rFonts w:ascii="JBCursiveStd" w:eastAsiaTheme="minorHAnsi" w:hAnsi="JBCursive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BAB"/>
    <w:rsid w:val="00031B05"/>
    <w:rsid w:val="001C11CA"/>
    <w:rsid w:val="002205CA"/>
    <w:rsid w:val="002640A6"/>
    <w:rsid w:val="003E5BC1"/>
    <w:rsid w:val="00491A5B"/>
    <w:rsid w:val="004F7512"/>
    <w:rsid w:val="00534AC5"/>
    <w:rsid w:val="005549D7"/>
    <w:rsid w:val="005E3AB3"/>
    <w:rsid w:val="00667625"/>
    <w:rsid w:val="0082771E"/>
    <w:rsid w:val="00A20BAB"/>
    <w:rsid w:val="00B125FC"/>
    <w:rsid w:val="00CE31B7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4F751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A2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Asus</cp:lastModifiedBy>
  <cp:revision>6</cp:revision>
  <cp:lastPrinted>2013-11-04T20:04:00Z</cp:lastPrinted>
  <dcterms:created xsi:type="dcterms:W3CDTF">2013-11-04T19:48:00Z</dcterms:created>
  <dcterms:modified xsi:type="dcterms:W3CDTF">2017-09-03T10:29:00Z</dcterms:modified>
</cp:coreProperties>
</file>