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4F86D1" w14:textId="77777777" w:rsidR="00D52574" w:rsidRDefault="00D52574" w:rsidP="00CE3A8A">
      <w:pPr>
        <w:ind w:left="720" w:hanging="360"/>
      </w:pPr>
    </w:p>
    <w:p w14:paraId="4D139E22" w14:textId="5BA973DB" w:rsidR="00D52574" w:rsidRPr="00746C76" w:rsidRDefault="00D52574" w:rsidP="00746C76">
      <w:pPr>
        <w:pStyle w:val="Cartable"/>
        <w:spacing w:line="276" w:lineRule="auto"/>
        <w:ind w:left="142"/>
        <w:jc w:val="center"/>
        <w:rPr>
          <w:rFonts w:ascii="Amandine" w:hAnsi="Amandine"/>
          <w:b/>
          <w:bCs/>
          <w:sz w:val="96"/>
          <w:szCs w:val="44"/>
          <w:u w:val="single"/>
        </w:rPr>
      </w:pPr>
      <w:r w:rsidRPr="00746C76">
        <w:rPr>
          <w:rFonts w:ascii="Amandine" w:hAnsi="Amandine"/>
          <w:b/>
          <w:bCs/>
          <w:sz w:val="96"/>
          <w:szCs w:val="44"/>
          <w:u w:val="single"/>
        </w:rPr>
        <w:t>Les grandes découvertes</w:t>
      </w:r>
    </w:p>
    <w:p w14:paraId="0ECE7BFE" w14:textId="4E930A1B" w:rsidR="00CE5A65" w:rsidRDefault="00CE5A65" w:rsidP="00746C76">
      <w:pPr>
        <w:pStyle w:val="Cartable"/>
        <w:spacing w:line="240" w:lineRule="auto"/>
        <w:jc w:val="left"/>
        <w:rPr>
          <w:rFonts w:ascii="Amandine" w:hAnsi="Amandine"/>
          <w:sz w:val="36"/>
          <w:szCs w:val="36"/>
        </w:rPr>
      </w:pPr>
      <w:r w:rsidRPr="00746C76">
        <w:rPr>
          <w:rFonts w:ascii="Amandine" w:hAnsi="Amandine"/>
          <w:sz w:val="36"/>
          <w:szCs w:val="36"/>
        </w:rPr>
        <w:t xml:space="preserve">Entre le </w:t>
      </w:r>
      <w:r w:rsidRPr="00746C76">
        <w:rPr>
          <w:rFonts w:asciiTheme="minorHAnsi" w:hAnsiTheme="minorHAnsi" w:cstheme="minorHAnsi"/>
          <w:sz w:val="36"/>
          <w:szCs w:val="36"/>
        </w:rPr>
        <w:t>XV</w:t>
      </w:r>
      <w:r w:rsidRPr="00746C76">
        <w:rPr>
          <w:rFonts w:ascii="Amandine" w:hAnsi="Amandine" w:cstheme="minorHAnsi"/>
          <w:sz w:val="36"/>
          <w:szCs w:val="36"/>
        </w:rPr>
        <w:t>e</w:t>
      </w:r>
      <w:r w:rsidRPr="00746C76">
        <w:rPr>
          <w:rFonts w:ascii="Amandine" w:hAnsi="Amandine"/>
          <w:sz w:val="36"/>
          <w:szCs w:val="36"/>
        </w:rPr>
        <w:t xml:space="preserve"> et </w:t>
      </w:r>
      <w:r w:rsidRPr="00746C76">
        <w:rPr>
          <w:rFonts w:asciiTheme="minorHAnsi" w:hAnsiTheme="minorHAnsi" w:cstheme="minorHAnsi"/>
          <w:sz w:val="36"/>
          <w:szCs w:val="36"/>
        </w:rPr>
        <w:t>XVI</w:t>
      </w:r>
      <w:r w:rsidRPr="00746C76">
        <w:rPr>
          <w:rFonts w:ascii="Amandine" w:hAnsi="Amandine"/>
          <w:sz w:val="36"/>
          <w:szCs w:val="36"/>
        </w:rPr>
        <w:t>e siècle les Européens vont élargir leurs connaissances sur le monde.</w:t>
      </w:r>
    </w:p>
    <w:p w14:paraId="2A995F87" w14:textId="77777777" w:rsidR="00746C76" w:rsidRPr="00746C76" w:rsidRDefault="00746C76" w:rsidP="00746C76">
      <w:pPr>
        <w:pStyle w:val="Cartable"/>
        <w:spacing w:line="240" w:lineRule="auto"/>
        <w:jc w:val="left"/>
        <w:rPr>
          <w:rFonts w:ascii="Amandine" w:hAnsi="Amandine"/>
          <w:sz w:val="36"/>
          <w:szCs w:val="36"/>
        </w:rPr>
      </w:pPr>
    </w:p>
    <w:p w14:paraId="57CB76AE" w14:textId="1CF3B92C" w:rsidR="00CE3A8A" w:rsidRPr="00CE5A65" w:rsidRDefault="00CE3A8A" w:rsidP="00CE3A8A">
      <w:pPr>
        <w:pStyle w:val="Cartable"/>
        <w:numPr>
          <w:ilvl w:val="0"/>
          <w:numId w:val="1"/>
        </w:numPr>
        <w:rPr>
          <w:b/>
          <w:bCs/>
          <w:sz w:val="28"/>
          <w:szCs w:val="28"/>
        </w:rPr>
      </w:pPr>
      <w:r w:rsidRPr="00CE5A65">
        <w:rPr>
          <w:b/>
          <w:bCs/>
          <w:sz w:val="28"/>
          <w:szCs w:val="28"/>
        </w:rPr>
        <w:t>Regarde la carte et lis la légende</w:t>
      </w:r>
      <w:r w:rsidR="00E60B71" w:rsidRPr="00CE5A65">
        <w:rPr>
          <w:b/>
          <w:bCs/>
          <w:sz w:val="28"/>
          <w:szCs w:val="28"/>
        </w:rPr>
        <w:t>.</w:t>
      </w:r>
    </w:p>
    <w:p w14:paraId="3394D94A" w14:textId="7080FB2B" w:rsidR="00CE3A8A" w:rsidRDefault="00746C76" w:rsidP="00CE3A8A">
      <w:pPr>
        <w:pStyle w:val="Cartable"/>
      </w:pPr>
      <w:r>
        <w:rPr>
          <w:noProof/>
        </w:rPr>
        <w:drawing>
          <wp:inline distT="0" distB="0" distL="0" distR="0" wp14:anchorId="2FD75EAE" wp14:editId="04409AEC">
            <wp:extent cx="6410325" cy="343100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5362" cy="343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F2D20" w14:textId="77777777" w:rsidR="00CE5A65" w:rsidRPr="00CE5A65" w:rsidRDefault="00CE5A65" w:rsidP="00CE5A65">
      <w:pPr>
        <w:pStyle w:val="Cartable"/>
        <w:rPr>
          <w:sz w:val="24"/>
          <w:szCs w:val="24"/>
          <w:u w:val="single"/>
        </w:rPr>
      </w:pPr>
      <w:r w:rsidRPr="00CE5A65">
        <w:rPr>
          <w:sz w:val="24"/>
          <w:szCs w:val="24"/>
          <w:u w:val="single"/>
        </w:rPr>
        <w:t>Réponds aux questions</w:t>
      </w:r>
    </w:p>
    <w:p w14:paraId="47F6AD9D" w14:textId="640E1E11" w:rsidR="00CE5A65" w:rsidRDefault="00CE5A65" w:rsidP="00CE5A65">
      <w:pPr>
        <w:pStyle w:val="Cartabl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Quels sont les continents connus par les Européens à la fin du Moyen- Age (ils sont coloriés en rouge), nomme-les.</w:t>
      </w:r>
    </w:p>
    <w:p w14:paraId="0CA44BCB" w14:textId="77777777" w:rsidR="00CE5A65" w:rsidRDefault="00CE5A65" w:rsidP="00CE5A65">
      <w:pPr>
        <w:pStyle w:val="Cartable"/>
        <w:rPr>
          <w:sz w:val="24"/>
          <w:szCs w:val="24"/>
        </w:rPr>
      </w:pPr>
    </w:p>
    <w:p w14:paraId="5D6F3095" w14:textId="15FC6784" w:rsidR="00CE5A65" w:rsidRDefault="00CE5A65" w:rsidP="00CE5A65">
      <w:pPr>
        <w:pStyle w:val="Cartabl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Quels continents sont découverts par les Européens au début des Temps Modernes (ils sont coloriés en orange), nomme-les et soit précis.</w:t>
      </w:r>
    </w:p>
    <w:p w14:paraId="3E2CE712" w14:textId="77777777" w:rsidR="00CE5A65" w:rsidRDefault="00CE5A65" w:rsidP="00CE5A65">
      <w:pPr>
        <w:pStyle w:val="Paragraphedeliste"/>
        <w:rPr>
          <w:sz w:val="24"/>
          <w:szCs w:val="24"/>
        </w:rPr>
      </w:pPr>
    </w:p>
    <w:p w14:paraId="0F1BF259" w14:textId="77777777" w:rsidR="00CE5A65" w:rsidRDefault="00CE5A65" w:rsidP="00CE5A65">
      <w:pPr>
        <w:pStyle w:val="Cartable"/>
        <w:rPr>
          <w:sz w:val="24"/>
          <w:szCs w:val="24"/>
        </w:rPr>
      </w:pPr>
    </w:p>
    <w:p w14:paraId="0DA7A816" w14:textId="77777777" w:rsidR="00CE5A65" w:rsidRPr="00E60B71" w:rsidRDefault="00CE5A65" w:rsidP="00CE5A65">
      <w:pPr>
        <w:pStyle w:val="Cartabl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Quels sont les continents ou parties toujours inconnus des Européens à la fin du XVI siècle, nomme-les et soit précis.</w:t>
      </w:r>
    </w:p>
    <w:p w14:paraId="441E0B34" w14:textId="005D5BEC" w:rsidR="00746C76" w:rsidRDefault="00CE5A65" w:rsidP="00746C76">
      <w:pPr>
        <w:pStyle w:val="Cartable"/>
        <w:spacing w:line="276" w:lineRule="auto"/>
        <w:rPr>
          <w:rFonts w:ascii="Amandine" w:hAnsi="Amandine"/>
          <w:sz w:val="36"/>
          <w:szCs w:val="36"/>
        </w:rPr>
      </w:pPr>
      <w:r w:rsidRPr="00746C76">
        <w:rPr>
          <w:rFonts w:ascii="Amandine" w:hAnsi="Amandine"/>
          <w:sz w:val="36"/>
          <w:szCs w:val="36"/>
        </w:rPr>
        <w:t xml:space="preserve">Des nouveaux moyens de transports </w:t>
      </w:r>
      <w:r w:rsidR="00746C76" w:rsidRPr="00746C76">
        <w:rPr>
          <w:rFonts w:ascii="Amandine" w:hAnsi="Amandine"/>
          <w:sz w:val="36"/>
          <w:szCs w:val="36"/>
        </w:rPr>
        <w:t xml:space="preserve">et outils </w:t>
      </w:r>
      <w:r w:rsidRPr="00746C76">
        <w:rPr>
          <w:rFonts w:ascii="Amandine" w:hAnsi="Amandine"/>
          <w:sz w:val="36"/>
          <w:szCs w:val="36"/>
        </w:rPr>
        <w:t>sont mis au point</w:t>
      </w:r>
      <w:r w:rsidR="00746C76" w:rsidRPr="00746C76">
        <w:rPr>
          <w:rFonts w:ascii="Amandine" w:hAnsi="Amandine"/>
          <w:sz w:val="36"/>
          <w:szCs w:val="36"/>
        </w:rPr>
        <w:t xml:space="preserve"> </w:t>
      </w:r>
      <w:r w:rsidR="00F21609">
        <w:rPr>
          <w:rFonts w:ascii="Amandine" w:hAnsi="Amandine"/>
          <w:sz w:val="36"/>
          <w:szCs w:val="36"/>
        </w:rPr>
        <w:t>(</w:t>
      </w:r>
      <w:r w:rsidR="00746C76" w:rsidRPr="00746C76">
        <w:rPr>
          <w:rFonts w:ascii="Amandine" w:hAnsi="Amandine"/>
          <w:sz w:val="36"/>
          <w:szCs w:val="36"/>
        </w:rPr>
        <w:t>ou amélioré</w:t>
      </w:r>
      <w:r w:rsidR="00746C76">
        <w:rPr>
          <w:rFonts w:ascii="Amandine" w:hAnsi="Amandine"/>
          <w:sz w:val="36"/>
          <w:szCs w:val="36"/>
        </w:rPr>
        <w:t>s</w:t>
      </w:r>
      <w:r w:rsidR="00F21609">
        <w:rPr>
          <w:rFonts w:ascii="Amandine" w:hAnsi="Amandine"/>
          <w:sz w:val="36"/>
          <w:szCs w:val="36"/>
        </w:rPr>
        <w:t>)</w:t>
      </w:r>
      <w:r w:rsidR="00746C76">
        <w:rPr>
          <w:rFonts w:ascii="Amandine" w:hAnsi="Amandine"/>
          <w:sz w:val="36"/>
          <w:szCs w:val="36"/>
        </w:rPr>
        <w:t xml:space="preserve"> et vont permettre d’aller plus loin sur les mers et les océans.</w:t>
      </w:r>
      <w:r w:rsidR="00746C76" w:rsidRPr="00746C76">
        <w:rPr>
          <w:rFonts w:ascii="Amandine" w:hAnsi="Amandine"/>
          <w:sz w:val="36"/>
          <w:szCs w:val="36"/>
        </w:rPr>
        <w:t xml:space="preserve"> </w:t>
      </w:r>
    </w:p>
    <w:p w14:paraId="622E9DA9" w14:textId="77777777" w:rsidR="00746C76" w:rsidRDefault="00746C76" w:rsidP="00746C76">
      <w:pPr>
        <w:pStyle w:val="Cartable"/>
        <w:spacing w:line="276" w:lineRule="auto"/>
        <w:rPr>
          <w:rFonts w:ascii="Amandine" w:hAnsi="Amandine"/>
          <w:sz w:val="36"/>
          <w:szCs w:val="36"/>
        </w:rPr>
      </w:pPr>
    </w:p>
    <w:p w14:paraId="16631902" w14:textId="4FA0AD8B" w:rsidR="00D52574" w:rsidRPr="00746C76" w:rsidRDefault="00D52574" w:rsidP="00746C76">
      <w:pPr>
        <w:pStyle w:val="Cartable"/>
        <w:numPr>
          <w:ilvl w:val="0"/>
          <w:numId w:val="1"/>
        </w:numPr>
        <w:spacing w:line="276" w:lineRule="auto"/>
        <w:rPr>
          <w:sz w:val="28"/>
          <w:szCs w:val="16"/>
        </w:rPr>
      </w:pPr>
      <w:r w:rsidRPr="00746C76">
        <w:rPr>
          <w:sz w:val="28"/>
          <w:szCs w:val="16"/>
        </w:rPr>
        <w:t>Découvre les nouveaux navires de cette époque :</w:t>
      </w:r>
    </w:p>
    <w:p w14:paraId="7EAE7875" w14:textId="77777777" w:rsidR="00D52574" w:rsidRDefault="00D52574" w:rsidP="00D52574">
      <w:pPr>
        <w:pStyle w:val="Cartabl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AF24A3" wp14:editId="169D21A7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4411345" cy="4531995"/>
            <wp:effectExtent l="0" t="0" r="8255" b="1905"/>
            <wp:wrapTight wrapText="bothSides">
              <wp:wrapPolygon edited="0">
                <wp:start x="0" y="0"/>
                <wp:lineTo x="0" y="21518"/>
                <wp:lineTo x="21547" y="21518"/>
                <wp:lineTo x="21547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01279" w14:textId="2C5B2CEC" w:rsidR="00D52574" w:rsidRDefault="0004473E" w:rsidP="00D52574">
      <w:pPr>
        <w:pStyle w:val="Cartable"/>
        <w:jc w:val="left"/>
        <w:rPr>
          <w:b/>
          <w:bCs/>
          <w:sz w:val="24"/>
          <w:szCs w:val="24"/>
        </w:rPr>
      </w:pPr>
      <w:r>
        <w:rPr>
          <w:sz w:val="24"/>
          <w:szCs w:val="24"/>
        </w:rPr>
        <w:t>Revoir le passage</w:t>
      </w:r>
      <w:r w:rsidR="004C4B91">
        <w:rPr>
          <w:sz w:val="24"/>
          <w:szCs w:val="24"/>
        </w:rPr>
        <w:t xml:space="preserve">, clique sur ce lien </w:t>
      </w:r>
      <w:r w:rsidR="00746C76">
        <w:rPr>
          <w:sz w:val="24"/>
          <w:szCs w:val="24"/>
        </w:rPr>
        <w:t xml:space="preserve">: </w:t>
      </w:r>
      <w:r w:rsidR="00D52574" w:rsidRPr="00E60B71">
        <w:rPr>
          <w:sz w:val="24"/>
          <w:szCs w:val="24"/>
        </w:rPr>
        <w:t> </w:t>
      </w:r>
      <w:hyperlink r:id="rId10" w:history="1">
        <w:r w:rsidR="00D52574" w:rsidRPr="00746C76">
          <w:rPr>
            <w:rStyle w:val="Lienhypertexte"/>
            <w:b/>
            <w:bCs/>
            <w:sz w:val="24"/>
            <w:szCs w:val="24"/>
          </w:rPr>
          <w:t>« à bor</w:t>
        </w:r>
        <w:r w:rsidR="00D52574" w:rsidRPr="00746C76">
          <w:rPr>
            <w:rStyle w:val="Lienhypertexte"/>
            <w:b/>
            <w:bCs/>
            <w:sz w:val="24"/>
            <w:szCs w:val="24"/>
          </w:rPr>
          <w:t>d</w:t>
        </w:r>
        <w:r w:rsidR="00D52574" w:rsidRPr="00746C76">
          <w:rPr>
            <w:rStyle w:val="Lienhypertexte"/>
            <w:b/>
            <w:bCs/>
            <w:sz w:val="24"/>
            <w:szCs w:val="24"/>
          </w:rPr>
          <w:t xml:space="preserve"> d’une caravelle »</w:t>
        </w:r>
      </w:hyperlink>
    </w:p>
    <w:p w14:paraId="25DBE256" w14:textId="7F86B3DD" w:rsidR="004C4B91" w:rsidRDefault="004C4B91" w:rsidP="00D52574">
      <w:pPr>
        <w:pStyle w:val="Cartable"/>
        <w:jc w:val="left"/>
        <w:rPr>
          <w:b/>
          <w:bCs/>
          <w:sz w:val="24"/>
          <w:szCs w:val="24"/>
        </w:rPr>
      </w:pPr>
    </w:p>
    <w:p w14:paraId="6DAF0F15" w14:textId="6FE284BF" w:rsidR="004C4B91" w:rsidRDefault="004C4B91" w:rsidP="00D52574">
      <w:pPr>
        <w:pStyle w:val="Cartable"/>
        <w:jc w:val="left"/>
        <w:rPr>
          <w:b/>
          <w:bCs/>
          <w:sz w:val="24"/>
          <w:szCs w:val="24"/>
        </w:rPr>
      </w:pPr>
    </w:p>
    <w:p w14:paraId="600B97C9" w14:textId="37CAD25C" w:rsidR="004C4B91" w:rsidRDefault="004C4B91" w:rsidP="00D52574">
      <w:pPr>
        <w:pStyle w:val="Cartable"/>
        <w:jc w:val="left"/>
        <w:rPr>
          <w:b/>
          <w:bCs/>
          <w:sz w:val="24"/>
          <w:szCs w:val="24"/>
        </w:rPr>
      </w:pPr>
    </w:p>
    <w:p w14:paraId="7AF4F32D" w14:textId="22220ACC" w:rsidR="004C4B91" w:rsidRDefault="004C4B91" w:rsidP="00D52574">
      <w:pPr>
        <w:pStyle w:val="Cartable"/>
        <w:jc w:val="left"/>
        <w:rPr>
          <w:b/>
          <w:bCs/>
          <w:sz w:val="24"/>
          <w:szCs w:val="24"/>
        </w:rPr>
      </w:pPr>
    </w:p>
    <w:p w14:paraId="0F04FAEC" w14:textId="4D1AD5CC" w:rsidR="004C4B91" w:rsidRDefault="004C4B91" w:rsidP="00D52574">
      <w:pPr>
        <w:pStyle w:val="Cartable"/>
        <w:jc w:val="left"/>
        <w:rPr>
          <w:b/>
          <w:bCs/>
          <w:sz w:val="24"/>
          <w:szCs w:val="24"/>
        </w:rPr>
      </w:pPr>
    </w:p>
    <w:p w14:paraId="1988D771" w14:textId="31BDC5D8" w:rsidR="004C4B91" w:rsidRDefault="004C4B91" w:rsidP="00D52574">
      <w:pPr>
        <w:pStyle w:val="Cartable"/>
        <w:jc w:val="left"/>
        <w:rPr>
          <w:b/>
          <w:bCs/>
          <w:sz w:val="24"/>
          <w:szCs w:val="24"/>
        </w:rPr>
      </w:pPr>
    </w:p>
    <w:p w14:paraId="585BC75C" w14:textId="59ADEA0A" w:rsidR="004C4B91" w:rsidRDefault="004C4B91" w:rsidP="00D52574">
      <w:pPr>
        <w:pStyle w:val="Cartable"/>
        <w:jc w:val="left"/>
        <w:rPr>
          <w:b/>
          <w:bCs/>
          <w:sz w:val="24"/>
          <w:szCs w:val="24"/>
        </w:rPr>
      </w:pPr>
    </w:p>
    <w:p w14:paraId="7FF8753E" w14:textId="79B6D623" w:rsidR="004C4B91" w:rsidRDefault="004C4B91" w:rsidP="00D52574">
      <w:pPr>
        <w:pStyle w:val="Cartable"/>
        <w:jc w:val="left"/>
        <w:rPr>
          <w:b/>
          <w:bCs/>
          <w:sz w:val="24"/>
          <w:szCs w:val="24"/>
        </w:rPr>
      </w:pPr>
    </w:p>
    <w:p w14:paraId="7641FE6A" w14:textId="77777777" w:rsidR="004C4B91" w:rsidRDefault="004C4B91" w:rsidP="00D52574">
      <w:pPr>
        <w:pStyle w:val="Cartable"/>
        <w:jc w:val="left"/>
        <w:rPr>
          <w:sz w:val="24"/>
          <w:szCs w:val="24"/>
        </w:rPr>
      </w:pPr>
    </w:p>
    <w:p w14:paraId="7D496E2E" w14:textId="493C8ED2" w:rsidR="00D52574" w:rsidRDefault="004C4B91" w:rsidP="004C4B91">
      <w:pPr>
        <w:pStyle w:val="Cartable"/>
        <w:numPr>
          <w:ilvl w:val="0"/>
          <w:numId w:val="4"/>
        </w:numPr>
        <w:jc w:val="left"/>
        <w:rPr>
          <w:sz w:val="24"/>
          <w:szCs w:val="24"/>
        </w:rPr>
      </w:pPr>
      <w:r w:rsidRPr="004C4B91">
        <w:rPr>
          <w:sz w:val="24"/>
          <w:szCs w:val="24"/>
        </w:rPr>
        <w:t>Quels sont les avantages de ce moyen de transport</w:t>
      </w:r>
      <w:r>
        <w:rPr>
          <w:sz w:val="24"/>
          <w:szCs w:val="24"/>
        </w:rPr>
        <w:t> ?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333FD83F" w14:textId="77777777" w:rsidR="004C4B91" w:rsidRDefault="004C4B91" w:rsidP="004C4B91">
      <w:pPr>
        <w:pStyle w:val="Cartable"/>
        <w:ind w:left="502"/>
        <w:jc w:val="left"/>
        <w:rPr>
          <w:sz w:val="24"/>
          <w:szCs w:val="24"/>
        </w:rPr>
      </w:pPr>
    </w:p>
    <w:p w14:paraId="1219F3CE" w14:textId="18A45A6D" w:rsidR="00D52574" w:rsidRDefault="004C4B91" w:rsidP="005B5CA3">
      <w:pPr>
        <w:pStyle w:val="Cartable"/>
        <w:numPr>
          <w:ilvl w:val="0"/>
          <w:numId w:val="4"/>
        </w:numPr>
      </w:pPr>
      <w:r w:rsidRPr="004C4B91">
        <w:rPr>
          <w:sz w:val="24"/>
          <w:szCs w:val="24"/>
        </w:rPr>
        <w:t>Quels sont les outils pour se repérer en mer ?</w:t>
      </w:r>
    </w:p>
    <w:p w14:paraId="1BAD9744" w14:textId="6D90C732" w:rsidR="00D52574" w:rsidRDefault="00D52574" w:rsidP="00CE3A8A">
      <w:pPr>
        <w:pStyle w:val="Cartable"/>
      </w:pPr>
    </w:p>
    <w:p w14:paraId="6636AB8B" w14:textId="5A5FE05E" w:rsidR="00D52574" w:rsidRDefault="00D52574" w:rsidP="00CE3A8A">
      <w:pPr>
        <w:pStyle w:val="Cartable"/>
      </w:pPr>
    </w:p>
    <w:p w14:paraId="4AA383FA" w14:textId="77777777" w:rsidR="004C4B91" w:rsidRDefault="004C4B91" w:rsidP="00CE3A8A">
      <w:pPr>
        <w:pStyle w:val="Cartable"/>
        <w:rPr>
          <w:rStyle w:val="lev"/>
          <w:szCs w:val="40"/>
        </w:rPr>
      </w:pPr>
    </w:p>
    <w:p w14:paraId="7E1101C7" w14:textId="365F7DF0" w:rsidR="00D52574" w:rsidRDefault="00F21609" w:rsidP="00F21609">
      <w:pPr>
        <w:pStyle w:val="Cartable"/>
        <w:spacing w:line="240" w:lineRule="auto"/>
        <w:rPr>
          <w:rStyle w:val="lev"/>
          <w:rFonts w:ascii="Amandine" w:hAnsi="Amandine"/>
          <w:b w:val="0"/>
          <w:bCs w:val="0"/>
          <w:sz w:val="36"/>
          <w:szCs w:val="36"/>
        </w:rPr>
      </w:pPr>
      <w:r w:rsidRPr="00F21609">
        <w:rPr>
          <w:rStyle w:val="lev"/>
          <w:rFonts w:ascii="Amandine" w:hAnsi="Amandine"/>
          <w:b w:val="0"/>
          <w:bCs w:val="0"/>
          <w:sz w:val="36"/>
          <w:szCs w:val="36"/>
        </w:rPr>
        <w:t xml:space="preserve">Christophe Colomb est un </w:t>
      </w:r>
      <w:r w:rsidR="00EE6D3C">
        <w:rPr>
          <w:rStyle w:val="lev"/>
          <w:rFonts w:ascii="Amandine" w:hAnsi="Amandine"/>
          <w:b w:val="0"/>
          <w:bCs w:val="0"/>
          <w:sz w:val="36"/>
          <w:szCs w:val="36"/>
        </w:rPr>
        <w:t>explorateur</w:t>
      </w:r>
      <w:r>
        <w:rPr>
          <w:rStyle w:val="lev"/>
          <w:rFonts w:ascii="Amandine" w:hAnsi="Amandine"/>
          <w:b w:val="0"/>
          <w:bCs w:val="0"/>
          <w:sz w:val="36"/>
          <w:szCs w:val="36"/>
        </w:rPr>
        <w:t xml:space="preserve"> qui navigue pour le compte du roi et la Reine d’Espagne. Il pense pourvoir atteindre l’Asie (où l’on peut se procurer épices, or et argent) en naviguant par l’Océan Atlantique.</w:t>
      </w:r>
    </w:p>
    <w:p w14:paraId="15A1E144" w14:textId="77777777" w:rsidR="00F21609" w:rsidRPr="00F21609" w:rsidRDefault="00F21609" w:rsidP="00F21609">
      <w:pPr>
        <w:pStyle w:val="Cartable"/>
        <w:spacing w:line="240" w:lineRule="auto"/>
        <w:rPr>
          <w:rStyle w:val="lev"/>
          <w:rFonts w:ascii="Amandine" w:hAnsi="Amandine"/>
          <w:b w:val="0"/>
          <w:bCs w:val="0"/>
          <w:sz w:val="36"/>
          <w:szCs w:val="36"/>
        </w:rPr>
      </w:pPr>
    </w:p>
    <w:p w14:paraId="0BD871E6" w14:textId="11F2D77F" w:rsidR="00D52574" w:rsidRDefault="00D52574" w:rsidP="00CE3A8A">
      <w:pPr>
        <w:pStyle w:val="Cartable"/>
      </w:pPr>
      <w:r>
        <w:rPr>
          <w:noProof/>
        </w:rPr>
        <w:drawing>
          <wp:inline distT="0" distB="0" distL="0" distR="0" wp14:anchorId="10CC7D5A" wp14:editId="50EB8A24">
            <wp:extent cx="6645910" cy="5628005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2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DA60F" w14:textId="77777777" w:rsidR="001A445A" w:rsidRDefault="001A445A" w:rsidP="00EE6D3C">
      <w:pPr>
        <w:pStyle w:val="Cartable"/>
        <w:rPr>
          <w:rStyle w:val="lev"/>
          <w:b w:val="0"/>
          <w:bCs w:val="0"/>
          <w:sz w:val="24"/>
          <w:szCs w:val="24"/>
        </w:rPr>
      </w:pPr>
    </w:p>
    <w:p w14:paraId="39E4F244" w14:textId="77777777" w:rsidR="001A445A" w:rsidRDefault="001A445A" w:rsidP="00EE6D3C">
      <w:pPr>
        <w:pStyle w:val="Cartable"/>
        <w:rPr>
          <w:rStyle w:val="lev"/>
          <w:b w:val="0"/>
          <w:bCs w:val="0"/>
          <w:sz w:val="24"/>
          <w:szCs w:val="24"/>
        </w:rPr>
      </w:pPr>
    </w:p>
    <w:p w14:paraId="64464E3F" w14:textId="77777777" w:rsidR="001A445A" w:rsidRDefault="001A445A" w:rsidP="00EE6D3C">
      <w:pPr>
        <w:pStyle w:val="Cartable"/>
        <w:rPr>
          <w:rStyle w:val="lev"/>
          <w:b w:val="0"/>
          <w:bCs w:val="0"/>
          <w:sz w:val="24"/>
          <w:szCs w:val="24"/>
        </w:rPr>
      </w:pPr>
    </w:p>
    <w:p w14:paraId="1B8A31BF" w14:textId="77777777" w:rsidR="001A445A" w:rsidRDefault="001A445A" w:rsidP="00EE6D3C">
      <w:pPr>
        <w:pStyle w:val="Cartable"/>
        <w:rPr>
          <w:rStyle w:val="lev"/>
          <w:b w:val="0"/>
          <w:bCs w:val="0"/>
          <w:sz w:val="24"/>
          <w:szCs w:val="24"/>
        </w:rPr>
      </w:pPr>
    </w:p>
    <w:p w14:paraId="517462A9" w14:textId="77777777" w:rsidR="001A445A" w:rsidRDefault="001A445A" w:rsidP="00EE6D3C">
      <w:pPr>
        <w:pStyle w:val="Cartable"/>
        <w:rPr>
          <w:rStyle w:val="lev"/>
          <w:b w:val="0"/>
          <w:bCs w:val="0"/>
          <w:sz w:val="24"/>
          <w:szCs w:val="24"/>
        </w:rPr>
      </w:pPr>
    </w:p>
    <w:p w14:paraId="23F7FC78" w14:textId="77777777" w:rsidR="001A445A" w:rsidRDefault="001A445A" w:rsidP="00EE6D3C">
      <w:pPr>
        <w:pStyle w:val="Cartable"/>
        <w:rPr>
          <w:rStyle w:val="lev"/>
          <w:b w:val="0"/>
          <w:bCs w:val="0"/>
          <w:sz w:val="24"/>
          <w:szCs w:val="24"/>
        </w:rPr>
      </w:pPr>
    </w:p>
    <w:p w14:paraId="46EC0508" w14:textId="78F9D89D" w:rsidR="00EE6D3C" w:rsidRDefault="00EE6D3C" w:rsidP="00EE6D3C">
      <w:pPr>
        <w:pStyle w:val="Cartable"/>
        <w:rPr>
          <w:sz w:val="24"/>
          <w:szCs w:val="24"/>
        </w:rPr>
      </w:pPr>
      <w:r w:rsidRPr="00EE6D3C">
        <w:rPr>
          <w:rStyle w:val="lev"/>
          <w:b w:val="0"/>
          <w:bCs w:val="0"/>
          <w:sz w:val="24"/>
          <w:szCs w:val="24"/>
        </w:rPr>
        <w:t xml:space="preserve">Consulte la page internet </w:t>
      </w:r>
      <w:hyperlink r:id="rId12" w:history="1">
        <w:r w:rsidRPr="00EE6D3C">
          <w:rPr>
            <w:rStyle w:val="Lienhypertexte"/>
            <w:b/>
            <w:bCs/>
            <w:sz w:val="24"/>
            <w:szCs w:val="24"/>
          </w:rPr>
          <w:t>sur les voyages de découverte</w:t>
        </w:r>
        <w:r w:rsidRPr="00EE6D3C">
          <w:rPr>
            <w:rStyle w:val="Lienhypertexte"/>
            <w:b/>
            <w:bCs/>
            <w:sz w:val="24"/>
            <w:szCs w:val="24"/>
          </w:rPr>
          <w:t> </w:t>
        </w:r>
      </w:hyperlink>
      <w:r w:rsidRPr="00EE6D3C">
        <w:rPr>
          <w:rStyle w:val="lev"/>
          <w:b w:val="0"/>
          <w:bCs w:val="0"/>
          <w:sz w:val="24"/>
          <w:szCs w:val="24"/>
        </w:rPr>
        <w:t xml:space="preserve"> </w:t>
      </w:r>
      <w:r>
        <w:rPr>
          <w:rStyle w:val="lev"/>
          <w:b w:val="0"/>
          <w:bCs w:val="0"/>
          <w:sz w:val="24"/>
          <w:szCs w:val="24"/>
        </w:rPr>
        <w:t>et v</w:t>
      </w:r>
      <w:r w:rsidRPr="00EE6D3C">
        <w:rPr>
          <w:sz w:val="24"/>
          <w:szCs w:val="24"/>
        </w:rPr>
        <w:t xml:space="preserve">isualise les </w:t>
      </w:r>
      <w:r>
        <w:rPr>
          <w:sz w:val="24"/>
          <w:szCs w:val="24"/>
        </w:rPr>
        <w:t>voyages d’autres explorateurs connus, et note leurs noms :</w:t>
      </w:r>
    </w:p>
    <w:p w14:paraId="66D47893" w14:textId="77777777" w:rsidR="001A445A" w:rsidRDefault="001A445A" w:rsidP="001A445A">
      <w:pPr>
        <w:pStyle w:val="Cartable"/>
        <w:jc w:val="left"/>
        <w:rPr>
          <w:b/>
          <w:bCs/>
          <w:sz w:val="24"/>
          <w:szCs w:val="14"/>
        </w:rPr>
      </w:pPr>
    </w:p>
    <w:p w14:paraId="00228323" w14:textId="77777777" w:rsidR="001A445A" w:rsidRPr="00D52574" w:rsidRDefault="001A445A" w:rsidP="001A445A">
      <w:pPr>
        <w:pStyle w:val="Cartable"/>
        <w:jc w:val="left"/>
        <w:rPr>
          <w:b/>
          <w:bCs/>
          <w:sz w:val="24"/>
          <w:szCs w:val="14"/>
        </w:rPr>
      </w:pPr>
      <w:r w:rsidRPr="00D52574">
        <w:rPr>
          <w:b/>
          <w:bCs/>
          <w:sz w:val="24"/>
          <w:szCs w:val="14"/>
        </w:rPr>
        <w:t>Essaie de trouver le nom de ces navigateurs, en faisant une recherche sur internet</w:t>
      </w:r>
    </w:p>
    <w:p w14:paraId="470D8020" w14:textId="77777777" w:rsidR="001A445A" w:rsidRDefault="001A445A" w:rsidP="001A445A">
      <w:pPr>
        <w:pStyle w:val="Cartable"/>
        <w:jc w:val="left"/>
      </w:pPr>
      <w:r>
        <w:rPr>
          <w:noProof/>
        </w:rPr>
        <w:drawing>
          <wp:inline distT="0" distB="0" distL="0" distR="0" wp14:anchorId="6BF91E1F" wp14:editId="4F0572F6">
            <wp:extent cx="6645910" cy="2955925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06E5" w14:textId="77777777" w:rsidR="001A445A" w:rsidRPr="00EE6D3C" w:rsidRDefault="001A445A" w:rsidP="00EE6D3C">
      <w:pPr>
        <w:pStyle w:val="Cartable"/>
        <w:rPr>
          <w:sz w:val="24"/>
          <w:szCs w:val="24"/>
        </w:rPr>
      </w:pPr>
    </w:p>
    <w:p w14:paraId="2C41EDFE" w14:textId="77777777" w:rsidR="00EE6D3C" w:rsidRDefault="00EE6D3C" w:rsidP="00CE3A8A">
      <w:pPr>
        <w:pStyle w:val="Cartable"/>
      </w:pPr>
    </w:p>
    <w:p w14:paraId="5846BE4D" w14:textId="7B9D3DC3" w:rsidR="001A445A" w:rsidRDefault="001A445A" w:rsidP="00CE3A8A">
      <w:pPr>
        <w:pStyle w:val="Cartable"/>
      </w:pPr>
    </w:p>
    <w:p w14:paraId="5A576E8E" w14:textId="67391C38" w:rsidR="001A445A" w:rsidRDefault="001A445A" w:rsidP="00CE3A8A">
      <w:pPr>
        <w:pStyle w:val="Cartable"/>
      </w:pPr>
    </w:p>
    <w:p w14:paraId="14FC79FF" w14:textId="34E0E376" w:rsidR="001A445A" w:rsidRDefault="001A445A" w:rsidP="00CE3A8A">
      <w:pPr>
        <w:pStyle w:val="Cartable"/>
      </w:pPr>
    </w:p>
    <w:p w14:paraId="3282E5B5" w14:textId="62B3214D" w:rsidR="001A445A" w:rsidRDefault="001A445A" w:rsidP="00CE3A8A">
      <w:pPr>
        <w:pStyle w:val="Cartable"/>
      </w:pPr>
    </w:p>
    <w:p w14:paraId="0D116AEE" w14:textId="703FEBC6" w:rsidR="001A445A" w:rsidRDefault="001A445A" w:rsidP="00CE3A8A">
      <w:pPr>
        <w:pStyle w:val="Cartable"/>
      </w:pPr>
    </w:p>
    <w:p w14:paraId="5F44F76D" w14:textId="77777777" w:rsidR="001A445A" w:rsidRDefault="001A445A" w:rsidP="00CE3A8A">
      <w:pPr>
        <w:pStyle w:val="Cartable"/>
      </w:pPr>
    </w:p>
    <w:p w14:paraId="60905F72" w14:textId="74AD8522" w:rsidR="001A445A" w:rsidRDefault="001A445A" w:rsidP="001A445A">
      <w:pPr>
        <w:pStyle w:val="Cartable"/>
        <w:spacing w:line="240" w:lineRule="auto"/>
        <w:rPr>
          <w:rStyle w:val="lev"/>
          <w:rFonts w:ascii="Amandine" w:hAnsi="Amandine"/>
          <w:b w:val="0"/>
          <w:bCs w:val="0"/>
          <w:sz w:val="36"/>
          <w:szCs w:val="36"/>
        </w:rPr>
      </w:pPr>
      <w:r w:rsidRPr="00F21609">
        <w:rPr>
          <w:rStyle w:val="lev"/>
          <w:rFonts w:ascii="Amandine" w:hAnsi="Amandine"/>
          <w:b w:val="0"/>
          <w:bCs w:val="0"/>
          <w:sz w:val="36"/>
          <w:szCs w:val="36"/>
        </w:rPr>
        <w:t xml:space="preserve">Christophe Colomb </w:t>
      </w:r>
      <w:r>
        <w:rPr>
          <w:rStyle w:val="lev"/>
          <w:rFonts w:ascii="Amandine" w:hAnsi="Amandine"/>
          <w:b w:val="0"/>
          <w:bCs w:val="0"/>
          <w:sz w:val="36"/>
          <w:szCs w:val="36"/>
        </w:rPr>
        <w:t>accoste par erreur aux Antilles, il pense qu’il est arrivé aux Indes. C’est pour cette raison qu’ils appellent les habitants rencontrés des Indiens.</w:t>
      </w:r>
    </w:p>
    <w:p w14:paraId="3FD963DC" w14:textId="77777777" w:rsidR="001A445A" w:rsidRDefault="001A445A" w:rsidP="001A445A">
      <w:pPr>
        <w:pStyle w:val="Cartable"/>
        <w:spacing w:line="240" w:lineRule="auto"/>
      </w:pPr>
    </w:p>
    <w:p w14:paraId="0A1C7E2A" w14:textId="2CFF7DF8" w:rsidR="00D52574" w:rsidRDefault="00D52574" w:rsidP="00CE3A8A">
      <w:pPr>
        <w:pStyle w:val="Cartable"/>
      </w:pPr>
      <w:r>
        <w:rPr>
          <w:noProof/>
        </w:rPr>
        <w:drawing>
          <wp:inline distT="0" distB="0" distL="0" distR="0" wp14:anchorId="12909BDC" wp14:editId="6E66113B">
            <wp:extent cx="6645910" cy="3183255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AC5B" w14:textId="77777777" w:rsidR="00D52574" w:rsidRDefault="00D52574" w:rsidP="00CE3A8A">
      <w:pPr>
        <w:pStyle w:val="Cartable"/>
      </w:pPr>
    </w:p>
    <w:p w14:paraId="1C7724DC" w14:textId="21CDC7CB" w:rsidR="00E60B71" w:rsidRDefault="00E60B71" w:rsidP="00CE3A8A">
      <w:pPr>
        <w:pStyle w:val="Cartable"/>
        <w:jc w:val="left"/>
        <w:rPr>
          <w:sz w:val="24"/>
          <w:szCs w:val="24"/>
        </w:rPr>
      </w:pPr>
    </w:p>
    <w:p w14:paraId="6E766F3D" w14:textId="509675B7" w:rsidR="00E60B71" w:rsidRDefault="00E60B71" w:rsidP="00CE3A8A">
      <w:pPr>
        <w:pStyle w:val="Cartable"/>
        <w:jc w:val="left"/>
        <w:rPr>
          <w:sz w:val="24"/>
          <w:szCs w:val="24"/>
        </w:rPr>
      </w:pPr>
    </w:p>
    <w:p w14:paraId="372EBF61" w14:textId="1770B42C" w:rsidR="00E60B71" w:rsidRDefault="00E60B71" w:rsidP="00CE3A8A">
      <w:pPr>
        <w:pStyle w:val="Cartable"/>
        <w:jc w:val="left"/>
        <w:rPr>
          <w:sz w:val="24"/>
          <w:szCs w:val="24"/>
        </w:rPr>
      </w:pPr>
    </w:p>
    <w:p w14:paraId="59BCBDD8" w14:textId="77777777" w:rsidR="00E60B71" w:rsidRPr="00E60B71" w:rsidRDefault="00E60B71" w:rsidP="00CE3A8A">
      <w:pPr>
        <w:pStyle w:val="Cartable"/>
        <w:jc w:val="left"/>
        <w:rPr>
          <w:sz w:val="24"/>
          <w:szCs w:val="24"/>
        </w:rPr>
      </w:pPr>
    </w:p>
    <w:p w14:paraId="77EFEFF1" w14:textId="77777777" w:rsidR="001A445A" w:rsidRDefault="001A445A" w:rsidP="00CE3A8A">
      <w:pPr>
        <w:pStyle w:val="Cartable"/>
        <w:jc w:val="left"/>
      </w:pPr>
    </w:p>
    <w:p w14:paraId="65C61233" w14:textId="77777777" w:rsidR="001A445A" w:rsidRDefault="001A445A" w:rsidP="00CE3A8A">
      <w:pPr>
        <w:pStyle w:val="Cartable"/>
        <w:jc w:val="left"/>
      </w:pPr>
    </w:p>
    <w:p w14:paraId="13363476" w14:textId="21876092" w:rsidR="001A445A" w:rsidRDefault="001A445A" w:rsidP="00CE3A8A">
      <w:pPr>
        <w:pStyle w:val="Cartable"/>
        <w:jc w:val="left"/>
      </w:pPr>
    </w:p>
    <w:p w14:paraId="61908260" w14:textId="7FE685B2" w:rsidR="001A445A" w:rsidRDefault="001A445A" w:rsidP="00CE3A8A">
      <w:pPr>
        <w:pStyle w:val="Cartable"/>
        <w:jc w:val="left"/>
      </w:pPr>
    </w:p>
    <w:p w14:paraId="49A40249" w14:textId="33F897D7" w:rsidR="001A445A" w:rsidRDefault="001A445A" w:rsidP="00CE3A8A">
      <w:pPr>
        <w:pStyle w:val="Cartable"/>
        <w:jc w:val="left"/>
      </w:pPr>
    </w:p>
    <w:p w14:paraId="0975EE06" w14:textId="21982304" w:rsidR="001A445A" w:rsidRDefault="001A445A" w:rsidP="001A445A">
      <w:pPr>
        <w:pStyle w:val="Cartable"/>
        <w:spacing w:line="240" w:lineRule="auto"/>
        <w:rPr>
          <w:rStyle w:val="lev"/>
          <w:rFonts w:ascii="Amandine" w:hAnsi="Amandine"/>
          <w:b w:val="0"/>
          <w:bCs w:val="0"/>
          <w:sz w:val="36"/>
          <w:szCs w:val="36"/>
        </w:rPr>
      </w:pPr>
      <w:r>
        <w:rPr>
          <w:rStyle w:val="lev"/>
          <w:rFonts w:ascii="Amandine" w:hAnsi="Amandine"/>
          <w:b w:val="0"/>
          <w:bCs w:val="0"/>
          <w:sz w:val="36"/>
          <w:szCs w:val="36"/>
        </w:rPr>
        <w:t>Les peuples qui habitent au Mexique sont les Aztèques. C’est un peuple riche et puissant.</w:t>
      </w:r>
    </w:p>
    <w:p w14:paraId="32E4AAB7" w14:textId="77777777" w:rsidR="001A445A" w:rsidRDefault="001A445A" w:rsidP="00CE3A8A">
      <w:pPr>
        <w:pStyle w:val="Cartable"/>
        <w:jc w:val="left"/>
      </w:pPr>
    </w:p>
    <w:p w14:paraId="3716A14D" w14:textId="18168478" w:rsidR="00CE3A8A" w:rsidRDefault="00CE3A8A" w:rsidP="00CE3A8A">
      <w:pPr>
        <w:pStyle w:val="Cartable"/>
        <w:jc w:val="left"/>
      </w:pPr>
      <w:r>
        <w:rPr>
          <w:noProof/>
        </w:rPr>
        <w:drawing>
          <wp:inline distT="0" distB="0" distL="0" distR="0" wp14:anchorId="3A12A2F9" wp14:editId="7802FAA1">
            <wp:extent cx="6645910" cy="2837815"/>
            <wp:effectExtent l="0" t="0" r="254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E0018" w14:textId="77777777" w:rsidR="001A445A" w:rsidRDefault="001A445A" w:rsidP="00CE3A8A">
      <w:pPr>
        <w:pStyle w:val="Cartable"/>
        <w:jc w:val="left"/>
      </w:pPr>
    </w:p>
    <w:p w14:paraId="18344809" w14:textId="0C7A1852" w:rsidR="00D52574" w:rsidRDefault="00CE3A8A" w:rsidP="00CE3A8A">
      <w:pPr>
        <w:pStyle w:val="Cartable"/>
        <w:jc w:val="left"/>
      </w:pPr>
      <w:r>
        <w:rPr>
          <w:noProof/>
        </w:rPr>
        <w:lastRenderedPageBreak/>
        <w:drawing>
          <wp:inline distT="0" distB="0" distL="0" distR="0" wp14:anchorId="2555D9F7" wp14:editId="6997ACB9">
            <wp:extent cx="6645910" cy="3857625"/>
            <wp:effectExtent l="0" t="0" r="254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3AEE5" w14:textId="099244B2" w:rsidR="00ED0A69" w:rsidRDefault="00ED0A69" w:rsidP="00CE3A8A">
      <w:pPr>
        <w:pStyle w:val="Cartable"/>
        <w:jc w:val="left"/>
      </w:pPr>
    </w:p>
    <w:p w14:paraId="69BEA377" w14:textId="0EA34C7F" w:rsidR="00ED0A69" w:rsidRDefault="00ED0A69" w:rsidP="00ED0A69">
      <w:pPr>
        <w:pStyle w:val="Cartable"/>
        <w:spacing w:line="240" w:lineRule="auto"/>
        <w:rPr>
          <w:rStyle w:val="lev"/>
          <w:rFonts w:ascii="Amandine" w:hAnsi="Amandine"/>
          <w:b w:val="0"/>
          <w:bCs w:val="0"/>
          <w:sz w:val="36"/>
          <w:szCs w:val="36"/>
        </w:rPr>
      </w:pPr>
      <w:r>
        <w:rPr>
          <w:rStyle w:val="lev"/>
          <w:rFonts w:ascii="Amandine" w:hAnsi="Amandine"/>
          <w:b w:val="0"/>
          <w:bCs w:val="0"/>
          <w:sz w:val="36"/>
          <w:szCs w:val="36"/>
        </w:rPr>
        <w:t xml:space="preserve">Les </w:t>
      </w:r>
      <w:r>
        <w:rPr>
          <w:rStyle w:val="lev"/>
          <w:rFonts w:ascii="Amandine" w:hAnsi="Amandine"/>
          <w:b w:val="0"/>
          <w:bCs w:val="0"/>
          <w:sz w:val="36"/>
          <w:szCs w:val="36"/>
        </w:rPr>
        <w:t xml:space="preserve">espagnols et les portugais essaient de découvrir de nouveaux territoires </w:t>
      </w:r>
      <w:r w:rsidR="009114AC">
        <w:rPr>
          <w:rStyle w:val="lev"/>
          <w:rFonts w:ascii="Amandine" w:hAnsi="Amandine"/>
          <w:b w:val="0"/>
          <w:bCs w:val="0"/>
          <w:sz w:val="36"/>
          <w:szCs w:val="36"/>
        </w:rPr>
        <w:t>(nouvelles</w:t>
      </w:r>
      <w:r>
        <w:rPr>
          <w:rStyle w:val="lev"/>
          <w:rFonts w:ascii="Amandine" w:hAnsi="Amandine"/>
          <w:b w:val="0"/>
          <w:bCs w:val="0"/>
          <w:sz w:val="36"/>
          <w:szCs w:val="36"/>
        </w:rPr>
        <w:t xml:space="preserve"> terres).</w:t>
      </w:r>
    </w:p>
    <w:p w14:paraId="1C547C07" w14:textId="6F956DAA" w:rsidR="00651F58" w:rsidRPr="00651F58" w:rsidRDefault="00FC1E3D" w:rsidP="00651F58">
      <w:pPr>
        <w:pStyle w:val="Cartable"/>
        <w:jc w:val="left"/>
        <w:rPr>
          <w:rStyle w:val="lev"/>
          <w:sz w:val="24"/>
          <w:szCs w:val="24"/>
        </w:rPr>
      </w:pPr>
      <w:r>
        <w:rPr>
          <w:sz w:val="24"/>
          <w:szCs w:val="24"/>
        </w:rPr>
        <w:br/>
      </w:r>
      <w:r w:rsidR="0004473E">
        <w:rPr>
          <w:sz w:val="24"/>
          <w:szCs w:val="24"/>
        </w:rPr>
        <w:t>Revoir le passage</w:t>
      </w:r>
      <w:r>
        <w:rPr>
          <w:sz w:val="24"/>
          <w:szCs w:val="24"/>
        </w:rPr>
        <w:t xml:space="preserve">, clique sur ce lien : </w:t>
      </w:r>
      <w:r w:rsidRPr="00E60B71">
        <w:rPr>
          <w:sz w:val="24"/>
          <w:szCs w:val="24"/>
        </w:rPr>
        <w:t> </w:t>
      </w:r>
      <w:hyperlink r:id="rId17" w:history="1">
        <w:r w:rsidRPr="00FC1E3D">
          <w:rPr>
            <w:rStyle w:val="Lienhypertexte"/>
            <w:b/>
            <w:bCs/>
            <w:sz w:val="24"/>
            <w:szCs w:val="24"/>
          </w:rPr>
          <w:t>Le partage du monde</w:t>
        </w:r>
      </w:hyperlink>
      <w:r w:rsidR="00651F58">
        <w:rPr>
          <w:b/>
          <w:bCs/>
          <w:sz w:val="24"/>
          <w:szCs w:val="24"/>
        </w:rPr>
        <w:t xml:space="preserve">, </w:t>
      </w:r>
      <w:r w:rsidR="00651F58" w:rsidRPr="00651F58">
        <w:rPr>
          <w:sz w:val="24"/>
          <w:szCs w:val="24"/>
        </w:rPr>
        <w:t>p</w:t>
      </w:r>
      <w:r w:rsidR="00651F58">
        <w:rPr>
          <w:sz w:val="24"/>
          <w:szCs w:val="24"/>
        </w:rPr>
        <w:t>uis lis ce texte et réponds aux questions</w:t>
      </w:r>
    </w:p>
    <w:p w14:paraId="4D38F0A0" w14:textId="39AF39D1" w:rsidR="00ED0A69" w:rsidRDefault="00ED0A69" w:rsidP="00CE3A8A">
      <w:pPr>
        <w:pStyle w:val="Cartable"/>
        <w:jc w:val="left"/>
      </w:pPr>
      <w:r>
        <w:rPr>
          <w:noProof/>
        </w:rPr>
        <w:lastRenderedPageBreak/>
        <w:drawing>
          <wp:inline distT="0" distB="0" distL="0" distR="0" wp14:anchorId="38E72EC2" wp14:editId="168BA235">
            <wp:extent cx="6645910" cy="3460750"/>
            <wp:effectExtent l="0" t="0" r="254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C5C2" w14:textId="3769F586" w:rsidR="00CE3A8A" w:rsidRDefault="00CE3A8A" w:rsidP="00CE3A8A">
      <w:pPr>
        <w:pStyle w:val="Cartable"/>
        <w:jc w:val="left"/>
      </w:pPr>
      <w:r>
        <w:rPr>
          <w:noProof/>
        </w:rPr>
        <w:drawing>
          <wp:inline distT="0" distB="0" distL="0" distR="0" wp14:anchorId="7ACA26CC" wp14:editId="383F4809">
            <wp:extent cx="6645910" cy="4015740"/>
            <wp:effectExtent l="0" t="0" r="254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9CB94" w14:textId="77777777" w:rsidR="00D52574" w:rsidRDefault="00D52574" w:rsidP="00CE3A8A">
      <w:pPr>
        <w:pStyle w:val="Cartable"/>
        <w:spacing w:line="240" w:lineRule="auto"/>
        <w:jc w:val="left"/>
        <w:rPr>
          <w:sz w:val="24"/>
          <w:szCs w:val="24"/>
        </w:rPr>
      </w:pPr>
    </w:p>
    <w:p w14:paraId="7DB7E655" w14:textId="77777777" w:rsidR="00CE3A8A" w:rsidRDefault="00CE3A8A" w:rsidP="00CE3A8A">
      <w:pPr>
        <w:pStyle w:val="Cartable"/>
        <w:jc w:val="left"/>
      </w:pPr>
      <w:r>
        <w:rPr>
          <w:noProof/>
        </w:rPr>
        <w:lastRenderedPageBreak/>
        <w:drawing>
          <wp:inline distT="0" distB="0" distL="0" distR="0" wp14:anchorId="6EBB58B5" wp14:editId="244716FC">
            <wp:extent cx="6645910" cy="2861310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3E32" w14:textId="22602CE4" w:rsidR="00CE3A8A" w:rsidRDefault="00CE3A8A" w:rsidP="00CE3A8A">
      <w:pPr>
        <w:pStyle w:val="Cartable"/>
        <w:jc w:val="left"/>
      </w:pPr>
      <w:r>
        <w:rPr>
          <w:noProof/>
        </w:rPr>
        <w:drawing>
          <wp:inline distT="0" distB="0" distL="0" distR="0" wp14:anchorId="56498581" wp14:editId="5D939C66">
            <wp:extent cx="6645910" cy="3295650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F427" w14:textId="45F16764" w:rsidR="00484092" w:rsidRDefault="00484092" w:rsidP="00CE3A8A">
      <w:pPr>
        <w:pStyle w:val="Cartable"/>
        <w:jc w:val="left"/>
      </w:pPr>
    </w:p>
    <w:p w14:paraId="59183E65" w14:textId="121E8515" w:rsidR="00484092" w:rsidRDefault="00484092" w:rsidP="00CE3A8A">
      <w:pPr>
        <w:pStyle w:val="Cartable"/>
        <w:jc w:val="left"/>
      </w:pPr>
    </w:p>
    <w:p w14:paraId="37E428AF" w14:textId="46F981F0" w:rsidR="00484092" w:rsidRDefault="00484092" w:rsidP="00CE3A8A">
      <w:pPr>
        <w:pStyle w:val="Cartable"/>
        <w:jc w:val="left"/>
      </w:pPr>
    </w:p>
    <w:p w14:paraId="6CFAAF26" w14:textId="681E3246" w:rsidR="00484092" w:rsidRDefault="00484092" w:rsidP="00CE3A8A">
      <w:pPr>
        <w:pStyle w:val="Cartable"/>
        <w:jc w:val="left"/>
      </w:pPr>
    </w:p>
    <w:p w14:paraId="697B8FCD" w14:textId="4448ACA6" w:rsidR="00484092" w:rsidRDefault="00484092" w:rsidP="00CE3A8A">
      <w:pPr>
        <w:pStyle w:val="Cartable"/>
        <w:jc w:val="left"/>
      </w:pPr>
    </w:p>
    <w:p w14:paraId="33143BD7" w14:textId="17B80743" w:rsidR="00484092" w:rsidRDefault="00053C7C" w:rsidP="00CE3A8A">
      <w:pPr>
        <w:pStyle w:val="Cartable"/>
        <w:jc w:val="left"/>
        <w:rPr>
          <w:rStyle w:val="lev"/>
          <w:rFonts w:ascii="Amandine" w:hAnsi="Amandine"/>
          <w:b w:val="0"/>
          <w:bCs w:val="0"/>
          <w:sz w:val="36"/>
          <w:szCs w:val="36"/>
        </w:rPr>
      </w:pPr>
      <w:r>
        <w:rPr>
          <w:rStyle w:val="lev"/>
          <w:rFonts w:ascii="Amandine" w:hAnsi="Amandine"/>
          <w:b w:val="0"/>
          <w:bCs w:val="0"/>
          <w:sz w:val="36"/>
          <w:szCs w:val="36"/>
        </w:rPr>
        <w:lastRenderedPageBreak/>
        <w:t>Ces grandes découvertes ont eu des conséquences sur le monde</w:t>
      </w:r>
      <w:r w:rsidR="00B34F24">
        <w:rPr>
          <w:rStyle w:val="lev"/>
          <w:rFonts w:ascii="Amandine" w:hAnsi="Amandine"/>
          <w:b w:val="0"/>
          <w:bCs w:val="0"/>
          <w:sz w:val="36"/>
          <w:szCs w:val="36"/>
        </w:rPr>
        <w:t>.</w:t>
      </w:r>
    </w:p>
    <w:p w14:paraId="6C1563D9" w14:textId="13B42D0F" w:rsidR="00053C7C" w:rsidRPr="00E23828" w:rsidRDefault="00E23828" w:rsidP="00403884">
      <w:pPr>
        <w:pStyle w:val="Cartable"/>
        <w:spacing w:line="240" w:lineRule="auto"/>
        <w:jc w:val="left"/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</w:pPr>
      <w:r w:rsidRPr="00E23828"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  <w:t>Revoir le passage</w:t>
      </w:r>
      <w:r w:rsidR="000A0528" w:rsidRPr="00E23828"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  <w:t xml:space="preserve"> </w:t>
      </w:r>
      <w:hyperlink r:id="rId22" w:history="1">
        <w:r w:rsidR="00D74D82" w:rsidRPr="00E23828">
          <w:rPr>
            <w:rStyle w:val="Lienhypertexte"/>
            <w:rFonts w:asciiTheme="minorHAnsi" w:hAnsiTheme="minorHAnsi" w:cstheme="minorHAnsi"/>
            <w:sz w:val="28"/>
            <w:szCs w:val="28"/>
          </w:rPr>
          <w:t>Les grandes découvertes</w:t>
        </w:r>
      </w:hyperlink>
      <w:r w:rsidR="00053C7C" w:rsidRPr="00E23828">
        <w:rPr>
          <w:rStyle w:val="lev"/>
          <w:rFonts w:asciiTheme="minorHAnsi" w:hAnsiTheme="minorHAnsi" w:cstheme="minorHAnsi"/>
          <w:sz w:val="28"/>
          <w:szCs w:val="28"/>
        </w:rPr>
        <w:t> </w:t>
      </w:r>
      <w:r w:rsidR="00403884" w:rsidRPr="00E23828">
        <w:rPr>
          <w:rStyle w:val="lev"/>
          <w:rFonts w:asciiTheme="minorHAnsi" w:hAnsiTheme="minorHAnsi" w:cstheme="minorHAnsi"/>
          <w:color w:val="FF0000"/>
          <w:sz w:val="28"/>
          <w:szCs w:val="28"/>
          <w:u w:val="single"/>
        </w:rPr>
        <w:t>à partir</w:t>
      </w:r>
      <w:r w:rsidR="00403884" w:rsidRPr="00E23828">
        <w:rPr>
          <w:rStyle w:val="lev"/>
          <w:rFonts w:asciiTheme="minorHAnsi" w:hAnsiTheme="minorHAnsi" w:cstheme="minorHAnsi"/>
          <w:b w:val="0"/>
          <w:bCs w:val="0"/>
          <w:color w:val="FF0000"/>
          <w:sz w:val="28"/>
          <w:szCs w:val="28"/>
          <w:u w:val="single"/>
        </w:rPr>
        <w:t xml:space="preserve"> de la 21</w:t>
      </w:r>
      <w:r w:rsidR="00403884" w:rsidRPr="00E23828">
        <w:rPr>
          <w:rStyle w:val="lev"/>
          <w:rFonts w:asciiTheme="minorHAnsi" w:hAnsiTheme="minorHAnsi" w:cstheme="minorHAnsi"/>
          <w:b w:val="0"/>
          <w:bCs w:val="0"/>
          <w:color w:val="FF0000"/>
          <w:sz w:val="28"/>
          <w:szCs w:val="28"/>
          <w:u w:val="single"/>
          <w:vertAlign w:val="superscript"/>
        </w:rPr>
        <w:t>ème</w:t>
      </w:r>
      <w:r w:rsidR="00403884" w:rsidRPr="00E23828">
        <w:rPr>
          <w:rStyle w:val="lev"/>
          <w:rFonts w:asciiTheme="minorHAnsi" w:hAnsiTheme="minorHAnsi" w:cstheme="minorHAnsi"/>
          <w:b w:val="0"/>
          <w:bCs w:val="0"/>
          <w:color w:val="FF0000"/>
          <w:sz w:val="28"/>
          <w:szCs w:val="28"/>
          <w:u w:val="single"/>
        </w:rPr>
        <w:t xml:space="preserve"> minute</w:t>
      </w:r>
      <w:r w:rsidR="00403884" w:rsidRPr="00E23828">
        <w:rPr>
          <w:rStyle w:val="lev"/>
          <w:rFonts w:asciiTheme="minorHAnsi" w:hAnsiTheme="minorHAnsi" w:cstheme="minorHAnsi"/>
          <w:b w:val="0"/>
          <w:bCs w:val="0"/>
          <w:color w:val="FF0000"/>
          <w:sz w:val="28"/>
          <w:szCs w:val="28"/>
        </w:rPr>
        <w:t xml:space="preserve"> </w:t>
      </w:r>
      <w:r w:rsidR="00403884" w:rsidRPr="00E23828">
        <w:rPr>
          <w:rStyle w:val="lev"/>
          <w:rFonts w:asciiTheme="minorHAnsi" w:hAnsiTheme="minorHAnsi" w:cstheme="minorHAnsi"/>
          <w:sz w:val="28"/>
          <w:szCs w:val="28"/>
        </w:rPr>
        <w:t>pour aller directement au chapitre 6</w:t>
      </w:r>
      <w:r w:rsidR="00403884" w:rsidRPr="00E23828"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  <w:t xml:space="preserve"> qui vous donnent les réponses</w:t>
      </w:r>
      <w:r w:rsidR="000A0528" w:rsidRPr="00E23828"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  <w:t xml:space="preserve"> aux questions suivantes :</w:t>
      </w:r>
    </w:p>
    <w:p w14:paraId="6C03A007" w14:textId="39D350FE" w:rsidR="00403884" w:rsidRDefault="00403884" w:rsidP="00403884">
      <w:pPr>
        <w:pStyle w:val="Cartable"/>
        <w:spacing w:line="240" w:lineRule="auto"/>
        <w:jc w:val="left"/>
        <w:rPr>
          <w:rStyle w:val="lev"/>
          <w:rFonts w:asciiTheme="minorHAnsi" w:hAnsiTheme="minorHAnsi" w:cstheme="minorHAnsi"/>
          <w:b w:val="0"/>
          <w:bCs w:val="0"/>
          <w:sz w:val="36"/>
          <w:szCs w:val="36"/>
        </w:rPr>
      </w:pPr>
    </w:p>
    <w:p w14:paraId="7AD6FA1C" w14:textId="77777777" w:rsidR="00403884" w:rsidRDefault="00403884" w:rsidP="00403884">
      <w:pPr>
        <w:pStyle w:val="Cartable"/>
        <w:spacing w:line="240" w:lineRule="auto"/>
        <w:jc w:val="left"/>
        <w:rPr>
          <w:rStyle w:val="lev"/>
          <w:rFonts w:asciiTheme="minorHAnsi" w:hAnsiTheme="minorHAnsi" w:cstheme="minorHAnsi"/>
          <w:b w:val="0"/>
          <w:bCs w:val="0"/>
          <w:sz w:val="36"/>
          <w:szCs w:val="36"/>
        </w:rPr>
      </w:pPr>
    </w:p>
    <w:p w14:paraId="1061DB32" w14:textId="356425E5" w:rsidR="00403884" w:rsidRDefault="00403884" w:rsidP="00403884">
      <w:pPr>
        <w:pStyle w:val="Cartable"/>
        <w:numPr>
          <w:ilvl w:val="0"/>
          <w:numId w:val="5"/>
        </w:numPr>
        <w:jc w:val="left"/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</w:pPr>
      <w:r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  <w:t xml:space="preserve">Quels sont les conséquences pour les </w:t>
      </w:r>
      <w:r w:rsidRPr="00B34F24">
        <w:rPr>
          <w:rStyle w:val="lev"/>
          <w:rFonts w:asciiTheme="minorHAnsi" w:hAnsiTheme="minorHAnsi" w:cstheme="minorHAnsi"/>
          <w:sz w:val="28"/>
          <w:szCs w:val="28"/>
        </w:rPr>
        <w:t>Européens</w:t>
      </w:r>
      <w:r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  <w:t> ?</w:t>
      </w:r>
    </w:p>
    <w:p w14:paraId="2C033F50" w14:textId="595D6E42" w:rsidR="00403884" w:rsidRDefault="00403884" w:rsidP="00CE3A8A">
      <w:pPr>
        <w:pStyle w:val="Cartable"/>
        <w:jc w:val="left"/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</w:pPr>
    </w:p>
    <w:p w14:paraId="705BB3D0" w14:textId="090E2A9A" w:rsidR="00B34F24" w:rsidRDefault="00B34F24" w:rsidP="00CE3A8A">
      <w:pPr>
        <w:pStyle w:val="Cartable"/>
        <w:jc w:val="left"/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</w:pPr>
    </w:p>
    <w:p w14:paraId="7F85091E" w14:textId="77777777" w:rsidR="00B34F24" w:rsidRDefault="00B34F24" w:rsidP="00CE3A8A">
      <w:pPr>
        <w:pStyle w:val="Cartable"/>
        <w:jc w:val="left"/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</w:pPr>
    </w:p>
    <w:p w14:paraId="142BD115" w14:textId="77777777" w:rsidR="00403884" w:rsidRPr="00403884" w:rsidRDefault="00403884" w:rsidP="00CE3A8A">
      <w:pPr>
        <w:pStyle w:val="Cartable"/>
        <w:jc w:val="left"/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</w:pPr>
    </w:p>
    <w:p w14:paraId="7263DE9E" w14:textId="5E6C7C7A" w:rsidR="00403884" w:rsidRDefault="00403884" w:rsidP="00403884">
      <w:pPr>
        <w:pStyle w:val="Cartable"/>
        <w:numPr>
          <w:ilvl w:val="0"/>
          <w:numId w:val="5"/>
        </w:numPr>
        <w:jc w:val="left"/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</w:pPr>
      <w:r w:rsidRPr="00403884"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  <w:t xml:space="preserve">Quelles sont les conséquences pour les </w:t>
      </w:r>
      <w:r w:rsidRPr="00B34F24">
        <w:rPr>
          <w:rStyle w:val="lev"/>
          <w:rFonts w:asciiTheme="minorHAnsi" w:hAnsiTheme="minorHAnsi" w:cstheme="minorHAnsi"/>
          <w:sz w:val="28"/>
          <w:szCs w:val="28"/>
        </w:rPr>
        <w:t>Indiens</w:t>
      </w:r>
      <w:r w:rsidR="00E55799">
        <w:rPr>
          <w:rStyle w:val="lev"/>
          <w:rFonts w:asciiTheme="minorHAnsi" w:hAnsiTheme="minorHAnsi" w:cstheme="minorHAnsi"/>
          <w:sz w:val="28"/>
          <w:szCs w:val="28"/>
        </w:rPr>
        <w:t xml:space="preserve"> (ou Amérindiens)</w:t>
      </w:r>
      <w:r w:rsidRPr="00B34F24">
        <w:rPr>
          <w:rStyle w:val="lev"/>
          <w:rFonts w:asciiTheme="minorHAnsi" w:hAnsiTheme="minorHAnsi" w:cstheme="minorHAnsi"/>
          <w:sz w:val="28"/>
          <w:szCs w:val="28"/>
        </w:rPr>
        <w:t xml:space="preserve"> </w:t>
      </w:r>
      <w:r w:rsidRPr="00B34F24"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  <w:t>et les</w:t>
      </w:r>
      <w:r w:rsidRPr="00B34F24">
        <w:rPr>
          <w:rStyle w:val="lev"/>
          <w:rFonts w:asciiTheme="minorHAnsi" w:hAnsiTheme="minorHAnsi" w:cstheme="minorHAnsi"/>
          <w:sz w:val="28"/>
          <w:szCs w:val="28"/>
        </w:rPr>
        <w:t xml:space="preserve"> Africains</w:t>
      </w:r>
      <w:r w:rsidRPr="00403884"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  <w:t> ?</w:t>
      </w:r>
    </w:p>
    <w:p w14:paraId="1EE5255B" w14:textId="57D6DA01" w:rsidR="00403884" w:rsidRDefault="00403884" w:rsidP="00CE3A8A">
      <w:pPr>
        <w:pStyle w:val="Cartable"/>
        <w:jc w:val="left"/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</w:pPr>
    </w:p>
    <w:p w14:paraId="6876348F" w14:textId="19CB5287" w:rsidR="00403884" w:rsidRDefault="00403884" w:rsidP="00CE3A8A">
      <w:pPr>
        <w:pStyle w:val="Cartable"/>
        <w:jc w:val="left"/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</w:pPr>
    </w:p>
    <w:p w14:paraId="2829D332" w14:textId="6797E9F2" w:rsidR="00403884" w:rsidRDefault="00403884" w:rsidP="00CE3A8A">
      <w:pPr>
        <w:pStyle w:val="Cartable"/>
        <w:jc w:val="left"/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</w:pPr>
    </w:p>
    <w:p w14:paraId="49F6DF60" w14:textId="1EE44663" w:rsidR="00403884" w:rsidRDefault="00403884" w:rsidP="00CE3A8A">
      <w:pPr>
        <w:pStyle w:val="Cartable"/>
        <w:jc w:val="left"/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</w:pPr>
    </w:p>
    <w:p w14:paraId="366CF5A5" w14:textId="0D187ED4" w:rsidR="00403884" w:rsidRDefault="00403884" w:rsidP="00CE3A8A">
      <w:pPr>
        <w:pStyle w:val="Cartable"/>
        <w:jc w:val="left"/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</w:pPr>
    </w:p>
    <w:p w14:paraId="7FC65438" w14:textId="7699D3F0" w:rsidR="00403884" w:rsidRDefault="00403884" w:rsidP="00CE3A8A">
      <w:pPr>
        <w:pStyle w:val="Cartable"/>
        <w:jc w:val="left"/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</w:pPr>
    </w:p>
    <w:p w14:paraId="0664981A" w14:textId="5C2BBEF0" w:rsidR="00403884" w:rsidRDefault="00403884" w:rsidP="00CE3A8A">
      <w:pPr>
        <w:pStyle w:val="Cartable"/>
        <w:jc w:val="left"/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</w:pPr>
    </w:p>
    <w:p w14:paraId="1548DE73" w14:textId="0E2F8231" w:rsidR="00403884" w:rsidRDefault="005B692B" w:rsidP="00CE3A8A">
      <w:pPr>
        <w:pStyle w:val="Cartable"/>
        <w:jc w:val="left"/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</w:pPr>
      <w:r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  <w:t>----------------------------------------------------------------------------------------------------------------------</w:t>
      </w:r>
    </w:p>
    <w:p w14:paraId="09397F8D" w14:textId="39DD9615" w:rsidR="00403884" w:rsidRPr="00403884" w:rsidRDefault="00403884" w:rsidP="00CE3A8A">
      <w:pPr>
        <w:pStyle w:val="Cartable"/>
        <w:jc w:val="left"/>
        <w:rPr>
          <w:rStyle w:val="lev"/>
          <w:rFonts w:asciiTheme="minorHAnsi" w:hAnsiTheme="minorHAnsi" w:cstheme="minorHAnsi"/>
          <w:sz w:val="28"/>
          <w:szCs w:val="28"/>
          <w:u w:val="single"/>
        </w:rPr>
      </w:pPr>
      <w:r w:rsidRPr="00403884">
        <w:rPr>
          <w:rStyle w:val="lev"/>
          <w:rFonts w:asciiTheme="minorHAnsi" w:hAnsiTheme="minorHAnsi" w:cstheme="minorHAnsi"/>
          <w:sz w:val="28"/>
          <w:szCs w:val="28"/>
          <w:u w:val="single"/>
        </w:rPr>
        <w:t>Pour aller plus loin :</w:t>
      </w:r>
    </w:p>
    <w:p w14:paraId="04D36EB6" w14:textId="3B65C885" w:rsidR="00403884" w:rsidRDefault="00403884" w:rsidP="00CE3A8A">
      <w:pPr>
        <w:pStyle w:val="Cartable"/>
        <w:jc w:val="left"/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</w:pPr>
      <w:r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  <w:t>Vidéo complète</w:t>
      </w:r>
      <w:r w:rsidR="00D74D82"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  <w:t xml:space="preserve"> 25min </w:t>
      </w:r>
      <w:r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  <w:t xml:space="preserve"> </w:t>
      </w:r>
      <w:hyperlink r:id="rId23" w:history="1">
        <w:r w:rsidRPr="00403884">
          <w:rPr>
            <w:rStyle w:val="Lienhypertexte"/>
            <w:rFonts w:asciiTheme="minorHAnsi" w:hAnsiTheme="minorHAnsi" w:cstheme="minorHAnsi"/>
            <w:sz w:val="28"/>
            <w:szCs w:val="28"/>
          </w:rPr>
          <w:t>Les grandes découvertes</w:t>
        </w:r>
      </w:hyperlink>
    </w:p>
    <w:p w14:paraId="10D4A856" w14:textId="2735F568" w:rsidR="00403884" w:rsidRPr="00403884" w:rsidRDefault="00403884" w:rsidP="00CE3A8A">
      <w:pPr>
        <w:pStyle w:val="Cartable"/>
        <w:jc w:val="left"/>
        <w:rPr>
          <w:rFonts w:asciiTheme="minorHAnsi" w:hAnsiTheme="minorHAnsi" w:cstheme="minorHAnsi"/>
          <w:sz w:val="28"/>
          <w:szCs w:val="28"/>
        </w:rPr>
      </w:pPr>
      <w:hyperlink r:id="rId24" w:history="1">
        <w:r w:rsidRPr="00403884">
          <w:rPr>
            <w:rStyle w:val="Lienhypertexte"/>
            <w:rFonts w:asciiTheme="minorHAnsi" w:hAnsiTheme="minorHAnsi" w:cstheme="minorHAnsi"/>
            <w:sz w:val="28"/>
            <w:szCs w:val="28"/>
          </w:rPr>
          <w:t>Cours</w:t>
        </w:r>
      </w:hyperlink>
      <w:r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  <w:t xml:space="preserve"> sur les grandes découvertes</w:t>
      </w:r>
      <w:r w:rsidR="00E55799">
        <w:rPr>
          <w:rStyle w:val="lev"/>
          <w:rFonts w:asciiTheme="minorHAnsi" w:hAnsiTheme="minorHAnsi" w:cstheme="minorHAnsi"/>
          <w:b w:val="0"/>
          <w:bCs w:val="0"/>
          <w:sz w:val="28"/>
          <w:szCs w:val="28"/>
        </w:rPr>
        <w:t xml:space="preserve"> (6 min 41)</w:t>
      </w:r>
    </w:p>
    <w:sectPr w:rsidR="00403884" w:rsidRPr="00403884" w:rsidSect="00CE3A8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720" w:bottom="720" w:left="720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572D79" w14:textId="77777777" w:rsidR="000440A5" w:rsidRDefault="000440A5" w:rsidP="008B4718">
      <w:r>
        <w:separator/>
      </w:r>
    </w:p>
  </w:endnote>
  <w:endnote w:type="continuationSeparator" w:id="0">
    <w:p w14:paraId="4C74F730" w14:textId="77777777" w:rsidR="000440A5" w:rsidRDefault="000440A5" w:rsidP="008B4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andin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D572A" w14:textId="77777777" w:rsidR="008B4718" w:rsidRDefault="008B471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13094658"/>
      <w:docPartObj>
        <w:docPartGallery w:val="Page Numbers (Bottom of Page)"/>
        <w:docPartUnique/>
      </w:docPartObj>
    </w:sdtPr>
    <w:sdtContent>
      <w:p w14:paraId="005A55FD" w14:textId="58AA899A" w:rsidR="008B4718" w:rsidRDefault="008B4718">
        <w:pPr>
          <w:pStyle w:val="Pieddepag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40DFE360" wp14:editId="7F26BC3E">
                  <wp:simplePos x="0" y="0"/>
                  <wp:positionH relativeFrom="rightMargin">
                    <wp:align>right</wp:align>
                  </wp:positionH>
                  <wp:positionV relativeFrom="bottomMargin">
                    <wp:align>bottom</wp:align>
                  </wp:positionV>
                  <wp:extent cx="914400" cy="914400"/>
                  <wp:effectExtent l="11430" t="0" r="0" b="0"/>
                  <wp:wrapNone/>
                  <wp:docPr id="13" name="Grou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0800" y="14400"/>
                            <a:chExt cx="1440" cy="1440"/>
                          </a:xfrm>
                        </wpg:grpSpPr>
                        <wps:wsp>
                          <wps:cNvPr id="14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0" y="14400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22C34C" w14:textId="77777777" w:rsidR="008B4718" w:rsidRDefault="008B471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3"/>
                          <wps:cNvSpPr>
                            <a:spLocks noChangeArrowheads="1"/>
                          </wps:cNvSpPr>
                          <wps:spPr bwMode="auto">
                            <a:xfrm rot="13500000" flipH="1">
                              <a:off x="10813" y="14744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980CBD0" w14:textId="77777777" w:rsidR="008B4718" w:rsidRDefault="008B4718">
                                <w:pPr>
                                  <w:pStyle w:val="Pieddepage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2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0DFE360" id="Groupe 13" o:spid="_x0000_s1026" style="position:absolute;left:0;text-align:left;margin-left:20.8pt;margin-top:0;width:1in;height:1in;z-index:251659264;mso-position-horizontal:right;mso-position-horizontal-relative:right-margin-area;mso-position-vertical:bottom;mso-position-vertical-relative:bottom-margin-area" coordorigin="10800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EikGQMAACYIAAAOAAAAZHJzL2Uyb0RvYy54bWy8VW1v0zAQ/o7Ef7D8naXpmrJFS6fRvYA0&#10;YGLwA9zESQyOHWy36fj1nM9J25UNpILIh+jsO5/vnnvufHa+biRZcWOFVhmNj0aUcJXrQqgqo18+&#10;X786ocQ6pgomteIZfeCWns9evjjr2pSPda1lwQ0BJ8qmXZvR2rk2jSKb17xh9ki3XIGy1KZhDpam&#10;igrDOvDeyGg8Gk2jTpuiNTrn1sLuZVDSGfovS567j2VpuSMyoxCbw7/B/8L/o9kZSyvD2lrkfRjs&#10;gCgaJhRcunF1yRwjSyN+cdWI3GirS3eU6ybSZSlyjjlANvFoL5sbo5ct5lKlXdVuYAJo93A62G3+&#10;YXVniCigdseUKNZAjfBaTmAD0OnaKgWjG9Pet3cmpAjirc6/WVBH+3q/roIxWXTvdQEO2dJpRGdd&#10;msa7gLzJGovwsCkCXzuSw+ZpPJmMoFQ5qHoZi5TXUEl/Kh6deD2og2WvverP+81wGiUfI0vDxRhs&#10;H5zPDChnt6jav0P1vmYtx2JZD9iA6mRA9RNwkalKcjIOuKLZAKoNiBKl5zVY8QtjdFdzVkBUsbeH&#10;2HcO+IWFevwR4ifBGqD+DVQsbY11N1w3xAsZNRA+1pCtbq0LqA4mvqRWS1FcCylxYarFXBqyYtB2&#10;1/hhDntmUnljpf2x4NHvYKY+uVAit16sQekzXujiAXI2OrQxjB0Qam1+UNJBC2fUfl8ywymR7xTg&#10;huyBnsfFJHk9Bl6YXc1iV8NUDq4y6igJ4tyFObFsjahquCnG/JW+ADqXAjHYRtXHDYT6X8xKBmb5&#10;eJB9pO/YHaIA4v+SWQH7+DgZ+Y+SUor27YBM39VAOT9LsD9fTya+8CzdUC4ex6E7J6dJz4lhKgx0&#10;6hlX64bfSeZ8U7EUaeeFqujHFCu+QgCNhHkNPCPJdBpPe4+9MTT+4PMR0VgqFemAIMk4QefPkzeZ&#10;nxy/wRzA2SOzRjh4uaRoMgrzyKOBifqevVIFyo4JGWQ4/Ay1w+z1Z7dcOozhT7Mbdgdm584Mi8O5&#10;jTMUHiMcq/3D6V+73TX2wvZ5n/0EAAD//wMAUEsDBBQABgAIAAAAIQDKry3W2AAAAAUBAAAPAAAA&#10;ZHJzL2Rvd25yZXYueG1sTI9BS8NAEIXvgv9hGcGb3USrSMymlKKeimAriLdpdpqEZmdDdpuk/96p&#10;CHoZ5vGGN9/LF5Nr1UB9aDwbSGcJKOLS24YrAx/bl5tHUCEiW2w9k4ETBVgUlxc5ZtaP/E7DJlZK&#10;QjhkaKCOscu0DmVNDsPMd8Ti7X3vMIrsK217HCXctfo2SR60w4blQ40drWoqD5ujM/A64ri8S5+H&#10;9WG/On1t798+1ykZc301LZ9ARZri3zGc8QUdCmHa+SPboFoDUiT+zLM3n4vc/S66yPV/+uIbAAD/&#10;/wMAUEsBAi0AFAAGAAgAAAAhALaDOJL+AAAA4QEAABMAAAAAAAAAAAAAAAAAAAAAAFtDb250ZW50&#10;X1R5cGVzXS54bWxQSwECLQAUAAYACAAAACEAOP0h/9YAAACUAQAACwAAAAAAAAAAAAAAAAAvAQAA&#10;X3JlbHMvLnJlbHNQSwECLQAUAAYACAAAACEA+fhIpBkDAAAmCAAADgAAAAAAAAAAAAAAAAAuAgAA&#10;ZHJzL2Uyb0RvYy54bWxQSwECLQAUAAYACAAAACEAyq8t1tgAAAAFAQAADwAAAAAAAAAAAAAAAABz&#10;BQAAZHJzL2Rvd25yZXYueG1sUEsFBgAAAAAEAAQA8wAAAHgGAAAAAA==&#10;" o:allowincell="f">
                  <v:rect id="Rectangle 2" o:spid="_x0000_s1027" style="position:absolute;left:10800;top:14400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>
                    <v:textbox>
                      <w:txbxContent>
                        <w:p w14:paraId="6822C34C" w14:textId="77777777" w:rsidR="008B4718" w:rsidRDefault="008B4718"/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3" o:spid="_x0000_s1028" type="#_x0000_t15" style="position:absolute;left:10813;top:14744;width:1121;height:495;rotation:13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oNPwgAAANsAAAAPAAAAZHJzL2Rvd25yZXYueG1sRE/basJA&#10;EH0X/IdlBN9000KbkrqRItiWKmLT5n2anVwwOxuyq6Z/7wqCb3M411ksB9OKE/WusazgYR6BIC6s&#10;brhS8Puznr2AcB5ZY2uZFPyTg2U6Hi0w0fbM33TKfCVCCLsEFdTed4mUrqjJoJvbjjhwpe0N+gD7&#10;SuoezyHctPIxip6lwYZDQ40drWoqDtnRKIg/4r/tnvK2fM/jr3yT5bLZrZWaToa3VxCeBn8X39yf&#10;Osx/gusv4QCZXgAAAP//AwBQSwECLQAUAAYACAAAACEA2+H2y+4AAACFAQAAEwAAAAAAAAAAAAAA&#10;AAAAAAAAW0NvbnRlbnRfVHlwZXNdLnhtbFBLAQItABQABgAIAAAAIQBa9CxbvwAAABUBAAALAAAA&#10;AAAAAAAAAAAAAB8BAABfcmVscy8ucmVsc1BLAQItABQABgAIAAAAIQC6foNPwgAAANsAAAAPAAAA&#10;AAAAAAAAAAAAAAcCAABkcnMvZG93bnJldi54bWxQSwUGAAAAAAMAAwC3AAAA9gIAAAAA&#10;" filled="f" fillcolor="#5c83b4" strokecolor="#5c83b4">
                    <v:textbox inset=",0,,0">
                      <w:txbxContent>
                        <w:p w14:paraId="7980CBD0" w14:textId="77777777" w:rsidR="008B4718" w:rsidRDefault="008B4718">
                          <w:pPr>
                            <w:pStyle w:val="Pieddepage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37927" w14:textId="77777777" w:rsidR="008B4718" w:rsidRDefault="008B471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B05B0F" w14:textId="77777777" w:rsidR="000440A5" w:rsidRDefault="000440A5" w:rsidP="008B4718">
      <w:r>
        <w:separator/>
      </w:r>
    </w:p>
  </w:footnote>
  <w:footnote w:type="continuationSeparator" w:id="0">
    <w:p w14:paraId="44C5527F" w14:textId="77777777" w:rsidR="000440A5" w:rsidRDefault="000440A5" w:rsidP="008B4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78E2C" w14:textId="77777777" w:rsidR="008B4718" w:rsidRDefault="008B471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9FC4D" w14:textId="77777777" w:rsidR="008B4718" w:rsidRDefault="008B471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03DEE" w14:textId="77777777" w:rsidR="008B4718" w:rsidRDefault="008B471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65DE9"/>
    <w:multiLevelType w:val="hybridMultilevel"/>
    <w:tmpl w:val="DD3E2C7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21FD8"/>
    <w:multiLevelType w:val="hybridMultilevel"/>
    <w:tmpl w:val="375E5E70"/>
    <w:lvl w:ilvl="0" w:tplc="45C4FBFA">
      <w:start w:val="1"/>
      <w:numFmt w:val="lowerLetter"/>
      <w:lvlText w:val="%1)"/>
      <w:lvlJc w:val="left"/>
      <w:pPr>
        <w:ind w:left="502" w:hanging="360"/>
      </w:pPr>
      <w:rPr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24B67"/>
    <w:multiLevelType w:val="hybridMultilevel"/>
    <w:tmpl w:val="94368A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481BB5"/>
    <w:multiLevelType w:val="hybridMultilevel"/>
    <w:tmpl w:val="6368F250"/>
    <w:lvl w:ilvl="0" w:tplc="E9C6EF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E50B6"/>
    <w:multiLevelType w:val="hybridMultilevel"/>
    <w:tmpl w:val="3BCA1B5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A8A"/>
    <w:rsid w:val="00002084"/>
    <w:rsid w:val="00005205"/>
    <w:rsid w:val="00031923"/>
    <w:rsid w:val="0003538D"/>
    <w:rsid w:val="000440A5"/>
    <w:rsid w:val="0004473E"/>
    <w:rsid w:val="000536F1"/>
    <w:rsid w:val="00053C7C"/>
    <w:rsid w:val="00057FD6"/>
    <w:rsid w:val="00062363"/>
    <w:rsid w:val="0007198D"/>
    <w:rsid w:val="00073E1E"/>
    <w:rsid w:val="00084704"/>
    <w:rsid w:val="00087FB4"/>
    <w:rsid w:val="0009487A"/>
    <w:rsid w:val="000A0528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A445A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85752"/>
    <w:rsid w:val="00394626"/>
    <w:rsid w:val="003B4595"/>
    <w:rsid w:val="003C5858"/>
    <w:rsid w:val="003E5244"/>
    <w:rsid w:val="003F09CC"/>
    <w:rsid w:val="00403884"/>
    <w:rsid w:val="00412B56"/>
    <w:rsid w:val="00422386"/>
    <w:rsid w:val="00431AFD"/>
    <w:rsid w:val="004439DF"/>
    <w:rsid w:val="00460428"/>
    <w:rsid w:val="00484092"/>
    <w:rsid w:val="00490966"/>
    <w:rsid w:val="00495CA4"/>
    <w:rsid w:val="004B32AD"/>
    <w:rsid w:val="004C4B91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B692B"/>
    <w:rsid w:val="005C7FC2"/>
    <w:rsid w:val="00613ABB"/>
    <w:rsid w:val="0062153D"/>
    <w:rsid w:val="0062626B"/>
    <w:rsid w:val="00636FBC"/>
    <w:rsid w:val="00643F62"/>
    <w:rsid w:val="00651F58"/>
    <w:rsid w:val="00653BF0"/>
    <w:rsid w:val="00667F1F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46C76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B4718"/>
    <w:rsid w:val="008C5275"/>
    <w:rsid w:val="008D550D"/>
    <w:rsid w:val="008E0AAE"/>
    <w:rsid w:val="008E15FE"/>
    <w:rsid w:val="009114AC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4F24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E3A8A"/>
    <w:rsid w:val="00CE5A65"/>
    <w:rsid w:val="00CF0240"/>
    <w:rsid w:val="00D0071B"/>
    <w:rsid w:val="00D46075"/>
    <w:rsid w:val="00D465DD"/>
    <w:rsid w:val="00D52574"/>
    <w:rsid w:val="00D54D1A"/>
    <w:rsid w:val="00D64C48"/>
    <w:rsid w:val="00D67606"/>
    <w:rsid w:val="00D74D82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3828"/>
    <w:rsid w:val="00E2479D"/>
    <w:rsid w:val="00E55799"/>
    <w:rsid w:val="00E60B71"/>
    <w:rsid w:val="00E82B50"/>
    <w:rsid w:val="00E85B8E"/>
    <w:rsid w:val="00E97227"/>
    <w:rsid w:val="00EA297A"/>
    <w:rsid w:val="00EB5851"/>
    <w:rsid w:val="00EC5130"/>
    <w:rsid w:val="00EC7C85"/>
    <w:rsid w:val="00ED0A69"/>
    <w:rsid w:val="00ED1B70"/>
    <w:rsid w:val="00EE379E"/>
    <w:rsid w:val="00EE6D3C"/>
    <w:rsid w:val="00EF402A"/>
    <w:rsid w:val="00F07391"/>
    <w:rsid w:val="00F21609"/>
    <w:rsid w:val="00F24CA7"/>
    <w:rsid w:val="00F262A7"/>
    <w:rsid w:val="00F35785"/>
    <w:rsid w:val="00F74E5F"/>
    <w:rsid w:val="00FA2C45"/>
    <w:rsid w:val="00FC1E3D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5B57C8"/>
  <w15:chartTrackingRefBased/>
  <w15:docId w15:val="{D6D6A13A-CC88-4028-BC90-5036B187E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A65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CE5A65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CE5A65"/>
  </w:style>
  <w:style w:type="table" w:styleId="Grilledutableau">
    <w:name w:val="Table Grid"/>
    <w:basedOn w:val="TableauNormal"/>
    <w:uiPriority w:val="59"/>
    <w:rsid w:val="00CE5A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CE5A65"/>
    <w:pPr>
      <w:spacing w:line="480" w:lineRule="auto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CE5A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CE5A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CE5A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E3A8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E3A8A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D52574"/>
    <w:rPr>
      <w:b/>
      <w:bCs/>
    </w:rPr>
  </w:style>
  <w:style w:type="paragraph" w:styleId="Paragraphedeliste">
    <w:name w:val="List Paragraph"/>
    <w:basedOn w:val="Normal"/>
    <w:uiPriority w:val="34"/>
    <w:qFormat/>
    <w:rsid w:val="00CE5A65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4C4B91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B471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4718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8B471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4718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lumni.fr/jeu/grandes-decouvertes" TargetMode="External"/><Relationship Id="rId17" Type="http://schemas.openxmlformats.org/officeDocument/2006/relationships/hyperlink" Target="https://www.dailymotion.com/video/xwfkks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time_continue=75&amp;v=RJSmo4SUcZI&amp;feature=emb_logo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dailymotion.com/video/x2ogpc3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dailymotion.com/video/xwfkkj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.dailymotion.com/video/x2ogpc3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20508-37E5-45D2-9489-F534158FD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10</Pages>
  <Words>439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marty</dc:creator>
  <cp:keywords/>
  <dc:description/>
  <cp:lastModifiedBy>aude marty</cp:lastModifiedBy>
  <cp:revision>26</cp:revision>
  <dcterms:created xsi:type="dcterms:W3CDTF">2020-05-13T17:30:00Z</dcterms:created>
  <dcterms:modified xsi:type="dcterms:W3CDTF">2020-05-16T09:52:00Z</dcterms:modified>
</cp:coreProperties>
</file>