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29" w:rsidRPr="00E37F29" w:rsidRDefault="00E37F29" w:rsidP="00E37F29">
      <w:pPr>
        <w:spacing w:after="0" w:line="240" w:lineRule="auto"/>
        <w:jc w:val="center"/>
        <w:rPr>
          <w:rFonts w:ascii="Times New Roman" w:eastAsia="Times New Roman" w:hAnsi="Times New Roman" w:cs="Times New Roman"/>
          <w:b/>
          <w:bCs/>
          <w:color w:val="0033CC"/>
          <w:sz w:val="24"/>
          <w:szCs w:val="24"/>
          <w:lang w:eastAsia="fr-FR"/>
        </w:rPr>
      </w:pPr>
      <w:proofErr w:type="gramStart"/>
      <w:r w:rsidRPr="00E37F29">
        <w:rPr>
          <w:rFonts w:ascii="Lucida Handwriting" w:eastAsia="Times New Roman" w:hAnsi="Lucida Handwriting" w:cs="Times New Roman"/>
          <w:b/>
          <w:bCs/>
          <w:color w:val="0D0D0D"/>
          <w:sz w:val="44"/>
          <w:szCs w:val="44"/>
          <w:lang w:eastAsia="fr-FR"/>
        </w:rPr>
        <w:t>C’est</w:t>
      </w:r>
      <w:proofErr w:type="gramEnd"/>
      <w:r w:rsidRPr="00E37F29">
        <w:rPr>
          <w:rFonts w:ascii="Lucida Handwriting" w:eastAsia="Times New Roman" w:hAnsi="Lucida Handwriting" w:cs="Times New Roman"/>
          <w:b/>
          <w:bCs/>
          <w:color w:val="0D0D0D"/>
          <w:sz w:val="44"/>
          <w:szCs w:val="44"/>
          <w:lang w:eastAsia="fr-FR"/>
        </w:rPr>
        <w:t xml:space="preserve"> pas sorcier !</w:t>
      </w:r>
    </w:p>
    <w:p w:rsidR="00E37F29" w:rsidRPr="00E37F29" w:rsidRDefault="00E37F29" w:rsidP="00E37F29">
      <w:pPr>
        <w:spacing w:after="0" w:line="240" w:lineRule="auto"/>
        <w:jc w:val="center"/>
        <w:rPr>
          <w:rFonts w:ascii="Times New Roman" w:eastAsia="Times New Roman" w:hAnsi="Times New Roman" w:cs="Times New Roman"/>
          <w:b/>
          <w:bCs/>
          <w:color w:val="0033CC"/>
          <w:sz w:val="24"/>
          <w:szCs w:val="24"/>
          <w:lang w:eastAsia="fr-FR"/>
        </w:rPr>
      </w:pPr>
      <w:r w:rsidRPr="00E37F29">
        <w:rPr>
          <w:rFonts w:ascii="Lucida Handwriting" w:eastAsia="Times New Roman" w:hAnsi="Lucida Handwriting" w:cs="Times New Roman"/>
          <w:b/>
          <w:bCs/>
          <w:color w:val="0D0D0D"/>
          <w:sz w:val="44"/>
          <w:szCs w:val="44"/>
          <w:lang w:eastAsia="fr-FR"/>
        </w:rPr>
        <w:t>« Burkina Faso, un pays en voie de développement »</w:t>
      </w:r>
    </w:p>
    <w:p w:rsidR="00E37F29" w:rsidRPr="00E37F29" w:rsidRDefault="00E37F29" w:rsidP="00E37F29">
      <w:pPr>
        <w:spacing w:after="0" w:line="240" w:lineRule="auto"/>
        <w:jc w:val="center"/>
        <w:rPr>
          <w:rFonts w:ascii="Times New Roman" w:eastAsia="Times New Roman" w:hAnsi="Times New Roman" w:cs="Times New Roman"/>
          <w:b/>
          <w:bCs/>
          <w:color w:val="0033CC"/>
          <w:sz w:val="24"/>
          <w:szCs w:val="24"/>
          <w:lang w:eastAsia="fr-FR"/>
        </w:rPr>
      </w:pPr>
      <w:r w:rsidRPr="00E37F29">
        <w:rPr>
          <w:rFonts w:ascii="Times New Roman" w:eastAsia="Times New Roman" w:hAnsi="Times New Roman" w:cs="Times New Roman"/>
          <w:b/>
          <w:bCs/>
          <w:color w:val="0033CC"/>
          <w:sz w:val="24"/>
          <w:szCs w:val="24"/>
          <w:lang w:eastAsia="fr-FR"/>
        </w:rPr>
        <w:t> </w:t>
      </w:r>
    </w:p>
    <w:p w:rsidR="00E37F29" w:rsidRPr="00E37F29" w:rsidRDefault="00642EC8" w:rsidP="00E37F29">
      <w:pPr>
        <w:spacing w:after="0" w:line="240" w:lineRule="auto"/>
        <w:jc w:val="center"/>
        <w:rPr>
          <w:rFonts w:ascii="Times New Roman" w:eastAsia="Times New Roman" w:hAnsi="Times New Roman" w:cs="Times New Roman"/>
          <w:b/>
          <w:bCs/>
          <w:color w:val="0033CC"/>
          <w:sz w:val="24"/>
          <w:szCs w:val="24"/>
          <w:lang w:eastAsia="fr-FR"/>
        </w:rPr>
      </w:pPr>
      <w:r>
        <w:rPr>
          <w:rFonts w:ascii="Comic Sans MS" w:eastAsia="Times New Roman" w:hAnsi="Comic Sans MS" w:cs="Times New Roman"/>
          <w:b/>
          <w:bCs/>
          <w:noProof/>
          <w:color w:val="000000"/>
          <w:sz w:val="32"/>
          <w:szCs w:val="32"/>
          <w:lang w:eastAsia="fr-FR"/>
        </w:rPr>
        <w:t>Correction</w:t>
      </w:r>
    </w:p>
    <w:p w:rsidR="00E37F29" w:rsidRPr="00E37F29" w:rsidRDefault="00E37F29" w:rsidP="00E37F29">
      <w:pPr>
        <w:spacing w:after="0" w:line="240" w:lineRule="auto"/>
        <w:rPr>
          <w:rFonts w:ascii="Times New Roman" w:eastAsia="Times New Roman" w:hAnsi="Times New Roman" w:cs="Times New Roman"/>
          <w:b/>
          <w:bCs/>
          <w:color w:val="0033CC"/>
          <w:sz w:val="24"/>
          <w:szCs w:val="24"/>
          <w:lang w:eastAsia="fr-FR"/>
        </w:rPr>
      </w:pPr>
      <w:r w:rsidRPr="00E37F29">
        <w:rPr>
          <w:rFonts w:ascii="Comic Sans MS" w:eastAsia="Times New Roman" w:hAnsi="Comic Sans MS" w:cs="Times New Roman"/>
          <w:b/>
          <w:bCs/>
          <w:color w:val="0033CC"/>
          <w:sz w:val="28"/>
          <w:szCs w:val="28"/>
          <w:lang w:eastAsia="fr-FR"/>
        </w:rPr>
        <w:t> </w:t>
      </w:r>
    </w:p>
    <w:p w:rsidR="00E37F29" w:rsidRPr="00E37F29" w:rsidRDefault="00E37F29" w:rsidP="00E37F29">
      <w:pPr>
        <w:spacing w:after="0" w:line="240" w:lineRule="auto"/>
        <w:rPr>
          <w:rFonts w:ascii="Times New Roman" w:eastAsia="Times New Roman" w:hAnsi="Times New Roman" w:cs="Times New Roman"/>
          <w:b/>
          <w:bCs/>
          <w:color w:val="0033CC"/>
          <w:sz w:val="24"/>
          <w:szCs w:val="24"/>
          <w:lang w:eastAsia="fr-FR"/>
        </w:rPr>
      </w:pP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Lucida Handwriting" w:eastAsia="Times New Roman" w:hAnsi="Lucida Handwriting" w:cs="Times New Roman"/>
          <w:b/>
          <w:bCs/>
          <w:color w:val="0D0D0D"/>
          <w:sz w:val="32"/>
          <w:szCs w:val="32"/>
          <w:u w:val="single"/>
          <w:lang w:eastAsia="fr-FR"/>
        </w:rPr>
        <w:t>Burkina Faso, un pays en voie de développement</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Le Burkina Faso est un pays en voie de développement. Il était dirigé par des régimes militaires qui n’ont pas aidé à son développement. Depuis une quinzaine d’années, le Burkina Faso est devenu une république. Les gens sont plus libres. On fait pas mal d’efforts pour le développement économique. Il paraît que les Burkinabé sont extrêmement courageux, donc il y a de l’espoir.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4"/>
          <w:szCs w:val="24"/>
          <w:lang w:eastAsia="fr-FR"/>
        </w:rPr>
        <w:t>Qu’est-ce qu’un pays en voie de développement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shd w:val="clear" w:color="auto" w:fill="FFFF00"/>
          <w:lang w:eastAsia="fr-FR"/>
        </w:rPr>
        <w:t>C’est un pays pauvre qui a très peu de ressources naturelles.</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Lucida Handwriting" w:eastAsia="Times New Roman" w:hAnsi="Lucida Handwriting" w:cs="Times New Roman"/>
          <w:b/>
          <w:bCs/>
          <w:color w:val="0D0D0D"/>
          <w:sz w:val="32"/>
          <w:szCs w:val="32"/>
          <w:u w:val="single"/>
          <w:lang w:eastAsia="fr-FR"/>
        </w:rPr>
        <w:t>Paysages et saisons</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Le paysage n’est pas uniforme :</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lang w:eastAsia="fr-FR"/>
        </w:rPr>
        <w:t>Le sud est plutôt vert.</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lang w:eastAsia="fr-FR"/>
        </w:rPr>
        <w:t>Le centre est beaucoup plus sec.</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lang w:eastAsia="fr-FR"/>
        </w:rPr>
        <w:t>Le nord, c’est carrément le désert. D’ailleurs, on dit qu’il fait partie de ce qu’on appelle le Sahel (c’est une bande qui longe le Sahara et va de la Mauritanie au Soudan).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Il y trois saisons :</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u w:val="single"/>
          <w:lang w:eastAsia="fr-FR"/>
        </w:rPr>
        <w:t>Du mois de mars au mois de mai :</w:t>
      </w:r>
      <w:r w:rsidRPr="00E37F29">
        <w:rPr>
          <w:rFonts w:ascii="Comic Sans MS" w:eastAsia="Times New Roman" w:hAnsi="Comic Sans MS" w:cs="Times New Roman"/>
          <w:b/>
          <w:bCs/>
          <w:color w:val="0D0D0D"/>
          <w:sz w:val="20"/>
          <w:lang w:eastAsia="fr-FR"/>
        </w:rPr>
        <w:t> </w:t>
      </w:r>
      <w:r w:rsidRPr="00E37F29">
        <w:rPr>
          <w:rFonts w:ascii="Comic Sans MS" w:eastAsia="Times New Roman" w:hAnsi="Comic Sans MS" w:cs="Times New Roman"/>
          <w:b/>
          <w:bCs/>
          <w:color w:val="0D0D0D"/>
          <w:sz w:val="20"/>
          <w:szCs w:val="20"/>
          <w:lang w:eastAsia="fr-FR"/>
        </w:rPr>
        <w:t>c’est une saison très chaude et très sèche, le thermomètre peut même monter jusqu’à 45°C.</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u w:val="single"/>
          <w:lang w:eastAsia="fr-FR"/>
        </w:rPr>
        <w:t>Du mois de juin au mois de septembre :</w:t>
      </w:r>
      <w:r w:rsidRPr="00E37F29">
        <w:rPr>
          <w:rFonts w:ascii="Comic Sans MS" w:eastAsia="Times New Roman" w:hAnsi="Comic Sans MS" w:cs="Times New Roman"/>
          <w:b/>
          <w:bCs/>
          <w:color w:val="0D0D0D"/>
          <w:sz w:val="20"/>
          <w:lang w:eastAsia="fr-FR"/>
        </w:rPr>
        <w:t> </w:t>
      </w:r>
      <w:r w:rsidRPr="00E37F29">
        <w:rPr>
          <w:rFonts w:ascii="Comic Sans MS" w:eastAsia="Times New Roman" w:hAnsi="Comic Sans MS" w:cs="Times New Roman"/>
          <w:b/>
          <w:bCs/>
          <w:color w:val="0D0D0D"/>
          <w:sz w:val="20"/>
          <w:szCs w:val="20"/>
          <w:lang w:eastAsia="fr-FR"/>
        </w:rPr>
        <w:t>c’est la saison des pluies. En trois mois, il tombe 600 mm d’eau, l’équivalent de ce qui tombe à Paris en une année.</w:t>
      </w:r>
    </w:p>
    <w:p w:rsidR="00E37F29" w:rsidRPr="00E37F29" w:rsidRDefault="00E37F29" w:rsidP="00E37F29">
      <w:pPr>
        <w:spacing w:after="0" w:line="240" w:lineRule="auto"/>
        <w:ind w:left="720" w:hanging="360"/>
        <w:jc w:val="both"/>
        <w:rPr>
          <w:rFonts w:ascii="Lucida Handwriting" w:eastAsia="Times New Roman" w:hAnsi="Lucida Handwriting" w:cs="Times New Roman"/>
          <w:b/>
          <w:bCs/>
          <w:color w:val="0D0D0D"/>
          <w:sz w:val="32"/>
          <w:szCs w:val="32"/>
          <w:lang w:eastAsia="fr-FR"/>
        </w:rPr>
      </w:pPr>
      <w:r w:rsidRPr="00E37F29">
        <w:rPr>
          <w:rFonts w:ascii="Times New Roman" w:eastAsia="Times New Roman" w:hAnsi="Times New Roman" w:cs="Times New Roman"/>
          <w:b/>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
          <w:bCs/>
          <w:color w:val="0D0D0D"/>
          <w:sz w:val="20"/>
          <w:szCs w:val="20"/>
          <w:u w:val="single"/>
          <w:lang w:eastAsia="fr-FR"/>
        </w:rPr>
        <w:t>Du mois d’octobre au mois de février :</w:t>
      </w:r>
      <w:r w:rsidRPr="00E37F29">
        <w:rPr>
          <w:rFonts w:ascii="Comic Sans MS" w:eastAsia="Times New Roman" w:hAnsi="Comic Sans MS" w:cs="Times New Roman"/>
          <w:b/>
          <w:bCs/>
          <w:color w:val="0D0D0D"/>
          <w:sz w:val="20"/>
          <w:lang w:eastAsia="fr-FR"/>
        </w:rPr>
        <w:t> </w:t>
      </w:r>
      <w:r w:rsidRPr="00E37F29">
        <w:rPr>
          <w:rFonts w:ascii="Comic Sans MS" w:eastAsia="Times New Roman" w:hAnsi="Comic Sans MS" w:cs="Times New Roman"/>
          <w:b/>
          <w:bCs/>
          <w:color w:val="0D0D0D"/>
          <w:sz w:val="20"/>
          <w:szCs w:val="20"/>
          <w:lang w:eastAsia="fr-FR"/>
        </w:rPr>
        <w:t>c’est une saison chaude. Les températures sont tout à fait supportables, aux alentours de 25-30°C.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Lucida Handwriting" w:eastAsia="Times New Roman" w:hAnsi="Lucida Handwriting" w:cs="Times New Roman"/>
          <w:b/>
          <w:bCs/>
          <w:color w:val="0D0D0D"/>
          <w:sz w:val="32"/>
          <w:szCs w:val="32"/>
          <w:u w:val="single"/>
          <w:lang w:eastAsia="fr-FR"/>
        </w:rPr>
        <w:t>Religions et ethnies</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Le territoire du Burkina a été une colonie française jusqu’en 1960. Les missionnaires chrétiens ont évangélisé le pays. Aujourd’hui, 10 % de la population est catholique. Il y aussi 25 % de musulmans. Mais la plupart des Burkinabé sont animistes. »</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i/>
          <w:iCs/>
          <w:color w:val="0D0D0D"/>
          <w:sz w:val="24"/>
          <w:szCs w:val="24"/>
          <w:lang w:eastAsia="fr-FR"/>
        </w:rPr>
        <w:t>Quelle est la signification du mot « animiste » ?</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i/>
          <w:iCs/>
          <w:color w:val="0D0D0D"/>
          <w:sz w:val="20"/>
          <w:lang w:eastAsia="fr-FR"/>
        </w:rPr>
        <w:t>Les animistes croient en de nombreuses divinités incarnées dans la terre, les arbres, les pierres et les animaux.</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i/>
          <w:iCs/>
          <w:color w:val="0D0D0D"/>
          <w:sz w:val="20"/>
          <w:lang w:eastAsia="fr-FR"/>
        </w:rPr>
        <w:t> </w:t>
      </w:r>
    </w:p>
    <w:p w:rsidR="00E37F29" w:rsidRPr="00E37F29" w:rsidRDefault="00E37F29" w:rsidP="00E37F29">
      <w:pPr>
        <w:spacing w:after="0" w:line="240" w:lineRule="auto"/>
        <w:jc w:val="both"/>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Soixante ethnies cohabitent au Burkina. Il y a les Mossis, les Peuls, les Bobos, les Mandés, les Sénoufos, les Gourounsis, etc.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Lucida Handwriting" w:eastAsia="Times New Roman" w:hAnsi="Lucida Handwriting" w:cs="Times New Roman"/>
          <w:b/>
          <w:bCs/>
          <w:color w:val="0D0D0D"/>
          <w:sz w:val="32"/>
          <w:szCs w:val="32"/>
          <w:u w:val="single"/>
          <w:lang w:eastAsia="fr-FR"/>
        </w:rPr>
        <w:lastRenderedPageBreak/>
        <w:t>Transports et routes</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Le bus est le principal moyen de transport. Seulement 10 % des routes sont bitumées. Tout le reste, c’est de la piste. Il faut payer une taxe à la sortie des villes (sorte de péage).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4"/>
          <w:szCs w:val="24"/>
          <w:lang w:eastAsia="fr-FR"/>
        </w:rPr>
        <w:t>Pourquoi le bus ne va pas très vite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0"/>
          <w:lang w:eastAsia="fr-FR"/>
        </w:rPr>
        <w:t>On s’arrête souvent. On s’arrête pour acheter quelque chose au bord de la route. On s’arrête parce qu’on est en panne. Etc.</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ind w:left="720"/>
        <w:rPr>
          <w:rFonts w:ascii="Lucida Handwriting" w:eastAsia="Times New Roman" w:hAnsi="Lucida Handwriting" w:cs="Times New Roman"/>
          <w:b/>
          <w:bCs/>
          <w:color w:val="0D0D0D"/>
          <w:sz w:val="32"/>
          <w:szCs w:val="32"/>
          <w:lang w:eastAsia="fr-FR"/>
        </w:rPr>
      </w:pPr>
      <w:r w:rsidRPr="00E37F29">
        <w:rPr>
          <w:rFonts w:ascii="Comic Sans MS" w:eastAsia="Times New Roman" w:hAnsi="Comic Sans MS" w:cs="Times New Roman"/>
          <w:b/>
          <w:bCs/>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Lucida Handwriting" w:eastAsia="Times New Roman" w:hAnsi="Lucida Handwriting" w:cs="Times New Roman"/>
          <w:b/>
          <w:bCs/>
          <w:color w:val="0D0D0D"/>
          <w:sz w:val="32"/>
          <w:szCs w:val="32"/>
          <w:u w:val="single"/>
          <w:lang w:eastAsia="fr-FR"/>
        </w:rPr>
        <w:t>Baobab</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0"/>
          <w:szCs w:val="20"/>
          <w:lang w:eastAsia="fr-FR"/>
        </w:rPr>
        <w:t>« Le baobab est un arbre millénaire. Certains peuvent vivre jusqu’à 5 000 ans. Les branches, on dirait des racines. Il y a une vieille légende africaine qui raconte que le premier baobab a été planté à l’envers par une hyène. Ce sont bien des branches et elles donnent des feuilles, mais uniquement à la saison des pluies. D’ailleurs, on les mange ces feuilles, et on mange aussi les fruits. L’intérieur d’un baobab est creux.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4"/>
          <w:szCs w:val="24"/>
          <w:lang w:eastAsia="fr-FR"/>
        </w:rPr>
        <w:t>Pourquoi l’intérieur du baobab est-il creux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0"/>
          <w:lang w:eastAsia="fr-FR"/>
        </w:rPr>
        <w:t>Il est creux car il a été rongé par des champignons.</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4"/>
          <w:szCs w:val="24"/>
          <w:lang w:eastAsia="fr-FR"/>
        </w:rPr>
        <w:t>Qu’est-ce qui se passe à la saison des pluies ?</w:t>
      </w:r>
    </w:p>
    <w:p w:rsidR="00E37F29" w:rsidRPr="00E37F29" w:rsidRDefault="00E37F29" w:rsidP="00E37F29">
      <w:pPr>
        <w:spacing w:after="0" w:line="240" w:lineRule="auto"/>
        <w:jc w:val="both"/>
        <w:rPr>
          <w:rFonts w:ascii="Times New Roman" w:eastAsia="Times New Roman" w:hAnsi="Times New Roman" w:cs="Times New Roman"/>
          <w:b/>
          <w:bCs/>
          <w:color w:val="0D0D0D"/>
          <w:sz w:val="24"/>
          <w:szCs w:val="24"/>
          <w:lang w:eastAsia="fr-FR"/>
        </w:rPr>
      </w:pPr>
      <w:r w:rsidRPr="00E37F29">
        <w:rPr>
          <w:rFonts w:ascii="Comic Sans MS" w:eastAsia="Times New Roman" w:hAnsi="Comic Sans MS" w:cs="Times New Roman"/>
          <w:b/>
          <w:bCs/>
          <w:i/>
          <w:iCs/>
          <w:color w:val="0D0D0D"/>
          <w:sz w:val="20"/>
          <w:lang w:eastAsia="fr-FR"/>
        </w:rPr>
        <w:t>A la saison des pluies, le cœur du baobab se gorge d’eau. C’est grâce à cette eau que le baobab va pouvoir survivre durant la saison sèche.</w:t>
      </w:r>
    </w:p>
    <w:p w:rsidR="003F476F" w:rsidRDefault="003F476F"/>
    <w:p w:rsidR="00E37F29" w:rsidRDefault="00E37F29"/>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Village, concessions et familles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Un village, c’est plein de petites fermes qui sont isolées dans la savane. Une maison est composée de plusieurs cases. Il y a beaucoup de monde qui y vit : les parents, les grands-parents, les enfants et les petits enfants. Au total, il y a une trentaine de personnes et ils sont tous très soudés. Il y a la maison du père, et tout autour, il y a les maisons des femmes. Chaque femme a sa propre maison où elle dort avec ses enfants. Il faut préciser qu’ici, en général, les hommes sont polygames. Et à raison de sept enfants par femme, on fait rapidement de grandes familles.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 signifie le mot « polygame »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Cela signifie que les hommes ont plusieurs femmes.</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De quoi les maisons sont-elles composées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Les maisons sont composées de terre et de paille.</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Travail des femmes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En Afrique, ce sont les femmes qui travaillent le plus.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Quelles sont les tâches effectuées par les femmes au Burkina Faso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Non seulement elles font la cuisine, le ménage, elles s’occupent des enfants, mais elles vont cultiver leur champs et elles sont chargées de toutes les corvées.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lastRenderedPageBreak/>
        <w:t>« Au Burkina, pour améliorer leur condition de vie, des associations prêtent aux femmes des petites sommes d’argent.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A quoi sert l’argent prêté aux femmes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Cet argent leur permet d’acheter un moulin de céréales ou de se lancer dans un petit commerce. Avec ce petit commerce, elles remboursent leur emprunt, elles gagnent de l’argent et leur situation s’améliore.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Malgré tout ce travail, elles trouvent quand même le temps de s’amuser.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Potagers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Quand un village a la chance d’être près d’un point d’eau, les familles cultivent des potagers.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 trouve-t-on dans les potagers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On trouve toutes sortes de légumes : des tomates, des aubergines, des salades.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On irrigue, on arrose et comme ça, on a de la nourriture pendant toute la saison sèche.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Le potager sert à nourrir les familles durant quels mois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De novembre à mai.</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Travail des champs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Pendant la saison des pluies, on cultive sur des terres, qui elles, ne sont pas irriguées et qui se trouvent autour des fermes.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 cultive-t-on comme céréales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On va cultiver différentes céréales, par exemple, du maïs, du mil, du riz et du sorgho.</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Tout ça est mis dans des greniers suspendus.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Pourquoi les greniers de céréales sont-ils suspendus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Pour échapper aux termites.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Elevage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On élève des zébus, c’est-à-dire des bœufs.  Ce n’est pas pour la viande.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A quoi sert l’élevage des zébus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Il sert au travail dans les champs. Acheter un animal au Burkina, c’est un placement.</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Alors avec tout ça, les légumes, les céréales et les animaux, chacun fait son petit commerce.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De quoi vit une famille de paysans burkinabé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xml:space="preserve">« L’essentiel de la récolte est destinée à l’alimentation. Si la récolte a été bonne et s’il y en a eu pour toute l’année, le mari peut décider d’en vendre une partie au marché. En général, il va vendre sa récolte à un grossiste et avec </w:t>
      </w:r>
      <w:r w:rsidRPr="00E37F29">
        <w:rPr>
          <w:rFonts w:ascii="Comic Sans MS" w:eastAsia="Times New Roman" w:hAnsi="Comic Sans MS" w:cs="Times New Roman"/>
          <w:color w:val="0D0D0D"/>
          <w:sz w:val="20"/>
          <w:szCs w:val="20"/>
          <w:lang w:eastAsia="fr-FR"/>
        </w:rPr>
        <w:lastRenderedPageBreak/>
        <w:t>l’argent, il va acheter un animal, une poule, un cabri. C’est sa façon d’épargner. Comme ça, s’il y a un problème, il vend l’animal et achète des médicaments par exemple.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Alors de quoi vit une famille de paysans burkinabé ?</w:t>
      </w:r>
    </w:p>
    <w:p w:rsidR="00E37F29" w:rsidRPr="00E37F29" w:rsidRDefault="00E37F29" w:rsidP="00E37F29">
      <w:pPr>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De la récolte de céréales et du bétail.</w:t>
      </w:r>
      <w:r w:rsidRPr="00E37F29">
        <w:rPr>
          <w:rStyle w:val="Accentuation"/>
          <w:rFonts w:ascii="Lucida Handwriting" w:hAnsi="Lucida Handwriting"/>
          <w:color w:val="0D0D0D"/>
          <w:sz w:val="32"/>
          <w:szCs w:val="32"/>
          <w:u w:val="single"/>
        </w:rPr>
        <w:t xml:space="preserve"> </w:t>
      </w:r>
      <w:r w:rsidRPr="00E37F29">
        <w:rPr>
          <w:rFonts w:ascii="Lucida Handwriting" w:eastAsia="Times New Roman" w:hAnsi="Lucida Handwriting" w:cs="Times New Roman"/>
          <w:b/>
          <w:bCs/>
          <w:color w:val="0D0D0D"/>
          <w:sz w:val="32"/>
          <w:u w:val="single"/>
          <w:lang w:eastAsia="fr-FR"/>
        </w:rPr>
        <w:t>Pauvreté des sols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 Au Burkina, il n’y a ni tracteur, ni moissonneuse-batteuse. On laboure à la charrue, on moissonne à la machette et on bat au fléau.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Combien d’années devrait-on cultiver une terre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2 ou 3 ans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Et combien d’années devrait-on la laisser se reposer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7 ou 8 ans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La terre s’appauvrit et est de moins en moins fertile. Le problème, c’est qu’il y a de plus en plus de monde et de plus en plus de bouches à nourrir. On cultive, on cultive et la terre finit par s’appauvrir.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Quels sont les autres problèmes liés à la pauvreté des sols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En plus de cela, s’ajoute l’érosion avec la pluie, l’été, et l’harmattan, ce vent qui balaie tout.</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 sol est constitué d’argile, de limon et d’humus. L’humus sert à nourrir les plantes. Là-bas, il ne pleut pas très longtemps, mais les pluies sont très violentes. Du coup, les particules d’humus sont entraînées un peu plus loin. Un coup de vent et tout est balayé.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Il y a un autre phénomène qui aggrave l’érosion des sols, c’est la coupe du bois. En effet, sous un arbre, l’eau ne ruisselle pas et l’humus n’est pas emporté. Mais ce n’est pas facile à régler car le bois, c’est la seule chose que l’on ait pour faire la cuisine.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Pauvreté de la nourriture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Dans une famille, on mange deux fois par jour. Quand on travaille dans les champs, il faut avoir plus de force, donc on mange trois fois par jour.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Quel est le plat principal au Burkina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 xml:space="preserve">C’est le </w:t>
      </w:r>
      <w:proofErr w:type="spellStart"/>
      <w:r w:rsidRPr="00E37F29">
        <w:rPr>
          <w:rFonts w:ascii="Comic Sans MS" w:eastAsia="Times New Roman" w:hAnsi="Comic Sans MS" w:cs="Times New Roman"/>
          <w:i/>
          <w:iCs/>
          <w:color w:val="0D0D0D"/>
          <w:sz w:val="20"/>
          <w:lang w:eastAsia="fr-FR"/>
        </w:rPr>
        <w:t>Tô</w:t>
      </w:r>
      <w:proofErr w:type="spellEnd"/>
      <w:r w:rsidRPr="00E37F29">
        <w:rPr>
          <w:rFonts w:ascii="Comic Sans MS" w:eastAsia="Times New Roman" w:hAnsi="Comic Sans MS" w:cs="Times New Roman"/>
          <w:i/>
          <w:iCs/>
          <w:color w:val="0D0D0D"/>
          <w:sz w:val="20"/>
          <w:lang w:eastAsia="fr-FR"/>
        </w:rPr>
        <w:t>, du mil concassé auquel on va rajouter de la sauce de tomates, d’oignons ou d’épices.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Au Burkina, on ne peut pas dire qu’on manque vraiment de nourriture. Le seul petit problème, c’est que ce n’est pas très équilibré.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 ne mange-t-on pas ou très peu au Burkina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De la viande.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De la nourriture chez nous, et très peu en Afrique. Sur Terre, il y a suffisamment de nourriture pour tout le monde. Le problème, c’est la répartition. Elle ne se trouve pas forcément là où se trouve la population. L’Afrique fournit 4 % de la production céréalière mondiale et représente 12 % de la population mondiale. L’Europe fournit 10 % de la production céréalière mondiale et représente 6 % de la population mondiale.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Si on produit trop, pourquoi ne leur en donne-t-on pas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L’aide alimentaire peut déstabiliser l’économie d’une région.</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lastRenderedPageBreak/>
        <w:t>« Le centre du Burkina produit des céréales, il y a même des excédents. Ces excédents peuvent être revendus au nord du Burkina. Mais, il ne faut pas que les pays riches proposent des prix plus petits sinon les Burkinabé ne peuvent pas faire fonctionner l’économie locale.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Solutions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Des associations d’aide au développement œuvrent pour que les Burkinabé produisent plus. De grands travaux d’irrigation et de barrages ont été mis en place pour pouvoir cultiver des légumes pendant la saison sèche. Mais, il n’y en a pas assez. Avec plus d’argent, on pourrait multiplier par neuf les terres irriguées.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Pour lutter contre l’érosion des sols, les paysans construisent des petites digues tout autour des champs.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 développement du pays passe aussi par la scolarité. »</w:t>
      </w:r>
    </w:p>
    <w:p w:rsid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Scolarité</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Au Burkina, 80 % des gens ne savent ni lire, ni écrire. On fait des efforts, on crée des écoles dans les villages. L’école a été rendue obligatoire en principe de 6 ans à 14 ans. Il ne faut pas se leurrer car les enfants ne viennent pas tous à l’école car il y a du travail dans les champs et que ça coûte cher. Donc les parents choisissent les enfants qui vont à l’école. Ce n’est pas très juste car ce sont plutôt les garçons que les filles.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Qu’apprend-on en plus de lire et d’écrire au Burkina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On apprend les principales mesures d’hygiène et notamment à filtrer l’eau.</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L’eau</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Dans la grande majorité des villages, il n’y a pas l’eau courante. On va chercher l’eau dans les puits qui ne sont absolument pas protégés par les contaminations extérieures. Heureusement, il y a de plus en plus de puits bétonnés fonctionnant avec des pompes. Mais, cela coûte très cher. L’état n’a pas assez d’argent pour en creuser partout. Des associations d’aide au développement ont pris le relais.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Quelles sont les conséquences d’une eau non traitée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Elle peut provoquer des maladies comme des diarrhées et les eaux stagnantes produisent des moustiques.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Le paludisme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Les moustiques transmettent le paludisme. Le paludisme tue chaque année </w:t>
      </w:r>
      <w:r w:rsidRPr="00E37F29">
        <w:rPr>
          <w:rFonts w:ascii="Comic Sans MS" w:eastAsia="Times New Roman" w:hAnsi="Comic Sans MS" w:cs="Times New Roman"/>
          <w:color w:val="0D0D0D"/>
          <w:sz w:val="20"/>
          <w:lang w:eastAsia="fr-FR"/>
        </w:rPr>
        <w:t> </w:t>
      </w:r>
      <w:r w:rsidRPr="00E37F29">
        <w:rPr>
          <w:rFonts w:ascii="Comic Sans MS" w:eastAsia="Times New Roman" w:hAnsi="Comic Sans MS" w:cs="Times New Roman"/>
          <w:color w:val="0D0D0D"/>
          <w:sz w:val="20"/>
          <w:szCs w:val="20"/>
          <w:lang w:eastAsia="fr-FR"/>
        </w:rPr>
        <w:t>deux millions de personnes dans le monde, en particulier des enfants. Et souvent, les parents n’ont pas d’argent pour acheter des médicaments. Un vaccin a été testé, mais il n’est efficace qu’à 30 %.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Que peut-on faire pour éviter d’attraper le paludisme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Mieux vaut ne pas se faire faire piquer en dormant sous une moustiquaire.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
          <w:bCs/>
          <w:color w:val="0D0D0D"/>
          <w:sz w:val="32"/>
          <w:u w:val="single"/>
          <w:lang w:eastAsia="fr-FR"/>
        </w:rPr>
        <w:t xml:space="preserve">Dispensaire et </w:t>
      </w:r>
      <w:proofErr w:type="spellStart"/>
      <w:r w:rsidRPr="00E37F29">
        <w:rPr>
          <w:rFonts w:ascii="Lucida Handwriting" w:eastAsia="Times New Roman" w:hAnsi="Lucida Handwriting" w:cs="Times New Roman"/>
          <w:b/>
          <w:bCs/>
          <w:color w:val="0D0D0D"/>
          <w:sz w:val="32"/>
          <w:u w:val="single"/>
          <w:lang w:eastAsia="fr-FR"/>
        </w:rPr>
        <w:t>tradipraticien</w:t>
      </w:r>
      <w:proofErr w:type="spellEnd"/>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En pleine brousse, au milieu des villages, on trouve des dispensaires. Il n’y a pas de médecins, mais deux ou trois infirmiers et quelques médicaments. Des maternités ont été créées, ce qui réduit la mortalité infantile. La coqueluche, la polio, la rougeole, le tétanos ou la tuberculose sont des maladies mortelles car seule la moitié des enfants est vacciné. L’Afrique est aussi largement frappée par le fléau du SIDA. Au Burkina, il n’y a pas de sécurité sociale.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4"/>
          <w:szCs w:val="24"/>
          <w:lang w:eastAsia="fr-FR"/>
        </w:rPr>
        <w:lastRenderedPageBreak/>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i/>
          <w:iCs/>
          <w:color w:val="0D0D0D"/>
          <w:sz w:val="24"/>
          <w:szCs w:val="24"/>
          <w:lang w:eastAsia="fr-FR"/>
        </w:rPr>
        <w:t>Si les gens n’ont pas d’argent pour acheter des médicaments à la pharmacie, que font-ils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 xml:space="preserve">Ils se rabattent sur les médicaments qui sont vendus sur les marchés et qui sont des contrefaçons. Ou ils vont voir le </w:t>
      </w:r>
      <w:proofErr w:type="spellStart"/>
      <w:r w:rsidRPr="00E37F29">
        <w:rPr>
          <w:rFonts w:ascii="Comic Sans MS" w:eastAsia="Times New Roman" w:hAnsi="Comic Sans MS" w:cs="Times New Roman"/>
          <w:i/>
          <w:iCs/>
          <w:color w:val="0D0D0D"/>
          <w:sz w:val="20"/>
          <w:lang w:eastAsia="fr-FR"/>
        </w:rPr>
        <w:t>tradipraticien</w:t>
      </w:r>
      <w:proofErr w:type="spellEnd"/>
      <w:r w:rsidRPr="00E37F29">
        <w:rPr>
          <w:rFonts w:ascii="Comic Sans MS" w:eastAsia="Times New Roman" w:hAnsi="Comic Sans MS" w:cs="Times New Roman"/>
          <w:i/>
          <w:iCs/>
          <w:color w:val="0D0D0D"/>
          <w:sz w:val="20"/>
          <w:lang w:eastAsia="fr-FR"/>
        </w:rPr>
        <w:t xml:space="preserve"> qui utilise le pouvoir des plantes.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
          <w:bCs/>
          <w:color w:val="0D0D0D"/>
          <w:sz w:val="27"/>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Times New Roman" w:eastAsia="Times New Roman" w:hAnsi="Times New Roman" w:cs="Times New Roman"/>
          <w:b/>
          <w:bCs/>
          <w:color w:val="000000"/>
          <w:sz w:val="27"/>
          <w:lang w:eastAsia="fr-FR"/>
        </w:rPr>
        <w:t> </w:t>
      </w:r>
    </w:p>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642EC8" w:rsidRDefault="00642EC8"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Default="00E37F29" w:rsidP="00E37F29">
      <w:pPr>
        <w:spacing w:after="0" w:line="240" w:lineRule="auto"/>
        <w:jc w:val="center"/>
        <w:rPr>
          <w:rFonts w:ascii="Lucida Handwriting" w:eastAsia="Times New Roman" w:hAnsi="Lucida Handwriting" w:cs="Times New Roman"/>
          <w:b/>
          <w:bCs/>
          <w:color w:val="0D0D0D"/>
          <w:sz w:val="44"/>
          <w:szCs w:val="44"/>
          <w:lang w:eastAsia="fr-FR"/>
        </w:rPr>
      </w:pPr>
    </w:p>
    <w:p w:rsidR="00E37F29" w:rsidRPr="00E37F29" w:rsidRDefault="00E37F29" w:rsidP="00E37F2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33CC"/>
          <w:sz w:val="40"/>
          <w:szCs w:val="40"/>
          <w:lang w:eastAsia="fr-FR"/>
        </w:rPr>
      </w:pPr>
      <w:proofErr w:type="gramStart"/>
      <w:r w:rsidRPr="00E37F29">
        <w:rPr>
          <w:rFonts w:ascii="Lucida Handwriting" w:eastAsia="Times New Roman" w:hAnsi="Lucida Handwriting" w:cs="Times New Roman"/>
          <w:b/>
          <w:bCs/>
          <w:color w:val="0D0D0D"/>
          <w:sz w:val="40"/>
          <w:szCs w:val="40"/>
          <w:lang w:eastAsia="fr-FR"/>
        </w:rPr>
        <w:lastRenderedPageBreak/>
        <w:t>C’est</w:t>
      </w:r>
      <w:proofErr w:type="gramEnd"/>
      <w:r w:rsidRPr="00E37F29">
        <w:rPr>
          <w:rFonts w:ascii="Lucida Handwriting" w:eastAsia="Times New Roman" w:hAnsi="Lucida Handwriting" w:cs="Times New Roman"/>
          <w:b/>
          <w:bCs/>
          <w:color w:val="0D0D0D"/>
          <w:sz w:val="40"/>
          <w:szCs w:val="40"/>
          <w:lang w:eastAsia="fr-FR"/>
        </w:rPr>
        <w:t xml:space="preserve"> pas sorcier !</w:t>
      </w:r>
    </w:p>
    <w:p w:rsidR="00E37F29" w:rsidRPr="00E37F29" w:rsidRDefault="00E37F29" w:rsidP="00E37F2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33CC"/>
          <w:sz w:val="40"/>
          <w:szCs w:val="40"/>
          <w:lang w:eastAsia="fr-FR"/>
        </w:rPr>
      </w:pPr>
      <w:r w:rsidRPr="00E37F29">
        <w:rPr>
          <w:rFonts w:ascii="Lucida Handwriting" w:eastAsia="Times New Roman" w:hAnsi="Lucida Handwriting" w:cs="Times New Roman"/>
          <w:b/>
          <w:bCs/>
          <w:color w:val="0D0D0D"/>
          <w:sz w:val="40"/>
          <w:szCs w:val="40"/>
          <w:lang w:eastAsia="fr-FR"/>
        </w:rPr>
        <w:t>« Burkina Faso, un pays en voie de développement »</w:t>
      </w:r>
    </w:p>
    <w:p w:rsidR="00E37F29" w:rsidRPr="00E37F29" w:rsidRDefault="00E37F29" w:rsidP="00642EC8">
      <w:pPr>
        <w:spacing w:after="0" w:line="240" w:lineRule="auto"/>
        <w:jc w:val="center"/>
        <w:rPr>
          <w:rFonts w:ascii="Times New Roman" w:eastAsia="Times New Roman" w:hAnsi="Times New Roman" w:cs="Times New Roman"/>
          <w:b/>
          <w:bCs/>
          <w:color w:val="0033CC"/>
          <w:sz w:val="24"/>
          <w:szCs w:val="24"/>
          <w:lang w:eastAsia="fr-FR"/>
        </w:rPr>
      </w:pPr>
      <w:r w:rsidRPr="00E37F29">
        <w:rPr>
          <w:rFonts w:ascii="Times New Roman" w:eastAsia="Times New Roman" w:hAnsi="Times New Roman" w:cs="Times New Roman"/>
          <w:b/>
          <w:bCs/>
          <w:color w:val="0033CC"/>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Lucida Handwriting" w:eastAsia="Times New Roman" w:hAnsi="Lucida Handwriting" w:cs="Times New Roman"/>
          <w:bCs/>
          <w:color w:val="0D0D0D"/>
          <w:sz w:val="32"/>
          <w:szCs w:val="32"/>
          <w:u w:val="single"/>
          <w:lang w:eastAsia="fr-FR"/>
        </w:rPr>
        <w:t>Burkina Faso, un pays en voie de développement</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Le Burkina Faso est un pays en voie de développement. Il était dirigé par des régimes militaires qui n’ont pas aidé à son développement. Depuis une quinzaine d’années, le Burkina Faso est devenu une république. Les gens sont plus libres. On fait pas mal d’efforts pour le développement économique. Il paraît que les Burkinabé sont extrêmement courageux, donc il y a de l’espoir.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i/>
          <w:iCs/>
          <w:color w:val="0D0D0D"/>
          <w:sz w:val="24"/>
          <w:szCs w:val="24"/>
          <w:lang w:eastAsia="fr-FR"/>
        </w:rPr>
        <w:t>Qu’est-ce qu’un pays en voie de développement ?</w:t>
      </w:r>
    </w:p>
    <w:p w:rsidR="00E37F29" w:rsidRPr="00E37F29" w:rsidRDefault="00E37F29" w:rsidP="00E37F29">
      <w:pPr>
        <w:spacing w:after="0" w:line="240" w:lineRule="auto"/>
        <w:rPr>
          <w:rFonts w:ascii="Lucida Handwriting" w:eastAsia="Times New Roman" w:hAnsi="Lucida Handwriting" w:cs="Times New Roman"/>
          <w:bCs/>
          <w:color w:val="0D0D0D"/>
          <w:sz w:val="32"/>
          <w:szCs w:val="32"/>
          <w:lang w:eastAsia="fr-FR"/>
        </w:rPr>
      </w:pPr>
      <w:r w:rsidRPr="00E37F29">
        <w:rPr>
          <w:rFonts w:ascii="Comic Sans MS" w:eastAsia="Times New Roman" w:hAnsi="Comic Sans MS" w:cs="Times New Roman"/>
          <w:bCs/>
          <w:color w:val="0D0D0D"/>
          <w:sz w:val="20"/>
          <w:szCs w:val="20"/>
          <w:lang w:eastAsia="fr-FR"/>
        </w:rPr>
        <w:t>__________________________________________________________________________________________________________________________________</w:t>
      </w:r>
      <w:r w:rsidR="00642EC8">
        <w:rPr>
          <w:rFonts w:ascii="Comic Sans MS" w:eastAsia="Times New Roman" w:hAnsi="Comic Sans MS" w:cs="Times New Roman"/>
          <w:bCs/>
          <w:color w:val="0D0D0D"/>
          <w:sz w:val="20"/>
          <w:szCs w:val="20"/>
          <w:lang w:eastAsia="fr-FR"/>
        </w:rPr>
        <w:t>__________________________</w:t>
      </w:r>
      <w:r w:rsidRPr="00E37F29">
        <w:rPr>
          <w:rFonts w:ascii="Comic Sans MS" w:eastAsia="Times New Roman" w:hAnsi="Comic Sans MS" w:cs="Times New Roman"/>
          <w:bCs/>
          <w:color w:val="0D0D0D"/>
          <w:sz w:val="20"/>
          <w:szCs w:val="20"/>
          <w:lang w:eastAsia="fr-FR"/>
        </w:rPr>
        <w:t>______________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Lucida Handwriting" w:eastAsia="Times New Roman" w:hAnsi="Lucida Handwriting" w:cs="Times New Roman"/>
          <w:bCs/>
          <w:color w:val="0D0D0D"/>
          <w:sz w:val="32"/>
          <w:szCs w:val="32"/>
          <w:u w:val="single"/>
          <w:lang w:eastAsia="fr-FR"/>
        </w:rPr>
        <w:t>Paysages et saisons</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Le paysage n’est pas uniforme :</w:t>
      </w:r>
    </w:p>
    <w:p w:rsidR="00E37F29" w:rsidRPr="00E37F29" w:rsidRDefault="00E37F29" w:rsidP="00E37F29">
      <w:pPr>
        <w:spacing w:after="0" w:line="240" w:lineRule="auto"/>
        <w:ind w:left="720" w:hanging="360"/>
        <w:jc w:val="both"/>
        <w:rPr>
          <w:rFonts w:ascii="Lucida Handwriting" w:eastAsia="Times New Roman" w:hAnsi="Lucida Handwriting" w:cs="Times New Roman"/>
          <w:bCs/>
          <w:color w:val="0D0D0D"/>
          <w:sz w:val="32"/>
          <w:szCs w:val="32"/>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lang w:eastAsia="fr-FR"/>
        </w:rPr>
        <w:t>Le sud est plutôt __________</w:t>
      </w:r>
    </w:p>
    <w:p w:rsidR="00E37F29" w:rsidRPr="00E37F29" w:rsidRDefault="00E37F29" w:rsidP="00E37F29">
      <w:pPr>
        <w:spacing w:after="0" w:line="240" w:lineRule="auto"/>
        <w:ind w:left="720" w:hanging="360"/>
        <w:jc w:val="both"/>
        <w:rPr>
          <w:rFonts w:ascii="Lucida Handwriting" w:eastAsia="Times New Roman" w:hAnsi="Lucida Handwriting" w:cs="Times New Roman"/>
          <w:bCs/>
          <w:color w:val="0D0D0D"/>
          <w:sz w:val="32"/>
          <w:szCs w:val="32"/>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lang w:eastAsia="fr-FR"/>
        </w:rPr>
        <w:t>Le centre est beaucoup plus ____________</w:t>
      </w:r>
    </w:p>
    <w:p w:rsidR="00E37F29" w:rsidRPr="00E37F29" w:rsidRDefault="00E37F29" w:rsidP="00E37F29">
      <w:pPr>
        <w:spacing w:after="0" w:line="240" w:lineRule="auto"/>
        <w:ind w:left="720" w:hanging="360"/>
        <w:jc w:val="both"/>
        <w:rPr>
          <w:rFonts w:ascii="Comic Sans MS" w:eastAsia="Times New Roman" w:hAnsi="Comic Sans MS" w:cs="Times New Roman"/>
          <w:bCs/>
          <w:color w:val="0D0D0D"/>
          <w:sz w:val="20"/>
          <w:szCs w:val="20"/>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lang w:eastAsia="fr-FR"/>
        </w:rPr>
        <w:t>Le nord, c’est _________________</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Il y a __________  saisons :</w:t>
      </w:r>
    </w:p>
    <w:p w:rsidR="00E37F29" w:rsidRPr="00E37F29" w:rsidRDefault="00E37F29" w:rsidP="00E37F29">
      <w:pPr>
        <w:spacing w:after="0" w:line="240" w:lineRule="auto"/>
        <w:ind w:left="720" w:hanging="360"/>
        <w:jc w:val="both"/>
        <w:rPr>
          <w:rFonts w:ascii="Comic Sans MS" w:eastAsia="Times New Roman" w:hAnsi="Comic Sans MS" w:cs="Times New Roman"/>
          <w:bCs/>
          <w:color w:val="0D0D0D"/>
          <w:sz w:val="20"/>
          <w:szCs w:val="20"/>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u w:val="single"/>
          <w:lang w:eastAsia="fr-FR"/>
        </w:rPr>
        <w:t>Du mois de mars au mois de mai :</w:t>
      </w:r>
      <w:r w:rsidRPr="00E37F29">
        <w:rPr>
          <w:rFonts w:ascii="Comic Sans MS" w:eastAsia="Times New Roman" w:hAnsi="Comic Sans MS" w:cs="Times New Roman"/>
          <w:bCs/>
          <w:color w:val="0D0D0D"/>
          <w:sz w:val="20"/>
          <w:lang w:eastAsia="fr-FR"/>
        </w:rPr>
        <w:t> </w:t>
      </w:r>
      <w:r w:rsidRPr="00E37F29">
        <w:rPr>
          <w:rFonts w:ascii="Comic Sans MS" w:eastAsia="Times New Roman" w:hAnsi="Comic Sans MS" w:cs="Times New Roman"/>
          <w:bCs/>
          <w:color w:val="0D0D0D"/>
          <w:sz w:val="20"/>
          <w:szCs w:val="20"/>
          <w:lang w:eastAsia="fr-FR"/>
        </w:rPr>
        <w:t>c’est une saison très _________ et très _________ le thermomètre peut même monter jusqu’à _________°C.</w:t>
      </w:r>
    </w:p>
    <w:p w:rsidR="00E37F29" w:rsidRPr="00E37F29" w:rsidRDefault="00E37F29" w:rsidP="00E37F29">
      <w:pPr>
        <w:spacing w:after="0" w:line="240" w:lineRule="auto"/>
        <w:ind w:left="720" w:hanging="360"/>
        <w:jc w:val="both"/>
        <w:rPr>
          <w:rFonts w:ascii="Lucida Handwriting" w:eastAsia="Times New Roman" w:hAnsi="Lucida Handwriting" w:cs="Times New Roman"/>
          <w:bCs/>
          <w:color w:val="0D0D0D"/>
          <w:sz w:val="32"/>
          <w:szCs w:val="32"/>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u w:val="single"/>
          <w:lang w:eastAsia="fr-FR"/>
        </w:rPr>
        <w:t>Du mois de juin au mois de septembre :</w:t>
      </w:r>
      <w:r w:rsidRPr="00E37F29">
        <w:rPr>
          <w:rFonts w:ascii="Comic Sans MS" w:eastAsia="Times New Roman" w:hAnsi="Comic Sans MS" w:cs="Times New Roman"/>
          <w:bCs/>
          <w:color w:val="0D0D0D"/>
          <w:sz w:val="20"/>
          <w:lang w:eastAsia="fr-FR"/>
        </w:rPr>
        <w:t> </w:t>
      </w:r>
      <w:r w:rsidRPr="00E37F29">
        <w:rPr>
          <w:rFonts w:ascii="Comic Sans MS" w:eastAsia="Times New Roman" w:hAnsi="Comic Sans MS" w:cs="Times New Roman"/>
          <w:bCs/>
          <w:color w:val="0D0D0D"/>
          <w:sz w:val="20"/>
          <w:szCs w:val="20"/>
          <w:lang w:eastAsia="fr-FR"/>
        </w:rPr>
        <w:t xml:space="preserve">c’est la saison ___________. </w:t>
      </w:r>
    </w:p>
    <w:p w:rsidR="00E37F29" w:rsidRPr="00E37F29" w:rsidRDefault="00E37F29" w:rsidP="00E37F29">
      <w:pPr>
        <w:spacing w:after="0" w:line="240" w:lineRule="auto"/>
        <w:ind w:left="720" w:hanging="360"/>
        <w:jc w:val="both"/>
        <w:rPr>
          <w:rFonts w:ascii="Lucida Handwriting" w:eastAsia="Times New Roman" w:hAnsi="Lucida Handwriting" w:cs="Times New Roman"/>
          <w:bCs/>
          <w:color w:val="0D0D0D"/>
          <w:sz w:val="32"/>
          <w:szCs w:val="32"/>
          <w:lang w:eastAsia="fr-FR"/>
        </w:rPr>
      </w:pPr>
      <w:r w:rsidRPr="00E37F29">
        <w:rPr>
          <w:rFonts w:ascii="Times New Roman" w:eastAsia="Times New Roman" w:hAnsi="Times New Roman" w:cs="Times New Roman"/>
          <w:bCs/>
          <w:color w:val="0D0D0D"/>
          <w:sz w:val="20"/>
          <w:szCs w:val="20"/>
          <w:lang w:eastAsia="fr-FR"/>
        </w:rPr>
        <w:t>-</w:t>
      </w:r>
      <w:r w:rsidRPr="00E37F29">
        <w:rPr>
          <w:rFonts w:ascii="Times New Roman" w:eastAsia="Times New Roman" w:hAnsi="Times New Roman" w:cs="Times New Roman"/>
          <w:color w:val="0D0D0D"/>
          <w:sz w:val="14"/>
          <w:szCs w:val="14"/>
          <w:lang w:eastAsia="fr-FR"/>
        </w:rPr>
        <w:t>         </w:t>
      </w:r>
      <w:r w:rsidRPr="00E37F29">
        <w:rPr>
          <w:rFonts w:ascii="Times New Roman" w:eastAsia="Times New Roman" w:hAnsi="Times New Roman" w:cs="Times New Roman"/>
          <w:color w:val="0D0D0D"/>
          <w:sz w:val="14"/>
          <w:lang w:eastAsia="fr-FR"/>
        </w:rPr>
        <w:t> </w:t>
      </w:r>
      <w:r w:rsidRPr="00E37F29">
        <w:rPr>
          <w:rFonts w:ascii="Comic Sans MS" w:eastAsia="Times New Roman" w:hAnsi="Comic Sans MS" w:cs="Times New Roman"/>
          <w:bCs/>
          <w:color w:val="0D0D0D"/>
          <w:sz w:val="20"/>
          <w:szCs w:val="20"/>
          <w:u w:val="single"/>
          <w:lang w:eastAsia="fr-FR"/>
        </w:rPr>
        <w:t>Du mois d’octobre au mois de février :</w:t>
      </w:r>
      <w:r w:rsidRPr="00E37F29">
        <w:rPr>
          <w:rFonts w:ascii="Comic Sans MS" w:eastAsia="Times New Roman" w:hAnsi="Comic Sans MS" w:cs="Times New Roman"/>
          <w:bCs/>
          <w:color w:val="0D0D0D"/>
          <w:sz w:val="20"/>
          <w:lang w:eastAsia="fr-FR"/>
        </w:rPr>
        <w:t> </w:t>
      </w:r>
      <w:r w:rsidRPr="00E37F29">
        <w:rPr>
          <w:rFonts w:ascii="Comic Sans MS" w:eastAsia="Times New Roman" w:hAnsi="Comic Sans MS" w:cs="Times New Roman"/>
          <w:bCs/>
          <w:color w:val="0D0D0D"/>
          <w:sz w:val="20"/>
          <w:szCs w:val="20"/>
          <w:lang w:eastAsia="fr-FR"/>
        </w:rPr>
        <w:t>c’est une saison __________. Les températures sont tout à fait supportables, aux alentours de __________°C. »</w:t>
      </w:r>
    </w:p>
    <w:p w:rsidR="00E37F29" w:rsidRPr="00E37F29" w:rsidRDefault="00E37F29" w:rsidP="00642EC8">
      <w:pPr>
        <w:spacing w:after="0" w:line="240" w:lineRule="auto"/>
        <w:ind w:left="720"/>
        <w:rPr>
          <w:rFonts w:ascii="Lucida Handwriting" w:eastAsia="Times New Roman" w:hAnsi="Lucida Handwriting" w:cs="Times New Roman"/>
          <w:bCs/>
          <w:color w:val="0D0D0D"/>
          <w:sz w:val="32"/>
          <w:szCs w:val="32"/>
          <w:lang w:eastAsia="fr-FR"/>
        </w:rPr>
      </w:pPr>
      <w:r w:rsidRPr="00E37F29">
        <w:rPr>
          <w:rFonts w:ascii="Comic Sans MS" w:eastAsia="Times New Roman" w:hAnsi="Comic Sans MS" w:cs="Times New Roman"/>
          <w:bCs/>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Lucida Handwriting" w:eastAsia="Times New Roman" w:hAnsi="Lucida Handwriting" w:cs="Times New Roman"/>
          <w:bCs/>
          <w:color w:val="0D0D0D"/>
          <w:sz w:val="32"/>
          <w:szCs w:val="32"/>
          <w:u w:val="single"/>
          <w:lang w:eastAsia="fr-FR"/>
        </w:rPr>
        <w:t>Religions et ethnies</w:t>
      </w:r>
    </w:p>
    <w:p w:rsidR="00E37F29" w:rsidRPr="00E37F29" w:rsidRDefault="00E37F29" w:rsidP="00E37F29">
      <w:pPr>
        <w:spacing w:after="0" w:line="240" w:lineRule="auto"/>
        <w:jc w:val="both"/>
        <w:rPr>
          <w:rFonts w:ascii="Lucida Handwriting" w:eastAsia="Times New Roman" w:hAnsi="Lucida Handwriting" w:cs="Times New Roman"/>
          <w:bCs/>
          <w:color w:val="0D0D0D"/>
          <w:sz w:val="32"/>
          <w:szCs w:val="32"/>
          <w:lang w:eastAsia="fr-FR"/>
        </w:rPr>
      </w:pPr>
      <w:r w:rsidRPr="00E37F29">
        <w:rPr>
          <w:rFonts w:ascii="Comic Sans MS" w:eastAsia="Times New Roman" w:hAnsi="Comic Sans MS" w:cs="Times New Roman"/>
          <w:bCs/>
          <w:color w:val="0D0D0D"/>
          <w:sz w:val="20"/>
          <w:szCs w:val="20"/>
          <w:lang w:eastAsia="fr-FR"/>
        </w:rPr>
        <w:t> </w:t>
      </w:r>
    </w:p>
    <w:p w:rsidR="00E37F29" w:rsidRPr="00E37F29" w:rsidRDefault="00E37F29" w:rsidP="00E37F29">
      <w:pPr>
        <w:spacing w:after="0" w:line="240" w:lineRule="auto"/>
        <w:jc w:val="both"/>
        <w:rPr>
          <w:rFonts w:ascii="Lucida Handwriting" w:eastAsia="Times New Roman" w:hAnsi="Lucida Handwriting" w:cs="Times New Roman"/>
          <w:bCs/>
          <w:color w:val="0D0D0D"/>
          <w:sz w:val="32"/>
          <w:szCs w:val="32"/>
          <w:lang w:eastAsia="fr-FR"/>
        </w:rPr>
      </w:pPr>
      <w:r w:rsidRPr="00E37F29">
        <w:rPr>
          <w:rFonts w:ascii="Comic Sans MS" w:eastAsia="Times New Roman" w:hAnsi="Comic Sans MS" w:cs="Times New Roman"/>
          <w:bCs/>
          <w:color w:val="0D0D0D"/>
          <w:sz w:val="20"/>
          <w:szCs w:val="20"/>
          <w:lang w:eastAsia="fr-FR"/>
        </w:rPr>
        <w:t>« Le territoire du Burkina a été une colonie française jusqu’en 1960. Les missionnaires chrétiens ont évangélisé le pays. Aujourd’hui, 10 % de la population est catholique. Il y aussi 25 % de musulmans. Mais la plupart des Burkinabé sont animistes. »</w:t>
      </w:r>
    </w:p>
    <w:p w:rsidR="00E37F29" w:rsidRPr="00E37F29" w:rsidRDefault="00E37F29" w:rsidP="00E37F29">
      <w:pPr>
        <w:spacing w:after="0" w:line="240" w:lineRule="auto"/>
        <w:jc w:val="both"/>
        <w:rPr>
          <w:rFonts w:ascii="Lucida Handwriting" w:eastAsia="Times New Roman" w:hAnsi="Lucida Handwriting" w:cs="Times New Roman"/>
          <w:bCs/>
          <w:color w:val="0D0D0D"/>
          <w:sz w:val="32"/>
          <w:szCs w:val="32"/>
          <w:lang w:eastAsia="fr-FR"/>
        </w:rPr>
      </w:pPr>
      <w:r w:rsidRPr="00E37F29">
        <w:rPr>
          <w:rFonts w:ascii="Comic Sans MS" w:eastAsia="Times New Roman" w:hAnsi="Comic Sans MS" w:cs="Times New Roman"/>
          <w:bCs/>
          <w:color w:val="0D0D0D"/>
          <w:sz w:val="20"/>
          <w:szCs w:val="20"/>
          <w:lang w:eastAsia="fr-FR"/>
        </w:rPr>
        <w:t> </w:t>
      </w:r>
    </w:p>
    <w:p w:rsidR="00E37F29" w:rsidRDefault="00E37F29" w:rsidP="00E37F29">
      <w:pPr>
        <w:spacing w:after="0" w:line="240" w:lineRule="auto"/>
        <w:jc w:val="both"/>
        <w:rPr>
          <w:rFonts w:ascii="Comic Sans MS" w:eastAsia="Times New Roman" w:hAnsi="Comic Sans MS" w:cs="Times New Roman"/>
          <w:bCs/>
          <w:i/>
          <w:iCs/>
          <w:color w:val="0D0D0D"/>
          <w:sz w:val="24"/>
          <w:szCs w:val="24"/>
          <w:lang w:eastAsia="fr-FR"/>
        </w:rPr>
      </w:pPr>
      <w:r w:rsidRPr="00E37F29">
        <w:rPr>
          <w:rFonts w:ascii="Comic Sans MS" w:eastAsia="Times New Roman" w:hAnsi="Comic Sans MS" w:cs="Times New Roman"/>
          <w:bCs/>
          <w:i/>
          <w:iCs/>
          <w:color w:val="0D0D0D"/>
          <w:sz w:val="24"/>
          <w:szCs w:val="24"/>
          <w:lang w:eastAsia="fr-FR"/>
        </w:rPr>
        <w:t>Quelle est la signification du mot « animiste » ?</w:t>
      </w:r>
    </w:p>
    <w:p w:rsidR="00E37F29" w:rsidRDefault="00642EC8" w:rsidP="00E37F29">
      <w:pPr>
        <w:spacing w:after="0" w:line="240" w:lineRule="auto"/>
        <w:jc w:val="both"/>
        <w:rPr>
          <w:rFonts w:ascii="Comic Sans MS" w:eastAsia="Times New Roman" w:hAnsi="Comic Sans MS" w:cs="Times New Roman"/>
          <w:bCs/>
          <w:i/>
          <w:iCs/>
          <w:color w:val="0D0D0D"/>
          <w:sz w:val="24"/>
          <w:szCs w:val="24"/>
          <w:lang w:eastAsia="fr-FR"/>
        </w:rPr>
      </w:pPr>
      <w:r>
        <w:rPr>
          <w:rFonts w:ascii="Comic Sans MS" w:eastAsia="Times New Roman" w:hAnsi="Comic Sans MS" w:cs="Times New Roman"/>
          <w:bCs/>
          <w:i/>
          <w:iCs/>
          <w:color w:val="0D0D0D"/>
          <w:sz w:val="24"/>
          <w:szCs w:val="24"/>
          <w:lang w:eastAsia="fr-FR"/>
        </w:rPr>
        <w:t>______________________________________________________________________________________________________________________________________________</w:t>
      </w:r>
    </w:p>
    <w:p w:rsidR="00642EC8" w:rsidRPr="00E37F29" w:rsidRDefault="00642EC8" w:rsidP="00E37F29">
      <w:pPr>
        <w:spacing w:after="0" w:line="240" w:lineRule="auto"/>
        <w:jc w:val="both"/>
        <w:rPr>
          <w:rFonts w:ascii="Lucida Handwriting" w:eastAsia="Times New Roman" w:hAnsi="Lucida Handwriting" w:cs="Times New Roman"/>
          <w:bCs/>
          <w:color w:val="0D0D0D"/>
          <w:sz w:val="32"/>
          <w:szCs w:val="32"/>
          <w:lang w:eastAsia="fr-FR"/>
        </w:rPr>
      </w:pP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Lucida Handwriting" w:eastAsia="Times New Roman" w:hAnsi="Lucida Handwriting" w:cs="Times New Roman"/>
          <w:bCs/>
          <w:color w:val="0D0D0D"/>
          <w:sz w:val="32"/>
          <w:szCs w:val="32"/>
          <w:u w:val="single"/>
          <w:lang w:eastAsia="fr-FR"/>
        </w:rPr>
        <w:t>Transports et routes</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Le bus est le principal moyen de transport. Seulement 10 % des routes sont bitumées. Tout le reste, c’est de la piste. Il faut payer une taxe à la sortie des villes (sorte de péage).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i/>
          <w:iCs/>
          <w:color w:val="0D0D0D"/>
          <w:sz w:val="24"/>
          <w:szCs w:val="24"/>
          <w:lang w:eastAsia="fr-FR"/>
        </w:rPr>
        <w:t>Pourquoi le bus ne va pas très vite ?</w:t>
      </w:r>
    </w:p>
    <w:p w:rsid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i/>
          <w:iCs/>
          <w:color w:val="0D0D0D"/>
          <w:sz w:val="20"/>
          <w:lang w:eastAsia="fr-FR"/>
        </w:rPr>
        <w:t>_______________________________________________________________________________________________________________________________________</w:t>
      </w:r>
      <w:r>
        <w:rPr>
          <w:rFonts w:ascii="Comic Sans MS" w:eastAsia="Times New Roman" w:hAnsi="Comic Sans MS" w:cs="Times New Roman"/>
          <w:bCs/>
          <w:i/>
          <w:iCs/>
          <w:color w:val="0D0D0D"/>
          <w:sz w:val="20"/>
          <w:lang w:eastAsia="fr-FR"/>
        </w:rPr>
        <w:t>__________________________</w:t>
      </w:r>
      <w:r w:rsidRPr="00E37F29">
        <w:rPr>
          <w:rFonts w:ascii="Comic Sans MS" w:eastAsia="Times New Roman" w:hAnsi="Comic Sans MS" w:cs="Times New Roman"/>
          <w:bCs/>
          <w:i/>
          <w:iCs/>
          <w:color w:val="0D0D0D"/>
          <w:sz w:val="20"/>
          <w:lang w:eastAsia="fr-FR"/>
        </w:rPr>
        <w:t>_______</w:t>
      </w:r>
    </w:p>
    <w:p w:rsidR="00642EC8" w:rsidRDefault="00642EC8" w:rsidP="00E37F29">
      <w:pPr>
        <w:spacing w:after="0" w:line="240" w:lineRule="auto"/>
        <w:jc w:val="both"/>
        <w:rPr>
          <w:rFonts w:ascii="Lucida Handwriting" w:eastAsia="Times New Roman" w:hAnsi="Lucida Handwriting" w:cs="Times New Roman"/>
          <w:bCs/>
          <w:color w:val="0D0D0D"/>
          <w:sz w:val="32"/>
          <w:szCs w:val="32"/>
          <w:u w:val="single"/>
          <w:lang w:eastAsia="fr-FR"/>
        </w:rPr>
      </w:pP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Lucida Handwriting" w:eastAsia="Times New Roman" w:hAnsi="Lucida Handwriting" w:cs="Times New Roman"/>
          <w:bCs/>
          <w:color w:val="0D0D0D"/>
          <w:sz w:val="32"/>
          <w:szCs w:val="32"/>
          <w:u w:val="single"/>
          <w:lang w:eastAsia="fr-FR"/>
        </w:rPr>
        <w:lastRenderedPageBreak/>
        <w:t>Baobab</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0"/>
          <w:szCs w:val="20"/>
          <w:lang w:eastAsia="fr-FR"/>
        </w:rPr>
        <w:t>« Le baobab est un arbre millénaire. Certains peuvent vivre jusqu’à 5 000 ans. Les branches, on dirait des racines. Il y a une vieille légende africaine qui raconte que le premier baobab a été planté à l’envers par une hyène. Ce sont bien des branches et elles donnent des feuilles, mais uniquement à la saison des pluies. D’ailleurs, on les mange ces feuilles, et on mange aussi les fruits. L’intérieur d’un baobab est creux.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i/>
          <w:iCs/>
          <w:color w:val="0D0D0D"/>
          <w:sz w:val="24"/>
          <w:szCs w:val="24"/>
          <w:lang w:eastAsia="fr-FR"/>
        </w:rPr>
        <w:t>Pourquoi l’intérieur du baobab est-il creux ?</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i/>
          <w:iCs/>
          <w:color w:val="0D0D0D"/>
          <w:sz w:val="20"/>
          <w:lang w:eastAsia="fr-FR"/>
        </w:rPr>
        <w:t>___________________________________________________________________________________________________________</w:t>
      </w:r>
      <w:r>
        <w:rPr>
          <w:rFonts w:ascii="Comic Sans MS" w:eastAsia="Times New Roman" w:hAnsi="Comic Sans MS" w:cs="Times New Roman"/>
          <w:bCs/>
          <w:i/>
          <w:iCs/>
          <w:color w:val="0D0D0D"/>
          <w:sz w:val="20"/>
          <w:lang w:eastAsia="fr-FR"/>
        </w:rPr>
        <w:t>__________________________</w:t>
      </w:r>
      <w:r w:rsidRPr="00E37F29">
        <w:rPr>
          <w:rFonts w:ascii="Comic Sans MS" w:eastAsia="Times New Roman" w:hAnsi="Comic Sans MS" w:cs="Times New Roman"/>
          <w:bCs/>
          <w:i/>
          <w:iCs/>
          <w:color w:val="0D0D0D"/>
          <w:sz w:val="20"/>
          <w:lang w:eastAsia="fr-FR"/>
        </w:rPr>
        <w:t>_____________________________________</w:t>
      </w:r>
    </w:p>
    <w:p w:rsidR="00E37F29" w:rsidRPr="00E37F29" w:rsidRDefault="00E37F29" w:rsidP="00E37F29">
      <w:pPr>
        <w:spacing w:after="0" w:line="240" w:lineRule="auto"/>
        <w:rPr>
          <w:rFonts w:ascii="Times New Roman" w:eastAsia="Times New Roman" w:hAnsi="Times New Roman" w:cs="Times New Roman"/>
          <w:bCs/>
          <w:color w:val="0D0D0D"/>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pBdr>
          <w:bottom w:val="single" w:sz="12" w:space="1" w:color="auto"/>
        </w:pBdr>
        <w:spacing w:after="0" w:line="240" w:lineRule="auto"/>
        <w:rPr>
          <w:rFonts w:ascii="Comic Sans MS" w:eastAsia="Times New Roman" w:hAnsi="Comic Sans MS" w:cs="Times New Roman"/>
          <w:bCs/>
          <w:i/>
          <w:iCs/>
          <w:color w:val="0D0D0D"/>
          <w:sz w:val="24"/>
          <w:szCs w:val="24"/>
          <w:lang w:eastAsia="fr-FR"/>
        </w:rPr>
      </w:pPr>
      <w:r w:rsidRPr="00E37F29">
        <w:rPr>
          <w:rFonts w:ascii="Comic Sans MS" w:eastAsia="Times New Roman" w:hAnsi="Comic Sans MS" w:cs="Times New Roman"/>
          <w:bCs/>
          <w:i/>
          <w:iCs/>
          <w:color w:val="0D0D0D"/>
          <w:sz w:val="24"/>
          <w:szCs w:val="24"/>
          <w:lang w:eastAsia="fr-FR"/>
        </w:rPr>
        <w:t>Qu’est-ce qui se passe à la saison des pluies ?</w:t>
      </w:r>
    </w:p>
    <w:p w:rsidR="00E37F29" w:rsidRPr="00E37F29" w:rsidRDefault="00E37F29" w:rsidP="00E37F29">
      <w:pPr>
        <w:pBdr>
          <w:bottom w:val="single" w:sz="12" w:space="1" w:color="auto"/>
        </w:pBdr>
        <w:spacing w:after="0" w:line="240" w:lineRule="auto"/>
        <w:rPr>
          <w:rFonts w:ascii="Times New Roman" w:eastAsia="Times New Roman" w:hAnsi="Times New Roman" w:cs="Times New Roman"/>
          <w:bCs/>
          <w:color w:val="0D0D0D"/>
          <w:sz w:val="24"/>
          <w:szCs w:val="24"/>
          <w:lang w:eastAsia="fr-FR"/>
        </w:rPr>
      </w:pPr>
    </w:p>
    <w:p w:rsidR="00E37F29" w:rsidRPr="00E37F29" w:rsidRDefault="00E37F29" w:rsidP="00E37F29">
      <w:pPr>
        <w:spacing w:after="0" w:line="240" w:lineRule="auto"/>
        <w:jc w:val="both"/>
        <w:rPr>
          <w:rFonts w:ascii="Times New Roman" w:eastAsia="Times New Roman" w:hAnsi="Times New Roman" w:cs="Times New Roman"/>
          <w:bCs/>
          <w:color w:val="0D0D0D"/>
          <w:sz w:val="24"/>
          <w:szCs w:val="24"/>
          <w:lang w:eastAsia="fr-FR"/>
        </w:rPr>
      </w:pPr>
      <w:r w:rsidRPr="00E37F29">
        <w:rPr>
          <w:rFonts w:ascii="Times New Roman" w:eastAsia="Times New Roman" w:hAnsi="Times New Roman" w:cs="Times New Roman"/>
          <w:bCs/>
          <w:color w:val="0D0D0D"/>
          <w:sz w:val="24"/>
          <w:szCs w:val="24"/>
          <w:lang w:eastAsia="fr-FR"/>
        </w:rPr>
        <w:t>________________________</w:t>
      </w:r>
      <w:r>
        <w:rPr>
          <w:rFonts w:ascii="Times New Roman" w:eastAsia="Times New Roman" w:hAnsi="Times New Roman" w:cs="Times New Roman"/>
          <w:bCs/>
          <w:color w:val="0D0D0D"/>
          <w:sz w:val="24"/>
          <w:szCs w:val="24"/>
          <w:lang w:eastAsia="fr-FR"/>
        </w:rPr>
        <w:t>______________</w:t>
      </w:r>
      <w:r w:rsidRPr="00E37F29">
        <w:rPr>
          <w:rFonts w:ascii="Times New Roman" w:eastAsia="Times New Roman" w:hAnsi="Times New Roman" w:cs="Times New Roman"/>
          <w:bCs/>
          <w:color w:val="0D0D0D"/>
          <w:sz w:val="24"/>
          <w:szCs w:val="24"/>
          <w:lang w:eastAsia="fr-FR"/>
        </w:rPr>
        <w:t>___________________________________________________</w:t>
      </w:r>
    </w:p>
    <w:p w:rsidR="00E37F29" w:rsidRPr="00E37F29" w:rsidRDefault="00E37F29" w:rsidP="00E37F29">
      <w:pPr>
        <w:spacing w:after="0" w:line="240" w:lineRule="auto"/>
        <w:rPr>
          <w:rFonts w:ascii="Lucida Handwriting" w:eastAsia="Times New Roman" w:hAnsi="Lucida Handwriting" w:cs="Times New Roman"/>
          <w:bCs/>
          <w:color w:val="0D0D0D"/>
          <w:sz w:val="32"/>
          <w:u w:val="single"/>
          <w:lang w:eastAsia="fr-FR"/>
        </w:rPr>
      </w:pP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Village, concessions et familles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Un village, c’est plein de petites fermes qui sont isolées dans la savane. Une maison est composée de plusieurs cases. Il y a beaucoup de monde qui y vit : les parents, les grands-parents, les enfants et les petits enfants. Au total, il y a une trentaine de personnes et ils sont tous très soudés. Il y a la maison du père, et tout autour, il y a les maisons des femmes. Chaque femme a sa propre maison où elle dort avec ses enfants. Il faut préciser qu’ici, en général, les hommes sont polygames. Et à raison de sept enfants par femme, on fait rapidement de grandes familles.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 signifie le mot « polygame »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i/>
          <w:iCs/>
          <w:color w:val="0D0D0D"/>
          <w:sz w:val="20"/>
          <w:lang w:eastAsia="fr-FR"/>
        </w:rPr>
        <w:t>_____________________________________________________________________________________________________</w:t>
      </w:r>
      <w:r>
        <w:rPr>
          <w:rFonts w:ascii="Comic Sans MS" w:eastAsia="Times New Roman" w:hAnsi="Comic Sans MS" w:cs="Times New Roman"/>
          <w:i/>
          <w:iCs/>
          <w:color w:val="0D0D0D"/>
          <w:sz w:val="20"/>
          <w:lang w:eastAsia="fr-FR"/>
        </w:rPr>
        <w:t>__________________________</w:t>
      </w:r>
      <w:r w:rsidRPr="00E37F29">
        <w:rPr>
          <w:rFonts w:ascii="Comic Sans MS" w:eastAsia="Times New Roman" w:hAnsi="Comic Sans MS" w:cs="Times New Roman"/>
          <w:i/>
          <w:iCs/>
          <w:color w:val="0D0D0D"/>
          <w:sz w:val="20"/>
          <w:lang w:eastAsia="fr-FR"/>
        </w:rPr>
        <w:t>___________________________________________</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De quoi les maisons sont-elles composées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Travail des femmes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En Afrique, ce sont les femmes qui travaillent le plus.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Quelles sont les tâches effectuées par les femmes au Burkina Faso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Au Burkina, pour améliorer leur condition de vie, des associations prêtent aux femmes des petites sommes d’argent.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A quoi sert l’argent prêté aux femmes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Potagers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Quand un village a la chance d’être près d’un point d’eau, les familles cultivent des potagers.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lastRenderedPageBreak/>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 trouve-t-on dans les potagers ?</w:t>
      </w:r>
    </w:p>
    <w:p w:rsidR="00642EC8" w:rsidRDefault="00642EC8" w:rsidP="00E37F29">
      <w:pPr>
        <w:spacing w:after="0" w:line="240" w:lineRule="auto"/>
        <w:jc w:val="both"/>
        <w:rPr>
          <w:rFonts w:ascii="Comic Sans MS" w:eastAsia="Times New Roman" w:hAnsi="Comic Sans MS" w:cs="Times New Roman"/>
          <w:i/>
          <w:iCs/>
          <w:color w:val="0D0D0D"/>
          <w:sz w:val="20"/>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Le potager sert à nourrir les familles durant quels mois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Travail des champs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Pendant la saison des pluies, on cultive sur des terres, qui elles, ne sont pas irriguées et qui se trouvent autour des fermes.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 cultive-t-on comme céréales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Pourquoi les greniers de céréales sont-ils suspendus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Elevage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A quoi sert l’élevage des zébus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w:t>
      </w:r>
      <w:r w:rsidR="00E37F29"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De quoi vit une famille de paysans burkinabé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L’essentiel de la récolte est destinée à l’alimentation. Si la récolte a été bonne et s’il y en a eu pour toute l’année, le mari peut décider d’en vendre une partie au marché. En général, il va vendre sa récolte à un grossiste et avec l’argent, il va acheter un animal, une poule, un cabri. C’est sa façon d’épargner. Comme ça, s’il y a un problème, il vend l’animal et achète des médicaments par exemple.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Alors de quoi vit une famille de paysans burkinabé ?</w:t>
      </w:r>
    </w:p>
    <w:p w:rsidR="00642EC8" w:rsidRDefault="00642EC8" w:rsidP="00E37F29">
      <w:pPr>
        <w:rPr>
          <w:rFonts w:ascii="Comic Sans MS" w:eastAsia="Times New Roman" w:hAnsi="Comic Sans MS" w:cs="Times New Roman"/>
          <w:i/>
          <w:iCs/>
          <w:color w:val="0D0D0D"/>
          <w:sz w:val="20"/>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rPr>
          <w:rFonts w:ascii="Times New Roman" w:eastAsia="Times New Roman" w:hAnsi="Times New Roman" w:cs="Times New Roman"/>
          <w:color w:val="000000"/>
          <w:sz w:val="24"/>
          <w:szCs w:val="24"/>
          <w:lang w:eastAsia="fr-FR"/>
        </w:rPr>
      </w:pPr>
      <w:r w:rsidRPr="00E37F29">
        <w:rPr>
          <w:rStyle w:val="Accentuation"/>
          <w:rFonts w:ascii="Lucida Handwriting" w:hAnsi="Lucida Handwriting"/>
          <w:color w:val="0D0D0D"/>
          <w:sz w:val="32"/>
          <w:szCs w:val="32"/>
          <w:u w:val="single"/>
        </w:rPr>
        <w:t xml:space="preserve"> </w:t>
      </w:r>
      <w:r w:rsidRPr="00E37F29">
        <w:rPr>
          <w:rFonts w:ascii="Lucida Handwriting" w:eastAsia="Times New Roman" w:hAnsi="Lucida Handwriting" w:cs="Times New Roman"/>
          <w:bCs/>
          <w:color w:val="0D0D0D"/>
          <w:sz w:val="32"/>
          <w:u w:val="single"/>
          <w:lang w:eastAsia="fr-FR"/>
        </w:rPr>
        <w:t>Pauvreté des sols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 Au Burkina, il n’y a ni tracteur, ni moissonneuse-batteuse. On laboure à la charrue, on moissonne à la machette et on bat au fléau.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Combien d’années devrait-on cultiver une terre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Et combien d’années devrait-on la laisser se reposer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La terre s’appauvrit et est de moins en moins fertile. Le problème, c’est qu’il y a de plus en plus de monde et de plus en plus de bouches à nourrir. On cultive, on cultive et la terre finit par s’appauvrir.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lastRenderedPageBreak/>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Quels sont les autres problèmes liés à la pauvreté des sols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 sol est constitué d’argile, de limon et d’humus. L’humus sert à nourrir les plantes. Là-bas, il ne pleut pas très longtemps, mais les pluies sont très violentes. Du coup, les particules d’humus sont entraînées un peu plus loin. Un coup de vent et tout est balayé.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Il y a un autre phénomène qui aggrave l’érosion des sols, c’est la coupe du bois. En effet, sous un arbre, l’eau ne ruisselle pas et l’humus n’est pas emporté. Mais ce n’est pas facile à régler car le bois, c’est la seule chose que l’on ait pour faire la cuisine.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Pauvreté de la nourriture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Dans une famille, on mange deux fois par jour. Quand on travaille dans les champs, il faut avoir plus de force, donc on mange trois fois par jour.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Quel est le plat principal au Burkina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Au Burkina, on ne peut pas dire qu’on manque vraiment de nourriture. Le seul petit problème, c’est que ce n’est pas très équilibré.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 ne mange-t-on pas ou très peu au Burkina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De la nourriture chez nous, et très peu en Afrique. Sur Terre, il y a suffisamment de nourriture pour tout le monde. Le problème, c’est la répartition. Elle ne se trouve pas forcément là où se trouve la population. L’Afrique fournit 4 % de la production céréalière mondiale et représente 12 % de la population mondiale. L’Europe fournit 10 % de la production céréalière mondiale et représente 6 % de la population mondiale.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Si on produit trop, pourquoi ne leur en donne-t-on pas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 centre du Burkina produit des céréales, il y a même des excédents. Ces excédents peuvent être revendus au nord du Burkina. Mais, il ne faut pas que les pays riches proposent des prix plus petits sinon les Burkinabé ne peuvent pas faire fonctionner l’économie locale.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Solutions</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Des associations d’aide au développement œuvrent pour que les Burkinabé produisent plus. De grands travaux d’irrigation et de barrages ont été mis en place pour pouvoir cultiver des légumes pendant la saison sèche. Mais, il n’y en a pas assez. Avec plus d’argent, on pourrait multiplier par neuf les terres irriguées.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Pour lutter contre l’érosion des sols, les paysans construisent des petites digues tout autour des champs.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 développement du pays passe aussi par la scolarité.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Scolarité</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Au Burkina, 80 % des gens ne savent ni lire, ni écrire. On fait des efforts, on crée des écoles dans les villages. L’école a été rendue obligatoire en principe de 6 ans à 14 ans. Il ne faut pas se leurrer car les enfants ne viennent pas tous à l’école car il y a du travail dans les champs et que ça coûte cher. Donc les parents choisissent les enfants qui vont à l’école. Ce n’est pas très juste car ce sont plutôt les garçons que les filles.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lastRenderedPageBreak/>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Qu’apprend-on en plus de lire et d’écrire au Burkina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L’eau</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Dans la grande majorité des villages, il n’y a pas l’eau courante. On va chercher l’eau dans les puits qui ne sont absolument pas protégés par les contaminations extérieures. Heureusement, il y a de plus en plus de puits bétonnés fonctionnant avec des pompes. Mais, cela coûte très cher. L’état n’a pas assez d’argent pour en creuser partout. Des associations d’aide au développement ont pris le relais.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Quelles sont les conséquences d’une eau non traitée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Le paludisme</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Les moustiques transmettent le paludisme. Le paludisme tue chaque année </w:t>
      </w:r>
      <w:r w:rsidRPr="00E37F29">
        <w:rPr>
          <w:rFonts w:ascii="Comic Sans MS" w:eastAsia="Times New Roman" w:hAnsi="Comic Sans MS" w:cs="Times New Roman"/>
          <w:color w:val="0D0D0D"/>
          <w:sz w:val="20"/>
          <w:lang w:eastAsia="fr-FR"/>
        </w:rPr>
        <w:t> </w:t>
      </w:r>
      <w:r w:rsidRPr="00E37F29">
        <w:rPr>
          <w:rFonts w:ascii="Comic Sans MS" w:eastAsia="Times New Roman" w:hAnsi="Comic Sans MS" w:cs="Times New Roman"/>
          <w:color w:val="0D0D0D"/>
          <w:sz w:val="20"/>
          <w:szCs w:val="20"/>
          <w:lang w:eastAsia="fr-FR"/>
        </w:rPr>
        <w:t>deux millions de personnes dans le monde, en particulier des enfants. Et souvent, les parents n’ont pas d’argent pour acheter des médicaments. Un vaccin a été testé, mais il n’est efficace qu’à 30 %.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Que peut-on faire pour éviter d’attraper le paludisme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w:t>
      </w:r>
    </w:p>
    <w:p w:rsidR="00E37F29" w:rsidRPr="00E37F29" w:rsidRDefault="00E37F29" w:rsidP="00E37F29">
      <w:pPr>
        <w:spacing w:after="0" w:line="240" w:lineRule="auto"/>
        <w:rPr>
          <w:rFonts w:ascii="Times New Roman" w:eastAsia="Times New Roman" w:hAnsi="Times New Roman" w:cs="Times New Roman"/>
          <w:color w:val="000000"/>
          <w:sz w:val="24"/>
          <w:szCs w:val="24"/>
          <w:lang w:eastAsia="fr-FR"/>
        </w:rPr>
      </w:pPr>
      <w:r w:rsidRPr="00E37F29">
        <w:rPr>
          <w:rFonts w:ascii="Lucida Handwriting" w:eastAsia="Times New Roman" w:hAnsi="Lucida Handwriting" w:cs="Times New Roman"/>
          <w:bCs/>
          <w:color w:val="0D0D0D"/>
          <w:sz w:val="32"/>
          <w:u w:val="single"/>
          <w:lang w:eastAsia="fr-FR"/>
        </w:rPr>
        <w:t xml:space="preserve">Dispensaire et </w:t>
      </w:r>
      <w:proofErr w:type="spellStart"/>
      <w:r w:rsidRPr="00E37F29">
        <w:rPr>
          <w:rFonts w:ascii="Lucida Handwriting" w:eastAsia="Times New Roman" w:hAnsi="Lucida Handwriting" w:cs="Times New Roman"/>
          <w:bCs/>
          <w:color w:val="0D0D0D"/>
          <w:sz w:val="32"/>
          <w:u w:val="single"/>
          <w:lang w:eastAsia="fr-FR"/>
        </w:rPr>
        <w:t>tradipraticien</w:t>
      </w:r>
      <w:proofErr w:type="spellEnd"/>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18"/>
          <w:szCs w:val="18"/>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color w:val="0D0D0D"/>
          <w:sz w:val="20"/>
          <w:szCs w:val="20"/>
          <w:lang w:eastAsia="fr-FR"/>
        </w:rPr>
        <w:t>« En pleine brousse, au milieu des villages, on trouve des dispensaires. Il n’y a pas de médecins, mais deux ou trois infirmiers et quelques médicaments. Des maternités ont été créées, ce qui réduit la mortalité infantile. La coqueluche, la polio, la rougeole, le tétanos ou la tuberculose sont des maladies mortelles car seule la moitié des enfants est vacciné. L’Afrique est aussi largement frappée par le fléau du SIDA. Au Burkina, il n’y a pas de sécurité sociale.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4"/>
          <w:szCs w:val="24"/>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i/>
          <w:iCs/>
          <w:color w:val="0D0D0D"/>
          <w:sz w:val="24"/>
          <w:szCs w:val="24"/>
          <w:lang w:eastAsia="fr-FR"/>
        </w:rPr>
        <w:t>Si les gens n’ont pas d’argent pour acheter des médicaments à la pharmacie, que font-ils ?</w:t>
      </w:r>
    </w:p>
    <w:p w:rsidR="00E37F29" w:rsidRPr="00E37F29" w:rsidRDefault="00642EC8" w:rsidP="00E37F29">
      <w:pPr>
        <w:spacing w:after="0" w:line="240" w:lineRule="auto"/>
        <w:jc w:val="both"/>
        <w:rPr>
          <w:rFonts w:ascii="Times New Roman" w:eastAsia="Times New Roman" w:hAnsi="Times New Roman" w:cs="Times New Roman"/>
          <w:color w:val="000000"/>
          <w:sz w:val="24"/>
          <w:szCs w:val="24"/>
          <w:lang w:eastAsia="fr-FR"/>
        </w:rPr>
      </w:pPr>
      <w:r>
        <w:rPr>
          <w:rFonts w:ascii="Comic Sans MS" w:eastAsia="Times New Roman" w:hAnsi="Comic Sans MS" w:cs="Times New Roman"/>
          <w:i/>
          <w:iCs/>
          <w:color w:val="0D0D0D"/>
          <w:sz w:val="20"/>
          <w:lang w:eastAsia="fr-FR"/>
        </w:rPr>
        <w:t>________________________________________________________________________________________________________________________________________________________________________</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Comic Sans MS" w:eastAsia="Times New Roman" w:hAnsi="Comic Sans MS" w:cs="Times New Roman"/>
          <w:bCs/>
          <w:color w:val="0D0D0D"/>
          <w:sz w:val="27"/>
          <w:lang w:eastAsia="fr-FR"/>
        </w:rPr>
        <w:t>  </w:t>
      </w: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p>
    <w:p w:rsidR="00E37F29" w:rsidRPr="00E37F29" w:rsidRDefault="00E37F29" w:rsidP="00E37F29">
      <w:pPr>
        <w:spacing w:after="0" w:line="240" w:lineRule="auto"/>
        <w:jc w:val="both"/>
        <w:rPr>
          <w:rFonts w:ascii="Times New Roman" w:eastAsia="Times New Roman" w:hAnsi="Times New Roman" w:cs="Times New Roman"/>
          <w:color w:val="000000"/>
          <w:sz w:val="24"/>
          <w:szCs w:val="24"/>
          <w:lang w:eastAsia="fr-FR"/>
        </w:rPr>
      </w:pPr>
      <w:r w:rsidRPr="00E37F29">
        <w:rPr>
          <w:rFonts w:ascii="Times New Roman" w:eastAsia="Times New Roman" w:hAnsi="Times New Roman" w:cs="Times New Roman"/>
          <w:bCs/>
          <w:color w:val="000000"/>
          <w:sz w:val="27"/>
          <w:lang w:eastAsia="fr-FR"/>
        </w:rPr>
        <w:t> </w:t>
      </w:r>
    </w:p>
    <w:p w:rsidR="00E37F29" w:rsidRPr="00E37F29" w:rsidRDefault="00E37F29" w:rsidP="00E37F29"/>
    <w:p w:rsidR="00E37F29" w:rsidRPr="00E37F29" w:rsidRDefault="00E37F29"/>
    <w:p w:rsidR="00E37F29" w:rsidRPr="00E37F29" w:rsidRDefault="00E37F29"/>
    <w:sectPr w:rsidR="00E37F29" w:rsidRPr="00E37F29" w:rsidSect="00E37F29">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E37F29"/>
    <w:rsid w:val="003F476F"/>
    <w:rsid w:val="00642EC8"/>
    <w:rsid w:val="00E37F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37F29"/>
    <w:rPr>
      <w:i/>
      <w:iCs/>
    </w:rPr>
  </w:style>
  <w:style w:type="paragraph" w:styleId="Paragraphedeliste">
    <w:name w:val="List Paragraph"/>
    <w:basedOn w:val="Normal"/>
    <w:uiPriority w:val="34"/>
    <w:qFormat/>
    <w:rsid w:val="00E37F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37F29"/>
  </w:style>
  <w:style w:type="paragraph" w:styleId="Textedebulles">
    <w:name w:val="Balloon Text"/>
    <w:basedOn w:val="Normal"/>
    <w:link w:val="TextedebullesCar"/>
    <w:uiPriority w:val="99"/>
    <w:semiHidden/>
    <w:unhideWhenUsed/>
    <w:rsid w:val="00E37F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F29"/>
    <w:rPr>
      <w:rFonts w:ascii="Tahoma" w:hAnsi="Tahoma" w:cs="Tahoma"/>
      <w:sz w:val="16"/>
      <w:szCs w:val="16"/>
    </w:rPr>
  </w:style>
  <w:style w:type="character" w:styleId="lev">
    <w:name w:val="Strong"/>
    <w:basedOn w:val="Policepardfaut"/>
    <w:uiPriority w:val="22"/>
    <w:qFormat/>
    <w:rsid w:val="00E37F29"/>
    <w:rPr>
      <w:b/>
      <w:bCs/>
    </w:rPr>
  </w:style>
</w:styles>
</file>

<file path=word/webSettings.xml><?xml version="1.0" encoding="utf-8"?>
<w:webSettings xmlns:r="http://schemas.openxmlformats.org/officeDocument/2006/relationships" xmlns:w="http://schemas.openxmlformats.org/wordprocessingml/2006/main">
  <w:divs>
    <w:div w:id="876966263">
      <w:bodyDiv w:val="1"/>
      <w:marLeft w:val="0"/>
      <w:marRight w:val="0"/>
      <w:marTop w:val="0"/>
      <w:marBottom w:val="0"/>
      <w:divBdr>
        <w:top w:val="none" w:sz="0" w:space="0" w:color="auto"/>
        <w:left w:val="none" w:sz="0" w:space="0" w:color="auto"/>
        <w:bottom w:val="none" w:sz="0" w:space="0" w:color="auto"/>
        <w:right w:val="none" w:sz="0" w:space="0" w:color="auto"/>
      </w:divBdr>
    </w:div>
    <w:div w:id="1343895344">
      <w:bodyDiv w:val="1"/>
      <w:marLeft w:val="0"/>
      <w:marRight w:val="0"/>
      <w:marTop w:val="0"/>
      <w:marBottom w:val="0"/>
      <w:divBdr>
        <w:top w:val="none" w:sz="0" w:space="0" w:color="auto"/>
        <w:left w:val="none" w:sz="0" w:space="0" w:color="auto"/>
        <w:bottom w:val="none" w:sz="0" w:space="0" w:color="auto"/>
        <w:right w:val="none" w:sz="0" w:space="0" w:color="auto"/>
      </w:divBdr>
    </w:div>
    <w:div w:id="1362896763">
      <w:bodyDiv w:val="1"/>
      <w:marLeft w:val="0"/>
      <w:marRight w:val="0"/>
      <w:marTop w:val="0"/>
      <w:marBottom w:val="0"/>
      <w:divBdr>
        <w:top w:val="none" w:sz="0" w:space="0" w:color="auto"/>
        <w:left w:val="none" w:sz="0" w:space="0" w:color="auto"/>
        <w:bottom w:val="none" w:sz="0" w:space="0" w:color="auto"/>
        <w:right w:val="none" w:sz="0" w:space="0" w:color="auto"/>
      </w:divBdr>
    </w:div>
    <w:div w:id="19092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3726</Words>
  <Characters>20498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gbf</dc:creator>
  <cp:lastModifiedBy>gbf</cp:lastModifiedBy>
  <cp:revision>1</cp:revision>
  <cp:lastPrinted>2011-05-19T20:11:00Z</cp:lastPrinted>
  <dcterms:created xsi:type="dcterms:W3CDTF">2011-05-19T19:52:00Z</dcterms:created>
  <dcterms:modified xsi:type="dcterms:W3CDTF">2011-05-19T20:17:00Z</dcterms:modified>
</cp:coreProperties>
</file>