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F4" w:rsidRPr="00510820" w:rsidRDefault="00F861F4" w:rsidP="00F861F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C00000"/>
          <w:sz w:val="48"/>
          <w:szCs w:val="48"/>
          <w:u w:val="single"/>
          <w:lang w:eastAsia="fr-FR"/>
        </w:rPr>
      </w:pPr>
      <w:r w:rsidRPr="00510820">
        <w:rPr>
          <w:rFonts w:ascii="Arial" w:eastAsia="Times New Roman" w:hAnsi="Arial" w:cs="Arial"/>
          <w:b/>
          <w:color w:val="C00000"/>
          <w:sz w:val="48"/>
          <w:szCs w:val="48"/>
          <w:u w:val="single"/>
          <w:lang w:eastAsia="fr-FR"/>
        </w:rPr>
        <w:t>GLACAGE AUX MARSHMALLOW</w:t>
      </w:r>
    </w:p>
    <w:p w:rsidR="00F861F4" w:rsidRDefault="00F861F4" w:rsidP="00F861F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</w:pPr>
      <w:r w:rsidRPr="0051082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14 marshmallow</w:t>
      </w:r>
    </w:p>
    <w:p w:rsidR="00C23C8F" w:rsidRPr="00510820" w:rsidRDefault="00C23C8F" w:rsidP="00F861F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4 CAS de crème liquide</w:t>
      </w:r>
    </w:p>
    <w:p w:rsidR="00F861F4" w:rsidRPr="00510820" w:rsidRDefault="00F861F4" w:rsidP="00F861F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</w:pPr>
      <w:r w:rsidRPr="00510820">
        <w:rPr>
          <w:rFonts w:ascii="Arial" w:eastAsia="Times New Roman" w:hAnsi="Arial" w:cs="Arial"/>
          <w:b/>
          <w:color w:val="000000"/>
          <w:sz w:val="21"/>
          <w:szCs w:val="21"/>
          <w:lang w:eastAsia="fr-FR"/>
        </w:rPr>
        <w:t>Colorants et/ou arôme si on le souhaite</w:t>
      </w:r>
    </w:p>
    <w:p w:rsidR="00F861F4" w:rsidRDefault="00F861F4" w:rsidP="00F861F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Faites fondre au bain marie les marshmallow</w:t>
      </w:r>
      <w:r w:rsidR="00C23C8F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avec la crème</w:t>
      </w:r>
      <w:bookmarkStart w:id="0" w:name="_GoBack"/>
      <w:bookmarkEnd w:id="0"/>
    </w:p>
    <w:p w:rsidR="00F861F4" w:rsidRDefault="00F861F4" w:rsidP="00F861F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Ajoutez quelques gouttes de colorant et/ou une 15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ène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 de gouttes d’arome</w:t>
      </w:r>
    </w:p>
    <w:p w:rsidR="00F861F4" w:rsidRDefault="00F861F4" w:rsidP="00F861F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Mélangez et ajuster le dosage</w:t>
      </w:r>
    </w:p>
    <w:p w:rsidR="00F861F4" w:rsidRDefault="00F861F4" w:rsidP="00F861F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Glacez gâteaux, cupcakes, cakes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pops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etc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…</w:t>
      </w:r>
    </w:p>
    <w:p w:rsidR="00F861F4" w:rsidRDefault="00F861F4" w:rsidP="00F861F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C00000"/>
          <w:sz w:val="48"/>
          <w:szCs w:val="48"/>
          <w:lang w:eastAsia="fr-FR"/>
        </w:rPr>
      </w:pPr>
      <w:r w:rsidRPr="00510820">
        <w:rPr>
          <w:rFonts w:ascii="Arial" w:eastAsia="Times New Roman" w:hAnsi="Arial" w:cs="Arial"/>
          <w:b/>
          <w:color w:val="C00000"/>
          <w:sz w:val="48"/>
          <w:szCs w:val="48"/>
          <w:lang w:eastAsia="fr-FR"/>
        </w:rPr>
        <w:t>LA TABLE DES PLAISIRS</w:t>
      </w:r>
    </w:p>
    <w:p w:rsidR="003563D1" w:rsidRDefault="003563D1"/>
    <w:sectPr w:rsidR="0035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F4"/>
    <w:rsid w:val="003563D1"/>
    <w:rsid w:val="00C23C8F"/>
    <w:rsid w:val="00F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2014-03-18T05:28:00Z</dcterms:created>
  <dcterms:modified xsi:type="dcterms:W3CDTF">2014-03-18T07:46:00Z</dcterms:modified>
</cp:coreProperties>
</file>