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E0" w:rsidRDefault="00E83428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2643270</wp:posOffset>
            </wp:positionH>
            <wp:positionV relativeFrom="paragraph">
              <wp:posOffset>-289709</wp:posOffset>
            </wp:positionV>
            <wp:extent cx="1289985" cy="1284632"/>
            <wp:effectExtent l="228600" t="228600" r="234315" b="23939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tresse qui par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4909">
                      <a:off x="0" y="0"/>
                      <a:ext cx="1289985" cy="12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064" w:rsidRPr="00966064">
        <w:rPr>
          <w:sz w:val="32"/>
          <w:szCs w:val="32"/>
        </w:rPr>
        <w:t>Chers parents</w:t>
      </w:r>
    </w:p>
    <w:p w:rsidR="00E83428" w:rsidRDefault="00E83428">
      <w:pPr>
        <w:rPr>
          <w:sz w:val="32"/>
          <w:szCs w:val="32"/>
        </w:rPr>
      </w:pPr>
    </w:p>
    <w:p w:rsidR="00E83428" w:rsidRDefault="00E83428">
      <w:pPr>
        <w:rPr>
          <w:sz w:val="32"/>
          <w:szCs w:val="32"/>
        </w:rPr>
      </w:pPr>
    </w:p>
    <w:p w:rsidR="00E83428" w:rsidRDefault="00E83428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5EBCB8B5" wp14:editId="0906DBA3">
            <wp:simplePos x="0" y="0"/>
            <wp:positionH relativeFrom="column">
              <wp:posOffset>3329719</wp:posOffset>
            </wp:positionH>
            <wp:positionV relativeFrom="paragraph">
              <wp:posOffset>6830193</wp:posOffset>
            </wp:positionV>
            <wp:extent cx="2955290" cy="18643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86_480718635321283_1356984398_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6E0" w:rsidRPr="00E83428">
        <w:rPr>
          <w:sz w:val="32"/>
          <w:szCs w:val="32"/>
        </w:rPr>
        <w:t xml:space="preserve">Pour </w:t>
      </w:r>
      <w:r w:rsidRPr="00E83428">
        <w:rPr>
          <w:sz w:val="32"/>
          <w:szCs w:val="32"/>
        </w:rPr>
        <w:t>moi, il</w:t>
      </w:r>
      <w:r w:rsidR="00D266E0" w:rsidRPr="00E83428">
        <w:rPr>
          <w:sz w:val="32"/>
          <w:szCs w:val="32"/>
        </w:rPr>
        <w:t xml:space="preserve"> est très imp</w:t>
      </w:r>
      <w:r w:rsidR="00E0607B" w:rsidRPr="00E83428">
        <w:rPr>
          <w:sz w:val="32"/>
          <w:szCs w:val="32"/>
        </w:rPr>
        <w:t>ortant de valoriser un maximum m</w:t>
      </w:r>
      <w:r w:rsidR="00D266E0" w:rsidRPr="00E83428">
        <w:rPr>
          <w:sz w:val="32"/>
          <w:szCs w:val="32"/>
        </w:rPr>
        <w:t xml:space="preserve">es élèves. Certains ont une estime d'eux-mêmes  basse, ont une étiquette de « petits » qui « font des activités », que la maitresse « occupe bien »  . Il m’est personnellement douloureux de voir des élèves arriver en  </w:t>
      </w:r>
      <w:r w:rsidR="00966064" w:rsidRPr="00E83428">
        <w:rPr>
          <w:sz w:val="32"/>
          <w:szCs w:val="32"/>
        </w:rPr>
        <w:t>classe, qui</w:t>
      </w:r>
      <w:r w:rsidR="00D266E0" w:rsidRPr="00E83428">
        <w:rPr>
          <w:sz w:val="32"/>
          <w:szCs w:val="32"/>
        </w:rPr>
        <w:t xml:space="preserve"> me disent qu’i</w:t>
      </w:r>
      <w:r>
        <w:rPr>
          <w:sz w:val="32"/>
          <w:szCs w:val="32"/>
        </w:rPr>
        <w:t>ls n’ont pas « vu » sur le blog, que « maman » ni « papa » n’ont regardé leurs cahiers !</w:t>
      </w:r>
      <w:r w:rsidR="00D266E0" w:rsidRPr="00E83428">
        <w:rPr>
          <w:sz w:val="32"/>
          <w:szCs w:val="32"/>
        </w:rPr>
        <w:t xml:space="preserve"> Valoriser mes élèves, leur travail et leurs progrès, à travers </w:t>
      </w:r>
      <w:r w:rsidRPr="00E83428">
        <w:rPr>
          <w:sz w:val="32"/>
          <w:szCs w:val="32"/>
        </w:rPr>
        <w:t>l’espace</w:t>
      </w:r>
      <w:r w:rsidR="00D266E0" w:rsidRPr="00E83428">
        <w:rPr>
          <w:sz w:val="32"/>
          <w:szCs w:val="32"/>
        </w:rPr>
        <w:t xml:space="preserve"> du blog de classe fait partie d’une de mes convictions en matière</w:t>
      </w:r>
      <w:r>
        <w:rPr>
          <w:sz w:val="32"/>
          <w:szCs w:val="32"/>
        </w:rPr>
        <w:t xml:space="preserve"> de pédagogie .Valoriser, c’est donner confiance et cela rend nos enfants fiers de ce qu’ils font !....l’estime de soi !</w:t>
      </w:r>
      <w:r>
        <w:rPr>
          <w:sz w:val="32"/>
          <w:szCs w:val="32"/>
        </w:rPr>
        <w:br/>
      </w:r>
      <w:r w:rsidR="00D266E0" w:rsidRPr="00E83428">
        <w:rPr>
          <w:sz w:val="32"/>
          <w:szCs w:val="32"/>
        </w:rPr>
        <w:t>C'est un travail du quotidien... que j</w:t>
      </w:r>
      <w:r w:rsidR="00966064" w:rsidRPr="00E83428">
        <w:rPr>
          <w:sz w:val="32"/>
          <w:szCs w:val="32"/>
        </w:rPr>
        <w:t>’</w:t>
      </w:r>
      <w:r w:rsidR="00D266E0" w:rsidRPr="00E83428">
        <w:rPr>
          <w:sz w:val="32"/>
          <w:szCs w:val="32"/>
        </w:rPr>
        <w:t>e</w:t>
      </w:r>
      <w:r w:rsidR="00966064" w:rsidRPr="00E83428">
        <w:rPr>
          <w:sz w:val="32"/>
          <w:szCs w:val="32"/>
        </w:rPr>
        <w:t xml:space="preserve">ssaie de </w:t>
      </w:r>
      <w:r w:rsidR="00D266E0" w:rsidRPr="00E83428">
        <w:rPr>
          <w:sz w:val="32"/>
          <w:szCs w:val="32"/>
        </w:rPr>
        <w:t>partage</w:t>
      </w:r>
      <w:r w:rsidR="00966064" w:rsidRPr="00E83428">
        <w:rPr>
          <w:sz w:val="32"/>
          <w:szCs w:val="32"/>
        </w:rPr>
        <w:t>r</w:t>
      </w:r>
      <w:r w:rsidR="00D266E0" w:rsidRPr="00E83428">
        <w:rPr>
          <w:sz w:val="32"/>
          <w:szCs w:val="32"/>
        </w:rPr>
        <w:t xml:space="preserve"> avec </w:t>
      </w:r>
      <w:r w:rsidRPr="00E83428">
        <w:rPr>
          <w:sz w:val="32"/>
          <w:szCs w:val="32"/>
        </w:rPr>
        <w:t>vous. Le</w:t>
      </w:r>
      <w:r w:rsidR="00D266E0" w:rsidRPr="00E83428">
        <w:rPr>
          <w:sz w:val="32"/>
          <w:szCs w:val="32"/>
        </w:rPr>
        <w:t xml:space="preserve">  blog de classe constitue un véritable tremplin entre les écoliers que sont vos enfants, la </w:t>
      </w:r>
      <w:r w:rsidRPr="00E83428">
        <w:rPr>
          <w:sz w:val="32"/>
          <w:szCs w:val="32"/>
        </w:rPr>
        <w:t>maitresse, et</w:t>
      </w:r>
      <w:r w:rsidR="00D266E0" w:rsidRPr="00E83428">
        <w:rPr>
          <w:sz w:val="32"/>
          <w:szCs w:val="32"/>
        </w:rPr>
        <w:t xml:space="preserve"> vous </w:t>
      </w:r>
      <w:r w:rsidRPr="00E83428">
        <w:rPr>
          <w:sz w:val="32"/>
          <w:szCs w:val="32"/>
        </w:rPr>
        <w:t>autres,</w:t>
      </w:r>
      <w:r w:rsidR="00D266E0" w:rsidRPr="00E83428">
        <w:rPr>
          <w:sz w:val="32"/>
          <w:szCs w:val="32"/>
        </w:rPr>
        <w:t xml:space="preserve"> les parents qui </w:t>
      </w:r>
      <w:proofErr w:type="spellStart"/>
      <w:r w:rsidRPr="00E83428">
        <w:rPr>
          <w:sz w:val="32"/>
          <w:szCs w:val="32"/>
        </w:rPr>
        <w:t>const</w:t>
      </w:r>
      <w:proofErr w:type="spellEnd"/>
    </w:p>
    <w:p w:rsidR="00A3310D" w:rsidRDefault="00E83428">
      <w:pPr>
        <w:rPr>
          <w:sz w:val="32"/>
          <w:szCs w:val="32"/>
        </w:rPr>
      </w:pPr>
      <w:bookmarkStart w:id="0" w:name="_GoBack"/>
      <w:bookmarkEnd w:id="0"/>
      <w:proofErr w:type="gramStart"/>
      <w:r w:rsidRPr="00E83428">
        <w:rPr>
          <w:sz w:val="32"/>
          <w:szCs w:val="32"/>
        </w:rPr>
        <w:t>atez</w:t>
      </w:r>
      <w:proofErr w:type="gramEnd"/>
      <w:r w:rsidRPr="00E83428">
        <w:rPr>
          <w:sz w:val="32"/>
          <w:szCs w:val="32"/>
        </w:rPr>
        <w:t>,</w:t>
      </w:r>
      <w:r w:rsidR="00D266E0" w:rsidRPr="00E83428">
        <w:rPr>
          <w:sz w:val="32"/>
          <w:szCs w:val="32"/>
        </w:rPr>
        <w:t xml:space="preserve"> qui découvrez souvent les enjeux de l’école maternelle qui n’est pas une garderie mais un lieu d’apprentissages </w:t>
      </w:r>
      <w:r w:rsidRPr="00E83428">
        <w:rPr>
          <w:sz w:val="32"/>
          <w:szCs w:val="32"/>
        </w:rPr>
        <w:t>divers,</w:t>
      </w:r>
      <w:r w:rsidR="00D266E0" w:rsidRPr="00E83428">
        <w:rPr>
          <w:sz w:val="32"/>
          <w:szCs w:val="32"/>
        </w:rPr>
        <w:t xml:space="preserve"> conforme aux programmes avec des approches que j’essaie de diversifier. Peu de travail </w:t>
      </w:r>
      <w:r w:rsidR="00E0607B" w:rsidRPr="00E83428">
        <w:rPr>
          <w:sz w:val="32"/>
          <w:szCs w:val="32"/>
        </w:rPr>
        <w:t>écrit,</w:t>
      </w:r>
      <w:r w:rsidR="00D266E0" w:rsidRPr="00E83428">
        <w:rPr>
          <w:sz w:val="32"/>
          <w:szCs w:val="32"/>
        </w:rPr>
        <w:t xml:space="preserve"> surtout chez les plus </w:t>
      </w:r>
      <w:r w:rsidR="00E0607B" w:rsidRPr="00E83428">
        <w:rPr>
          <w:sz w:val="32"/>
          <w:szCs w:val="32"/>
        </w:rPr>
        <w:t>jeunes,</w:t>
      </w:r>
      <w:r w:rsidR="00D266E0" w:rsidRPr="00E83428">
        <w:rPr>
          <w:sz w:val="32"/>
          <w:szCs w:val="32"/>
        </w:rPr>
        <w:t xml:space="preserve"> mais un travail de coopération , d’enrichissement social , de développement de l’autonomie …</w:t>
      </w:r>
      <w:r w:rsidR="00A3310D" w:rsidRPr="00E83428">
        <w:rPr>
          <w:sz w:val="32"/>
          <w:szCs w:val="32"/>
        </w:rPr>
        <w:t xml:space="preserve">Un peu </w:t>
      </w:r>
      <w:r>
        <w:rPr>
          <w:sz w:val="32"/>
          <w:szCs w:val="32"/>
        </w:rPr>
        <w:t>déçue</w:t>
      </w:r>
      <w:r w:rsidR="00A3310D" w:rsidRPr="00E83428">
        <w:rPr>
          <w:sz w:val="32"/>
          <w:szCs w:val="32"/>
        </w:rPr>
        <w:t xml:space="preserve">, en ce moment par la « consommation »  du blog , plus que par l’échange (sauf en classe ou il reste un lieu de découverte </w:t>
      </w:r>
      <w:r>
        <w:rPr>
          <w:sz w:val="32"/>
          <w:szCs w:val="32"/>
        </w:rPr>
        <w:t>,</w:t>
      </w:r>
      <w:r w:rsidR="00A3310D" w:rsidRPr="00E83428">
        <w:rPr>
          <w:sz w:val="32"/>
          <w:szCs w:val="32"/>
        </w:rPr>
        <w:t>de réinvestissement), je voulais vous en rappeler ses objectifs !</w:t>
      </w:r>
      <w:r w:rsidRPr="00E83428">
        <w:rPr>
          <w:sz w:val="32"/>
          <w:szCs w:val="32"/>
        </w:rPr>
        <w:t>Cet espace est le vôtre et les commentaires enrichissent les pratiques ,le lien entre l’école et la maison. Il</w:t>
      </w:r>
      <w:r w:rsidR="00A3310D" w:rsidRPr="00E83428">
        <w:rPr>
          <w:sz w:val="32"/>
          <w:szCs w:val="32"/>
        </w:rPr>
        <w:t xml:space="preserve"> res</w:t>
      </w:r>
      <w:r w:rsidR="00E0607B" w:rsidRPr="00E83428">
        <w:rPr>
          <w:sz w:val="32"/>
          <w:szCs w:val="32"/>
        </w:rPr>
        <w:t>t</w:t>
      </w:r>
      <w:r w:rsidR="00A3310D" w:rsidRPr="00E83428">
        <w:rPr>
          <w:sz w:val="32"/>
          <w:szCs w:val="32"/>
        </w:rPr>
        <w:t xml:space="preserve">era </w:t>
      </w:r>
      <w:r w:rsidRPr="00E83428">
        <w:rPr>
          <w:sz w:val="32"/>
          <w:szCs w:val="32"/>
        </w:rPr>
        <w:t>alimenté, même</w:t>
      </w:r>
      <w:r w:rsidR="00E0607B" w:rsidRPr="00E83428">
        <w:rPr>
          <w:sz w:val="32"/>
          <w:szCs w:val="32"/>
        </w:rPr>
        <w:t xml:space="preserve"> si cela </w:t>
      </w:r>
      <w:r w:rsidR="00966064" w:rsidRPr="00E83428">
        <w:rPr>
          <w:sz w:val="32"/>
          <w:szCs w:val="32"/>
        </w:rPr>
        <w:t xml:space="preserve">me prend du temps mais j’avoue aujourd’hui que je suis un peu </w:t>
      </w:r>
      <w:r w:rsidRPr="00E83428">
        <w:rPr>
          <w:sz w:val="32"/>
          <w:szCs w:val="32"/>
        </w:rPr>
        <w:t>découragée.</w:t>
      </w:r>
    </w:p>
    <w:p w:rsidR="00E83428" w:rsidRDefault="00E83428">
      <w:pPr>
        <w:rPr>
          <w:sz w:val="32"/>
          <w:szCs w:val="32"/>
        </w:rPr>
      </w:pPr>
      <w:r>
        <w:rPr>
          <w:sz w:val="32"/>
          <w:szCs w:val="32"/>
        </w:rPr>
        <w:t>La « </w:t>
      </w:r>
      <w:proofErr w:type="spellStart"/>
      <w:r>
        <w:rPr>
          <w:sz w:val="32"/>
          <w:szCs w:val="32"/>
        </w:rPr>
        <w:t>maikresse</w:t>
      </w:r>
      <w:proofErr w:type="spellEnd"/>
      <w:r>
        <w:rPr>
          <w:sz w:val="32"/>
          <w:szCs w:val="32"/>
        </w:rPr>
        <w:t> »</w:t>
      </w:r>
    </w:p>
    <w:p w:rsidR="00E83428" w:rsidRPr="00E83428" w:rsidRDefault="00E83428">
      <w:pPr>
        <w:rPr>
          <w:sz w:val="32"/>
          <w:szCs w:val="32"/>
        </w:rPr>
      </w:pPr>
    </w:p>
    <w:p w:rsidR="00966064" w:rsidRDefault="00966064"/>
    <w:sectPr w:rsidR="00966064" w:rsidSect="00E8342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E0"/>
    <w:rsid w:val="001A6965"/>
    <w:rsid w:val="00966064"/>
    <w:rsid w:val="00A3310D"/>
    <w:rsid w:val="00D266E0"/>
    <w:rsid w:val="00E0607B"/>
    <w:rsid w:val="00E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 maternelle</dc:creator>
  <cp:lastModifiedBy>Classe maternelle</cp:lastModifiedBy>
  <cp:revision>2</cp:revision>
  <cp:lastPrinted>2013-02-01T12:00:00Z</cp:lastPrinted>
  <dcterms:created xsi:type="dcterms:W3CDTF">2013-02-01T12:55:00Z</dcterms:created>
  <dcterms:modified xsi:type="dcterms:W3CDTF">2013-02-01T12:55:00Z</dcterms:modified>
</cp:coreProperties>
</file>