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21C" w:rsidRPr="004528C9" w:rsidRDefault="002B138C" w:rsidP="004528C9">
      <w:pPr>
        <w:jc w:val="center"/>
        <w:rPr>
          <w:rFonts w:ascii="Comic Sans MS" w:hAnsi="Comic Sans MS"/>
          <w:b/>
          <w:sz w:val="40"/>
          <w:u w:val="single"/>
        </w:rPr>
      </w:pPr>
      <w:r>
        <w:rPr>
          <w:rFonts w:ascii="Comic Sans MS" w:hAnsi="Comic Sans MS"/>
          <w:b/>
          <w:sz w:val="40"/>
          <w:u w:val="single"/>
        </w:rPr>
        <w:t>Comparaison de collection (</w:t>
      </w:r>
      <w:r w:rsidR="00457B74">
        <w:rPr>
          <w:rFonts w:ascii="Comic Sans MS" w:hAnsi="Comic Sans MS"/>
          <w:b/>
          <w:sz w:val="40"/>
          <w:u w:val="single"/>
        </w:rPr>
        <w:t>2</w:t>
      </w:r>
      <w:bookmarkStart w:id="0" w:name="_GoBack"/>
      <w:bookmarkEnd w:id="0"/>
      <w:r w:rsidR="004528C9">
        <w:rPr>
          <w:rFonts w:ascii="Comic Sans MS" w:hAnsi="Comic Sans MS"/>
          <w:b/>
          <w:sz w:val="40"/>
          <w:u w:val="single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283"/>
        <w:gridCol w:w="2127"/>
        <w:gridCol w:w="283"/>
        <w:gridCol w:w="5253"/>
      </w:tblGrid>
      <w:tr w:rsidR="002B138C" w:rsidTr="002B138C">
        <w:tc>
          <w:tcPr>
            <w:tcW w:w="2660" w:type="dxa"/>
          </w:tcPr>
          <w:p w:rsidR="004528C9" w:rsidRDefault="004528C9">
            <w:r w:rsidRPr="004528C9">
              <w:rPr>
                <w:u w:val="single"/>
              </w:rPr>
              <w:t>Prérequis</w:t>
            </w:r>
            <w:r>
              <w:t xml:space="preserve"> : </w:t>
            </w:r>
          </w:p>
          <w:p w:rsidR="004528C9" w:rsidRDefault="000C43D8" w:rsidP="004528C9">
            <w:pPr>
              <w:jc w:val="both"/>
            </w:pPr>
            <w:r>
              <w:t xml:space="preserve">connaître le sens des mots </w:t>
            </w:r>
            <w:r>
              <w:rPr>
                <w:i/>
              </w:rPr>
              <w:t>plus, moins, autant</w:t>
            </w:r>
            <w:r>
              <w:t xml:space="preserve"> et utiliser des expressions basiques telles que </w:t>
            </w:r>
            <w:r>
              <w:rPr>
                <w:i/>
              </w:rPr>
              <w:t>plus grand que, plus loin que, aussi grand que, etc</w:t>
            </w:r>
            <w:r w:rsidR="004528C9">
              <w:t>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28C9" w:rsidRDefault="004528C9"/>
        </w:tc>
        <w:tc>
          <w:tcPr>
            <w:tcW w:w="2127" w:type="dxa"/>
          </w:tcPr>
          <w:p w:rsidR="004528C9" w:rsidRDefault="004528C9">
            <w:r w:rsidRPr="004528C9">
              <w:rPr>
                <w:u w:val="single"/>
              </w:rPr>
              <w:t>Matériel</w:t>
            </w:r>
            <w:r>
              <w:t xml:space="preserve"> : </w:t>
            </w:r>
          </w:p>
          <w:p w:rsidR="009D52F3" w:rsidRDefault="000C43D8" w:rsidP="004528C9">
            <w:pPr>
              <w:jc w:val="both"/>
            </w:pPr>
            <w:r>
              <w:t xml:space="preserve">des jetons, collections d’objets, boîtes à œuf </w:t>
            </w:r>
          </w:p>
          <w:p w:rsidR="000C43D8" w:rsidRDefault="000C43D8" w:rsidP="004528C9">
            <w:pPr>
              <w:jc w:val="both"/>
            </w:pPr>
            <w:r>
              <w:t>fiches de travail</w:t>
            </w:r>
          </w:p>
          <w:p w:rsidR="000C43D8" w:rsidRDefault="000C43D8" w:rsidP="004528C9">
            <w:pPr>
              <w:jc w:val="both"/>
            </w:pPr>
            <w:r>
              <w:t>fiche de différenciation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28C9" w:rsidRDefault="004528C9"/>
        </w:tc>
        <w:tc>
          <w:tcPr>
            <w:tcW w:w="5253" w:type="dxa"/>
          </w:tcPr>
          <w:p w:rsidR="004528C9" w:rsidRDefault="004528C9">
            <w:r w:rsidRPr="004528C9">
              <w:rPr>
                <w:u w:val="single"/>
              </w:rPr>
              <w:t>Objectifs</w:t>
            </w:r>
            <w:r>
              <w:t> :</w:t>
            </w:r>
          </w:p>
          <w:p w:rsidR="004528C9" w:rsidRDefault="000C43D8" w:rsidP="004528C9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En observant deux collections différentes, désigner celle qui a le plus ou le moins d’éléments ;</w:t>
            </w:r>
          </w:p>
          <w:p w:rsidR="000C43D8" w:rsidRDefault="000C43D8" w:rsidP="004528C9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En observant deux collections identiques, conclure qu’elles ont autant d’éléments l’une et l’autre ;</w:t>
            </w:r>
          </w:p>
          <w:p w:rsidR="000C43D8" w:rsidRDefault="000C43D8" w:rsidP="004528C9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Utiliser un vocabulaire approprié ;</w:t>
            </w:r>
          </w:p>
          <w:p w:rsidR="000C43D8" w:rsidRDefault="000C43D8" w:rsidP="004528C9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Représenter une collection comprenant plus, moins, autant d’éléments qu’une collection donnée.</w:t>
            </w:r>
          </w:p>
        </w:tc>
      </w:tr>
    </w:tbl>
    <w:p w:rsidR="004528C9" w:rsidRDefault="004528C9" w:rsidP="000A63F4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4"/>
        <w:gridCol w:w="709"/>
        <w:gridCol w:w="5217"/>
      </w:tblGrid>
      <w:tr w:rsidR="004528C9" w:rsidTr="00407633">
        <w:trPr>
          <w:trHeight w:val="525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4528C9" w:rsidRDefault="004528C9" w:rsidP="004528C9">
            <w:pPr>
              <w:jc w:val="center"/>
            </w:pPr>
            <w:r>
              <w:t>Programmes de 2008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4528C9" w:rsidRDefault="004528C9" w:rsidP="004528C9">
            <w:pPr>
              <w:jc w:val="center"/>
            </w:pPr>
          </w:p>
        </w:tc>
        <w:tc>
          <w:tcPr>
            <w:tcW w:w="5217" w:type="dxa"/>
            <w:shd w:val="clear" w:color="auto" w:fill="D9D9D9" w:themeFill="background1" w:themeFillShade="D9"/>
            <w:vAlign w:val="center"/>
          </w:tcPr>
          <w:p w:rsidR="004528C9" w:rsidRDefault="004528C9" w:rsidP="004528C9">
            <w:pPr>
              <w:jc w:val="center"/>
            </w:pPr>
            <w:r>
              <w:t>Compétences / Capacités visées</w:t>
            </w:r>
          </w:p>
        </w:tc>
      </w:tr>
      <w:tr w:rsidR="004528C9" w:rsidTr="004528C9">
        <w:trPr>
          <w:trHeight w:val="270"/>
        </w:trPr>
        <w:tc>
          <w:tcPr>
            <w:tcW w:w="4644" w:type="dxa"/>
          </w:tcPr>
          <w:p w:rsidR="004528C9" w:rsidRDefault="000C43D8">
            <w:r>
              <w:t xml:space="preserve">Nombre et calcul : </w:t>
            </w:r>
          </w:p>
          <w:p w:rsidR="0022607A" w:rsidRDefault="0022607A" w:rsidP="0022607A">
            <w:pPr>
              <w:pStyle w:val="Paragraphedeliste"/>
              <w:numPr>
                <w:ilvl w:val="0"/>
                <w:numId w:val="3"/>
              </w:numPr>
            </w:pPr>
            <w:r>
              <w:t>Comparer des nombres</w:t>
            </w:r>
          </w:p>
          <w:p w:rsidR="0022607A" w:rsidRDefault="0022607A" w:rsidP="0022607A"/>
          <w:p w:rsidR="0022607A" w:rsidRDefault="0022607A" w:rsidP="0022607A">
            <w:r>
              <w:t>Grandeurs et mesures :</w:t>
            </w:r>
          </w:p>
          <w:p w:rsidR="0022607A" w:rsidRDefault="0022607A" w:rsidP="0022607A">
            <w:pPr>
              <w:pStyle w:val="Paragraphedeliste"/>
              <w:numPr>
                <w:ilvl w:val="0"/>
                <w:numId w:val="3"/>
              </w:numPr>
            </w:pPr>
            <w:r>
              <w:t>Résoudre des problèmes de  vie courante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528C9" w:rsidRDefault="004528C9"/>
        </w:tc>
        <w:tc>
          <w:tcPr>
            <w:tcW w:w="5217" w:type="dxa"/>
          </w:tcPr>
          <w:p w:rsidR="009D52F3" w:rsidRDefault="0022607A" w:rsidP="00407633">
            <w:pPr>
              <w:pStyle w:val="Paragraphedeliste"/>
              <w:numPr>
                <w:ilvl w:val="0"/>
                <w:numId w:val="2"/>
              </w:numPr>
            </w:pPr>
            <w:r>
              <w:t>Constituer des collections équivalentes à des collections données ;</w:t>
            </w:r>
          </w:p>
          <w:p w:rsidR="0022607A" w:rsidRDefault="0022607A" w:rsidP="00407633">
            <w:pPr>
              <w:pStyle w:val="Paragraphedeliste"/>
              <w:numPr>
                <w:ilvl w:val="0"/>
                <w:numId w:val="2"/>
              </w:numPr>
            </w:pPr>
            <w:r>
              <w:t>Utiliser le vocabulaire adapté ;</w:t>
            </w:r>
          </w:p>
          <w:p w:rsidR="0022607A" w:rsidRDefault="0022607A" w:rsidP="00407633">
            <w:pPr>
              <w:pStyle w:val="Paragraphedeliste"/>
              <w:numPr>
                <w:ilvl w:val="0"/>
                <w:numId w:val="2"/>
              </w:numPr>
            </w:pPr>
            <w:r>
              <w:t>Comparer des quantités terme à terme</w:t>
            </w:r>
          </w:p>
        </w:tc>
      </w:tr>
    </w:tbl>
    <w:p w:rsidR="004528C9" w:rsidRDefault="004528C9" w:rsidP="000A63F4">
      <w:pPr>
        <w:spacing w:after="0"/>
      </w:pPr>
    </w:p>
    <w:p w:rsidR="009D52F3" w:rsidRDefault="0022607A" w:rsidP="009D52F3">
      <w:pPr>
        <w:jc w:val="both"/>
      </w:pPr>
      <w:r>
        <w:t>Cette séquence doit favoriser l’apprentissage et la comparaison des nombres</w:t>
      </w:r>
      <w:r w:rsidR="000A63F4">
        <w:t>.</w:t>
      </w:r>
      <w:r>
        <w:t xml:space="preserve"> La comparaison de collections prépare à l’étude des nombres.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1134"/>
        <w:gridCol w:w="992"/>
        <w:gridCol w:w="2410"/>
        <w:gridCol w:w="1076"/>
      </w:tblGrid>
      <w:tr w:rsidR="003C7A3F" w:rsidTr="000A63F4">
        <w:tc>
          <w:tcPr>
            <w:tcW w:w="1526" w:type="dxa"/>
            <w:shd w:val="clear" w:color="auto" w:fill="8DB3E2" w:themeFill="text2" w:themeFillTint="66"/>
          </w:tcPr>
          <w:p w:rsidR="009D52F3" w:rsidRDefault="009D52F3" w:rsidP="009D52F3">
            <w:pPr>
              <w:jc w:val="both"/>
            </w:pPr>
            <w:r>
              <w:t>Activités</w:t>
            </w:r>
          </w:p>
        </w:tc>
        <w:tc>
          <w:tcPr>
            <w:tcW w:w="3544" w:type="dxa"/>
            <w:shd w:val="clear" w:color="auto" w:fill="8DB3E2" w:themeFill="text2" w:themeFillTint="66"/>
          </w:tcPr>
          <w:p w:rsidR="009D52F3" w:rsidRDefault="009D52F3" w:rsidP="009D52F3">
            <w:pPr>
              <w:jc w:val="both"/>
            </w:pPr>
            <w:r>
              <w:t>Déroulement et consignes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9D52F3" w:rsidRDefault="009D52F3" w:rsidP="009D52F3">
            <w:pPr>
              <w:jc w:val="both"/>
            </w:pPr>
            <w:r>
              <w:t xml:space="preserve">Passation 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9D52F3" w:rsidRDefault="009D52F3" w:rsidP="009D52F3">
            <w:pPr>
              <w:jc w:val="both"/>
            </w:pPr>
            <w:r>
              <w:t xml:space="preserve">Durée 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:rsidR="009D52F3" w:rsidRDefault="009D52F3" w:rsidP="009D52F3">
            <w:pPr>
              <w:jc w:val="both"/>
            </w:pPr>
            <w:r>
              <w:t>Observations</w:t>
            </w:r>
          </w:p>
        </w:tc>
        <w:tc>
          <w:tcPr>
            <w:tcW w:w="1076" w:type="dxa"/>
            <w:shd w:val="clear" w:color="auto" w:fill="8DB3E2" w:themeFill="text2" w:themeFillTint="66"/>
          </w:tcPr>
          <w:p w:rsidR="009D52F3" w:rsidRDefault="009D52F3" w:rsidP="009D52F3">
            <w:pPr>
              <w:jc w:val="both"/>
            </w:pPr>
            <w:r>
              <w:t>Matériel</w:t>
            </w:r>
          </w:p>
        </w:tc>
      </w:tr>
      <w:tr w:rsidR="003C7A3F" w:rsidTr="000A63F4">
        <w:tc>
          <w:tcPr>
            <w:tcW w:w="1526" w:type="dxa"/>
          </w:tcPr>
          <w:p w:rsidR="009D52F3" w:rsidRDefault="0022607A" w:rsidP="009D52F3">
            <w:pPr>
              <w:jc w:val="both"/>
            </w:pPr>
            <w:r>
              <w:t>Réactivation des acquis</w:t>
            </w:r>
          </w:p>
        </w:tc>
        <w:tc>
          <w:tcPr>
            <w:tcW w:w="3544" w:type="dxa"/>
          </w:tcPr>
          <w:p w:rsidR="009D52F3" w:rsidRDefault="0022607A" w:rsidP="009D52F3">
            <w:pPr>
              <w:jc w:val="both"/>
            </w:pPr>
            <w:r>
              <w:t>Réviser la comptine pour les petits jusqu’à 5, les moyens jusqu’à 10 et les grands le plus loin possible.</w:t>
            </w:r>
          </w:p>
        </w:tc>
        <w:tc>
          <w:tcPr>
            <w:tcW w:w="1134" w:type="dxa"/>
          </w:tcPr>
          <w:p w:rsidR="003C7A3F" w:rsidRDefault="0022607A" w:rsidP="009D52F3">
            <w:pPr>
              <w:jc w:val="both"/>
            </w:pPr>
            <w:r>
              <w:t>collective</w:t>
            </w:r>
          </w:p>
        </w:tc>
        <w:tc>
          <w:tcPr>
            <w:tcW w:w="992" w:type="dxa"/>
          </w:tcPr>
          <w:p w:rsidR="009D52F3" w:rsidRDefault="0022607A" w:rsidP="009D52F3">
            <w:pPr>
              <w:jc w:val="both"/>
            </w:pPr>
            <w:r>
              <w:t>2 minutes</w:t>
            </w:r>
          </w:p>
        </w:tc>
        <w:tc>
          <w:tcPr>
            <w:tcW w:w="2410" w:type="dxa"/>
          </w:tcPr>
          <w:p w:rsidR="009D52F3" w:rsidRDefault="009D52F3" w:rsidP="000A63F4">
            <w:pPr>
              <w:jc w:val="both"/>
            </w:pPr>
          </w:p>
        </w:tc>
        <w:tc>
          <w:tcPr>
            <w:tcW w:w="1076" w:type="dxa"/>
          </w:tcPr>
          <w:p w:rsidR="003C7A3F" w:rsidRDefault="003C7A3F" w:rsidP="009D52F3">
            <w:pPr>
              <w:jc w:val="both"/>
            </w:pPr>
          </w:p>
        </w:tc>
      </w:tr>
      <w:tr w:rsidR="00B108AD" w:rsidTr="008561FB">
        <w:trPr>
          <w:trHeight w:val="1536"/>
        </w:trPr>
        <w:tc>
          <w:tcPr>
            <w:tcW w:w="1526" w:type="dxa"/>
          </w:tcPr>
          <w:p w:rsidR="00B108AD" w:rsidRDefault="00D048DD" w:rsidP="00D048DD">
            <w:r>
              <w:t>Reprise</w:t>
            </w:r>
          </w:p>
        </w:tc>
        <w:tc>
          <w:tcPr>
            <w:tcW w:w="3544" w:type="dxa"/>
          </w:tcPr>
          <w:p w:rsidR="00B108AD" w:rsidRPr="005D41FD" w:rsidRDefault="00D048DD" w:rsidP="00B108AD">
            <w:pPr>
              <w:jc w:val="both"/>
              <w:rPr>
                <w:u w:val="single"/>
              </w:rPr>
            </w:pPr>
            <w:r w:rsidRPr="005D41FD">
              <w:rPr>
                <w:u w:val="single"/>
              </w:rPr>
              <w:t>Roue dans roue</w:t>
            </w:r>
          </w:p>
          <w:p w:rsidR="00D048DD" w:rsidRDefault="00D048DD" w:rsidP="00B108AD">
            <w:pPr>
              <w:jc w:val="both"/>
            </w:pPr>
            <w:r>
              <w:t>après un rappel de la séance précédente, distribuer la fiche de travail ; les élèves doivent déterminer s’il y a plus de voiture ou de vélos</w:t>
            </w:r>
          </w:p>
        </w:tc>
        <w:tc>
          <w:tcPr>
            <w:tcW w:w="1134" w:type="dxa"/>
          </w:tcPr>
          <w:p w:rsidR="00B108AD" w:rsidRDefault="00D048DD" w:rsidP="009D52F3">
            <w:pPr>
              <w:jc w:val="both"/>
            </w:pPr>
            <w:r>
              <w:t>individuel</w:t>
            </w:r>
          </w:p>
        </w:tc>
        <w:tc>
          <w:tcPr>
            <w:tcW w:w="992" w:type="dxa"/>
          </w:tcPr>
          <w:p w:rsidR="00B108AD" w:rsidRDefault="008561FB" w:rsidP="009D52F3">
            <w:pPr>
              <w:jc w:val="both"/>
            </w:pPr>
            <w:r>
              <w:t>10</w:t>
            </w:r>
            <w:r w:rsidR="00D048DD">
              <w:t xml:space="preserve"> à 15</w:t>
            </w:r>
            <w:r>
              <w:t xml:space="preserve"> minutes</w:t>
            </w:r>
          </w:p>
        </w:tc>
        <w:tc>
          <w:tcPr>
            <w:tcW w:w="2410" w:type="dxa"/>
          </w:tcPr>
          <w:p w:rsidR="00B108AD" w:rsidRDefault="00D048DD" w:rsidP="000A63F4">
            <w:pPr>
              <w:jc w:val="both"/>
            </w:pPr>
            <w:r>
              <w:t xml:space="preserve">Fiche recto-verso donc les élèves </w:t>
            </w:r>
            <w:proofErr w:type="gramStart"/>
            <w:r>
              <w:t>n’ont</w:t>
            </w:r>
            <w:proofErr w:type="gramEnd"/>
            <w:r>
              <w:t xml:space="preserve"> pas la possibilité de relier mais pourront barrer ou entourer au fur et à mesure les objets</w:t>
            </w:r>
          </w:p>
        </w:tc>
        <w:tc>
          <w:tcPr>
            <w:tcW w:w="1076" w:type="dxa"/>
          </w:tcPr>
          <w:p w:rsidR="00B108AD" w:rsidRDefault="00D048DD" w:rsidP="009D52F3">
            <w:pPr>
              <w:jc w:val="both"/>
            </w:pPr>
            <w:r>
              <w:t>fiche de travail</w:t>
            </w:r>
          </w:p>
        </w:tc>
      </w:tr>
      <w:tr w:rsidR="008561FB" w:rsidTr="000A63F4">
        <w:trPr>
          <w:trHeight w:val="375"/>
        </w:trPr>
        <w:tc>
          <w:tcPr>
            <w:tcW w:w="1526" w:type="dxa"/>
          </w:tcPr>
          <w:p w:rsidR="008561FB" w:rsidRDefault="005D41FD" w:rsidP="003C7A3F">
            <w:r>
              <w:t>Entrée dans l’activité individuelle</w:t>
            </w:r>
          </w:p>
        </w:tc>
        <w:tc>
          <w:tcPr>
            <w:tcW w:w="3544" w:type="dxa"/>
          </w:tcPr>
          <w:p w:rsidR="008561FB" w:rsidRDefault="005D41FD" w:rsidP="00B108AD">
            <w:pPr>
              <w:jc w:val="both"/>
            </w:pPr>
            <w:r>
              <w:t>Découverte et description de l’image par les élèves ; les aider par un questionnement approprié et en profiter pour réactiver le vocabulaire</w:t>
            </w:r>
          </w:p>
          <w:p w:rsidR="005D41FD" w:rsidRDefault="005D41FD" w:rsidP="00B108AD">
            <w:pPr>
              <w:jc w:val="both"/>
            </w:pPr>
          </w:p>
          <w:p w:rsidR="005D41FD" w:rsidRDefault="005D41FD" w:rsidP="00B108AD">
            <w:pPr>
              <w:jc w:val="both"/>
            </w:pPr>
            <w:r>
              <w:t>Puis faire le lien avec l’exercice suivant : y-a-</w:t>
            </w:r>
            <w:proofErr w:type="spellStart"/>
            <w:r>
              <w:t>til</w:t>
            </w:r>
            <w:proofErr w:type="spellEnd"/>
            <w:r>
              <w:t xml:space="preserve"> autant de chapeaux que d’enfants ? enchainer avec l’exercice en explicitant la consigne et les réponses possibles</w:t>
            </w:r>
          </w:p>
        </w:tc>
        <w:tc>
          <w:tcPr>
            <w:tcW w:w="1134" w:type="dxa"/>
          </w:tcPr>
          <w:p w:rsidR="008561FB" w:rsidRDefault="005D41FD" w:rsidP="009D52F3">
            <w:pPr>
              <w:jc w:val="both"/>
            </w:pPr>
            <w:r>
              <w:t>collectif puis individuel</w:t>
            </w:r>
          </w:p>
        </w:tc>
        <w:tc>
          <w:tcPr>
            <w:tcW w:w="992" w:type="dxa"/>
          </w:tcPr>
          <w:p w:rsidR="008561FB" w:rsidRDefault="005D41FD" w:rsidP="002B138C">
            <w:pPr>
              <w:jc w:val="both"/>
            </w:pPr>
            <w:r>
              <w:t>25 minutes</w:t>
            </w:r>
          </w:p>
        </w:tc>
        <w:tc>
          <w:tcPr>
            <w:tcW w:w="2410" w:type="dxa"/>
          </w:tcPr>
          <w:p w:rsidR="008561FB" w:rsidRDefault="005D41FD" w:rsidP="007516DB">
            <w:pPr>
              <w:jc w:val="both"/>
            </w:pPr>
            <w:r>
              <w:t>Combien voyez-vous de bougies ? de chaises ? d’enfants ? d’assiettes ? Voit-on autant d’enfants que de chaises ?</w:t>
            </w:r>
          </w:p>
          <w:p w:rsidR="005D41FD" w:rsidRDefault="005D41FD" w:rsidP="007516DB">
            <w:pPr>
              <w:jc w:val="both"/>
            </w:pPr>
          </w:p>
          <w:p w:rsidR="005D41FD" w:rsidRDefault="005D41FD" w:rsidP="007516DB">
            <w:pPr>
              <w:jc w:val="both"/>
            </w:pPr>
            <w:r>
              <w:t>En cas d’erreur faire relier les collections terme à terme.</w:t>
            </w:r>
          </w:p>
        </w:tc>
        <w:tc>
          <w:tcPr>
            <w:tcW w:w="1076" w:type="dxa"/>
          </w:tcPr>
          <w:p w:rsidR="008561FB" w:rsidRDefault="005D41FD" w:rsidP="009D52F3">
            <w:pPr>
              <w:jc w:val="both"/>
            </w:pPr>
            <w:r>
              <w:t>fiche de travail</w:t>
            </w:r>
          </w:p>
        </w:tc>
      </w:tr>
      <w:tr w:rsidR="005D41FD" w:rsidTr="000A63F4">
        <w:trPr>
          <w:trHeight w:val="375"/>
        </w:trPr>
        <w:tc>
          <w:tcPr>
            <w:tcW w:w="1526" w:type="dxa"/>
          </w:tcPr>
          <w:p w:rsidR="005D41FD" w:rsidRDefault="005D41FD" w:rsidP="00643E25">
            <w:r>
              <w:t>Synthèse</w:t>
            </w:r>
          </w:p>
        </w:tc>
        <w:tc>
          <w:tcPr>
            <w:tcW w:w="3544" w:type="dxa"/>
          </w:tcPr>
          <w:p w:rsidR="005D41FD" w:rsidRDefault="005D41FD" w:rsidP="00643E25">
            <w:pPr>
              <w:jc w:val="both"/>
            </w:pPr>
            <w:r>
              <w:t>Dessiner 4 tasses à gauche du tableau et trois soucoupes à droite. Demander s’il y a plus de tasses ou de soucoupes. Faire compléter pour qu’il y ait autant de soucoupes que de tasses ;</w:t>
            </w:r>
          </w:p>
          <w:p w:rsidR="005D41FD" w:rsidRPr="00D048DD" w:rsidRDefault="005D41FD" w:rsidP="00643E25">
            <w:pPr>
              <w:jc w:val="both"/>
            </w:pPr>
            <w:r>
              <w:t xml:space="preserve">puis demander « Si j’efface 2 tasses que va-t-il se passer ? » </w:t>
            </w:r>
          </w:p>
        </w:tc>
        <w:tc>
          <w:tcPr>
            <w:tcW w:w="1134" w:type="dxa"/>
          </w:tcPr>
          <w:p w:rsidR="005D41FD" w:rsidRDefault="005D41FD" w:rsidP="00643E25">
            <w:pPr>
              <w:jc w:val="both"/>
            </w:pPr>
            <w:r>
              <w:t>collectif</w:t>
            </w:r>
          </w:p>
        </w:tc>
        <w:tc>
          <w:tcPr>
            <w:tcW w:w="992" w:type="dxa"/>
          </w:tcPr>
          <w:p w:rsidR="005D41FD" w:rsidRDefault="005D41FD" w:rsidP="00643E25">
            <w:pPr>
              <w:jc w:val="both"/>
            </w:pPr>
            <w:r>
              <w:t>5 à 10 minutes</w:t>
            </w:r>
          </w:p>
        </w:tc>
        <w:tc>
          <w:tcPr>
            <w:tcW w:w="2410" w:type="dxa"/>
          </w:tcPr>
          <w:p w:rsidR="005D41FD" w:rsidRDefault="005D41FD" w:rsidP="00643E25">
            <w:pPr>
              <w:jc w:val="both"/>
            </w:pPr>
            <w:r>
              <w:t>Utiliser le vocabulaire adéquat avant d’effectuer les réponses</w:t>
            </w:r>
          </w:p>
          <w:p w:rsidR="005D41FD" w:rsidRDefault="005D41FD" w:rsidP="00643E25">
            <w:pPr>
              <w:jc w:val="both"/>
            </w:pPr>
            <w:r>
              <w:t xml:space="preserve">Verbalisation « il y a plus de tasses que de soucoupes ; il y autant de .. ; il y a moins … » </w:t>
            </w:r>
          </w:p>
        </w:tc>
        <w:tc>
          <w:tcPr>
            <w:tcW w:w="1076" w:type="dxa"/>
          </w:tcPr>
          <w:p w:rsidR="005D41FD" w:rsidRDefault="005D41FD" w:rsidP="00643E25">
            <w:pPr>
              <w:jc w:val="both"/>
            </w:pPr>
            <w:r>
              <w:t>tableau</w:t>
            </w:r>
          </w:p>
        </w:tc>
      </w:tr>
    </w:tbl>
    <w:p w:rsidR="009D52F3" w:rsidRDefault="009D52F3" w:rsidP="009D52F3">
      <w:pPr>
        <w:jc w:val="both"/>
      </w:pPr>
    </w:p>
    <w:sectPr w:rsidR="009D52F3" w:rsidSect="004528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44D1"/>
    <w:multiLevelType w:val="hybridMultilevel"/>
    <w:tmpl w:val="A43AB4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E6D7C"/>
    <w:multiLevelType w:val="hybridMultilevel"/>
    <w:tmpl w:val="D51895CA"/>
    <w:lvl w:ilvl="0" w:tplc="7E36589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E19FE"/>
    <w:multiLevelType w:val="hybridMultilevel"/>
    <w:tmpl w:val="11ECDFE2"/>
    <w:lvl w:ilvl="0" w:tplc="F2AA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C9"/>
    <w:rsid w:val="000A63F4"/>
    <w:rsid w:val="000C43D8"/>
    <w:rsid w:val="0022607A"/>
    <w:rsid w:val="002B138C"/>
    <w:rsid w:val="003C7A3F"/>
    <w:rsid w:val="00407633"/>
    <w:rsid w:val="004528C9"/>
    <w:rsid w:val="00457B74"/>
    <w:rsid w:val="005D41FD"/>
    <w:rsid w:val="007516DB"/>
    <w:rsid w:val="008561FB"/>
    <w:rsid w:val="00964452"/>
    <w:rsid w:val="0099521C"/>
    <w:rsid w:val="009D52F3"/>
    <w:rsid w:val="00A60D80"/>
    <w:rsid w:val="00B108AD"/>
    <w:rsid w:val="00D048DD"/>
    <w:rsid w:val="00D6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2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52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2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52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CLIS Gerard Philipe</dc:creator>
  <cp:lastModifiedBy>CLIS Gerard Philipe</cp:lastModifiedBy>
  <cp:revision>4</cp:revision>
  <cp:lastPrinted>2012-01-17T09:15:00Z</cp:lastPrinted>
  <dcterms:created xsi:type="dcterms:W3CDTF">2012-01-17T09:14:00Z</dcterms:created>
  <dcterms:modified xsi:type="dcterms:W3CDTF">2012-01-17T09:16:00Z</dcterms:modified>
</cp:coreProperties>
</file>