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69" w:rsidRPr="00D613BA" w:rsidRDefault="00FF6669" w:rsidP="00FF666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==__=CE2</w:t>
      </w:r>
      <w:r w:rsidR="008F71B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==V2A</w:t>
      </w: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FF6669" w:rsidRPr="00D613BA" w:rsidRDefault="00FF6669" w:rsidP="00FF6669">
      <w:pPr>
        <w:spacing w:after="0" w:line="240" w:lineRule="auto"/>
        <w:ind w:left="-1134" w:right="-1134"/>
        <w:rPr>
          <w:rFonts w:ascii="Cursive standard" w:hAnsi="Cursive standard"/>
          <w:color w:val="000000" w:themeColor="text1"/>
          <w:sz w:val="36"/>
        </w:rPr>
      </w:pPr>
      <w:r w:rsidRPr="00D613BA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Cursive standard" w:hAnsi="Cursive standard"/>
          <w:color w:val="000000" w:themeColor="text1"/>
          <w:sz w:val="36"/>
        </w:rPr>
        <w:t xml:space="preserve"> </w:t>
      </w:r>
      <w:r w:rsidRPr="00D613BA">
        <w:rPr>
          <w:rFonts w:ascii="Cursive standard" w:hAnsi="Cursive standard"/>
          <w:color w:val="000000" w:themeColor="text1"/>
          <w:sz w:val="36"/>
        </w:rPr>
        <w:t>Ecris le contraire en choisissant le bon préfixe : « in » ou « mal ».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</w:tblGrid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1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confortable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2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honnête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3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adroit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4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habile</w:t>
            </w:r>
          </w:p>
        </w:tc>
      </w:tr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5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correct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6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expliqué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7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joignable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8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chanceux</w:t>
            </w:r>
          </w:p>
        </w:tc>
      </w:tr>
    </w:tbl>
    <w:p w:rsidR="00FF6669" w:rsidRDefault="00FF6669" w:rsidP="00FF6669">
      <w:pPr>
        <w:spacing w:after="0" w:line="240" w:lineRule="auto"/>
        <w:ind w:left="-851"/>
        <w:jc w:val="right"/>
        <w:rPr>
          <w:rFonts w:ascii="KG Second Chances Sketch" w:hAnsi="KG Second Chances Sketch"/>
          <w:color w:val="000000" w:themeColor="text1"/>
          <w:sz w:val="44"/>
        </w:rPr>
      </w:pPr>
      <w:r w:rsidRPr="00047FEE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18</w:t>
      </w:r>
    </w:p>
    <w:p w:rsidR="00FF6669" w:rsidRPr="00D613BA" w:rsidRDefault="00FF6669" w:rsidP="00FF6669">
      <w:pPr>
        <w:spacing w:after="0" w:line="240" w:lineRule="auto"/>
        <w:ind w:left="-851"/>
        <w:rPr>
          <w:rFonts w:ascii="Cursive standard" w:hAnsi="Cursive standard"/>
          <w:color w:val="000000" w:themeColor="text1"/>
          <w:sz w:val="36"/>
        </w:rPr>
      </w:pPr>
    </w:p>
    <w:p w:rsidR="00FF6669" w:rsidRPr="00D613BA" w:rsidRDefault="00FF6669" w:rsidP="00FF666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==__=CE2</w:t>
      </w:r>
      <w:r w:rsidR="008F71B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==V2B</w:t>
      </w: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FF6669" w:rsidRPr="00D613BA" w:rsidRDefault="00FF6669" w:rsidP="00FF6669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36"/>
        </w:rPr>
      </w:pPr>
      <w:r w:rsidRPr="00D613BA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Cursive standard" w:hAnsi="Cursive standard"/>
          <w:color w:val="000000" w:themeColor="text1"/>
          <w:sz w:val="36"/>
        </w:rPr>
        <w:t xml:space="preserve"> </w:t>
      </w:r>
      <w:r w:rsidRPr="00D613BA">
        <w:rPr>
          <w:rFonts w:ascii="Cursive standard" w:hAnsi="Cursive standard"/>
          <w:color w:val="000000" w:themeColor="text1"/>
          <w:sz w:val="36"/>
        </w:rPr>
        <w:t>Ecris le contraire en choisissant le bon préfixe : « dés » ou « </w:t>
      </w:r>
      <w:proofErr w:type="spellStart"/>
      <w:r w:rsidRPr="00D613BA">
        <w:rPr>
          <w:rFonts w:ascii="Cursive standard" w:hAnsi="Cursive standard"/>
          <w:color w:val="000000" w:themeColor="text1"/>
          <w:sz w:val="36"/>
        </w:rPr>
        <w:t>im</w:t>
      </w:r>
      <w:proofErr w:type="spellEnd"/>
      <w:r w:rsidRPr="00D613BA">
        <w:rPr>
          <w:rFonts w:ascii="Cursive standard" w:hAnsi="Cursive standard"/>
          <w:color w:val="000000" w:themeColor="text1"/>
          <w:sz w:val="36"/>
        </w:rPr>
        <w:t> ».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</w:tblGrid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1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agréable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2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patient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3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avantagé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4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mobile</w:t>
            </w:r>
            <w:proofErr w:type="gramEnd"/>
          </w:p>
        </w:tc>
      </w:tr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5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habillé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6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possible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7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obéissant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8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ordre</w:t>
            </w:r>
            <w:proofErr w:type="gramEnd"/>
          </w:p>
        </w:tc>
      </w:tr>
    </w:tbl>
    <w:p w:rsidR="00FF6669" w:rsidRDefault="00FF6669" w:rsidP="00FF6669">
      <w:pPr>
        <w:spacing w:after="0" w:line="240" w:lineRule="auto"/>
        <w:ind w:left="-851"/>
        <w:jc w:val="right"/>
        <w:rPr>
          <w:rFonts w:ascii="KG Second Chances Sketch" w:hAnsi="KG Second Chances Sketch"/>
          <w:color w:val="000000" w:themeColor="text1"/>
          <w:sz w:val="44"/>
        </w:rPr>
      </w:pPr>
      <w:r w:rsidRPr="00047FEE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18</w:t>
      </w:r>
    </w:p>
    <w:p w:rsidR="00FF6669" w:rsidRPr="00D613BA" w:rsidRDefault="00FF6669" w:rsidP="00FF6669">
      <w:pPr>
        <w:spacing w:after="0" w:line="240" w:lineRule="auto"/>
        <w:ind w:left="-851"/>
        <w:rPr>
          <w:rFonts w:ascii="Cursive standard" w:hAnsi="Cursive standard"/>
          <w:color w:val="000000" w:themeColor="text1"/>
          <w:sz w:val="36"/>
        </w:rPr>
      </w:pPr>
    </w:p>
    <w:p w:rsidR="00FF6669" w:rsidRPr="00D613BA" w:rsidRDefault="00FF6669" w:rsidP="00FF666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==__=CE2</w:t>
      </w:r>
      <w:r w:rsidR="008F71B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==V2C</w:t>
      </w: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FF6669" w:rsidRPr="00D613BA" w:rsidRDefault="00FF6669" w:rsidP="00FF6669">
      <w:pPr>
        <w:spacing w:after="0" w:line="240" w:lineRule="auto"/>
        <w:ind w:left="-1134"/>
        <w:rPr>
          <w:rFonts w:ascii="Cursive standard" w:hAnsi="Cursive standard"/>
          <w:color w:val="000000" w:themeColor="text1"/>
          <w:sz w:val="36"/>
        </w:rPr>
      </w:pPr>
      <w:r w:rsidRPr="00D613BA">
        <w:rPr>
          <w:rFonts w:ascii="KG All of the Stars" w:hAnsi="KG All of the Stars"/>
          <w:color w:val="000000" w:themeColor="text1"/>
          <w:sz w:val="36"/>
        </w:rPr>
        <w:t>\</w:t>
      </w:r>
      <w:r w:rsidRPr="00D613BA">
        <w:rPr>
          <w:rFonts w:ascii="Cursive standard" w:hAnsi="Cursive standard"/>
          <w:color w:val="000000" w:themeColor="text1"/>
          <w:sz w:val="36"/>
        </w:rPr>
        <w:t xml:space="preserve"> Ecris le contraire en choisissant le bon préfixe : « dé » ou « </w:t>
      </w:r>
      <w:proofErr w:type="spellStart"/>
      <w:r w:rsidRPr="00D613BA">
        <w:rPr>
          <w:rFonts w:ascii="Cursive standard" w:hAnsi="Cursive standard"/>
          <w:color w:val="000000" w:themeColor="text1"/>
          <w:sz w:val="36"/>
        </w:rPr>
        <w:t>ir</w:t>
      </w:r>
      <w:proofErr w:type="spellEnd"/>
      <w:r w:rsidRPr="00D613BA">
        <w:rPr>
          <w:rFonts w:ascii="Cursive standard" w:hAnsi="Cursive standard"/>
          <w:color w:val="000000" w:themeColor="text1"/>
          <w:sz w:val="36"/>
        </w:rPr>
        <w:t> ».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</w:tblGrid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1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coudre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2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réalisable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3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réelle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4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régulière</w:t>
            </w:r>
            <w:proofErr w:type="gramEnd"/>
          </w:p>
        </w:tc>
      </w:tr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5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</w:t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>bloquer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6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faire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7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favorisé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8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rangé</w:t>
            </w:r>
          </w:p>
        </w:tc>
      </w:tr>
    </w:tbl>
    <w:p w:rsidR="00FF6669" w:rsidRDefault="00FF6669" w:rsidP="00FF6669">
      <w:pPr>
        <w:spacing w:after="0" w:line="240" w:lineRule="auto"/>
        <w:ind w:left="-851"/>
        <w:jc w:val="right"/>
        <w:rPr>
          <w:rFonts w:ascii="KG Second Chances Sketch" w:hAnsi="KG Second Chances Sketch"/>
          <w:color w:val="000000" w:themeColor="text1"/>
          <w:sz w:val="44"/>
        </w:rPr>
      </w:pPr>
      <w:r w:rsidRPr="00047FEE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18</w:t>
      </w:r>
    </w:p>
    <w:p w:rsidR="00FF6669" w:rsidRPr="00D613BA" w:rsidRDefault="00FF6669" w:rsidP="00FF6669">
      <w:pPr>
        <w:spacing w:after="0" w:line="240" w:lineRule="auto"/>
        <w:ind w:left="-851"/>
        <w:rPr>
          <w:rFonts w:ascii="Cursive standard" w:hAnsi="Cursive standard"/>
          <w:color w:val="000000" w:themeColor="text1"/>
          <w:sz w:val="36"/>
        </w:rPr>
      </w:pPr>
    </w:p>
    <w:p w:rsidR="00FF6669" w:rsidRPr="00D613BA" w:rsidRDefault="00FF6669" w:rsidP="00FF666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==__=CE2</w:t>
      </w:r>
      <w:r w:rsidR="008F71B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==V2D</w:t>
      </w: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FF6669" w:rsidRPr="00D613BA" w:rsidRDefault="00FF6669" w:rsidP="00FF6669">
      <w:pPr>
        <w:spacing w:after="0" w:line="240" w:lineRule="auto"/>
        <w:ind w:left="-1276" w:right="-709"/>
        <w:rPr>
          <w:rFonts w:ascii="Cursive standard" w:hAnsi="Cursive standard"/>
          <w:color w:val="000000" w:themeColor="text1"/>
          <w:sz w:val="36"/>
        </w:rPr>
      </w:pPr>
      <w:r w:rsidRPr="00D613BA">
        <w:rPr>
          <w:rFonts w:ascii="KG All of the Stars" w:hAnsi="KG All of the Stars"/>
          <w:color w:val="000000" w:themeColor="text1"/>
          <w:sz w:val="36"/>
        </w:rPr>
        <w:t>\</w:t>
      </w:r>
      <w:r w:rsidRPr="00D613BA">
        <w:rPr>
          <w:rFonts w:ascii="Cursive standard" w:hAnsi="Cursive standard"/>
          <w:color w:val="000000" w:themeColor="text1"/>
          <w:sz w:val="36"/>
        </w:rPr>
        <w:t xml:space="preserve"> Ecris le contraire en choisissant le bon préfixe : « in », « mal », « dé », « </w:t>
      </w:r>
      <w:proofErr w:type="spellStart"/>
      <w:r w:rsidRPr="00D613BA">
        <w:rPr>
          <w:rFonts w:ascii="Cursive standard" w:hAnsi="Cursive standard"/>
          <w:color w:val="000000" w:themeColor="text1"/>
          <w:sz w:val="36"/>
        </w:rPr>
        <w:t>im</w:t>
      </w:r>
      <w:proofErr w:type="spellEnd"/>
      <w:r w:rsidRPr="00D613BA">
        <w:rPr>
          <w:rFonts w:ascii="Cursive standard" w:hAnsi="Cursive standard"/>
          <w:color w:val="000000" w:themeColor="text1"/>
          <w:sz w:val="36"/>
        </w:rPr>
        <w:t> », « </w:t>
      </w:r>
      <w:proofErr w:type="spellStart"/>
      <w:r w:rsidRPr="00D613BA">
        <w:rPr>
          <w:rFonts w:ascii="Cursive standard" w:hAnsi="Cursive standard"/>
          <w:color w:val="000000" w:themeColor="text1"/>
          <w:sz w:val="36"/>
        </w:rPr>
        <w:t>ir</w:t>
      </w:r>
      <w:proofErr w:type="spellEnd"/>
      <w:r w:rsidRPr="00D613BA">
        <w:rPr>
          <w:rFonts w:ascii="Cursive standard" w:hAnsi="Cursive standard"/>
          <w:color w:val="000000" w:themeColor="text1"/>
          <w:sz w:val="36"/>
        </w:rPr>
        <w:t> »</w:t>
      </w:r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</w:tblGrid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1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vendu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2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conseillé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3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connu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4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poli</w:t>
            </w:r>
            <w:proofErr w:type="gramEnd"/>
          </w:p>
        </w:tc>
      </w:tr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5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heureux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6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mature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7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utile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8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collé</w:t>
            </w:r>
          </w:p>
        </w:tc>
      </w:tr>
    </w:tbl>
    <w:p w:rsidR="00FF6669" w:rsidRDefault="00FF6669" w:rsidP="00FF6669">
      <w:pPr>
        <w:spacing w:after="0" w:line="240" w:lineRule="auto"/>
        <w:ind w:left="-851"/>
        <w:jc w:val="right"/>
        <w:rPr>
          <w:rFonts w:ascii="KG Second Chances Sketch" w:hAnsi="KG Second Chances Sketch"/>
          <w:color w:val="000000" w:themeColor="text1"/>
          <w:sz w:val="44"/>
        </w:rPr>
      </w:pPr>
      <w:r w:rsidRPr="00047FEE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18</w:t>
      </w:r>
    </w:p>
    <w:p w:rsidR="00FF6669" w:rsidRPr="00D613BA" w:rsidRDefault="00FF6669" w:rsidP="00FF666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proofErr w:type="spellStart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==__=CE2</w:t>
      </w:r>
      <w:r w:rsidR="008F71B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==V2E</w:t>
      </w: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FF6669" w:rsidRPr="00D613BA" w:rsidRDefault="00FF6669" w:rsidP="00FF6669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D613BA">
        <w:rPr>
          <w:rFonts w:ascii="KG All of the Stars" w:hAnsi="KG All of the Stars"/>
          <w:color w:val="000000" w:themeColor="text1"/>
          <w:sz w:val="36"/>
        </w:rPr>
        <w:t>\</w:t>
      </w:r>
      <w:r w:rsidRPr="00D613BA">
        <w:rPr>
          <w:rFonts w:ascii="Cursive standard" w:hAnsi="Cursive standard"/>
          <w:color w:val="000000" w:themeColor="text1"/>
          <w:sz w:val="36"/>
        </w:rPr>
        <w:t xml:space="preserve"> Ecris le contraire </w:t>
      </w:r>
      <w:r>
        <w:rPr>
          <w:rFonts w:ascii="Cursive standard" w:hAnsi="Cursive standard"/>
          <w:color w:val="000000" w:themeColor="text1"/>
          <w:sz w:val="36"/>
        </w:rPr>
        <w:t xml:space="preserve">avec le bon </w:t>
      </w:r>
      <w:proofErr w:type="gramStart"/>
      <w:r>
        <w:rPr>
          <w:rFonts w:ascii="Cursive standard" w:hAnsi="Cursive standard"/>
          <w:color w:val="000000" w:themeColor="text1"/>
          <w:sz w:val="36"/>
        </w:rPr>
        <w:t>préfixe</w:t>
      </w:r>
      <w:proofErr w:type="gramEnd"/>
      <w:r>
        <w:rPr>
          <w:rFonts w:ascii="Cursive standard" w:hAnsi="Cursive standard"/>
          <w:color w:val="000000" w:themeColor="text1"/>
          <w:sz w:val="36"/>
        </w:rPr>
        <w:t xml:space="preserve"> : </w:t>
      </w:r>
      <w:r w:rsidRPr="00D613BA">
        <w:rPr>
          <w:rFonts w:ascii="Cursive standard" w:hAnsi="Cursive standard"/>
          <w:color w:val="000000" w:themeColor="text1"/>
          <w:sz w:val="36"/>
        </w:rPr>
        <w:t>in</w:t>
      </w:r>
      <w:r>
        <w:rPr>
          <w:rFonts w:ascii="Cursive standard" w:hAnsi="Cursive standard"/>
          <w:color w:val="000000" w:themeColor="text1"/>
          <w:sz w:val="36"/>
        </w:rPr>
        <w:t xml:space="preserve">, </w:t>
      </w:r>
      <w:r w:rsidRPr="00D613BA">
        <w:rPr>
          <w:rFonts w:ascii="Cursive standard" w:hAnsi="Cursive standard"/>
          <w:color w:val="000000" w:themeColor="text1"/>
          <w:sz w:val="36"/>
        </w:rPr>
        <w:t>mal</w:t>
      </w:r>
      <w:r>
        <w:rPr>
          <w:rFonts w:ascii="Cursive standard" w:hAnsi="Cursive standard"/>
          <w:color w:val="000000" w:themeColor="text1"/>
          <w:sz w:val="36"/>
        </w:rPr>
        <w:t xml:space="preserve">, </w:t>
      </w:r>
      <w:r w:rsidRPr="00D613BA">
        <w:rPr>
          <w:rFonts w:ascii="Cursive standard" w:hAnsi="Cursive standard"/>
          <w:color w:val="000000" w:themeColor="text1"/>
          <w:sz w:val="36"/>
        </w:rPr>
        <w:t>dé</w:t>
      </w:r>
      <w:r>
        <w:rPr>
          <w:rFonts w:ascii="Cursive standard" w:hAnsi="Cursive standard"/>
          <w:color w:val="000000" w:themeColor="text1"/>
          <w:sz w:val="36"/>
        </w:rPr>
        <w:t xml:space="preserve">, </w:t>
      </w:r>
      <w:proofErr w:type="spellStart"/>
      <w:r w:rsidRPr="00D613BA">
        <w:rPr>
          <w:rFonts w:ascii="Cursive standard" w:hAnsi="Cursive standard"/>
          <w:color w:val="000000" w:themeColor="text1"/>
          <w:sz w:val="36"/>
        </w:rPr>
        <w:t>im</w:t>
      </w:r>
      <w:proofErr w:type="spellEnd"/>
      <w:r>
        <w:rPr>
          <w:rFonts w:ascii="Cursive standard" w:hAnsi="Cursive standard"/>
          <w:color w:val="000000" w:themeColor="text1"/>
          <w:sz w:val="36"/>
        </w:rPr>
        <w:t xml:space="preserve">, </w:t>
      </w:r>
      <w:proofErr w:type="spellStart"/>
      <w:r w:rsidRPr="00D613BA">
        <w:rPr>
          <w:rFonts w:ascii="Cursive standard" w:hAnsi="Cursive standard"/>
          <w:color w:val="000000" w:themeColor="text1"/>
          <w:sz w:val="36"/>
        </w:rPr>
        <w:t>ir</w:t>
      </w:r>
      <w:proofErr w:type="spellEnd"/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</w:tblGrid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1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suffisant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2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tolérant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3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bouché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4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prévu</w:t>
            </w:r>
            <w:proofErr w:type="gramEnd"/>
          </w:p>
        </w:tc>
      </w:tr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5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respectueux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6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voyant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7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direct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8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actif</w:t>
            </w:r>
            <w:proofErr w:type="gramEnd"/>
          </w:p>
        </w:tc>
      </w:tr>
    </w:tbl>
    <w:p w:rsidR="00FF6669" w:rsidRDefault="00FF6669" w:rsidP="00FF6669">
      <w:pPr>
        <w:spacing w:after="0" w:line="240" w:lineRule="auto"/>
        <w:ind w:left="-851"/>
        <w:jc w:val="right"/>
        <w:rPr>
          <w:rFonts w:ascii="KG Second Chances Sketch" w:hAnsi="KG Second Chances Sketch"/>
          <w:color w:val="000000" w:themeColor="text1"/>
          <w:sz w:val="44"/>
        </w:rPr>
      </w:pPr>
      <w:r w:rsidRPr="00047FEE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18</w:t>
      </w:r>
    </w:p>
    <w:p w:rsidR="00FF6669" w:rsidRPr="00D613BA" w:rsidRDefault="00FF6669" w:rsidP="00FF6669">
      <w:pPr>
        <w:spacing w:after="0" w:line="240" w:lineRule="auto"/>
        <w:ind w:left="-851"/>
        <w:rPr>
          <w:rFonts w:ascii="Cursive standard" w:hAnsi="Cursive standard"/>
          <w:color w:val="000000" w:themeColor="text1"/>
          <w:sz w:val="36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83451" w:rsidRDefault="00583451" w:rsidP="00FF666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FF6669" w:rsidRPr="00D613BA" w:rsidRDefault="00FF6669" w:rsidP="00FF666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evaluation___CE2</w:t>
      </w:r>
      <w:r w:rsidR="008F71B1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==V2</w:t>
      </w:r>
      <w:bookmarkStart w:id="0" w:name="_GoBack"/>
      <w:bookmarkEnd w:id="0"/>
      <w:r w:rsidRPr="00D613BA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D613BA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583451" w:rsidRDefault="00583451" w:rsidP="00583451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</w:p>
    <w:p w:rsidR="00583451" w:rsidRDefault="00583451" w:rsidP="00583451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Utiliser les contraires + Former des contraires en utilisant des préfixes</w:t>
      </w:r>
    </w:p>
    <w:p w:rsidR="00583451" w:rsidRDefault="00583451" w:rsidP="00583451">
      <w:pPr>
        <w:spacing w:after="0" w:line="240" w:lineRule="auto"/>
        <w:rPr>
          <w:rFonts w:ascii="Cursive standard" w:hAnsi="Cursive standard"/>
          <w:color w:val="000000" w:themeColor="text1"/>
          <w:sz w:val="36"/>
        </w:rPr>
      </w:pPr>
    </w:p>
    <w:p w:rsidR="00FF6669" w:rsidRPr="00D613BA" w:rsidRDefault="00FF6669" w:rsidP="00FF6669">
      <w:pPr>
        <w:spacing w:after="0" w:line="240" w:lineRule="auto"/>
        <w:ind w:left="-1134"/>
        <w:rPr>
          <w:rFonts w:ascii="Cursive standard" w:hAnsi="Cursive standard"/>
          <w:color w:val="000000" w:themeColor="text1"/>
          <w:sz w:val="36"/>
        </w:rPr>
      </w:pPr>
      <w:r w:rsidRPr="00D613BA">
        <w:rPr>
          <w:rFonts w:ascii="Cursive standard" w:hAnsi="Cursive standard"/>
          <w:color w:val="000000" w:themeColor="text1"/>
          <w:sz w:val="36"/>
        </w:rPr>
        <w:t xml:space="preserve">Ecris le contraire </w:t>
      </w:r>
      <w:r>
        <w:rPr>
          <w:rFonts w:ascii="Cursive standard" w:hAnsi="Cursive standard"/>
          <w:color w:val="000000" w:themeColor="text1"/>
          <w:sz w:val="36"/>
        </w:rPr>
        <w:t xml:space="preserve">avec le bon préfixe : </w:t>
      </w:r>
      <w:r w:rsidRPr="00D613BA">
        <w:rPr>
          <w:rFonts w:ascii="Cursive standard" w:hAnsi="Cursive standard"/>
          <w:color w:val="000000" w:themeColor="text1"/>
          <w:sz w:val="36"/>
        </w:rPr>
        <w:t>in</w:t>
      </w:r>
      <w:r>
        <w:rPr>
          <w:rFonts w:ascii="Cursive standard" w:hAnsi="Cursive standard"/>
          <w:color w:val="000000" w:themeColor="text1"/>
          <w:sz w:val="36"/>
        </w:rPr>
        <w:t xml:space="preserve">, </w:t>
      </w:r>
      <w:r w:rsidRPr="00D613BA">
        <w:rPr>
          <w:rFonts w:ascii="Cursive standard" w:hAnsi="Cursive standard"/>
          <w:color w:val="000000" w:themeColor="text1"/>
          <w:sz w:val="36"/>
        </w:rPr>
        <w:t>mal</w:t>
      </w:r>
      <w:r>
        <w:rPr>
          <w:rFonts w:ascii="Cursive standard" w:hAnsi="Cursive standard"/>
          <w:color w:val="000000" w:themeColor="text1"/>
          <w:sz w:val="36"/>
        </w:rPr>
        <w:t xml:space="preserve">, </w:t>
      </w:r>
      <w:r w:rsidRPr="00D613BA">
        <w:rPr>
          <w:rFonts w:ascii="Cursive standard" w:hAnsi="Cursive standard"/>
          <w:color w:val="000000" w:themeColor="text1"/>
          <w:sz w:val="36"/>
        </w:rPr>
        <w:t>dé</w:t>
      </w:r>
      <w:r>
        <w:rPr>
          <w:rFonts w:ascii="Cursive standard" w:hAnsi="Cursive standard"/>
          <w:color w:val="000000" w:themeColor="text1"/>
          <w:sz w:val="36"/>
        </w:rPr>
        <w:t xml:space="preserve">, </w:t>
      </w:r>
      <w:proofErr w:type="spellStart"/>
      <w:r w:rsidRPr="00D613BA">
        <w:rPr>
          <w:rFonts w:ascii="Cursive standard" w:hAnsi="Cursive standard"/>
          <w:color w:val="000000" w:themeColor="text1"/>
          <w:sz w:val="36"/>
        </w:rPr>
        <w:t>im</w:t>
      </w:r>
      <w:proofErr w:type="spellEnd"/>
      <w:r>
        <w:rPr>
          <w:rFonts w:ascii="Cursive standard" w:hAnsi="Cursive standard"/>
          <w:color w:val="000000" w:themeColor="text1"/>
          <w:sz w:val="36"/>
        </w:rPr>
        <w:t xml:space="preserve">, </w:t>
      </w:r>
      <w:proofErr w:type="spellStart"/>
      <w:r w:rsidRPr="00D613BA">
        <w:rPr>
          <w:rFonts w:ascii="Cursive standard" w:hAnsi="Cursive standard"/>
          <w:color w:val="000000" w:themeColor="text1"/>
          <w:sz w:val="36"/>
        </w:rPr>
        <w:t>ir</w:t>
      </w:r>
      <w:proofErr w:type="spellEnd"/>
    </w:p>
    <w:tbl>
      <w:tblPr>
        <w:tblStyle w:val="Grilledutableau"/>
        <w:tblW w:w="1162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</w:tblGrid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1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juste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2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sain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3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heureux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4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placer</w:t>
            </w:r>
            <w:proofErr w:type="gramEnd"/>
          </w:p>
        </w:tc>
      </w:tr>
      <w:tr w:rsidR="00FF6669" w:rsidRPr="00D613BA" w:rsidTr="001975C0"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5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proofErr w:type="gramStart"/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patient</w:t>
            </w:r>
            <w:proofErr w:type="gramEnd"/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6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respirable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7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correct</w:t>
            </w:r>
          </w:p>
        </w:tc>
        <w:tc>
          <w:tcPr>
            <w:tcW w:w="2906" w:type="dxa"/>
          </w:tcPr>
          <w:p w:rsidR="00FF6669" w:rsidRPr="00D613BA" w:rsidRDefault="00FF6669" w:rsidP="001975C0">
            <w:pPr>
              <w:spacing w:line="360" w:lineRule="auto"/>
              <w:rPr>
                <w:rFonts w:ascii="Lexie Readable" w:hAnsi="Lexie Readable"/>
                <w:color w:val="000000" w:themeColor="text1"/>
                <w:sz w:val="32"/>
              </w:rPr>
            </w:pP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8 </w:t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sym w:font="Wingdings" w:char="F0E8"/>
            </w:r>
            <w:r w:rsidRPr="00D613BA">
              <w:rPr>
                <w:rFonts w:ascii="Lexie Readable" w:hAnsi="Lexie Readable"/>
                <w:color w:val="000000" w:themeColor="text1"/>
                <w:sz w:val="32"/>
              </w:rPr>
              <w:t xml:space="preserve"> lié</w:t>
            </w:r>
          </w:p>
        </w:tc>
      </w:tr>
    </w:tbl>
    <w:p w:rsidR="00FF6669" w:rsidRDefault="00FF6669" w:rsidP="00FF6669">
      <w:pPr>
        <w:pStyle w:val="Paragraphedeliste"/>
        <w:spacing w:after="0" w:line="240" w:lineRule="auto"/>
        <w:ind w:left="-491"/>
        <w:rPr>
          <w:noProof/>
          <w:lang w:eastAsia="fr-FR"/>
        </w:rPr>
      </w:pPr>
    </w:p>
    <w:tbl>
      <w:tblPr>
        <w:tblStyle w:val="Grilledutableau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FF6669" w:rsidTr="001975C0"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EEF50C" wp14:editId="653BA15A">
                  <wp:extent cx="2964873" cy="885190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48528"/>
                          <a:stretch/>
                        </pic:blipFill>
                        <pic:spPr bwMode="auto">
                          <a:xfrm>
                            <a:off x="0" y="0"/>
                            <a:ext cx="2965164" cy="88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A9EB4A" wp14:editId="00B43773">
                  <wp:extent cx="2964873" cy="885190"/>
                  <wp:effectExtent l="0" t="0" r="698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48528"/>
                          <a:stretch/>
                        </pic:blipFill>
                        <pic:spPr bwMode="auto">
                          <a:xfrm>
                            <a:off x="0" y="0"/>
                            <a:ext cx="2965164" cy="88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669" w:rsidTr="001975C0"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</w:tr>
      <w:tr w:rsidR="00FF6669" w:rsidTr="001975C0"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BFE7C8" wp14:editId="092BB58F">
                  <wp:extent cx="2964873" cy="885190"/>
                  <wp:effectExtent l="0" t="0" r="698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48528"/>
                          <a:stretch/>
                        </pic:blipFill>
                        <pic:spPr bwMode="auto">
                          <a:xfrm>
                            <a:off x="0" y="0"/>
                            <a:ext cx="2965164" cy="88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E0DC04" wp14:editId="09657C55">
                  <wp:extent cx="2964873" cy="885190"/>
                  <wp:effectExtent l="0" t="0" r="698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48528"/>
                          <a:stretch/>
                        </pic:blipFill>
                        <pic:spPr bwMode="auto">
                          <a:xfrm>
                            <a:off x="0" y="0"/>
                            <a:ext cx="2965164" cy="88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669" w:rsidTr="001975C0"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</w:tr>
      <w:tr w:rsidR="00FF6669" w:rsidTr="001975C0"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5F6FEB" wp14:editId="09555634">
                  <wp:extent cx="2964873" cy="885190"/>
                  <wp:effectExtent l="0" t="0" r="698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48528"/>
                          <a:stretch/>
                        </pic:blipFill>
                        <pic:spPr bwMode="auto">
                          <a:xfrm>
                            <a:off x="0" y="0"/>
                            <a:ext cx="2965164" cy="88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D8B57A" wp14:editId="79B6BFB7">
                  <wp:extent cx="2964873" cy="885190"/>
                  <wp:effectExtent l="0" t="0" r="698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48528"/>
                          <a:stretch/>
                        </pic:blipFill>
                        <pic:spPr bwMode="auto">
                          <a:xfrm>
                            <a:off x="0" y="0"/>
                            <a:ext cx="2965164" cy="88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669" w:rsidTr="001975C0"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noProof/>
                <w:lang w:eastAsia="fr-FR"/>
              </w:rPr>
            </w:pPr>
          </w:p>
        </w:tc>
      </w:tr>
      <w:tr w:rsidR="00FF6669" w:rsidTr="001975C0"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E5CABC" wp14:editId="749F86DB">
                  <wp:extent cx="2964873" cy="885190"/>
                  <wp:effectExtent l="0" t="0" r="698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48528"/>
                          <a:stretch/>
                        </pic:blipFill>
                        <pic:spPr bwMode="auto">
                          <a:xfrm>
                            <a:off x="0" y="0"/>
                            <a:ext cx="2965164" cy="88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FF6669" w:rsidRDefault="00FF6669" w:rsidP="001975C0">
            <w:pPr>
              <w:pStyle w:val="Paragraphedeliste"/>
              <w:ind w:left="0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056371" wp14:editId="14C49E7A">
                  <wp:extent cx="2964873" cy="885190"/>
                  <wp:effectExtent l="0" t="0" r="698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48528"/>
                          <a:stretch/>
                        </pic:blipFill>
                        <pic:spPr bwMode="auto">
                          <a:xfrm>
                            <a:off x="0" y="0"/>
                            <a:ext cx="2965164" cy="88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669" w:rsidRDefault="00FF6669" w:rsidP="00FF6669">
      <w:pPr>
        <w:pStyle w:val="Paragraphedeliste"/>
        <w:spacing w:after="0" w:line="240" w:lineRule="auto"/>
        <w:ind w:left="-491"/>
        <w:rPr>
          <w:rFonts w:ascii="Cursive standard" w:hAnsi="Cursive standard"/>
          <w:color w:val="000000" w:themeColor="text1"/>
          <w:sz w:val="36"/>
        </w:rPr>
      </w:pPr>
    </w:p>
    <w:p w:rsidR="00FF6669" w:rsidRPr="00371EE8" w:rsidRDefault="00FF6669" w:rsidP="00FF6669">
      <w:pPr>
        <w:pStyle w:val="Paragraphedeliste"/>
        <w:spacing w:after="0" w:line="240" w:lineRule="auto"/>
        <w:ind w:left="-491"/>
        <w:rPr>
          <w:rFonts w:ascii="Cursive standard" w:hAnsi="Cursive standard"/>
          <w:color w:val="000000" w:themeColor="text1"/>
          <w:sz w:val="36"/>
        </w:rPr>
      </w:pPr>
    </w:p>
    <w:p w:rsidR="00FF6669" w:rsidRPr="00D613BA" w:rsidRDefault="00FF6669" w:rsidP="00FF6669">
      <w:pPr>
        <w:spacing w:after="0" w:line="240" w:lineRule="auto"/>
        <w:rPr>
          <w:color w:val="000000" w:themeColor="text1"/>
        </w:rPr>
      </w:pPr>
    </w:p>
    <w:p w:rsidR="0094618D" w:rsidRDefault="0094618D"/>
    <w:sectPr w:rsidR="0094618D" w:rsidSect="00D613B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69"/>
    <w:rsid w:val="00583451"/>
    <w:rsid w:val="008F71B1"/>
    <w:rsid w:val="0094618D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B477F-650A-4998-A42D-A18385DA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3</cp:revision>
  <dcterms:created xsi:type="dcterms:W3CDTF">2017-09-09T17:35:00Z</dcterms:created>
  <dcterms:modified xsi:type="dcterms:W3CDTF">2017-10-12T17:52:00Z</dcterms:modified>
</cp:coreProperties>
</file>