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5" w:rsidRDefault="00AC4337" w:rsidP="00372F05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rFonts w:ascii="Geometr231 BT" w:hAnsi="Geometr231 BT"/>
          <w:noProof/>
          <w:sz w:val="36"/>
          <w:lang w:eastAsia="fr-FR"/>
        </w:rPr>
        <w:pict>
          <v:roundrect id="_x0000_s1066" style="position:absolute;left:0;text-align:left;margin-left:407.65pt;margin-top:17.2pt;width:81.75pt;height:21pt;z-index:4" arcsize="10923f" fillcolor="#f2f2f2" strokecolor="#f2f2f2">
            <v:textbox>
              <w:txbxContent>
                <w:p w:rsidR="00214088" w:rsidRPr="00864CFC" w:rsidRDefault="00214088" w:rsidP="009F37B3">
                  <w:pPr>
                    <w:jc w:val="center"/>
                    <w:rPr>
                      <w:rFonts w:ascii="Geometr231 BT" w:hAnsi="Geometr231 BT"/>
                      <w:i/>
                      <w:sz w:val="20"/>
                    </w:rPr>
                  </w:pPr>
                  <w:r>
                    <w:rPr>
                      <w:rFonts w:ascii="Geometr231 BT" w:hAnsi="Geometr231 BT"/>
                      <w:i/>
                      <w:sz w:val="20"/>
                    </w:rPr>
                    <w:t>Autonomie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7" style="position:absolute;left:0;text-align:left;margin-left:407.65pt;margin-top:-7.2pt;width:81.75pt;height:21pt;z-index:1" arcsize="10923f" fillcolor="#c6d9f1" strokecolor="#c6d9f1">
            <v:textbox>
              <w:txbxContent>
                <w:p w:rsidR="00214088" w:rsidRPr="00864CFC" w:rsidRDefault="00214088" w:rsidP="00372F05">
                  <w:pPr>
                    <w:rPr>
                      <w:rFonts w:ascii="Geometr231 BT" w:hAnsi="Geometr231 BT"/>
                      <w:i/>
                      <w:sz w:val="20"/>
                    </w:rPr>
                  </w:pPr>
                  <w:r w:rsidRPr="00864CFC">
                    <w:rPr>
                      <w:rFonts w:ascii="Geometr231 BT" w:hAnsi="Geometr231 BT"/>
                      <w:i/>
                      <w:sz w:val="20"/>
                    </w:rPr>
                    <w:t>En langue catalane</w:t>
                  </w:r>
                </w:p>
              </w:txbxContent>
            </v:textbox>
          </v:roundrect>
        </w:pict>
      </w:r>
      <w:r w:rsidR="00856F15">
        <w:rPr>
          <w:rFonts w:ascii="Geometr231 BT" w:hAnsi="Geometr231 BT"/>
          <w:sz w:val="36"/>
        </w:rPr>
        <w:t xml:space="preserve"> </w:t>
      </w:r>
      <w:r>
        <w:rPr>
          <w:noProof/>
          <w:lang w:eastAsia="fr-FR"/>
        </w:rPr>
        <w:pict>
          <v:roundrect id="_x0000_s1054" style="position:absolute;left:0;text-align:left;margin-left:144.4pt;margin-top:-3.6pt;width:231.75pt;height:32.6pt;z-index:-10;mso-position-horizontal-relative:text;mso-position-vertical-relative:text" arcsize="10923f" fillcolor="#f2f2f2" strokecolor="#7f7f7f" strokeweight="1.5pt">
            <v:stroke dashstyle="dash"/>
            <v:shadow on="t" color="#7f7f7f" opacity=".5"/>
          </v:roundrect>
        </w:pict>
      </w:r>
      <w:r>
        <w:rPr>
          <w:noProof/>
          <w:lang w:eastAsia="fr-FR"/>
        </w:rPr>
        <w:pict>
          <v:roundrect id="_x0000_s1055" style="position:absolute;left:0;text-align:left;margin-left:-59.25pt;margin-top:-7.2pt;width:89.65pt;height:45.4pt;z-index:-9;mso-position-horizontal-relative:text;mso-position-vertical-relative:text" arcsize="10923f" strokecolor="#7f7f7f" strokeweight="1pt">
            <v:textbox style="mso-next-textbox:#_x0000_s1055" inset=",0,,0">
              <w:txbxContent>
                <w:p w:rsidR="00214088" w:rsidRPr="00894C52" w:rsidRDefault="00214088" w:rsidP="00372F05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32"/>
                    </w:rPr>
                  </w:pPr>
                  <w:r w:rsidRPr="00894C52">
                    <w:rPr>
                      <w:rFonts w:ascii="Geometr231 BT" w:hAnsi="Geometr231 BT"/>
                      <w:sz w:val="32"/>
                    </w:rPr>
                    <w:t>Classe de CP/CE1</w:t>
                  </w:r>
                  <w:r>
                    <w:rPr>
                      <w:rFonts w:ascii="Geometr231 BT" w:hAnsi="Geometr231 BT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Geometr231 BT" w:hAnsi="Geometr231 BT"/>
                      <w:sz w:val="32"/>
                    </w:rPr>
                    <w:t>bil</w:t>
                  </w:r>
                  <w:proofErr w:type="spellEnd"/>
                </w:p>
                <w:p w:rsidR="00214088" w:rsidRPr="00D77DB0" w:rsidRDefault="00214088" w:rsidP="00372F05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14"/>
                    </w:rPr>
                  </w:pPr>
                </w:p>
              </w:txbxContent>
            </v:textbox>
          </v:roundrect>
        </w:pict>
      </w:r>
      <w:r w:rsidR="00372F05">
        <w:rPr>
          <w:rFonts w:ascii="Geometr231 BT" w:hAnsi="Geometr231 BT"/>
          <w:sz w:val="36"/>
        </w:rPr>
        <w:t xml:space="preserve">         </w:t>
      </w:r>
      <w:r w:rsidR="003E5089">
        <w:rPr>
          <w:rFonts w:ascii="Geometr231 BT" w:hAnsi="Geometr231 BT"/>
          <w:sz w:val="36"/>
        </w:rPr>
        <w:t xml:space="preserve">Lundi </w:t>
      </w:r>
      <w:r w:rsidR="004D707A">
        <w:rPr>
          <w:rFonts w:ascii="Geometr231 BT" w:hAnsi="Geometr231 BT"/>
          <w:sz w:val="36"/>
        </w:rPr>
        <w:t>26</w:t>
      </w:r>
      <w:r w:rsidR="003E5089">
        <w:rPr>
          <w:rFonts w:ascii="Geometr231 BT" w:hAnsi="Geometr231 BT"/>
          <w:sz w:val="36"/>
        </w:rPr>
        <w:t xml:space="preserve"> septembre 2016</w:t>
      </w:r>
    </w:p>
    <w:p w:rsidR="00372F05" w:rsidRDefault="00372F05" w:rsidP="00372F05">
      <w:pPr>
        <w:spacing w:after="0" w:line="240" w:lineRule="auto"/>
        <w:jc w:val="center"/>
        <w:rPr>
          <w:rFonts w:ascii="Geometr231 BT" w:hAnsi="Geometr231 BT"/>
          <w:sz w:val="36"/>
        </w:rPr>
      </w:pPr>
    </w:p>
    <w:tbl>
      <w:tblPr>
        <w:tblW w:w="10586" w:type="dxa"/>
        <w:tblInd w:w="-6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4530"/>
        <w:gridCol w:w="15"/>
        <w:gridCol w:w="45"/>
        <w:gridCol w:w="10"/>
        <w:gridCol w:w="20"/>
        <w:gridCol w:w="4516"/>
      </w:tblGrid>
      <w:tr w:rsidR="00372F05" w:rsidRPr="00240034" w:rsidTr="00372F05">
        <w:tc>
          <w:tcPr>
            <w:tcW w:w="1450" w:type="dxa"/>
            <w:tcBorders>
              <w:top w:val="nil"/>
              <w:left w:val="nil"/>
              <w:bottom w:val="single" w:sz="12" w:space="0" w:color="808080"/>
            </w:tcBorders>
          </w:tcPr>
          <w:p w:rsidR="00372F05" w:rsidRPr="00240034" w:rsidRDefault="00372F05" w:rsidP="00123838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600" w:type="dxa"/>
            <w:gridSpan w:val="4"/>
            <w:tcBorders>
              <w:bottom w:val="single" w:sz="12" w:space="0" w:color="808080"/>
              <w:right w:val="single" w:sz="4" w:space="0" w:color="FFFFFF"/>
            </w:tcBorders>
            <w:shd w:val="clear" w:color="auto" w:fill="808080"/>
          </w:tcPr>
          <w:p w:rsidR="00372F05" w:rsidRPr="00372F05" w:rsidRDefault="00372F05" w:rsidP="00123838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CP</w:t>
            </w:r>
          </w:p>
        </w:tc>
        <w:tc>
          <w:tcPr>
            <w:tcW w:w="4536" w:type="dxa"/>
            <w:gridSpan w:val="2"/>
            <w:tcBorders>
              <w:left w:val="single" w:sz="4" w:space="0" w:color="FFFFFF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372F05" w:rsidRPr="00372F05" w:rsidRDefault="00372F05" w:rsidP="00123838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CE1</w:t>
            </w:r>
          </w:p>
        </w:tc>
      </w:tr>
      <w:tr w:rsidR="00372F05" w:rsidRPr="00240034" w:rsidTr="00372F05">
        <w:trPr>
          <w:trHeight w:val="43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372F05" w:rsidRDefault="00372F05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8h45 – 9h15</w:t>
            </w:r>
          </w:p>
          <w:p w:rsidR="00F10F5B" w:rsidRPr="00240034" w:rsidRDefault="00F10F5B" w:rsidP="00F10F5B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</w:t>
            </w:r>
            <w:r w:rsidRPr="00372F05">
              <w:rPr>
                <w:rFonts w:ascii="Geometr231 BT" w:hAnsi="Geometr231 BT"/>
                <w:color w:val="FFFFFF"/>
              </w:rPr>
              <w:t>0 mn</w:t>
            </w:r>
          </w:p>
        </w:tc>
        <w:tc>
          <w:tcPr>
            <w:tcW w:w="9136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10F5B" w:rsidRPr="00B50AFD" w:rsidRDefault="004B6CB6" w:rsidP="00B50AFD">
            <w:pPr>
              <w:pStyle w:val="TableContents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Appel</w:t>
            </w:r>
            <w:r w:rsidR="00B50AFD">
              <w:rPr>
                <w:rFonts w:ascii="Geometr231 BT" w:hAnsi="Geometr231 BT"/>
              </w:rPr>
              <w:t xml:space="preserve">, </w:t>
            </w:r>
            <w:r w:rsidR="00561FD5" w:rsidRPr="00B50AFD">
              <w:rPr>
                <w:rFonts w:ascii="Geometr231 BT" w:hAnsi="Geometr231 BT"/>
              </w:rPr>
              <w:t>R</w:t>
            </w:r>
            <w:r w:rsidR="00F10F5B" w:rsidRPr="00B50AFD">
              <w:rPr>
                <w:rFonts w:ascii="Geometr231 BT" w:hAnsi="Geometr231 BT"/>
              </w:rPr>
              <w:t>ituels (élèves chargés + présentation)</w:t>
            </w:r>
            <w:r w:rsidR="009B44B6" w:rsidRPr="00B50AFD">
              <w:rPr>
                <w:rFonts w:ascii="Geometr231 BT" w:hAnsi="Geometr231 BT"/>
              </w:rPr>
              <w:t xml:space="preserve"> + </w:t>
            </w:r>
            <w:r w:rsidR="00465E10" w:rsidRPr="00465E10">
              <w:rPr>
                <w:rFonts w:ascii="Geometr231 BT" w:hAnsi="Geometr231 BT"/>
                <w:b/>
                <w:color w:val="7030A0"/>
                <w:highlight w:val="yellow"/>
              </w:rPr>
              <w:t>devoirs maths à coller pour les Ce1</w:t>
            </w:r>
          </w:p>
          <w:p w:rsidR="00372F05" w:rsidRPr="00484F2F" w:rsidRDefault="00F10F5B" w:rsidP="00484F2F">
            <w:pPr>
              <w:pStyle w:val="TableContents"/>
              <w:jc w:val="both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Travailler et structurer le temps à travers les rituels de la date/ S’approprier des outils de repérage du temps (calendrier, frise des saisons) et d’organisation de données/ Consolider les bases mathématiques de numération/ Travail de langage</w:t>
            </w:r>
          </w:p>
        </w:tc>
      </w:tr>
      <w:tr w:rsidR="00214088" w:rsidRPr="00240034" w:rsidTr="008D2A08">
        <w:trPr>
          <w:trHeight w:val="1350"/>
        </w:trPr>
        <w:tc>
          <w:tcPr>
            <w:tcW w:w="1450" w:type="dxa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14088" w:rsidRDefault="00214088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9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15</w:t>
            </w:r>
            <w:r w:rsidRPr="00240034">
              <w:rPr>
                <w:rFonts w:ascii="Pere Castor" w:hAnsi="Pere Castor"/>
              </w:rPr>
              <w:t xml:space="preserve"> – </w:t>
            </w:r>
            <w:r w:rsidR="002B65D4">
              <w:rPr>
                <w:rFonts w:ascii="Pere Castor" w:hAnsi="Pere Castor"/>
              </w:rPr>
              <w:t>10h</w:t>
            </w:r>
          </w:p>
          <w:p w:rsidR="00214088" w:rsidRPr="00372F05" w:rsidRDefault="00214088" w:rsidP="002B65D4">
            <w:pPr>
              <w:spacing w:after="0" w:line="240" w:lineRule="auto"/>
              <w:jc w:val="center"/>
              <w:rPr>
                <w:rFonts w:ascii="Candara" w:hAnsi="Candara"/>
                <w:b/>
                <w:color w:val="FFFFFF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4</w:t>
            </w:r>
            <w:r w:rsidR="002B65D4">
              <w:rPr>
                <w:rFonts w:ascii="Geometr231 BT" w:hAnsi="Geometr231 BT"/>
                <w:color w:val="FFFFFF"/>
              </w:rPr>
              <w:t>5</w:t>
            </w:r>
            <w:r w:rsidRPr="00372F05">
              <w:rPr>
                <w:rFonts w:ascii="Geometr231 BT" w:hAnsi="Geometr231 BT"/>
                <w:color w:val="FFFFFF"/>
              </w:rPr>
              <w:t xml:space="preserve"> mn</w:t>
            </w:r>
          </w:p>
        </w:tc>
        <w:tc>
          <w:tcPr>
            <w:tcW w:w="4620" w:type="dxa"/>
            <w:gridSpan w:val="5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14088" w:rsidRPr="000B4991" w:rsidRDefault="00214088" w:rsidP="00214088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Lecture/ Phonologie</w:t>
            </w:r>
          </w:p>
          <w:p w:rsidR="00214088" w:rsidRPr="008B1B4C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manuel </w:t>
            </w:r>
            <w:proofErr w:type="spellStart"/>
            <w:r w:rsidRPr="00462634">
              <w:rPr>
                <w:rFonts w:ascii="Geometr231 BT" w:hAnsi="Geometr231 BT"/>
                <w:i/>
                <w:u w:val="single"/>
              </w:rPr>
              <w:t>Taoki</w:t>
            </w:r>
            <w:proofErr w:type="spellEnd"/>
            <w:r w:rsidRPr="00462634">
              <w:rPr>
                <w:rFonts w:ascii="Geometr231 BT" w:hAnsi="Geometr231 BT"/>
                <w:i/>
                <w:u w:val="single"/>
              </w:rPr>
              <w:t xml:space="preserve"> et Compagnie</w:t>
            </w:r>
            <w:r>
              <w:rPr>
                <w:rFonts w:ascii="Geometr231 BT" w:hAnsi="Geometr231 BT"/>
              </w:rPr>
              <w:t xml:space="preserve"> p. 18-19</w:t>
            </w:r>
          </w:p>
          <w:p w:rsidR="00214088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révisions des sons vus depuis le début + concours des mots outils + </w:t>
            </w:r>
            <w:r w:rsidR="00956FD7">
              <w:rPr>
                <w:rFonts w:ascii="Geometr231 BT" w:hAnsi="Geometr231 BT"/>
              </w:rPr>
              <w:t>pointage</w:t>
            </w:r>
            <w:r>
              <w:rPr>
                <w:rFonts w:ascii="Geometr231 BT" w:hAnsi="Geometr231 BT"/>
              </w:rPr>
              <w:t xml:space="preserve"> des mots de la boîte à outils</w:t>
            </w:r>
          </w:p>
          <w:p w:rsidR="00214088" w:rsidRPr="00462634" w:rsidRDefault="00214088" w:rsidP="00214088">
            <w:pPr>
              <w:spacing w:after="0" w:line="240" w:lineRule="auto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revoir les sons et mots en préparation au bilan de vendredi</w:t>
            </w:r>
          </w:p>
        </w:tc>
        <w:tc>
          <w:tcPr>
            <w:tcW w:w="4516" w:type="dxa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14088" w:rsidRDefault="00214088" w:rsidP="000D1BEC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Candara" w:hAnsi="Candara"/>
                <w:b/>
                <w:color w:val="0070C0"/>
              </w:rPr>
              <w:t>Ecriture</w:t>
            </w:r>
            <w:r w:rsidRPr="000B4991">
              <w:rPr>
                <w:rFonts w:ascii="Candara" w:hAnsi="Candara"/>
                <w:color w:val="0070C0"/>
              </w:rPr>
              <w:t> :</w:t>
            </w:r>
            <w:r>
              <w:rPr>
                <w:rFonts w:ascii="Geometr231 BT" w:hAnsi="Geometr231 BT"/>
                <w:b/>
              </w:rPr>
              <w:t xml:space="preserve"> </w:t>
            </w:r>
          </w:p>
          <w:p w:rsidR="00214088" w:rsidRPr="001A5EF6" w:rsidRDefault="00214088" w:rsidP="000D1BEC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 xml:space="preserve">fiche </w:t>
            </w:r>
            <w:proofErr w:type="gramStart"/>
            <w:r>
              <w:rPr>
                <w:rFonts w:ascii="Cursive standard" w:hAnsi="Cursive standard"/>
                <w:b/>
                <w:sz w:val="24"/>
              </w:rPr>
              <w:t>a</w:t>
            </w:r>
            <w:proofErr w:type="gramEnd"/>
            <w:r>
              <w:rPr>
                <w:rFonts w:ascii="Cursive standard" w:hAnsi="Cursive standard"/>
                <w:b/>
                <w:sz w:val="24"/>
              </w:rPr>
              <w:t>, o, d</w:t>
            </w:r>
          </w:p>
          <w:p w:rsidR="00214088" w:rsidRPr="00320A0E" w:rsidRDefault="00214088" w:rsidP="000D1BEC">
            <w:pPr>
              <w:spacing w:after="0" w:line="240" w:lineRule="auto"/>
              <w:jc w:val="center"/>
              <w:rPr>
                <w:rFonts w:ascii="Geometr231 BT" w:hAnsi="Geometr231 BT"/>
                <w:sz w:val="6"/>
              </w:rPr>
            </w:pPr>
          </w:p>
          <w:p w:rsidR="00214088" w:rsidRPr="00240034" w:rsidRDefault="00214088" w:rsidP="00CC6D21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s’entrainer à respecter le rail d’écriture et à enchainer les lettres</w:t>
            </w:r>
          </w:p>
        </w:tc>
      </w:tr>
      <w:tr w:rsidR="00214088" w:rsidRPr="00240034" w:rsidTr="008D2A08">
        <w:trPr>
          <w:trHeight w:val="874"/>
        </w:trPr>
        <w:tc>
          <w:tcPr>
            <w:tcW w:w="145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14088" w:rsidRDefault="002B65D4" w:rsidP="000D1BE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10h</w:t>
            </w:r>
            <w:r w:rsidR="00214088" w:rsidRPr="00240034">
              <w:rPr>
                <w:rFonts w:ascii="Pere Castor" w:hAnsi="Pere Castor"/>
              </w:rPr>
              <w:t xml:space="preserve"> – </w:t>
            </w:r>
            <w:r w:rsidR="00214088">
              <w:rPr>
                <w:rFonts w:ascii="Pere Castor" w:hAnsi="Pere Castor"/>
              </w:rPr>
              <w:t>10h15</w:t>
            </w:r>
          </w:p>
          <w:p w:rsidR="00214088" w:rsidRDefault="00214088" w:rsidP="002B65D4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 w:rsidR="002B65D4">
              <w:rPr>
                <w:rFonts w:ascii="Geometr231 BT" w:hAnsi="Geometr231 BT"/>
                <w:color w:val="FFFFFF"/>
              </w:rPr>
              <w:t>15</w:t>
            </w:r>
            <w:r w:rsidRPr="00372F05">
              <w:rPr>
                <w:rFonts w:ascii="Geometr231 BT" w:hAnsi="Geometr231 BT"/>
                <w:color w:val="FFFFFF"/>
              </w:rPr>
              <w:t xml:space="preserve"> mn</w:t>
            </w:r>
          </w:p>
        </w:tc>
        <w:tc>
          <w:tcPr>
            <w:tcW w:w="4620" w:type="dxa"/>
            <w:gridSpan w:val="5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14088" w:rsidRPr="000B4991" w:rsidRDefault="00956FD7" w:rsidP="00214088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</w:t>
            </w:r>
          </w:p>
          <w:p w:rsidR="00214088" w:rsidRDefault="00956FD7" w:rsidP="00214088">
            <w:pPr>
              <w:spacing w:after="0" w:line="240" w:lineRule="auto"/>
              <w:jc w:val="center"/>
              <w:rPr>
                <w:rFonts w:ascii="Geometr231 BT" w:hAnsi="Geometr231 BT"/>
                <w:shd w:val="clear" w:color="auto" w:fill="DBE5F1"/>
              </w:rPr>
            </w:pPr>
            <w:r>
              <w:rPr>
                <w:rFonts w:ascii="Geometr231 BT" w:hAnsi="Geometr231 BT"/>
              </w:rPr>
              <w:t xml:space="preserve">coloriage des mots de la </w:t>
            </w:r>
            <w:r w:rsidRPr="00956FD7">
              <w:rPr>
                <w:rFonts w:ascii="Geometr231 BT" w:hAnsi="Geometr231 BT"/>
                <w:b/>
              </w:rPr>
              <w:t>boîte à outils n°1</w:t>
            </w:r>
          </w:p>
          <w:p w:rsidR="00214088" w:rsidRPr="00462634" w:rsidRDefault="00214088" w:rsidP="00956FD7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 w:rsidR="00956FD7">
              <w:rPr>
                <w:rFonts w:ascii="Geometr231 BT" w:hAnsi="Geometr231 BT"/>
                <w:color w:val="984806"/>
                <w:sz w:val="20"/>
              </w:rPr>
              <w:t>colorier les mots que l’on sait lire de la boîte à outils afin de mieux repérer ceux que l’on doit r</w:t>
            </w:r>
            <w:r w:rsidR="006312D7">
              <w:rPr>
                <w:rFonts w:ascii="Geometr231 BT" w:hAnsi="Geometr231 BT"/>
                <w:color w:val="984806"/>
                <w:sz w:val="20"/>
              </w:rPr>
              <w:t>é</w:t>
            </w:r>
            <w:r w:rsidR="00956FD7">
              <w:rPr>
                <w:rFonts w:ascii="Geometr231 BT" w:hAnsi="Geometr231 BT"/>
                <w:color w:val="984806"/>
                <w:sz w:val="20"/>
              </w:rPr>
              <w:t>apprendre à lire</w:t>
            </w:r>
          </w:p>
        </w:tc>
        <w:tc>
          <w:tcPr>
            <w:tcW w:w="4516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14088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Candara" w:hAnsi="Candara"/>
                <w:b/>
                <w:color w:val="0070C0"/>
              </w:rPr>
              <w:t>Dictée</w:t>
            </w:r>
          </w:p>
          <w:p w:rsidR="00214088" w:rsidRPr="00312520" w:rsidRDefault="002B65D4" w:rsidP="00214088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Geometr231 BT" w:hAnsi="Geometr231 BT"/>
                <w:b/>
              </w:rPr>
              <w:t>de mots sur le son [r]</w:t>
            </w:r>
          </w:p>
          <w:p w:rsidR="00214088" w:rsidRPr="00D32C2B" w:rsidRDefault="00214088" w:rsidP="002B65D4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 w:rsidR="002B65D4">
              <w:rPr>
                <w:rFonts w:ascii="Geometr231 BT" w:hAnsi="Geometr231 BT"/>
                <w:color w:val="984806"/>
                <w:sz w:val="20"/>
              </w:rPr>
              <w:t>savoir écrire des mots avec le son [r]/ réinvestir ses connaissances</w:t>
            </w:r>
          </w:p>
        </w:tc>
      </w:tr>
      <w:tr w:rsidR="003955B3" w:rsidRPr="00240034" w:rsidTr="00A66F1F">
        <w:trPr>
          <w:trHeight w:val="103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3955B3" w:rsidRPr="00240034" w:rsidRDefault="003955B3" w:rsidP="00320A0E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10h15 – 10h3</w:t>
            </w:r>
            <w:r w:rsidR="00320A0E">
              <w:rPr>
                <w:rFonts w:ascii="Pere Castor" w:hAnsi="Pere Castor"/>
              </w:rPr>
              <w:t>5</w:t>
            </w:r>
          </w:p>
        </w:tc>
        <w:tc>
          <w:tcPr>
            <w:tcW w:w="9136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3955B3" w:rsidRPr="006F74D8" w:rsidRDefault="003955B3" w:rsidP="00123838">
            <w:pPr>
              <w:spacing w:after="0" w:line="240" w:lineRule="auto"/>
              <w:jc w:val="center"/>
              <w:rPr>
                <w:rFonts w:ascii="Candara" w:hAnsi="Candara"/>
                <w:b/>
                <w:color w:val="BFBFBF"/>
              </w:rPr>
            </w:pPr>
            <w:r w:rsidRPr="00A0120D">
              <w:rPr>
                <w:rFonts w:ascii="Candara" w:hAnsi="Candara"/>
                <w:b/>
              </w:rPr>
              <w:t>Récréation</w:t>
            </w:r>
          </w:p>
        </w:tc>
      </w:tr>
      <w:tr w:rsidR="000B4991" w:rsidRPr="00240034" w:rsidTr="00B066CE">
        <w:trPr>
          <w:trHeight w:val="1553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B4991" w:rsidRDefault="000B4991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3</w:t>
            </w:r>
            <w:r w:rsidR="00E65997">
              <w:rPr>
                <w:rFonts w:ascii="Pere Castor" w:hAnsi="Pere Castor"/>
              </w:rPr>
              <w:t>5</w:t>
            </w:r>
            <w:r w:rsidRPr="00240034">
              <w:rPr>
                <w:rFonts w:ascii="Pere Castor" w:hAnsi="Pere Castor"/>
              </w:rPr>
              <w:t xml:space="preserve"> –</w:t>
            </w:r>
            <w:r>
              <w:rPr>
                <w:rFonts w:ascii="Pere Castor" w:hAnsi="Pere Castor"/>
              </w:rPr>
              <w:t xml:space="preserve"> 11h</w:t>
            </w:r>
            <w:r w:rsidR="006312D7">
              <w:rPr>
                <w:rFonts w:ascii="Pere Castor" w:hAnsi="Pere Castor"/>
              </w:rPr>
              <w:t>15</w:t>
            </w:r>
          </w:p>
          <w:p w:rsidR="000B4991" w:rsidRPr="00240034" w:rsidRDefault="000B4991" w:rsidP="006312D7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 w:rsidR="006312D7">
              <w:rPr>
                <w:rFonts w:ascii="Geometr231 BT" w:hAnsi="Geometr231 BT"/>
                <w:color w:val="FFFFFF"/>
              </w:rPr>
              <w:t>40</w:t>
            </w:r>
            <w:r w:rsidR="00E65997">
              <w:rPr>
                <w:rFonts w:ascii="Geometr231 BT" w:hAnsi="Geometr231 BT"/>
                <w:color w:val="FFFFFF"/>
              </w:rPr>
              <w:t xml:space="preserve"> min</w:t>
            </w:r>
          </w:p>
        </w:tc>
        <w:tc>
          <w:tcPr>
            <w:tcW w:w="459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956FD7" w:rsidRPr="000B4991" w:rsidRDefault="00956FD7" w:rsidP="00956FD7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 w:rsidRPr="000B4991">
              <w:rPr>
                <w:rFonts w:ascii="Candara" w:hAnsi="Candara"/>
                <w:b/>
                <w:color w:val="0070C0"/>
              </w:rPr>
              <w:t>Phonologie</w:t>
            </w:r>
          </w:p>
          <w:p w:rsidR="00956FD7" w:rsidRPr="008C66DB" w:rsidRDefault="00956FD7" w:rsidP="00956FD7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révisions</w:t>
            </w:r>
          </w:p>
          <w:p w:rsidR="00956FD7" w:rsidRDefault="00956FD7" w:rsidP="00956FD7">
            <w:pPr>
              <w:spacing w:after="0" w:line="240" w:lineRule="auto"/>
              <w:jc w:val="center"/>
              <w:rPr>
                <w:rFonts w:ascii="Geometr231 BT" w:hAnsi="Geometr231 BT"/>
                <w:shd w:val="clear" w:color="auto" w:fill="DBE5F1"/>
              </w:rPr>
            </w:pPr>
            <w:r w:rsidRPr="00462634">
              <w:rPr>
                <w:rFonts w:ascii="Geometr231 BT" w:hAnsi="Geometr231 BT"/>
              </w:rPr>
              <w:t xml:space="preserve"> (</w:t>
            </w:r>
            <w:r>
              <w:rPr>
                <w:rFonts w:ascii="Geometr231 BT" w:hAnsi="Geometr231 BT"/>
              </w:rPr>
              <w:t>fiche 1 du bilan)</w:t>
            </w:r>
          </w:p>
          <w:p w:rsidR="00794015" w:rsidRPr="00794015" w:rsidRDefault="00956FD7" w:rsidP="00956FD7">
            <w:pPr>
              <w:spacing w:after="0" w:line="240" w:lineRule="auto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revoir les sons et mots vus depuis le début de la période</w:t>
            </w:r>
          </w:p>
        </w:tc>
        <w:tc>
          <w:tcPr>
            <w:tcW w:w="454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B65D4" w:rsidRPr="000B4991" w:rsidRDefault="002B65D4" w:rsidP="002B65D4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Orthographe</w:t>
            </w:r>
          </w:p>
          <w:p w:rsidR="002B65D4" w:rsidRPr="00312520" w:rsidRDefault="002B65D4" w:rsidP="006312D7">
            <w:pPr>
              <w:spacing w:after="12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Geometr231 BT" w:hAnsi="Geometr231 BT"/>
                <w:b/>
              </w:rPr>
              <w:t>Phonologie </w:t>
            </w:r>
            <w:r w:rsidRPr="00312520">
              <w:rPr>
                <w:rFonts w:ascii="Geometr231 BT" w:hAnsi="Geometr231 BT"/>
              </w:rPr>
              <w:t>:</w:t>
            </w:r>
            <w:r>
              <w:rPr>
                <w:rFonts w:ascii="Candara" w:hAnsi="Candara"/>
                <w:color w:val="0070C0"/>
              </w:rPr>
              <w:t xml:space="preserve"> </w:t>
            </w:r>
            <w:r>
              <w:rPr>
                <w:rFonts w:ascii="Geometr231 BT" w:hAnsi="Geometr231 BT"/>
                <w:b/>
              </w:rPr>
              <w:t>Le son [</w:t>
            </w:r>
            <w:proofErr w:type="spellStart"/>
            <w:r>
              <w:rPr>
                <w:rFonts w:ascii="Geometr231 BT" w:hAnsi="Geometr231 BT"/>
                <w:b/>
              </w:rPr>
              <w:t>wa</w:t>
            </w:r>
            <w:proofErr w:type="spellEnd"/>
            <w:r>
              <w:rPr>
                <w:rFonts w:ascii="Geometr231 BT" w:hAnsi="Geometr231 BT"/>
                <w:b/>
              </w:rPr>
              <w:t>] _</w:t>
            </w:r>
            <w:r>
              <w:rPr>
                <w:rFonts w:ascii="Geometr231 BT" w:hAnsi="Geometr231 BT"/>
              </w:rPr>
              <w:t>Séance n°1 (révisions)</w:t>
            </w:r>
          </w:p>
          <w:p w:rsidR="000B4991" w:rsidRPr="00372F05" w:rsidRDefault="002B65D4" w:rsidP="002B65D4">
            <w:pPr>
              <w:spacing w:after="12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Discriminer le son [</w:t>
            </w:r>
            <w:proofErr w:type="spellStart"/>
            <w:r>
              <w:rPr>
                <w:rFonts w:ascii="Geometr231 BT" w:hAnsi="Geometr231 BT"/>
                <w:color w:val="984806"/>
                <w:sz w:val="20"/>
              </w:rPr>
              <w:t>wa</w:t>
            </w:r>
            <w:proofErr w:type="spellEnd"/>
            <w:r>
              <w:rPr>
                <w:rFonts w:ascii="Geometr231 BT" w:hAnsi="Geometr231 BT"/>
                <w:color w:val="984806"/>
                <w:sz w:val="20"/>
              </w:rPr>
              <w:t>] et rappeler comment il s’écrit/ Sélectionner les mots pour la dictée de lundi prochain/ Comprendre comment fonctionne la fiche son</w:t>
            </w:r>
          </w:p>
        </w:tc>
      </w:tr>
      <w:tr w:rsidR="000B4991" w:rsidRPr="00240034" w:rsidTr="006312D7">
        <w:trPr>
          <w:trHeight w:val="1649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E65997" w:rsidRDefault="00E65997" w:rsidP="00E65997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</w:t>
            </w:r>
            <w:r w:rsidR="006312D7">
              <w:rPr>
                <w:rFonts w:ascii="Pere Castor" w:hAnsi="Pere Castor"/>
              </w:rPr>
              <w:t>15</w:t>
            </w:r>
            <w:r>
              <w:rPr>
                <w:rFonts w:ascii="Pere Castor" w:hAnsi="Pere Castor"/>
              </w:rPr>
              <w:t xml:space="preserve"> – 11h45</w:t>
            </w:r>
          </w:p>
          <w:p w:rsidR="000B4991" w:rsidRDefault="00E65997" w:rsidP="006312D7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 w:rsidR="006312D7">
              <w:rPr>
                <w:rFonts w:ascii="Geometr231 BT" w:hAnsi="Geometr231 BT"/>
                <w:color w:val="FFFFFF"/>
              </w:rPr>
              <w:t>30</w:t>
            </w:r>
            <w:r>
              <w:rPr>
                <w:rFonts w:ascii="Geometr231 BT" w:hAnsi="Geometr231 BT"/>
                <w:color w:val="FFFFFF"/>
              </w:rPr>
              <w:t xml:space="preserve"> min</w:t>
            </w:r>
          </w:p>
        </w:tc>
        <w:tc>
          <w:tcPr>
            <w:tcW w:w="459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865AFB" w:rsidRPr="000B4991" w:rsidRDefault="00865AFB" w:rsidP="00865AFB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Ecriture</w:t>
            </w:r>
            <w:r w:rsidR="000C124C">
              <w:rPr>
                <w:rFonts w:ascii="Candara" w:hAnsi="Candara"/>
                <w:b/>
                <w:color w:val="0070C0"/>
              </w:rPr>
              <w:t>/ Copie</w:t>
            </w:r>
          </w:p>
          <w:p w:rsidR="00865AFB" w:rsidRPr="00071B53" w:rsidRDefault="000D1BEC" w:rsidP="00865AFB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 w:rsidRPr="00071B53">
              <w:rPr>
                <w:rFonts w:ascii="Geometr231 BT" w:hAnsi="Geometr231 BT"/>
                <w:b/>
              </w:rPr>
              <w:t>fichier « Timothée le petit serpent »</w:t>
            </w:r>
          </w:p>
          <w:p w:rsidR="000D1BEC" w:rsidRPr="002124CB" w:rsidRDefault="0072298D" w:rsidP="00865AFB">
            <w:pPr>
              <w:spacing w:after="0" w:line="240" w:lineRule="auto"/>
              <w:jc w:val="center"/>
              <w:rPr>
                <w:rFonts w:ascii="Pere Castor" w:hAnsi="Pere Castor"/>
                <w:b/>
                <w:sz w:val="28"/>
              </w:rPr>
            </w:pPr>
            <w:r w:rsidRPr="0072298D">
              <w:rPr>
                <w:rFonts w:ascii="Pere Castor" w:hAnsi="Pere Castor"/>
                <w:b/>
              </w:rPr>
              <w:sym w:font="Wingdings" w:char="F0AB"/>
            </w:r>
            <w:r>
              <w:rPr>
                <w:rFonts w:ascii="Pere Castor" w:hAnsi="Pere Castor"/>
                <w:b/>
                <w:sz w:val="28"/>
              </w:rPr>
              <w:t xml:space="preserve"> </w:t>
            </w:r>
            <w:r w:rsidR="006312D7">
              <w:rPr>
                <w:rFonts w:ascii="Pere Castor" w:hAnsi="Pere Castor"/>
                <w:b/>
                <w:sz w:val="28"/>
              </w:rPr>
              <w:t>les boucles montantes (e, l, b)</w:t>
            </w:r>
          </w:p>
          <w:p w:rsidR="00865AFB" w:rsidRDefault="000D1BEC" w:rsidP="000D1BE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au feutre d’ardoise</w:t>
            </w:r>
            <w:r w:rsidR="00071B53">
              <w:rPr>
                <w:rFonts w:ascii="Geometr231 BT" w:hAnsi="Geometr231 BT"/>
              </w:rPr>
              <w:t>,</w:t>
            </w:r>
            <w:r>
              <w:rPr>
                <w:rFonts w:ascii="Geometr231 BT" w:hAnsi="Geometr231 BT"/>
              </w:rPr>
              <w:t xml:space="preserve"> fiche </w:t>
            </w:r>
            <w:r w:rsidR="0072298D">
              <w:rPr>
                <w:rFonts w:ascii="Geometr231 BT" w:hAnsi="Geometr231 BT"/>
              </w:rPr>
              <w:t>1</w:t>
            </w:r>
            <w:r w:rsidR="006312D7">
              <w:rPr>
                <w:rFonts w:ascii="Geometr231 BT" w:hAnsi="Geometr231 BT"/>
              </w:rPr>
              <w:t>6</w:t>
            </w:r>
            <w:r w:rsidR="0072298D">
              <w:rPr>
                <w:rFonts w:ascii="Geometr231 BT" w:hAnsi="Geometr231 BT"/>
              </w:rPr>
              <w:t xml:space="preserve">  à 1</w:t>
            </w:r>
            <w:r w:rsidR="006312D7">
              <w:rPr>
                <w:rFonts w:ascii="Geometr231 BT" w:hAnsi="Geometr231 BT"/>
              </w:rPr>
              <w:t>8</w:t>
            </w:r>
          </w:p>
          <w:p w:rsidR="000B4991" w:rsidRPr="00372F05" w:rsidRDefault="00865AFB" w:rsidP="00B50AFD">
            <w:pPr>
              <w:spacing w:after="4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respecter la hauteur des lettres et le sens d’écriture/ respecter le rail d’écriture</w:t>
            </w:r>
          </w:p>
        </w:tc>
        <w:tc>
          <w:tcPr>
            <w:tcW w:w="454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14088" w:rsidRPr="000B4991" w:rsidRDefault="00214088" w:rsidP="00214088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</w:t>
            </w:r>
            <w:r w:rsidR="00317D91">
              <w:rPr>
                <w:rFonts w:ascii="Candara" w:hAnsi="Candara"/>
                <w:b/>
                <w:color w:val="0070C0"/>
              </w:rPr>
              <w:t>/ Compréhension orale</w:t>
            </w:r>
          </w:p>
          <w:p w:rsidR="00214088" w:rsidRPr="00561FD5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 w:rsidRPr="00561FD5">
              <w:rPr>
                <w:rFonts w:ascii="Geometr231 BT" w:hAnsi="Geometr231 BT"/>
                <w:b/>
                <w:i/>
                <w:u w:val="single"/>
              </w:rPr>
              <w:t xml:space="preserve">Le </w:t>
            </w:r>
            <w:r>
              <w:rPr>
                <w:rFonts w:ascii="Geometr231 BT" w:hAnsi="Geometr231 BT"/>
                <w:b/>
                <w:i/>
                <w:u w:val="single"/>
              </w:rPr>
              <w:t xml:space="preserve">géant de </w:t>
            </w:r>
            <w:proofErr w:type="spellStart"/>
            <w:r>
              <w:rPr>
                <w:rFonts w:ascii="Geometr231 BT" w:hAnsi="Geometr231 BT"/>
                <w:b/>
                <w:i/>
                <w:u w:val="single"/>
              </w:rPr>
              <w:t>Zeralda</w:t>
            </w:r>
            <w:proofErr w:type="spellEnd"/>
          </w:p>
          <w:p w:rsidR="00214088" w:rsidRDefault="00214088" w:rsidP="00214088">
            <w:pPr>
              <w:spacing w:after="12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fiche de lecture 2</w:t>
            </w:r>
            <w:r w:rsidR="00317D91">
              <w:rPr>
                <w:rFonts w:ascii="Geometr231 BT" w:hAnsi="Geometr231 BT"/>
              </w:rPr>
              <w:t xml:space="preserve"> + </w:t>
            </w:r>
            <w:proofErr w:type="spellStart"/>
            <w:r w:rsidR="00317D91">
              <w:rPr>
                <w:rFonts w:ascii="Geometr231 BT" w:hAnsi="Geometr231 BT"/>
              </w:rPr>
              <w:t>découv</w:t>
            </w:r>
            <w:proofErr w:type="spellEnd"/>
            <w:r w:rsidR="00317D91">
              <w:rPr>
                <w:rFonts w:ascii="Geometr231 BT" w:hAnsi="Geometr231 BT"/>
              </w:rPr>
              <w:t>. 3</w:t>
            </w:r>
          </w:p>
          <w:p w:rsidR="000B4991" w:rsidRPr="00372F05" w:rsidRDefault="00214088" w:rsidP="00317D91">
            <w:pPr>
              <w:spacing w:after="12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 w:rsidR="00317D91">
              <w:rPr>
                <w:rFonts w:ascii="Geometr231 BT" w:hAnsi="Geometr231 BT"/>
                <w:color w:val="984806"/>
                <w:sz w:val="20"/>
              </w:rPr>
              <w:t>s’entrainer à lire à voix haute pour améliorer la fluidité et la compréhension</w:t>
            </w:r>
          </w:p>
        </w:tc>
      </w:tr>
      <w:tr w:rsidR="003955B3" w:rsidRPr="00240034" w:rsidTr="00A66F1F">
        <w:trPr>
          <w:trHeight w:val="50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3955B3" w:rsidRPr="00240034" w:rsidRDefault="003955B3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13h45</w:t>
            </w:r>
          </w:p>
        </w:tc>
        <w:tc>
          <w:tcPr>
            <w:tcW w:w="9136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3955B3" w:rsidRPr="00A0120D" w:rsidRDefault="003955B3" w:rsidP="00123838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0120D">
              <w:rPr>
                <w:rFonts w:ascii="Candara" w:hAnsi="Candara"/>
                <w:b/>
              </w:rPr>
              <w:t>Pause méridienne</w:t>
            </w:r>
          </w:p>
        </w:tc>
      </w:tr>
      <w:tr w:rsidR="00B6734C" w:rsidRPr="00240034" w:rsidTr="002508C5">
        <w:trPr>
          <w:trHeight w:val="76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B6734C" w:rsidRDefault="00B6734C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13h45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14h15</w:t>
            </w:r>
          </w:p>
          <w:p w:rsidR="00B6734C" w:rsidRPr="00240034" w:rsidRDefault="00B6734C" w:rsidP="00B6734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min</w:t>
            </w:r>
          </w:p>
        </w:tc>
        <w:tc>
          <w:tcPr>
            <w:tcW w:w="4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6312D7" w:rsidRPr="009F37B3" w:rsidRDefault="006312D7" w:rsidP="006312D7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6312D7" w:rsidRPr="007E67EA" w:rsidRDefault="006312D7" w:rsidP="006312D7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Géométrie</w:t>
            </w:r>
            <w:r w:rsidRPr="007E67EA">
              <w:rPr>
                <w:rFonts w:ascii="Geometr231 BT" w:hAnsi="Geometr231 BT"/>
                <w:b/>
                <w:color w:val="7030A0"/>
              </w:rPr>
              <w:t>:</w:t>
            </w:r>
            <w:r w:rsidRPr="007E67EA"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>Utiliser la règle pour tracer</w:t>
            </w:r>
          </w:p>
          <w:p w:rsidR="006312D7" w:rsidRDefault="00415C33" w:rsidP="00415C33">
            <w:pPr>
              <w:spacing w:after="120" w:line="240" w:lineRule="auto"/>
              <w:jc w:val="center"/>
              <w:rPr>
                <w:rFonts w:ascii="Geometr231 BT" w:hAnsi="Geometr231 BT"/>
                <w:color w:val="808080"/>
                <w:sz w:val="24"/>
                <w:szCs w:val="24"/>
              </w:rPr>
            </w:pPr>
            <w:r>
              <w:rPr>
                <w:rFonts w:ascii="Geometr231 BT" w:hAnsi="Geometr231 BT"/>
                <w:color w:val="808080"/>
                <w:sz w:val="24"/>
                <w:szCs w:val="24"/>
              </w:rPr>
              <w:t xml:space="preserve">tableau de P. Mondrian, doc. 1 </w:t>
            </w:r>
            <w:proofErr w:type="gramStart"/>
            <w:r>
              <w:rPr>
                <w:rFonts w:ascii="Geometr231 BT" w:hAnsi="Geometr231 BT"/>
                <w:color w:val="808080"/>
                <w:sz w:val="24"/>
                <w:szCs w:val="24"/>
              </w:rPr>
              <w:t>pointillés</w:t>
            </w:r>
            <w:proofErr w:type="gramEnd"/>
          </w:p>
          <w:p w:rsidR="00B6734C" w:rsidRPr="00082334" w:rsidRDefault="006312D7" w:rsidP="006312D7">
            <w:pPr>
              <w:spacing w:after="120" w:line="24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  <w:color w:val="984806"/>
                <w:sz w:val="18"/>
                <w:u w:val="single"/>
              </w:rPr>
              <w:t>Objectif</w:t>
            </w:r>
            <w:r w:rsidRPr="00E71318">
              <w:rPr>
                <w:rFonts w:ascii="Geometr231 BT" w:hAnsi="Geometr231 BT"/>
                <w:color w:val="984806"/>
                <w:sz w:val="18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savoir utiliser la règle pour tracer des droites horizontales et verticales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6312D7" w:rsidRPr="00312520" w:rsidRDefault="009B44B6" w:rsidP="006312D7">
            <w:pPr>
              <w:spacing w:after="12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 w:rsidR="006312D7" w:rsidRPr="00312520">
              <w:rPr>
                <w:rFonts w:ascii="Candara" w:hAnsi="Candara"/>
                <w:b/>
                <w:color w:val="002060"/>
              </w:rPr>
              <w:t>BCD</w:t>
            </w:r>
            <w:r w:rsidR="006312D7">
              <w:rPr>
                <w:rFonts w:ascii="Candara" w:hAnsi="Candara"/>
                <w:b/>
              </w:rPr>
              <w:t xml:space="preserve"> </w:t>
            </w:r>
            <w:r w:rsidR="006312D7" w:rsidRPr="00312520">
              <w:rPr>
                <w:rFonts w:ascii="Candara" w:hAnsi="Candara"/>
              </w:rPr>
              <w:t>(</w:t>
            </w:r>
            <w:proofErr w:type="spellStart"/>
            <w:r w:rsidR="006312D7" w:rsidRPr="00312520">
              <w:rPr>
                <w:rFonts w:ascii="Candara" w:hAnsi="Candara"/>
              </w:rPr>
              <w:t>amb</w:t>
            </w:r>
            <w:proofErr w:type="spellEnd"/>
            <w:r w:rsidR="006312D7" w:rsidRPr="00312520">
              <w:rPr>
                <w:rFonts w:ascii="Candara" w:hAnsi="Candara"/>
              </w:rPr>
              <w:t xml:space="preserve"> la Violette)</w:t>
            </w:r>
          </w:p>
          <w:p w:rsidR="006312D7" w:rsidRPr="00312520" w:rsidRDefault="006312D7" w:rsidP="006312D7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rPr>
                <w:rFonts w:ascii="Geometr231 BT" w:hAnsi="Geometr231 BT"/>
                <w:szCs w:val="24"/>
              </w:rPr>
            </w:pPr>
            <w:proofErr w:type="spellStart"/>
            <w:r w:rsidRPr="00312520">
              <w:rPr>
                <w:rFonts w:ascii="Geometr231 BT" w:hAnsi="Geometr231 BT"/>
                <w:szCs w:val="24"/>
              </w:rPr>
              <w:t>Descoberta</w:t>
            </w:r>
            <w:proofErr w:type="spellEnd"/>
            <w:r w:rsidRPr="00312520">
              <w:rPr>
                <w:rFonts w:ascii="Geometr231 BT" w:hAnsi="Geometr231 BT"/>
                <w:szCs w:val="24"/>
              </w:rPr>
              <w:t xml:space="preserve"> de la BCD i </w:t>
            </w:r>
            <w:proofErr w:type="spellStart"/>
            <w:r w:rsidRPr="00312520">
              <w:rPr>
                <w:rFonts w:ascii="Geometr231 BT" w:hAnsi="Geometr231 BT"/>
                <w:szCs w:val="24"/>
              </w:rPr>
              <w:t>del</w:t>
            </w:r>
            <w:proofErr w:type="spellEnd"/>
            <w:r w:rsidRPr="00312520">
              <w:rPr>
                <w:rFonts w:ascii="Geometr231 BT" w:hAnsi="Geometr231 BT"/>
                <w:szCs w:val="24"/>
              </w:rPr>
              <w:t xml:space="preserve"> </w:t>
            </w:r>
            <w:proofErr w:type="spellStart"/>
            <w:r w:rsidRPr="00312520">
              <w:rPr>
                <w:rFonts w:ascii="Geometr231 BT" w:hAnsi="Geometr231 BT"/>
                <w:szCs w:val="24"/>
              </w:rPr>
              <w:t>seu</w:t>
            </w:r>
            <w:proofErr w:type="spellEnd"/>
            <w:r w:rsidRPr="00312520">
              <w:rPr>
                <w:rFonts w:ascii="Geometr231 BT" w:hAnsi="Geometr231 BT"/>
                <w:szCs w:val="24"/>
              </w:rPr>
              <w:t xml:space="preserve"> </w:t>
            </w:r>
            <w:proofErr w:type="spellStart"/>
            <w:r w:rsidRPr="00312520">
              <w:rPr>
                <w:rFonts w:ascii="Geometr231 BT" w:hAnsi="Geometr231 BT"/>
                <w:szCs w:val="24"/>
              </w:rPr>
              <w:t>funcionament</w:t>
            </w:r>
            <w:proofErr w:type="spellEnd"/>
          </w:p>
          <w:p w:rsidR="006312D7" w:rsidRDefault="006312D7" w:rsidP="006312D7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rPr>
                <w:rFonts w:ascii="Geometr231 BT" w:hAnsi="Geometr231 BT"/>
                <w:szCs w:val="24"/>
              </w:rPr>
            </w:pPr>
            <w:r w:rsidRPr="00312520">
              <w:rPr>
                <w:rFonts w:ascii="Geometr231 BT" w:hAnsi="Geometr231 BT"/>
                <w:szCs w:val="24"/>
              </w:rPr>
              <w:t xml:space="preserve">Tria d’un </w:t>
            </w:r>
            <w:proofErr w:type="spellStart"/>
            <w:r w:rsidRPr="00312520">
              <w:rPr>
                <w:rFonts w:ascii="Geometr231 BT" w:hAnsi="Geometr231 BT"/>
                <w:szCs w:val="24"/>
              </w:rPr>
              <w:t>llibre</w:t>
            </w:r>
            <w:proofErr w:type="spellEnd"/>
            <w:r w:rsidRPr="00312520">
              <w:rPr>
                <w:rFonts w:ascii="Geometr231 BT" w:hAnsi="Geometr231 BT"/>
                <w:szCs w:val="24"/>
              </w:rPr>
              <w:t xml:space="preserve"> per la casa</w:t>
            </w:r>
          </w:p>
          <w:p w:rsidR="006312D7" w:rsidRPr="00312520" w:rsidRDefault="006312D7" w:rsidP="006312D7">
            <w:pPr>
              <w:numPr>
                <w:ilvl w:val="0"/>
                <w:numId w:val="4"/>
              </w:numPr>
              <w:spacing w:after="120" w:line="240" w:lineRule="auto"/>
              <w:ind w:left="238" w:hanging="238"/>
              <w:rPr>
                <w:rFonts w:ascii="Geometr231 BT" w:hAnsi="Geometr231 BT"/>
                <w:szCs w:val="24"/>
              </w:rPr>
            </w:pPr>
            <w:proofErr w:type="spellStart"/>
            <w:r>
              <w:rPr>
                <w:rFonts w:ascii="Geometr231 BT" w:hAnsi="Geometr231 BT"/>
                <w:szCs w:val="24"/>
              </w:rPr>
              <w:t>Lectura</w:t>
            </w:r>
            <w:proofErr w:type="spellEnd"/>
            <w:r>
              <w:rPr>
                <w:rFonts w:ascii="Geometr231 BT" w:hAnsi="Geometr231 BT"/>
                <w:szCs w:val="24"/>
              </w:rPr>
              <w:t xml:space="preserve"> d’un </w:t>
            </w:r>
            <w:proofErr w:type="spellStart"/>
            <w:r>
              <w:rPr>
                <w:rFonts w:ascii="Geometr231 BT" w:hAnsi="Geometr231 BT"/>
                <w:szCs w:val="24"/>
              </w:rPr>
              <w:t>llibre</w:t>
            </w:r>
            <w:proofErr w:type="spellEnd"/>
            <w:r>
              <w:rPr>
                <w:rFonts w:ascii="Geometr231 BT" w:hAnsi="Geometr231 BT"/>
                <w:szCs w:val="24"/>
              </w:rPr>
              <w:t xml:space="preserve"> sobre el </w:t>
            </w:r>
            <w:proofErr w:type="spellStart"/>
            <w:r>
              <w:rPr>
                <w:rFonts w:ascii="Geometr231 BT" w:hAnsi="Geometr231 BT"/>
                <w:szCs w:val="24"/>
              </w:rPr>
              <w:t>tema</w:t>
            </w:r>
            <w:proofErr w:type="spellEnd"/>
            <w:r>
              <w:rPr>
                <w:rFonts w:ascii="Geometr231 BT" w:hAnsi="Geometr231 BT"/>
                <w:szCs w:val="24"/>
              </w:rPr>
              <w:t xml:space="preserve"> de l’</w:t>
            </w:r>
            <w:proofErr w:type="spellStart"/>
            <w:r>
              <w:rPr>
                <w:rFonts w:ascii="Geometr231 BT" w:hAnsi="Geometr231 BT"/>
                <w:szCs w:val="24"/>
              </w:rPr>
              <w:t>entrada</w:t>
            </w:r>
            <w:proofErr w:type="spellEnd"/>
            <w:r>
              <w:rPr>
                <w:rFonts w:ascii="Geometr231 BT" w:hAnsi="Geometr231 BT"/>
                <w:szCs w:val="24"/>
              </w:rPr>
              <w:t xml:space="preserve"> al </w:t>
            </w:r>
            <w:proofErr w:type="spellStart"/>
            <w:r>
              <w:rPr>
                <w:rFonts w:ascii="Geometr231 BT" w:hAnsi="Geometr231 BT"/>
                <w:szCs w:val="24"/>
              </w:rPr>
              <w:t>curs</w:t>
            </w:r>
            <w:proofErr w:type="spellEnd"/>
          </w:p>
          <w:p w:rsidR="00B6734C" w:rsidRPr="00082334" w:rsidRDefault="006312D7" w:rsidP="006312D7">
            <w:pPr>
              <w:spacing w:after="0" w:line="240" w:lineRule="auto"/>
              <w:rPr>
                <w:rFonts w:ascii="Geometr231 BT" w:hAnsi="Geometr231 BT"/>
              </w:rPr>
            </w:pPr>
            <w:r w:rsidRPr="00B4450E">
              <w:rPr>
                <w:rFonts w:ascii="Geometr231 BT" w:hAnsi="Geometr231 BT"/>
                <w:color w:val="984806"/>
                <w:sz w:val="18"/>
                <w:u w:val="single"/>
              </w:rPr>
              <w:t>Objectif</w:t>
            </w:r>
            <w:r w:rsidRPr="00B4450E">
              <w:rPr>
                <w:rFonts w:ascii="Geometr231 BT" w:hAnsi="Geometr231 BT"/>
                <w:color w:val="984806"/>
                <w:sz w:val="18"/>
              </w:rPr>
              <w:t> : développer le plaisir de lire en proposant aux élèves d’emprunter un livre sur deux semaines et de l’emporter à la maison pour le lire et le relire avec leur famille</w:t>
            </w:r>
          </w:p>
        </w:tc>
      </w:tr>
      <w:tr w:rsidR="00B6734C" w:rsidRPr="00240034" w:rsidTr="00B4450E">
        <w:trPr>
          <w:trHeight w:val="992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B6734C" w:rsidRDefault="00B6734C" w:rsidP="00B6734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14h15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4h45</w:t>
            </w:r>
          </w:p>
          <w:p w:rsidR="00B6734C" w:rsidRDefault="00B6734C" w:rsidP="00B6734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min</w:t>
            </w:r>
          </w:p>
        </w:tc>
        <w:tc>
          <w:tcPr>
            <w:tcW w:w="9136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9B44B6" w:rsidRPr="00AF275E" w:rsidRDefault="009B44B6" w:rsidP="00B4450E">
            <w:pPr>
              <w:spacing w:before="40" w:after="0" w:line="240" w:lineRule="auto"/>
              <w:jc w:val="center"/>
              <w:rPr>
                <w:rFonts w:ascii="Candara" w:hAnsi="Candara"/>
                <w:b/>
                <w:color w:val="E36C0A"/>
              </w:rPr>
            </w:pPr>
            <w:r w:rsidRPr="00AF275E">
              <w:rPr>
                <w:rFonts w:ascii="Candara" w:hAnsi="Candara"/>
                <w:b/>
                <w:color w:val="E36C0A"/>
              </w:rPr>
              <w:t>EPS</w:t>
            </w:r>
          </w:p>
          <w:p w:rsidR="009B44B6" w:rsidRPr="00B50AFD" w:rsidRDefault="009B44B6" w:rsidP="00B50AFD">
            <w:pPr>
              <w:spacing w:after="0" w:line="240" w:lineRule="auto"/>
              <w:jc w:val="center"/>
              <w:rPr>
                <w:rFonts w:ascii="Geometr231 BT" w:hAnsi="Geometr231 BT"/>
                <w:color w:val="E36C0A"/>
              </w:rPr>
            </w:pPr>
            <w:r w:rsidRPr="002508C5">
              <w:rPr>
                <w:rFonts w:ascii="Geometr231 BT" w:hAnsi="Geometr231 BT"/>
                <w:b/>
                <w:color w:val="E36C0A"/>
              </w:rPr>
              <w:t>Jeux traditionnels</w:t>
            </w:r>
            <w:r w:rsidR="00B50AFD">
              <w:rPr>
                <w:rFonts w:ascii="Geometr231 BT" w:hAnsi="Geometr231 BT"/>
                <w:b/>
                <w:color w:val="E36C0A"/>
              </w:rPr>
              <w:t> </w:t>
            </w:r>
            <w:r w:rsidR="00B50AFD">
              <w:rPr>
                <w:rFonts w:ascii="Geometr231 BT" w:hAnsi="Geometr231 BT"/>
                <w:color w:val="E36C0A"/>
              </w:rPr>
              <w:t xml:space="preserve">: </w:t>
            </w:r>
            <w:proofErr w:type="spellStart"/>
            <w:r w:rsidR="00317D91">
              <w:rPr>
                <w:rFonts w:ascii="Geometr231 BT" w:hAnsi="Geometr231 BT"/>
                <w:b/>
                <w:i/>
              </w:rPr>
              <w:t>Gats</w:t>
            </w:r>
            <w:proofErr w:type="spellEnd"/>
            <w:r w:rsidR="00317D91">
              <w:rPr>
                <w:rFonts w:ascii="Geometr231 BT" w:hAnsi="Geometr231 BT"/>
                <w:b/>
                <w:i/>
              </w:rPr>
              <w:t xml:space="preserve"> i </w:t>
            </w:r>
            <w:proofErr w:type="spellStart"/>
            <w:r w:rsidR="00317D91">
              <w:rPr>
                <w:rFonts w:ascii="Geometr231 BT" w:hAnsi="Geometr231 BT"/>
                <w:b/>
                <w:i/>
              </w:rPr>
              <w:t>Ratolins</w:t>
            </w:r>
            <w:proofErr w:type="spellEnd"/>
            <w:r>
              <w:rPr>
                <w:rFonts w:ascii="Geometr231 BT" w:hAnsi="Geometr231 BT"/>
              </w:rPr>
              <w:t xml:space="preserve"> Cf. fiche technique</w:t>
            </w:r>
          </w:p>
          <w:p w:rsidR="009B44B6" w:rsidRPr="002508C5" w:rsidRDefault="00317D91" w:rsidP="009B44B6">
            <w:pPr>
              <w:spacing w:after="0" w:line="240" w:lineRule="auto"/>
              <w:jc w:val="center"/>
              <w:rPr>
                <w:rFonts w:ascii="Geometr231 BT" w:hAnsi="Geometr231 BT"/>
                <w:color w:val="808080"/>
              </w:rPr>
            </w:pPr>
            <w:r>
              <w:rPr>
                <w:rFonts w:ascii="Geometr231 BT" w:hAnsi="Geometr231 BT"/>
                <w:color w:val="808080"/>
              </w:rPr>
              <w:t>pas de matériel particulier</w:t>
            </w:r>
          </w:p>
          <w:p w:rsidR="00B6734C" w:rsidRPr="00082334" w:rsidRDefault="009B44B6" w:rsidP="00317D91">
            <w:pPr>
              <w:spacing w:after="120" w:line="240" w:lineRule="auto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Objectif(s) 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courir pour fuir, poursuivre/ s’informer sur les paramètres du jeu</w:t>
            </w:r>
          </w:p>
        </w:tc>
      </w:tr>
      <w:tr w:rsidR="003955B3" w:rsidRPr="00240034" w:rsidTr="002508C5">
        <w:trPr>
          <w:trHeight w:val="267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3955B3" w:rsidRPr="00240034" w:rsidRDefault="003955B3" w:rsidP="00A66F1F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</w:t>
            </w:r>
            <w:r w:rsidRPr="00240034">
              <w:rPr>
                <w:rFonts w:ascii="Pere Castor" w:hAnsi="Pere Castor"/>
              </w:rPr>
              <w:t>h</w:t>
            </w:r>
            <w:r w:rsidR="00FD6850">
              <w:rPr>
                <w:rFonts w:ascii="Pere Castor" w:hAnsi="Pere Castor"/>
              </w:rPr>
              <w:t>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14h50</w:t>
            </w:r>
          </w:p>
        </w:tc>
        <w:tc>
          <w:tcPr>
            <w:tcW w:w="9136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3955B3" w:rsidRPr="00372F05" w:rsidRDefault="00312520" w:rsidP="00312520">
            <w:pPr>
              <w:spacing w:after="0" w:line="240" w:lineRule="auto"/>
              <w:jc w:val="center"/>
              <w:rPr>
                <w:rFonts w:ascii="Geometr231 BT" w:hAnsi="Geometr231 BT"/>
                <w:color w:val="984806"/>
              </w:rPr>
            </w:pPr>
            <w:r>
              <w:rPr>
                <w:rFonts w:ascii="Candara" w:hAnsi="Candara"/>
                <w:b/>
              </w:rPr>
              <w:t>P</w:t>
            </w:r>
            <w:r w:rsidR="00B6734C">
              <w:rPr>
                <w:rFonts w:ascii="Candara" w:hAnsi="Candara"/>
                <w:b/>
              </w:rPr>
              <w:t>assage aux toilettes</w:t>
            </w:r>
          </w:p>
        </w:tc>
      </w:tr>
      <w:tr w:rsidR="00B6734C" w:rsidRPr="00240034" w:rsidTr="002508C5">
        <w:trPr>
          <w:trHeight w:val="506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B6734C" w:rsidRDefault="00B6734C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14h50 – 15h</w:t>
            </w:r>
          </w:p>
        </w:tc>
        <w:tc>
          <w:tcPr>
            <w:tcW w:w="454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B6734C" w:rsidRPr="00B4450E" w:rsidRDefault="00B6734C" w:rsidP="00312520">
            <w:pPr>
              <w:spacing w:before="40" w:after="40" w:line="240" w:lineRule="auto"/>
              <w:rPr>
                <w:rFonts w:ascii="Geometr231 BT" w:hAnsi="Geometr231 BT"/>
                <w:color w:val="984806"/>
                <w:sz w:val="20"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="00B4450E"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 w:rsidR="00B4450E" w:rsidRPr="00447475">
              <w:rPr>
                <w:rFonts w:ascii="Geometr231 BT" w:hAnsi="Geometr231 BT"/>
                <w:color w:val="0D0D0D"/>
                <w:sz w:val="20"/>
              </w:rPr>
              <w:t>(les CP collent)</w:t>
            </w:r>
          </w:p>
        </w:tc>
        <w:tc>
          <w:tcPr>
            <w:tcW w:w="459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1678E" w:rsidRDefault="00312520" w:rsidP="00312520">
            <w:pPr>
              <w:spacing w:before="40" w:after="40" w:line="240" w:lineRule="auto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="00F1678E">
              <w:rPr>
                <w:rFonts w:ascii="Geometr231 BT" w:hAnsi="Geometr231 BT"/>
                <w:b/>
              </w:rPr>
              <w:t xml:space="preserve"> </w:t>
            </w:r>
          </w:p>
          <w:p w:rsidR="00B6734C" w:rsidRPr="00317D91" w:rsidRDefault="00F1678E" w:rsidP="00317D91">
            <w:pPr>
              <w:spacing w:before="40" w:after="40" w:line="240" w:lineRule="auto"/>
              <w:rPr>
                <w:rFonts w:ascii="Geometr231 BT" w:hAnsi="Geometr231 BT"/>
                <w:b/>
              </w:rPr>
            </w:pPr>
            <w:r w:rsidRPr="00317D91">
              <w:rPr>
                <w:rFonts w:ascii="Geometr231 BT" w:hAnsi="Geometr231 BT"/>
                <w:u w:val="single"/>
              </w:rPr>
              <w:t>Lecture</w:t>
            </w:r>
            <w:r w:rsidRPr="00317D91">
              <w:rPr>
                <w:rFonts w:ascii="Geometr231 BT" w:hAnsi="Geometr231 BT"/>
              </w:rPr>
              <w:t> : L</w:t>
            </w:r>
            <w:r w:rsidR="00B4450E" w:rsidRPr="00317D91">
              <w:rPr>
                <w:rFonts w:ascii="Geometr231 BT" w:hAnsi="Geometr231 BT"/>
              </w:rPr>
              <w:t xml:space="preserve">e géant de </w:t>
            </w:r>
            <w:proofErr w:type="spellStart"/>
            <w:r w:rsidR="00B4450E" w:rsidRPr="00317D91">
              <w:rPr>
                <w:rFonts w:ascii="Geometr231 BT" w:hAnsi="Geometr231 BT"/>
              </w:rPr>
              <w:t>Zeralda</w:t>
            </w:r>
            <w:proofErr w:type="spellEnd"/>
            <w:r w:rsidR="00B4450E" w:rsidRPr="00317D91">
              <w:rPr>
                <w:rFonts w:ascii="Geometr231 BT" w:hAnsi="Geometr231 BT"/>
              </w:rPr>
              <w:t xml:space="preserve"> </w:t>
            </w:r>
            <w:r w:rsidRPr="00317D91">
              <w:rPr>
                <w:rFonts w:ascii="Geometr231 BT" w:hAnsi="Geometr231 BT"/>
              </w:rPr>
              <w:t xml:space="preserve">(fiche </w:t>
            </w:r>
            <w:r w:rsidR="00317D91" w:rsidRPr="00317D91">
              <w:rPr>
                <w:rFonts w:ascii="Geometr231 BT" w:hAnsi="Geometr231 BT"/>
              </w:rPr>
              <w:t>3</w:t>
            </w:r>
            <w:r w:rsidRPr="00317D91">
              <w:rPr>
                <w:rFonts w:ascii="Geometr231 BT" w:hAnsi="Geometr231 BT"/>
              </w:rPr>
              <w:t>) pour</w:t>
            </w:r>
            <w:r w:rsidRPr="00317D91">
              <w:rPr>
                <w:rFonts w:ascii="Geometr231 BT" w:hAnsi="Geometr231 BT"/>
                <w:b/>
              </w:rPr>
              <w:t xml:space="preserve"> vendredi </w:t>
            </w:r>
            <w:r w:rsidR="00317D91" w:rsidRPr="0039636F">
              <w:rPr>
                <w:rFonts w:ascii="Geometr231 BT" w:hAnsi="Geometr231 BT"/>
                <w:b/>
                <w:highlight w:val="yellow"/>
              </w:rPr>
              <w:t>30</w:t>
            </w:r>
            <w:r w:rsidRPr="0039636F">
              <w:rPr>
                <w:rFonts w:ascii="Geometr231 BT" w:hAnsi="Geometr231 BT"/>
                <w:b/>
                <w:highlight w:val="yellow"/>
              </w:rPr>
              <w:t>/09</w:t>
            </w:r>
            <w:r w:rsidR="0039636F" w:rsidRPr="0039636F">
              <w:rPr>
                <w:rFonts w:ascii="Geometr231 BT" w:hAnsi="Geometr231 BT"/>
                <w:b/>
                <w:highlight w:val="yellow"/>
              </w:rPr>
              <w:t xml:space="preserve"> + </w:t>
            </w:r>
            <w:r w:rsidR="0039636F" w:rsidRPr="0039636F">
              <w:rPr>
                <w:rFonts w:ascii="Geometr231 BT" w:hAnsi="Geometr231 BT"/>
                <w:highlight w:val="yellow"/>
                <w:u w:val="single"/>
              </w:rPr>
              <w:t>maths :</w:t>
            </w:r>
            <w:r w:rsidR="0039636F" w:rsidRPr="0039636F">
              <w:rPr>
                <w:rFonts w:ascii="Geometr231 BT" w:hAnsi="Geometr231 BT"/>
                <w:b/>
                <w:highlight w:val="yellow"/>
              </w:rPr>
              <w:t xml:space="preserve"> fiche </w:t>
            </w:r>
            <w:proofErr w:type="spellStart"/>
            <w:r w:rsidR="0039636F" w:rsidRPr="0039636F">
              <w:rPr>
                <w:rFonts w:ascii="Geometr231 BT" w:hAnsi="Geometr231 BT"/>
                <w:b/>
                <w:highlight w:val="yellow"/>
              </w:rPr>
              <w:t>rév</w:t>
            </w:r>
            <w:proofErr w:type="spellEnd"/>
            <w:r w:rsidR="0039636F" w:rsidRPr="0039636F">
              <w:rPr>
                <w:rFonts w:ascii="Geometr231 BT" w:hAnsi="Geometr231 BT"/>
                <w:b/>
                <w:highlight w:val="yellow"/>
              </w:rPr>
              <w:t>. 1</w:t>
            </w:r>
          </w:p>
          <w:p w:rsidR="00317D91" w:rsidRPr="00F1678E" w:rsidRDefault="00317D91" w:rsidP="00317D91">
            <w:pPr>
              <w:spacing w:before="40" w:after="40" w:line="240" w:lineRule="auto"/>
              <w:rPr>
                <w:rFonts w:ascii="Geometr231 BT" w:hAnsi="Geometr231 BT"/>
                <w:b/>
                <w:sz w:val="18"/>
              </w:rPr>
            </w:pPr>
            <w:r w:rsidRPr="00317D91">
              <w:rPr>
                <w:rFonts w:ascii="Geometr231 BT" w:hAnsi="Geometr231 BT"/>
                <w:u w:val="single"/>
              </w:rPr>
              <w:t>Dictée</w:t>
            </w:r>
            <w:r w:rsidRPr="00317D91">
              <w:rPr>
                <w:rFonts w:ascii="Geometr231 BT" w:hAnsi="Geometr231 BT"/>
              </w:rPr>
              <w:t> : fiche 3 pour</w:t>
            </w:r>
            <w:r w:rsidRPr="00317D91">
              <w:rPr>
                <w:rFonts w:ascii="Geometr231 BT" w:hAnsi="Geometr231 BT"/>
                <w:b/>
              </w:rPr>
              <w:t xml:space="preserve"> lundi 3/10</w:t>
            </w:r>
          </w:p>
        </w:tc>
      </w:tr>
      <w:tr w:rsidR="00312520" w:rsidRPr="00240034" w:rsidTr="002508C5">
        <w:trPr>
          <w:trHeight w:val="956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312520" w:rsidRDefault="00312520" w:rsidP="0012383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240034">
              <w:rPr>
                <w:rFonts w:ascii="Pere Castor" w:hAnsi="Pere Castor"/>
              </w:rPr>
              <w:t>1</w:t>
            </w:r>
            <w:r>
              <w:rPr>
                <w:rFonts w:ascii="Pere Castor" w:hAnsi="Pere Castor"/>
              </w:rPr>
              <w:t>5h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6h</w:t>
            </w:r>
          </w:p>
          <w:p w:rsidR="00312520" w:rsidRPr="00240034" w:rsidRDefault="00312520" w:rsidP="00FD6850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1h</w:t>
            </w:r>
          </w:p>
        </w:tc>
        <w:tc>
          <w:tcPr>
            <w:tcW w:w="4545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312520" w:rsidRPr="000B4991" w:rsidRDefault="00312520" w:rsidP="00312520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Production d’écrits</w:t>
            </w:r>
          </w:p>
          <w:p w:rsidR="00312520" w:rsidRDefault="00312520" w:rsidP="00312520">
            <w:pPr>
              <w:spacing w:after="0" w:line="240" w:lineRule="auto"/>
              <w:jc w:val="center"/>
              <w:rPr>
                <w:rFonts w:ascii="Pere Castor" w:hAnsi="Pere Castor"/>
                <w:b/>
                <w:sz w:val="28"/>
              </w:rPr>
            </w:pPr>
            <w:proofErr w:type="spellStart"/>
            <w:r>
              <w:rPr>
                <w:rFonts w:ascii="Pere Castor" w:hAnsi="Pere Castor"/>
                <w:b/>
                <w:sz w:val="28"/>
              </w:rPr>
              <w:t>Taoki</w:t>
            </w:r>
            <w:proofErr w:type="spellEnd"/>
            <w:r>
              <w:rPr>
                <w:rFonts w:ascii="Pere Castor" w:hAnsi="Pere Castor"/>
                <w:b/>
                <w:sz w:val="28"/>
              </w:rPr>
              <w:t xml:space="preserve"> et ses amis</w:t>
            </w:r>
            <w:r w:rsidR="00B4450E">
              <w:rPr>
                <w:rFonts w:ascii="Pere Castor" w:hAnsi="Pere Castor"/>
                <w:b/>
                <w:sz w:val="28"/>
              </w:rPr>
              <w:t>_</w:t>
            </w:r>
            <w:r w:rsidR="00465E10">
              <w:rPr>
                <w:rFonts w:ascii="Pere Castor" w:hAnsi="Pere Castor"/>
                <w:b/>
                <w:sz w:val="28"/>
              </w:rPr>
              <w:t>4</w:t>
            </w:r>
          </w:p>
          <w:p w:rsidR="00312520" w:rsidRPr="00312520" w:rsidRDefault="00312520" w:rsidP="00312520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312520">
              <w:rPr>
                <w:rFonts w:ascii="Geometr231 BT" w:hAnsi="Geometr231 BT"/>
              </w:rPr>
              <w:t>reconstitution de p</w:t>
            </w:r>
            <w:r>
              <w:rPr>
                <w:rFonts w:ascii="Geometr231 BT" w:hAnsi="Geometr231 BT"/>
              </w:rPr>
              <w:t>hrases pour illustrer une image</w:t>
            </w:r>
          </w:p>
          <w:p w:rsidR="00312520" w:rsidRPr="00A66F1F" w:rsidRDefault="00312520" w:rsidP="00312520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reconnaître les noms des personnages principaux de la méthode de lecture/ reconnaître ou déchiffrer les premiers mots simples découverts en séance 1 de phonologie</w:t>
            </w:r>
          </w:p>
        </w:tc>
        <w:tc>
          <w:tcPr>
            <w:tcW w:w="4591" w:type="dxa"/>
            <w:gridSpan w:val="4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214088" w:rsidRPr="000B4991" w:rsidRDefault="00214088" w:rsidP="00214088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Grammaire</w:t>
            </w:r>
          </w:p>
          <w:p w:rsidR="00214088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Le</w:t>
            </w:r>
            <w:r w:rsidR="00465E10">
              <w:rPr>
                <w:rFonts w:ascii="Geometr231 BT" w:hAnsi="Geometr231 BT"/>
                <w:b/>
              </w:rPr>
              <w:t xml:space="preserve"> verbe</w:t>
            </w:r>
          </w:p>
          <w:p w:rsidR="00214088" w:rsidRPr="00067ACB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067ACB">
              <w:rPr>
                <w:rFonts w:ascii="Geometr231 BT" w:hAnsi="Geometr231 BT"/>
                <w:u w:val="single"/>
              </w:rPr>
              <w:t>Réussir son entrée en grammaire</w:t>
            </w:r>
            <w:r w:rsidRPr="00067ACB">
              <w:rPr>
                <w:rFonts w:ascii="Geometr231 BT" w:hAnsi="Geometr231 BT"/>
              </w:rPr>
              <w:t xml:space="preserve"> (Retz)</w:t>
            </w:r>
            <w:r w:rsidRPr="00067ACB">
              <w:rPr>
                <w:rFonts w:ascii="Geometr231 BT" w:hAnsi="Geometr231 BT"/>
                <w:u w:val="single"/>
              </w:rPr>
              <w:t xml:space="preserve"> </w:t>
            </w:r>
            <w:r>
              <w:rPr>
                <w:rFonts w:ascii="Geometr231 BT" w:hAnsi="Geometr231 BT"/>
              </w:rPr>
              <w:t>Séance n°1/2</w:t>
            </w:r>
          </w:p>
          <w:p w:rsidR="00214088" w:rsidRPr="00067ACB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14"/>
              </w:rPr>
            </w:pPr>
          </w:p>
          <w:p w:rsidR="00312520" w:rsidRPr="00A66F1F" w:rsidRDefault="00214088" w:rsidP="00465E10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Comprendre un texte/ Lire à haute voix/ </w:t>
            </w:r>
            <w:r w:rsidR="00465E10">
              <w:rPr>
                <w:rFonts w:ascii="Geometr231 BT" w:hAnsi="Geometr231 BT"/>
                <w:color w:val="984806"/>
                <w:sz w:val="20"/>
              </w:rPr>
              <w:t>Comprendre que le verbe est un mot qui exprime le plus souvent une action/ Distinguer verbe à l’infinitif et verbe conjugué</w:t>
            </w:r>
          </w:p>
        </w:tc>
      </w:tr>
      <w:tr w:rsidR="003955B3" w:rsidRPr="00240034" w:rsidTr="00FD6850">
        <w:trPr>
          <w:trHeight w:val="197"/>
        </w:trPr>
        <w:tc>
          <w:tcPr>
            <w:tcW w:w="145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3955B3" w:rsidRPr="00240034" w:rsidRDefault="00FD6850" w:rsidP="00FD6850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16h</w:t>
            </w:r>
          </w:p>
        </w:tc>
        <w:tc>
          <w:tcPr>
            <w:tcW w:w="9136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3955B3" w:rsidRPr="00FD6850" w:rsidRDefault="00FD6850" w:rsidP="00FD6850">
            <w:pPr>
              <w:spacing w:after="0" w:line="240" w:lineRule="auto"/>
              <w:rPr>
                <w:rFonts w:ascii="Geometr231 BT" w:hAnsi="Geometr231 BT"/>
                <w:color w:val="0D0D0D"/>
              </w:rPr>
            </w:pPr>
            <w:r w:rsidRPr="00FD6850">
              <w:rPr>
                <w:rFonts w:ascii="Geometr231 BT" w:hAnsi="Geometr231 BT"/>
                <w:b/>
                <w:color w:val="0D0D0D"/>
              </w:rPr>
              <w:t>Fin des cours</w:t>
            </w:r>
          </w:p>
        </w:tc>
      </w:tr>
    </w:tbl>
    <w:p w:rsidR="00465E10" w:rsidRDefault="00465E10" w:rsidP="00561FD5">
      <w:pPr>
        <w:jc w:val="center"/>
        <w:rPr>
          <w:rFonts w:ascii="Geometr231 BT" w:hAnsi="Geometr231 BT"/>
          <w:sz w:val="36"/>
        </w:rPr>
      </w:pPr>
    </w:p>
    <w:p w:rsidR="00CB4FF7" w:rsidRDefault="00AC4337" w:rsidP="00561FD5">
      <w:pPr>
        <w:jc w:val="center"/>
        <w:rPr>
          <w:rFonts w:ascii="Geometr231 BT" w:hAnsi="Geometr231 BT"/>
          <w:sz w:val="36"/>
        </w:rPr>
      </w:pPr>
      <w:r>
        <w:rPr>
          <w:noProof/>
          <w:lang w:eastAsia="fr-FR"/>
        </w:rPr>
        <w:lastRenderedPageBreak/>
        <w:pict>
          <v:roundrect id="_x0000_s1058" style="position:absolute;left:0;text-align:left;margin-left:409.9pt;margin-top:26.25pt;width:81.75pt;height:21pt;z-index:2;mso-position-horizontal-relative:text;mso-position-vertical-relative:text" arcsize="10923f" fillcolor="#f2f2f2" strokecolor="#f2f2f2">
            <v:textbox>
              <w:txbxContent>
                <w:p w:rsidR="00214088" w:rsidRPr="00864CFC" w:rsidRDefault="00214088" w:rsidP="00372F05">
                  <w:pPr>
                    <w:jc w:val="center"/>
                    <w:rPr>
                      <w:rFonts w:ascii="Geometr231 BT" w:hAnsi="Geometr231 BT"/>
                      <w:i/>
                      <w:sz w:val="20"/>
                    </w:rPr>
                  </w:pPr>
                  <w:r>
                    <w:rPr>
                      <w:rFonts w:ascii="Geometr231 BT" w:hAnsi="Geometr231 BT"/>
                      <w:i/>
                      <w:sz w:val="20"/>
                    </w:rPr>
                    <w:t>Autonomie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7" style="position:absolute;left:0;text-align:left;margin-left:409.9pt;margin-top:.75pt;width:81.75pt;height:21pt;z-index:5;mso-position-horizontal-relative:text;mso-position-vertical-relative:text" arcsize="10923f" fillcolor="#c6d9f1" strokecolor="#c6d9f1">
            <v:textbox>
              <w:txbxContent>
                <w:p w:rsidR="00214088" w:rsidRPr="00864CFC" w:rsidRDefault="00214088" w:rsidP="008C629B">
                  <w:pPr>
                    <w:rPr>
                      <w:rFonts w:ascii="Geometr231 BT" w:hAnsi="Geometr231 BT"/>
                      <w:i/>
                      <w:sz w:val="20"/>
                    </w:rPr>
                  </w:pPr>
                  <w:r w:rsidRPr="00864CFC">
                    <w:rPr>
                      <w:rFonts w:ascii="Geometr231 BT" w:hAnsi="Geometr231 BT"/>
                      <w:i/>
                      <w:sz w:val="20"/>
                    </w:rPr>
                    <w:t>En langue catalane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2" style="position:absolute;left:0;text-align:left;margin-left:119.65pt;margin-top:-3.6pt;width:231.75pt;height:32.6pt;z-index:-8;mso-position-horizontal-relative:text;mso-position-vertical-relative:text" arcsize="10923f" fillcolor="#f2f2f2" strokecolor="#7f7f7f" strokeweight="1.5pt">
            <v:stroke dashstyle="dash"/>
            <v:shadow on="t" color="#7f7f7f" opacity=".5"/>
          </v:roundrect>
        </w:pict>
      </w:r>
      <w:r>
        <w:rPr>
          <w:noProof/>
          <w:lang w:eastAsia="fr-FR"/>
        </w:rPr>
        <w:pict>
          <v:roundrect id="_x0000_s1063" style="position:absolute;left:0;text-align:left;margin-left:-59.25pt;margin-top:-7.2pt;width:89.65pt;height:45.4pt;z-index:-7;mso-position-horizontal-relative:text;mso-position-vertical-relative:text" arcsize="10923f" strokecolor="#7f7f7f" strokeweight="1pt">
            <v:textbox style="mso-next-textbox:#_x0000_s1063" inset=",0,,0">
              <w:txbxContent>
                <w:p w:rsidR="00214088" w:rsidRPr="00894C52" w:rsidRDefault="00214088" w:rsidP="00CB4FF7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32"/>
                    </w:rPr>
                  </w:pPr>
                  <w:r w:rsidRPr="00894C52">
                    <w:rPr>
                      <w:rFonts w:ascii="Geometr231 BT" w:hAnsi="Geometr231 BT"/>
                      <w:sz w:val="32"/>
                    </w:rPr>
                    <w:t>Classe de CP/CE1</w:t>
                  </w:r>
                  <w:r>
                    <w:rPr>
                      <w:rFonts w:ascii="Geometr231 BT" w:hAnsi="Geometr231 BT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Geometr231 BT" w:hAnsi="Geometr231 BT"/>
                      <w:sz w:val="32"/>
                    </w:rPr>
                    <w:t>bil</w:t>
                  </w:r>
                  <w:proofErr w:type="spellEnd"/>
                </w:p>
                <w:p w:rsidR="00214088" w:rsidRPr="00D77DB0" w:rsidRDefault="00214088" w:rsidP="00CB4FF7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14"/>
                    </w:rPr>
                  </w:pPr>
                </w:p>
              </w:txbxContent>
            </v:textbox>
          </v:roundrect>
        </w:pict>
      </w:r>
      <w:r w:rsidR="008C629B">
        <w:rPr>
          <w:rFonts w:ascii="Geometr231 BT" w:hAnsi="Geometr231 BT"/>
          <w:sz w:val="36"/>
        </w:rPr>
        <w:t xml:space="preserve">Mardi </w:t>
      </w:r>
      <w:r w:rsidR="00B4450E">
        <w:rPr>
          <w:rFonts w:ascii="Geometr231 BT" w:hAnsi="Geometr231 BT"/>
          <w:sz w:val="36"/>
        </w:rPr>
        <w:t>2</w:t>
      </w:r>
      <w:r w:rsidR="004B46CC">
        <w:rPr>
          <w:rFonts w:ascii="Geometr231 BT" w:hAnsi="Geometr231 BT"/>
          <w:sz w:val="36"/>
        </w:rPr>
        <w:t>7</w:t>
      </w:r>
      <w:r w:rsidR="008C629B">
        <w:rPr>
          <w:rFonts w:ascii="Geometr231 BT" w:hAnsi="Geometr231 BT"/>
          <w:sz w:val="36"/>
        </w:rPr>
        <w:t xml:space="preserve"> septembre 2016</w:t>
      </w:r>
    </w:p>
    <w:p w:rsidR="00CB4FF7" w:rsidRPr="00A157B8" w:rsidRDefault="00CB4FF7" w:rsidP="00CB4FF7">
      <w:pPr>
        <w:spacing w:after="0" w:line="240" w:lineRule="auto"/>
        <w:jc w:val="center"/>
        <w:rPr>
          <w:rFonts w:ascii="Geometr231 BT" w:hAnsi="Geometr231 BT"/>
          <w:sz w:val="28"/>
        </w:rPr>
      </w:pPr>
    </w:p>
    <w:tbl>
      <w:tblPr>
        <w:tblW w:w="10585" w:type="dxa"/>
        <w:tblInd w:w="-6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4603"/>
        <w:gridCol w:w="15"/>
        <w:gridCol w:w="3227"/>
        <w:gridCol w:w="1292"/>
      </w:tblGrid>
      <w:tr w:rsidR="00C80D55" w:rsidRPr="00240034" w:rsidTr="002F06AA">
        <w:tc>
          <w:tcPr>
            <w:tcW w:w="1448" w:type="dxa"/>
            <w:tcBorders>
              <w:top w:val="nil"/>
              <w:left w:val="nil"/>
              <w:bottom w:val="single" w:sz="12" w:space="0" w:color="808080"/>
            </w:tcBorders>
          </w:tcPr>
          <w:p w:rsidR="00C80D55" w:rsidRPr="00240034" w:rsidRDefault="00C80D55" w:rsidP="0086409C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603" w:type="dxa"/>
            <w:tcBorders>
              <w:bottom w:val="single" w:sz="12" w:space="0" w:color="808080"/>
              <w:right w:val="single" w:sz="4" w:space="0" w:color="FFFFFF"/>
            </w:tcBorders>
            <w:shd w:val="clear" w:color="auto" w:fill="808080"/>
          </w:tcPr>
          <w:p w:rsidR="00C80D55" w:rsidRPr="00372F05" w:rsidRDefault="00C80D55" w:rsidP="0086409C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CP</w:t>
            </w:r>
          </w:p>
        </w:tc>
        <w:tc>
          <w:tcPr>
            <w:tcW w:w="4534" w:type="dxa"/>
            <w:gridSpan w:val="3"/>
            <w:tcBorders>
              <w:left w:val="single" w:sz="4" w:space="0" w:color="FFFFFF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C80D55" w:rsidRPr="00372F05" w:rsidRDefault="00C80D55" w:rsidP="0086409C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CE1</w:t>
            </w:r>
          </w:p>
        </w:tc>
      </w:tr>
      <w:tr w:rsidR="00C80D55" w:rsidRPr="00240034" w:rsidTr="002F06AA">
        <w:trPr>
          <w:trHeight w:val="435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80D55" w:rsidRDefault="00C80D5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8h45 – 9h15</w:t>
            </w:r>
          </w:p>
          <w:p w:rsidR="00C80D55" w:rsidRPr="00240034" w:rsidRDefault="00C80D5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</w:t>
            </w:r>
            <w:r w:rsidRPr="00372F05">
              <w:rPr>
                <w:rFonts w:ascii="Geometr231 BT" w:hAnsi="Geometr231 BT"/>
                <w:color w:val="FFFFFF"/>
              </w:rPr>
              <w:t>0 mn</w:t>
            </w: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80D55" w:rsidRDefault="004B6CB6" w:rsidP="0086409C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Appel</w:t>
            </w:r>
            <w:r w:rsidR="00C80D55">
              <w:rPr>
                <w:rFonts w:ascii="Geometr231 BT" w:hAnsi="Geometr231 BT"/>
              </w:rPr>
              <w:t xml:space="preserve">, </w:t>
            </w:r>
            <w:r w:rsidR="00C80D55" w:rsidRPr="009B29C4">
              <w:rPr>
                <w:rFonts w:ascii="Geometr231 BT" w:hAnsi="Geometr231 BT"/>
                <w:b/>
              </w:rPr>
              <w:t>rituels</w:t>
            </w:r>
            <w:r w:rsidR="00C80D55" w:rsidRPr="00AB7250">
              <w:rPr>
                <w:rFonts w:ascii="Geometr231 BT" w:hAnsi="Geometr231 BT"/>
              </w:rPr>
              <w:t xml:space="preserve"> </w:t>
            </w:r>
            <w:r w:rsidR="00C80D55">
              <w:rPr>
                <w:rFonts w:ascii="Geometr231 BT" w:hAnsi="Geometr231 BT"/>
              </w:rPr>
              <w:t>(élèves chargés + présentation)</w:t>
            </w:r>
            <w:r w:rsidR="00B4450E">
              <w:rPr>
                <w:rFonts w:ascii="Geometr231 BT" w:hAnsi="Geometr231 BT"/>
              </w:rPr>
              <w:t xml:space="preserve"> </w:t>
            </w:r>
            <w:r w:rsidR="00B4450E" w:rsidRPr="004B46CC">
              <w:rPr>
                <w:rFonts w:ascii="Geometr231 BT" w:hAnsi="Geometr231 BT"/>
              </w:rPr>
              <w:t xml:space="preserve">+ </w:t>
            </w:r>
            <w:r w:rsidR="00465E10" w:rsidRPr="00B50AFD">
              <w:rPr>
                <w:rFonts w:ascii="Geometr231 BT" w:hAnsi="Geometr231 BT"/>
                <w:b/>
                <w:color w:val="7030A0"/>
              </w:rPr>
              <w:t xml:space="preserve">Rituel Problèmes avec les autres : Rituel </w:t>
            </w:r>
            <w:proofErr w:type="spellStart"/>
            <w:r w:rsidR="00465E10" w:rsidRPr="00B50AFD">
              <w:rPr>
                <w:rFonts w:ascii="Geometr231 BT" w:hAnsi="Geometr231 BT"/>
                <w:b/>
                <w:color w:val="7030A0"/>
              </w:rPr>
              <w:t>BdG</w:t>
            </w:r>
            <w:proofErr w:type="spellEnd"/>
            <w:r w:rsidR="00465E10" w:rsidRPr="00B50AFD">
              <w:rPr>
                <w:rFonts w:ascii="Geometr231 BT" w:hAnsi="Geometr231 BT"/>
                <w:b/>
                <w:color w:val="7030A0"/>
              </w:rPr>
              <w:t xml:space="preserve"> </w:t>
            </w:r>
            <w:r w:rsidR="00465E10">
              <w:rPr>
                <w:rFonts w:ascii="Geometr231 BT" w:hAnsi="Geometr231 BT"/>
                <w:b/>
                <w:color w:val="7030A0"/>
              </w:rPr>
              <w:t>3</w:t>
            </w:r>
          </w:p>
          <w:p w:rsidR="00C80D55" w:rsidRPr="00B4450E" w:rsidRDefault="00C80D55" w:rsidP="00B4450E">
            <w:pPr>
              <w:pStyle w:val="TableContents"/>
              <w:jc w:val="both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Travailler et structurer le temps à travers les rituels de la date/ S’approprier des outils de repérage du temps (calendrier, frise des saisons) et d’organisation de données/ Consolider les bases mathématiques de numération/ Travail de langage</w:t>
            </w:r>
          </w:p>
        </w:tc>
      </w:tr>
      <w:tr w:rsidR="00214088" w:rsidRPr="00240034" w:rsidTr="002F06AA">
        <w:trPr>
          <w:trHeight w:val="1350"/>
        </w:trPr>
        <w:tc>
          <w:tcPr>
            <w:tcW w:w="1448" w:type="dxa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14088" w:rsidRDefault="0021408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9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15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10h15</w:t>
            </w:r>
          </w:p>
          <w:p w:rsidR="00214088" w:rsidRPr="00372F05" w:rsidRDefault="00214088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FFFFFF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60 mn</w:t>
            </w:r>
          </w:p>
        </w:tc>
        <w:tc>
          <w:tcPr>
            <w:tcW w:w="4618" w:type="dxa"/>
            <w:gridSpan w:val="2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14088" w:rsidRPr="000B4991" w:rsidRDefault="00214088" w:rsidP="00214088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Lecture/ Phonologie</w:t>
            </w:r>
          </w:p>
          <w:p w:rsidR="00214088" w:rsidRPr="008B1B4C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manuel </w:t>
            </w:r>
            <w:proofErr w:type="spellStart"/>
            <w:r w:rsidRPr="00462634">
              <w:rPr>
                <w:rFonts w:ascii="Geometr231 BT" w:hAnsi="Geometr231 BT"/>
                <w:i/>
                <w:u w:val="single"/>
              </w:rPr>
              <w:t>Taoki</w:t>
            </w:r>
            <w:proofErr w:type="spellEnd"/>
            <w:r w:rsidRPr="00462634">
              <w:rPr>
                <w:rFonts w:ascii="Geometr231 BT" w:hAnsi="Geometr231 BT"/>
                <w:i/>
                <w:u w:val="single"/>
              </w:rPr>
              <w:t xml:space="preserve"> et Compagnie</w:t>
            </w:r>
            <w:r>
              <w:rPr>
                <w:rFonts w:ascii="Geometr231 BT" w:hAnsi="Geometr231 BT"/>
              </w:rPr>
              <w:t xml:space="preserve"> p. 19</w:t>
            </w:r>
          </w:p>
          <w:p w:rsidR="00214088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 xml:space="preserve">révisions bilan : </w:t>
            </w:r>
          </w:p>
          <w:p w:rsidR="00214088" w:rsidRPr="00A63454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  <w:b/>
              </w:rPr>
              <w:t>mots du manuel en individuel + mots outils et dictée de syllabes sur la fiche bilan 2</w:t>
            </w:r>
          </w:p>
          <w:p w:rsidR="00214088" w:rsidRPr="00462634" w:rsidRDefault="00214088" w:rsidP="00214088">
            <w:pPr>
              <w:spacing w:after="0" w:line="240" w:lineRule="auto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évaluer les élèves sur la lecture de mots travaillés à la maison et en classe</w:t>
            </w:r>
          </w:p>
        </w:tc>
        <w:tc>
          <w:tcPr>
            <w:tcW w:w="4519" w:type="dxa"/>
            <w:gridSpan w:val="2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14088" w:rsidRPr="000B4991" w:rsidRDefault="00214088" w:rsidP="008E04EF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Orthographe</w:t>
            </w:r>
          </w:p>
          <w:p w:rsidR="00214088" w:rsidRPr="002B6CC6" w:rsidRDefault="00214088" w:rsidP="008E04EF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fiche </w:t>
            </w:r>
            <w:r w:rsidR="00D90BE0">
              <w:rPr>
                <w:rFonts w:ascii="Geometr231 BT" w:hAnsi="Geometr231 BT"/>
              </w:rPr>
              <w:t>d’</w:t>
            </w:r>
            <w:r>
              <w:rPr>
                <w:rFonts w:ascii="Geometr231 BT" w:hAnsi="Geometr231 BT"/>
              </w:rPr>
              <w:t>exercice</w:t>
            </w:r>
            <w:r w:rsidR="00D90BE0">
              <w:rPr>
                <w:rFonts w:ascii="Geometr231 BT" w:hAnsi="Geometr231 BT"/>
              </w:rPr>
              <w:t>s</w:t>
            </w:r>
            <w:r>
              <w:rPr>
                <w:rFonts w:ascii="Geometr231 BT" w:hAnsi="Geometr231 BT"/>
              </w:rPr>
              <w:t xml:space="preserve"> sur le son [</w:t>
            </w:r>
            <w:proofErr w:type="spellStart"/>
            <w:r w:rsidR="007B47A2">
              <w:rPr>
                <w:rFonts w:ascii="Geometr231 BT" w:hAnsi="Geometr231 BT"/>
              </w:rPr>
              <w:t>wa</w:t>
            </w:r>
            <w:proofErr w:type="spellEnd"/>
            <w:r>
              <w:rPr>
                <w:rFonts w:ascii="Geometr231 BT" w:hAnsi="Geometr231 BT"/>
              </w:rPr>
              <w:t>]</w:t>
            </w:r>
          </w:p>
          <w:p w:rsidR="00214088" w:rsidRPr="00887EAC" w:rsidRDefault="00214088" w:rsidP="008E04EF">
            <w:pPr>
              <w:spacing w:after="0" w:line="240" w:lineRule="auto"/>
              <w:jc w:val="center"/>
              <w:rPr>
                <w:rFonts w:ascii="Geometr231 BT" w:hAnsi="Geometr231 BT"/>
                <w:sz w:val="8"/>
              </w:rPr>
            </w:pPr>
          </w:p>
          <w:p w:rsidR="00214088" w:rsidRPr="00240034" w:rsidRDefault="00214088" w:rsidP="007B47A2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s’entrainer à parcourir sa fiche son/ commencer à mémoriser des mots qui sortiront peut-être dans la dictée du lundi/ faire le lien entre phonème et graphème sur le son [</w:t>
            </w:r>
            <w:proofErr w:type="spellStart"/>
            <w:r w:rsidR="007B47A2">
              <w:rPr>
                <w:rFonts w:ascii="Geometr231 BT" w:hAnsi="Geometr231 BT"/>
                <w:color w:val="984806"/>
                <w:sz w:val="20"/>
              </w:rPr>
              <w:t>wa</w:t>
            </w:r>
            <w:proofErr w:type="spellEnd"/>
            <w:r>
              <w:rPr>
                <w:rFonts w:ascii="Geometr231 BT" w:hAnsi="Geometr231 BT"/>
                <w:color w:val="984806"/>
                <w:sz w:val="20"/>
              </w:rPr>
              <w:t>]</w:t>
            </w:r>
          </w:p>
        </w:tc>
      </w:tr>
      <w:tr w:rsidR="00214088" w:rsidRPr="00240034" w:rsidTr="002F06AA">
        <w:trPr>
          <w:trHeight w:val="1290"/>
        </w:trPr>
        <w:tc>
          <w:tcPr>
            <w:tcW w:w="1448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14088" w:rsidRDefault="0021408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14088" w:rsidRPr="000B4991" w:rsidRDefault="00214088" w:rsidP="00214088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</w:t>
            </w:r>
          </w:p>
          <w:p w:rsidR="00214088" w:rsidRPr="008C66DB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bilan</w:t>
            </w:r>
          </w:p>
          <w:p w:rsidR="00214088" w:rsidRDefault="00214088" w:rsidP="00214088">
            <w:pPr>
              <w:spacing w:after="0" w:line="240" w:lineRule="auto"/>
              <w:jc w:val="center"/>
              <w:rPr>
                <w:rFonts w:ascii="Geometr231 BT" w:hAnsi="Geometr231 BT"/>
                <w:shd w:val="clear" w:color="auto" w:fill="DBE5F1"/>
              </w:rPr>
            </w:pPr>
            <w:r w:rsidRPr="00462634">
              <w:rPr>
                <w:rFonts w:ascii="Geometr231 BT" w:hAnsi="Geometr231 BT"/>
              </w:rPr>
              <w:t xml:space="preserve"> (</w:t>
            </w:r>
            <w:r>
              <w:rPr>
                <w:rFonts w:ascii="Geometr231 BT" w:hAnsi="Geometr231 BT"/>
              </w:rPr>
              <w:t>fiche 3</w:t>
            </w:r>
            <w:r w:rsidRPr="00462634">
              <w:rPr>
                <w:rFonts w:ascii="Geometr231 BT" w:hAnsi="Geometr231 BT"/>
              </w:rPr>
              <w:t>)</w:t>
            </w:r>
          </w:p>
          <w:p w:rsidR="00214088" w:rsidRPr="00462634" w:rsidRDefault="00214088" w:rsidP="00214088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Associer un graphème à son phonème/ montrer sa compréhension à une histoire</w:t>
            </w:r>
          </w:p>
        </w:tc>
        <w:tc>
          <w:tcPr>
            <w:tcW w:w="451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14088" w:rsidRPr="000B4991" w:rsidRDefault="00214088" w:rsidP="008E04EF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Grammaire</w:t>
            </w:r>
          </w:p>
          <w:p w:rsidR="00214088" w:rsidRDefault="00D90BE0" w:rsidP="00C80D55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Le verbe</w:t>
            </w:r>
          </w:p>
          <w:p w:rsidR="00214088" w:rsidRPr="00067ACB" w:rsidRDefault="00214088" w:rsidP="00C80D5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067ACB">
              <w:rPr>
                <w:rFonts w:ascii="Geometr231 BT" w:hAnsi="Geometr231 BT"/>
                <w:u w:val="single"/>
              </w:rPr>
              <w:t>Réussir son entrée en grammaire</w:t>
            </w:r>
            <w:r>
              <w:rPr>
                <w:rFonts w:ascii="Geometr231 BT" w:hAnsi="Geometr231 BT"/>
                <w:u w:val="single"/>
              </w:rPr>
              <w:t xml:space="preserve"> Ce1</w:t>
            </w:r>
            <w:r w:rsidRPr="00067ACB">
              <w:rPr>
                <w:rFonts w:ascii="Geometr231 BT" w:hAnsi="Geometr231 BT"/>
              </w:rPr>
              <w:t xml:space="preserve"> (Retz)</w:t>
            </w:r>
            <w:r w:rsidRPr="00067ACB">
              <w:rPr>
                <w:rFonts w:ascii="Geometr231 BT" w:hAnsi="Geometr231 BT"/>
                <w:u w:val="single"/>
              </w:rPr>
              <w:t xml:space="preserve"> </w:t>
            </w:r>
            <w:r>
              <w:rPr>
                <w:rFonts w:ascii="Geometr231 BT" w:hAnsi="Geometr231 BT"/>
              </w:rPr>
              <w:t>Séance n°3</w:t>
            </w:r>
          </w:p>
          <w:p w:rsidR="00214088" w:rsidRPr="00887EAC" w:rsidRDefault="00214088" w:rsidP="008E04EF">
            <w:pPr>
              <w:spacing w:after="0" w:line="240" w:lineRule="auto"/>
              <w:jc w:val="center"/>
              <w:rPr>
                <w:rFonts w:ascii="Geometr231 BT" w:hAnsi="Geometr231 BT"/>
                <w:sz w:val="8"/>
              </w:rPr>
            </w:pPr>
          </w:p>
          <w:p w:rsidR="00214088" w:rsidRPr="00D32C2B" w:rsidRDefault="00214088" w:rsidP="00D90BE0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 w:rsidR="00D90BE0">
              <w:rPr>
                <w:rFonts w:ascii="Geometr231 BT" w:hAnsi="Geometr231 BT"/>
                <w:color w:val="984806"/>
                <w:sz w:val="20"/>
              </w:rPr>
              <w:t>Reconnaître un verbe/ Identifier la forme conjuguée et l’associer à l’infinitif d’un verbe/ Comprendre que dans le dictionnaire les verbes sont écrits à l’inf</w:t>
            </w:r>
            <w:proofErr w:type="gramStart"/>
            <w:r w:rsidR="00D90BE0">
              <w:rPr>
                <w:rFonts w:ascii="Geometr231 BT" w:hAnsi="Geometr231 BT"/>
                <w:color w:val="984806"/>
                <w:sz w:val="20"/>
              </w:rPr>
              <w:t>.</w:t>
            </w:r>
            <w:r>
              <w:rPr>
                <w:rFonts w:ascii="Geometr231 BT" w:hAnsi="Geometr231 BT"/>
                <w:color w:val="984806"/>
                <w:sz w:val="20"/>
              </w:rPr>
              <w:t>/</w:t>
            </w:r>
            <w:proofErr w:type="gramEnd"/>
            <w:r>
              <w:rPr>
                <w:rFonts w:ascii="Geometr231 BT" w:hAnsi="Geometr231 BT"/>
                <w:color w:val="984806"/>
                <w:sz w:val="20"/>
              </w:rPr>
              <w:t xml:space="preserve"> Construire la leçon</w:t>
            </w:r>
          </w:p>
        </w:tc>
      </w:tr>
      <w:tr w:rsidR="00C80D55" w:rsidRPr="00240034" w:rsidTr="002F06AA">
        <w:trPr>
          <w:trHeight w:val="255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80D55" w:rsidRPr="00240034" w:rsidRDefault="00C80D55" w:rsidP="00C80D55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10h15 – 10h35</w:t>
            </w: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80D55" w:rsidRPr="006F74D8" w:rsidRDefault="00C80D55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BFBFBF"/>
              </w:rPr>
            </w:pPr>
            <w:r w:rsidRPr="00A0120D">
              <w:rPr>
                <w:rFonts w:ascii="Candara" w:hAnsi="Candara"/>
                <w:b/>
              </w:rPr>
              <w:t>Récréation</w:t>
            </w:r>
          </w:p>
        </w:tc>
      </w:tr>
      <w:tr w:rsidR="00C80D55" w:rsidRPr="00240034" w:rsidTr="002508C5">
        <w:trPr>
          <w:trHeight w:val="1260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80D55" w:rsidRDefault="00C80D5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35</w:t>
            </w:r>
            <w:r w:rsidRPr="00240034">
              <w:rPr>
                <w:rFonts w:ascii="Pere Castor" w:hAnsi="Pere Castor"/>
              </w:rPr>
              <w:t xml:space="preserve"> –</w:t>
            </w:r>
            <w:r>
              <w:rPr>
                <w:rFonts w:ascii="Pere Castor" w:hAnsi="Pere Castor"/>
              </w:rPr>
              <w:t xml:space="preserve"> 11h</w:t>
            </w:r>
            <w:r w:rsidR="002916A2">
              <w:rPr>
                <w:rFonts w:ascii="Pere Castor" w:hAnsi="Pere Castor"/>
              </w:rPr>
              <w:t>15</w:t>
            </w:r>
          </w:p>
          <w:p w:rsidR="00C80D55" w:rsidRPr="00240034" w:rsidRDefault="00C80D55" w:rsidP="002916A2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 w:rsidR="002916A2">
              <w:rPr>
                <w:rFonts w:ascii="Geometr231 BT" w:hAnsi="Geometr231 BT"/>
                <w:color w:val="FFFFFF"/>
              </w:rPr>
              <w:t>40 mn</w:t>
            </w:r>
          </w:p>
        </w:tc>
        <w:tc>
          <w:tcPr>
            <w:tcW w:w="461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215F5" w:rsidRPr="009F37B3" w:rsidRDefault="00F215F5" w:rsidP="00F215F5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F215F5" w:rsidRDefault="00F215F5" w:rsidP="00F215F5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Géométrie</w:t>
            </w:r>
            <w:r w:rsidRPr="007E67EA">
              <w:rPr>
                <w:rFonts w:ascii="Geometr231 BT" w:hAnsi="Geometr231 BT"/>
                <w:b/>
                <w:color w:val="7030A0"/>
              </w:rPr>
              <w:t>:</w:t>
            </w:r>
            <w:r w:rsidRPr="007E67EA"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>Utiliser la règle pour tracer</w:t>
            </w:r>
          </w:p>
          <w:p w:rsidR="00F215F5" w:rsidRPr="007E67EA" w:rsidRDefault="00F215F5" w:rsidP="00F215F5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>
              <w:rPr>
                <w:rFonts w:ascii="Geometr231 BT" w:hAnsi="Geometr231 BT"/>
                <w:b/>
                <w:sz w:val="24"/>
                <w:szCs w:val="24"/>
              </w:rPr>
              <w:t>atelier dirigé avec les CP</w:t>
            </w:r>
          </w:p>
          <w:p w:rsidR="009910E0" w:rsidRDefault="00F215F5" w:rsidP="009910E0">
            <w:pPr>
              <w:spacing w:after="0" w:line="240" w:lineRule="auto"/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  <w:u w:val="single"/>
              </w:rPr>
              <w:t xml:space="preserve">fichier </w:t>
            </w:r>
            <w:proofErr w:type="spellStart"/>
            <w:r>
              <w:rPr>
                <w:rFonts w:ascii="Geometr231 BT" w:hAnsi="Geometr231 BT"/>
                <w:sz w:val="24"/>
                <w:szCs w:val="24"/>
                <w:u w:val="single"/>
              </w:rPr>
              <w:t>Archimaths</w:t>
            </w:r>
            <w:proofErr w:type="spellEnd"/>
            <w:r>
              <w:rPr>
                <w:rFonts w:ascii="Geometr231 BT" w:hAnsi="Geometr231 BT"/>
                <w:sz w:val="24"/>
                <w:szCs w:val="24"/>
                <w:u w:val="single"/>
              </w:rPr>
              <w:t xml:space="preserve"> CP</w:t>
            </w:r>
            <w:r w:rsidRPr="00C80D55">
              <w:rPr>
                <w:rFonts w:ascii="Geometr231 BT" w:hAnsi="Geometr231 BT"/>
                <w:sz w:val="24"/>
                <w:szCs w:val="24"/>
              </w:rPr>
              <w:t xml:space="preserve">, </w:t>
            </w:r>
            <w:r w:rsidR="009910E0">
              <w:rPr>
                <w:rFonts w:ascii="Geometr231 BT" w:hAnsi="Geometr231 BT"/>
                <w:sz w:val="24"/>
                <w:szCs w:val="24"/>
              </w:rPr>
              <w:t>fiche 11</w:t>
            </w:r>
          </w:p>
          <w:p w:rsidR="00C80D55" w:rsidRPr="00372F05" w:rsidRDefault="00F215F5" w:rsidP="00F215F5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>
              <w:rPr>
                <w:rFonts w:ascii="Geometr231 BT" w:hAnsi="Geometr231 BT"/>
                <w:color w:val="984806"/>
                <w:sz w:val="18"/>
                <w:u w:val="single"/>
              </w:rPr>
              <w:t>Objectif</w:t>
            </w:r>
            <w:r w:rsidRPr="00E71318">
              <w:rPr>
                <w:rFonts w:ascii="Geometr231 BT" w:hAnsi="Geometr231 BT"/>
                <w:color w:val="984806"/>
                <w:sz w:val="18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savoir utiliser la règle pour tracer des droites horizontales et verticales</w:t>
            </w:r>
          </w:p>
        </w:tc>
        <w:tc>
          <w:tcPr>
            <w:tcW w:w="45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445D44" w:rsidRPr="009F37B3" w:rsidRDefault="00445D44" w:rsidP="00445D44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445D44" w:rsidRDefault="00445D44" w:rsidP="00445D44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 w:rsidRPr="009F37B3">
              <w:rPr>
                <w:rFonts w:ascii="Candara" w:hAnsi="Candara"/>
                <w:b/>
                <w:color w:val="7030A0"/>
                <w:u w:val="single"/>
              </w:rPr>
              <w:t>Num</w:t>
            </w:r>
            <w:r>
              <w:rPr>
                <w:rFonts w:ascii="Candara" w:hAnsi="Candara"/>
                <w:b/>
                <w:color w:val="7030A0"/>
                <w:u w:val="single"/>
              </w:rPr>
              <w:t>é</w:t>
            </w:r>
            <w:r w:rsidRPr="009F37B3">
              <w:rPr>
                <w:rFonts w:ascii="Candara" w:hAnsi="Candara"/>
                <w:b/>
                <w:color w:val="7030A0"/>
                <w:u w:val="single"/>
              </w:rPr>
              <w:t>ra</w:t>
            </w:r>
            <w:r>
              <w:rPr>
                <w:rFonts w:ascii="Candara" w:hAnsi="Candara"/>
                <w:b/>
                <w:color w:val="7030A0"/>
                <w:u w:val="single"/>
              </w:rPr>
              <w:t>tion</w:t>
            </w:r>
            <w:r w:rsidRPr="009F37B3">
              <w:rPr>
                <w:rFonts w:ascii="Geometr231 BT" w:hAnsi="Geometr231 BT"/>
                <w:b/>
                <w:color w:val="7030A0"/>
              </w:rPr>
              <w:t>:</w:t>
            </w:r>
            <w:r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 xml:space="preserve">Réviser les nombres jusqu’à </w:t>
            </w:r>
            <w:r w:rsidR="002C37B6">
              <w:rPr>
                <w:rFonts w:ascii="Geometr231 BT" w:hAnsi="Geometr231 BT"/>
                <w:b/>
                <w:sz w:val="24"/>
                <w:szCs w:val="24"/>
              </w:rPr>
              <w:t>79</w:t>
            </w:r>
          </w:p>
          <w:p w:rsidR="00445D44" w:rsidRPr="00F215F5" w:rsidRDefault="00F215F5" w:rsidP="00445D44">
            <w:pPr>
              <w:spacing w:after="120" w:line="240" w:lineRule="auto"/>
              <w:jc w:val="center"/>
              <w:rPr>
                <w:rFonts w:ascii="Geometr231 BT" w:hAnsi="Geometr231 BT"/>
                <w:szCs w:val="24"/>
              </w:rPr>
            </w:pPr>
            <w:r w:rsidRPr="00F215F5">
              <w:rPr>
                <w:rFonts w:ascii="Geometr231 BT" w:hAnsi="Geometr231 BT"/>
                <w:szCs w:val="24"/>
              </w:rPr>
              <w:t>groupes 2 et 3 en autonomie sur coloriage magique (à finir ou nouveau sur la pieuvre)</w:t>
            </w:r>
          </w:p>
          <w:p w:rsidR="00C80D55" w:rsidRPr="00372F05" w:rsidRDefault="00445D44" w:rsidP="002C37B6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revoir les familles de nombres jusqu’à </w:t>
            </w:r>
            <w:r w:rsidR="002C37B6">
              <w:rPr>
                <w:rFonts w:ascii="Geometr231 BT" w:hAnsi="Geometr231 BT"/>
                <w:color w:val="984806"/>
                <w:sz w:val="20"/>
              </w:rPr>
              <w:t>79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/ savoir lire, écrire, représenter les nombres entiers jusqu’à </w:t>
            </w:r>
            <w:r w:rsidR="002C37B6">
              <w:rPr>
                <w:rFonts w:ascii="Geometr231 BT" w:hAnsi="Geometr231 BT"/>
                <w:color w:val="984806"/>
                <w:sz w:val="20"/>
              </w:rPr>
              <w:t>79/ différencier les familles 60 et 70</w:t>
            </w:r>
          </w:p>
        </w:tc>
      </w:tr>
      <w:tr w:rsidR="00C80D55" w:rsidRPr="00240034" w:rsidTr="002508C5">
        <w:trPr>
          <w:trHeight w:val="919"/>
        </w:trPr>
        <w:tc>
          <w:tcPr>
            <w:tcW w:w="1448" w:type="dxa"/>
            <w:tcBorders>
              <w:top w:val="single" w:sz="6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916A2" w:rsidRDefault="002916A2" w:rsidP="002916A2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</w:t>
            </w:r>
            <w:r w:rsidR="002F06AA">
              <w:rPr>
                <w:rFonts w:ascii="Pere Castor" w:hAnsi="Pere Castor"/>
              </w:rPr>
              <w:t>1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15</w:t>
            </w:r>
            <w:r w:rsidRPr="00240034">
              <w:rPr>
                <w:rFonts w:ascii="Pere Castor" w:hAnsi="Pere Castor"/>
              </w:rPr>
              <w:t xml:space="preserve"> –</w:t>
            </w:r>
            <w:r>
              <w:rPr>
                <w:rFonts w:ascii="Pere Castor" w:hAnsi="Pere Castor"/>
              </w:rPr>
              <w:t xml:space="preserve"> 11h45</w:t>
            </w:r>
          </w:p>
          <w:p w:rsidR="00C80D55" w:rsidRDefault="002916A2" w:rsidP="002916A2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mn</w:t>
            </w:r>
          </w:p>
        </w:tc>
        <w:tc>
          <w:tcPr>
            <w:tcW w:w="4618" w:type="dxa"/>
            <w:gridSpan w:val="2"/>
            <w:tcBorders>
              <w:top w:val="single" w:sz="6" w:space="0" w:color="808080"/>
              <w:left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C80D55" w:rsidRPr="009F37B3" w:rsidRDefault="00C80D55" w:rsidP="00C80D55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BD63BD" w:rsidRPr="00447475" w:rsidRDefault="00A56B64" w:rsidP="00BD63BD">
            <w:pPr>
              <w:spacing w:after="0" w:line="240" w:lineRule="auto"/>
              <w:jc w:val="center"/>
              <w:rPr>
                <w:rFonts w:ascii="Geometr231 BT" w:hAnsi="Geometr231 BT"/>
                <w:b/>
                <w:color w:val="0D0D0D"/>
                <w:sz w:val="24"/>
                <w:szCs w:val="24"/>
              </w:rPr>
            </w:pPr>
            <w:r>
              <w:rPr>
                <w:rFonts w:ascii="Candara" w:hAnsi="Candara"/>
                <w:b/>
                <w:color w:val="7030A0"/>
                <w:u w:val="single"/>
              </w:rPr>
              <w:t>Numération</w:t>
            </w:r>
            <w:r w:rsidR="00BD63BD" w:rsidRPr="009F37B3">
              <w:rPr>
                <w:rFonts w:ascii="Geometr231 BT" w:hAnsi="Geometr231 BT"/>
                <w:b/>
                <w:color w:val="7030A0"/>
              </w:rPr>
              <w:t>:</w:t>
            </w:r>
            <w:r w:rsidR="00BD63BD">
              <w:rPr>
                <w:rFonts w:ascii="Geometr231 BT" w:hAnsi="Geometr231 BT"/>
                <w:b/>
              </w:rPr>
              <w:t xml:space="preserve"> </w:t>
            </w:r>
            <w:r w:rsidR="009910E0">
              <w:rPr>
                <w:rFonts w:ascii="Geometr231 BT" w:hAnsi="Geometr231 BT"/>
                <w:b/>
                <w:color w:val="0D0D0D"/>
              </w:rPr>
              <w:t>Les nombres jusqu’à 9</w:t>
            </w:r>
          </w:p>
          <w:p w:rsidR="00C80D55" w:rsidRPr="009F37B3" w:rsidRDefault="003774E9" w:rsidP="00C80D55">
            <w:pPr>
              <w:spacing w:after="120" w:line="240" w:lineRule="auto"/>
              <w:jc w:val="center"/>
              <w:rPr>
                <w:rFonts w:ascii="Geometr231 BT" w:hAnsi="Geometr231 BT"/>
              </w:rPr>
            </w:pPr>
            <w:r w:rsidRPr="003774E9">
              <w:rPr>
                <w:rFonts w:ascii="Geometr231 BT" w:hAnsi="Geometr231 BT"/>
                <w:sz w:val="24"/>
                <w:szCs w:val="24"/>
              </w:rPr>
              <w:t xml:space="preserve">entrainement </w:t>
            </w:r>
            <w:proofErr w:type="spellStart"/>
            <w:proofErr w:type="gramStart"/>
            <w:r w:rsidRPr="003774E9">
              <w:rPr>
                <w:rFonts w:ascii="Geometr231 BT" w:hAnsi="Geometr231 BT"/>
                <w:sz w:val="24"/>
                <w:szCs w:val="24"/>
              </w:rPr>
              <w:t>ind</w:t>
            </w:r>
            <w:proofErr w:type="spellEnd"/>
            <w:r>
              <w:rPr>
                <w:rFonts w:ascii="Geometr231 BT" w:hAnsi="Geometr231 BT"/>
                <w:sz w:val="24"/>
                <w:szCs w:val="24"/>
              </w:rPr>
              <w:t>.</w:t>
            </w:r>
            <w:r w:rsidRPr="003774E9">
              <w:rPr>
                <w:rFonts w:ascii="Geometr231 BT" w:hAnsi="Geometr231 BT"/>
                <w:sz w:val="24"/>
                <w:szCs w:val="24"/>
              </w:rPr>
              <w:t>:</w:t>
            </w:r>
            <w:proofErr w:type="gramEnd"/>
            <w:r w:rsidRPr="003774E9">
              <w:rPr>
                <w:rFonts w:ascii="Geometr231 BT" w:hAnsi="Geometr231 BT"/>
                <w:sz w:val="24"/>
                <w:szCs w:val="24"/>
              </w:rPr>
              <w:t xml:space="preserve"> </w:t>
            </w:r>
            <w:r w:rsidR="009910E0" w:rsidRPr="009910E0">
              <w:rPr>
                <w:rFonts w:ascii="Geometr231 BT" w:hAnsi="Geometr231 BT"/>
                <w:sz w:val="24"/>
                <w:szCs w:val="24"/>
              </w:rPr>
              <w:t>fiches 5 à 7 du cahier</w:t>
            </w:r>
            <w:r w:rsidR="009910E0">
              <w:rPr>
                <w:rFonts w:ascii="Geometr231 BT" w:hAnsi="Geometr231 BT"/>
                <w:sz w:val="24"/>
                <w:szCs w:val="24"/>
                <w:u w:val="single"/>
              </w:rPr>
              <w:t xml:space="preserve"> Je réussis mes calculs avec </w:t>
            </w:r>
            <w:proofErr w:type="spellStart"/>
            <w:r w:rsidR="009910E0">
              <w:rPr>
                <w:rFonts w:ascii="Geometr231 BT" w:hAnsi="Geometr231 BT"/>
                <w:sz w:val="24"/>
                <w:szCs w:val="24"/>
                <w:u w:val="single"/>
              </w:rPr>
              <w:t>BdG</w:t>
            </w:r>
            <w:proofErr w:type="spellEnd"/>
            <w:r w:rsidR="009910E0">
              <w:rPr>
                <w:rFonts w:ascii="Geometr231 BT" w:hAnsi="Geometr231 BT"/>
                <w:sz w:val="24"/>
                <w:szCs w:val="24"/>
                <w:u w:val="single"/>
              </w:rPr>
              <w:t xml:space="preserve"> CP</w:t>
            </w:r>
            <w:r w:rsidR="009910E0" w:rsidRPr="009910E0">
              <w:rPr>
                <w:rFonts w:ascii="Geometr231 BT" w:hAnsi="Geometr231 BT"/>
                <w:sz w:val="24"/>
                <w:szCs w:val="24"/>
              </w:rPr>
              <w:t xml:space="preserve"> (</w:t>
            </w:r>
            <w:proofErr w:type="spellStart"/>
            <w:r w:rsidR="009910E0" w:rsidRPr="009910E0">
              <w:rPr>
                <w:rFonts w:ascii="Geometr231 BT" w:hAnsi="Geometr231 BT"/>
                <w:sz w:val="24"/>
                <w:szCs w:val="24"/>
              </w:rPr>
              <w:t>Jocatop</w:t>
            </w:r>
            <w:proofErr w:type="spellEnd"/>
            <w:r w:rsidR="009910E0" w:rsidRPr="009910E0">
              <w:rPr>
                <w:rFonts w:ascii="Geometr231 BT" w:hAnsi="Geometr231 BT"/>
                <w:sz w:val="24"/>
                <w:szCs w:val="24"/>
              </w:rPr>
              <w:t>)</w:t>
            </w:r>
          </w:p>
          <w:p w:rsidR="00C80D55" w:rsidRPr="000B4991" w:rsidRDefault="003774E9" w:rsidP="009910E0">
            <w:pPr>
              <w:spacing w:after="120" w:line="240" w:lineRule="auto"/>
              <w:rPr>
                <w:rFonts w:ascii="Candara" w:hAnsi="Candara"/>
                <w:b/>
                <w:color w:val="7030A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 w:rsidR="009910E0">
              <w:rPr>
                <w:rFonts w:ascii="Geometr231 BT" w:hAnsi="Geometr231 BT"/>
                <w:color w:val="984806"/>
                <w:sz w:val="20"/>
              </w:rPr>
              <w:t>lire, représenter, comparer les nombres jusqu’à 9</w:t>
            </w:r>
          </w:p>
        </w:tc>
        <w:tc>
          <w:tcPr>
            <w:tcW w:w="4519" w:type="dxa"/>
            <w:gridSpan w:val="2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C80D55" w:rsidRPr="009F37B3" w:rsidRDefault="00C80D55" w:rsidP="00C80D55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C80D55" w:rsidRDefault="00C80D55" w:rsidP="00F215F5">
            <w:pPr>
              <w:spacing w:after="12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 w:rsidRPr="009F37B3">
              <w:rPr>
                <w:rFonts w:ascii="Candara" w:hAnsi="Candara"/>
                <w:b/>
                <w:color w:val="7030A0"/>
                <w:u w:val="single"/>
              </w:rPr>
              <w:t>Num</w:t>
            </w:r>
            <w:r>
              <w:rPr>
                <w:rFonts w:ascii="Candara" w:hAnsi="Candara"/>
                <w:b/>
                <w:color w:val="7030A0"/>
                <w:u w:val="single"/>
              </w:rPr>
              <w:t>é</w:t>
            </w:r>
            <w:r w:rsidRPr="009F37B3">
              <w:rPr>
                <w:rFonts w:ascii="Candara" w:hAnsi="Candara"/>
                <w:b/>
                <w:color w:val="7030A0"/>
                <w:u w:val="single"/>
              </w:rPr>
              <w:t>ra</w:t>
            </w:r>
            <w:r>
              <w:rPr>
                <w:rFonts w:ascii="Candara" w:hAnsi="Candara"/>
                <w:b/>
                <w:color w:val="7030A0"/>
                <w:u w:val="single"/>
              </w:rPr>
              <w:t>tion</w:t>
            </w:r>
            <w:r w:rsidRPr="009F37B3">
              <w:rPr>
                <w:rFonts w:ascii="Geometr231 BT" w:hAnsi="Geometr231 BT"/>
                <w:b/>
                <w:color w:val="7030A0"/>
              </w:rPr>
              <w:t>:</w:t>
            </w:r>
            <w:r>
              <w:rPr>
                <w:rFonts w:ascii="Geometr231 BT" w:hAnsi="Geometr231 BT"/>
                <w:b/>
              </w:rPr>
              <w:t xml:space="preserve"> </w:t>
            </w:r>
            <w:r w:rsidR="00F215F5">
              <w:rPr>
                <w:rFonts w:ascii="Geometr231 BT" w:hAnsi="Geometr231 BT"/>
                <w:b/>
                <w:sz w:val="24"/>
                <w:szCs w:val="24"/>
              </w:rPr>
              <w:t>Coloriage magique à</w:t>
            </w:r>
            <w:r w:rsidR="00CF201D">
              <w:rPr>
                <w:rFonts w:ascii="Geometr231 BT" w:hAnsi="Geometr231 BT"/>
                <w:b/>
                <w:sz w:val="24"/>
                <w:szCs w:val="24"/>
              </w:rPr>
              <w:t xml:space="preserve"> </w:t>
            </w:r>
            <w:r w:rsidR="002C37B6">
              <w:rPr>
                <w:rFonts w:ascii="Geometr231 BT" w:hAnsi="Geometr231 BT"/>
                <w:b/>
                <w:sz w:val="24"/>
                <w:szCs w:val="24"/>
              </w:rPr>
              <w:t>79</w:t>
            </w:r>
            <w:r w:rsidR="00F215F5">
              <w:rPr>
                <w:rFonts w:ascii="Geometr231 BT" w:hAnsi="Geometr231 BT"/>
                <w:b/>
                <w:sz w:val="24"/>
                <w:szCs w:val="24"/>
              </w:rPr>
              <w:t xml:space="preserve"> pour le </w:t>
            </w:r>
            <w:r w:rsidR="00F215F5" w:rsidRPr="00AC4337">
              <w:rPr>
                <w:rFonts w:ascii="Geometr231 BT" w:hAnsi="Geometr231 BT"/>
                <w:b/>
                <w:sz w:val="24"/>
                <w:szCs w:val="24"/>
                <w:highlight w:val="lightGray"/>
              </w:rPr>
              <w:t>groupe 3</w:t>
            </w:r>
            <w:r w:rsidR="00F215F5">
              <w:rPr>
                <w:rFonts w:ascii="Geometr231 BT" w:hAnsi="Geometr231 BT"/>
                <w:b/>
                <w:sz w:val="24"/>
                <w:szCs w:val="24"/>
              </w:rPr>
              <w:t xml:space="preserve"> en autonomie</w:t>
            </w:r>
          </w:p>
          <w:p w:rsidR="002C37B6" w:rsidRPr="007E67EA" w:rsidRDefault="00F215F5" w:rsidP="002C37B6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Géométrie</w:t>
            </w:r>
            <w:r w:rsidR="002C37B6" w:rsidRPr="007E67EA">
              <w:rPr>
                <w:rFonts w:ascii="Geometr231 BT" w:hAnsi="Geometr231 BT"/>
                <w:b/>
                <w:color w:val="7030A0"/>
                <w:u w:val="single"/>
              </w:rPr>
              <w:t> :</w:t>
            </w:r>
            <w:r w:rsidR="002C37B6" w:rsidRPr="007E67EA">
              <w:rPr>
                <w:rFonts w:ascii="Geometr231 BT" w:hAnsi="Geometr231 BT"/>
                <w:color w:val="7030A0"/>
              </w:rPr>
              <w:t xml:space="preserve"> </w:t>
            </w:r>
            <w:r>
              <w:rPr>
                <w:rFonts w:ascii="Geometr231 BT" w:hAnsi="Geometr231 BT"/>
                <w:b/>
                <w:color w:val="0D0D0D"/>
              </w:rPr>
              <w:t xml:space="preserve">Atelier dirigé sur les déplacements et leur codage avec le </w:t>
            </w:r>
            <w:r w:rsidRPr="00AC4337">
              <w:rPr>
                <w:rFonts w:ascii="Geometr231 BT" w:hAnsi="Geometr231 BT"/>
                <w:b/>
                <w:color w:val="0D0D0D"/>
                <w:highlight w:val="lightGray"/>
              </w:rPr>
              <w:t>groupe 2</w:t>
            </w:r>
          </w:p>
          <w:p w:rsidR="00C80D55" w:rsidRPr="000B4991" w:rsidRDefault="00C80D55" w:rsidP="00F215F5">
            <w:pPr>
              <w:spacing w:after="120" w:line="240" w:lineRule="auto"/>
              <w:rPr>
                <w:rFonts w:ascii="Candara" w:hAnsi="Candara"/>
                <w:b/>
                <w:color w:val="7030A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 w:rsidR="00F215F5">
              <w:rPr>
                <w:rFonts w:ascii="Geometr231 BT" w:hAnsi="Geometr231 BT"/>
                <w:color w:val="984806"/>
                <w:sz w:val="20"/>
              </w:rPr>
              <w:t>différencier les familles 60 et 70/ apprendre à coder des déplacements (sur quadrillage)</w:t>
            </w:r>
          </w:p>
        </w:tc>
      </w:tr>
      <w:tr w:rsidR="00C80D55" w:rsidRPr="00240034" w:rsidTr="002F06AA">
        <w:trPr>
          <w:trHeight w:val="458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C80D55" w:rsidRPr="00240034" w:rsidRDefault="00C80D5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13h45</w:t>
            </w: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C80D55" w:rsidRPr="00A0120D" w:rsidRDefault="00C80D55" w:rsidP="00864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0120D">
              <w:rPr>
                <w:rFonts w:ascii="Candara" w:hAnsi="Candara"/>
                <w:b/>
              </w:rPr>
              <w:t>Pause méridienne</w:t>
            </w:r>
          </w:p>
        </w:tc>
      </w:tr>
      <w:tr w:rsidR="00C80D55" w:rsidRPr="00240034" w:rsidTr="00A157B8">
        <w:trPr>
          <w:trHeight w:val="1423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80D55" w:rsidRDefault="00C80D5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13h45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4h45</w:t>
            </w:r>
          </w:p>
          <w:p w:rsidR="00C80D55" w:rsidRPr="00240034" w:rsidRDefault="00C80D5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1h</w:t>
            </w: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5943F0" w:rsidRDefault="005943F0" w:rsidP="005943F0">
            <w:pPr>
              <w:pStyle w:val="TableContents"/>
              <w:jc w:val="center"/>
              <w:rPr>
                <w:rFonts w:ascii="Candara" w:hAnsi="Candara"/>
                <w:b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>Descoberta</w:t>
            </w:r>
            <w:proofErr w:type="spellEnd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>del</w:t>
            </w:r>
            <w:proofErr w:type="spellEnd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>món</w:t>
            </w:r>
            <w:proofErr w:type="spellEnd"/>
          </w:p>
          <w:p w:rsidR="005943F0" w:rsidRDefault="005943F0" w:rsidP="005943F0">
            <w:pPr>
              <w:pStyle w:val="TableContents"/>
              <w:ind w:left="720"/>
              <w:jc w:val="center"/>
              <w:rPr>
                <w:rFonts w:ascii="Geometr231 BT" w:hAnsi="Geometr231 BT"/>
              </w:rPr>
            </w:pPr>
            <w:r w:rsidRPr="00944852">
              <w:rPr>
                <w:rFonts w:ascii="Geometr231 BT" w:hAnsi="Geometr231 BT"/>
                <w:b/>
                <w:color w:val="00B050"/>
              </w:rPr>
              <w:t>Temps</w:t>
            </w:r>
            <w:r w:rsidRPr="00944852">
              <w:rPr>
                <w:rFonts w:ascii="Geometr231 BT" w:hAnsi="Geometr231 BT"/>
                <w:color w:val="00B050"/>
              </w:rPr>
              <w:t> </w:t>
            </w:r>
            <w:r>
              <w:rPr>
                <w:rFonts w:ascii="Geometr231 BT" w:hAnsi="Geometr231 BT"/>
              </w:rPr>
              <w:t xml:space="preserve">: </w:t>
            </w:r>
            <w:r>
              <w:rPr>
                <w:rFonts w:ascii="Geometr231 BT" w:hAnsi="Geometr231 BT"/>
                <w:b/>
              </w:rPr>
              <w:t xml:space="preserve">la </w:t>
            </w:r>
            <w:proofErr w:type="spellStart"/>
            <w:r>
              <w:rPr>
                <w:rFonts w:ascii="Geometr231 BT" w:hAnsi="Geometr231 BT"/>
                <w:b/>
              </w:rPr>
              <w:t>jornada</w:t>
            </w:r>
            <w:proofErr w:type="spellEnd"/>
            <w:r>
              <w:rPr>
                <w:rFonts w:ascii="Geometr231 BT" w:hAnsi="Geometr231 BT"/>
              </w:rPr>
              <w:t xml:space="preserve"> (</w:t>
            </w:r>
            <w:proofErr w:type="spellStart"/>
            <w:r>
              <w:rPr>
                <w:rFonts w:ascii="Geometr231 BT" w:hAnsi="Geometr231 BT"/>
              </w:rPr>
              <w:t>sessió</w:t>
            </w:r>
            <w:proofErr w:type="spellEnd"/>
            <w:r>
              <w:rPr>
                <w:rFonts w:ascii="Geometr231 BT" w:hAnsi="Geometr231 BT"/>
              </w:rPr>
              <w:t xml:space="preserve"> n°1)</w:t>
            </w:r>
          </w:p>
          <w:p w:rsidR="005943F0" w:rsidRPr="00901108" w:rsidRDefault="005943F0" w:rsidP="005943F0">
            <w:pPr>
              <w:pStyle w:val="TableContents"/>
              <w:numPr>
                <w:ilvl w:val="0"/>
                <w:numId w:val="6"/>
              </w:numPr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Etape collective autour des représentations de chacun</w:t>
            </w:r>
          </w:p>
          <w:p w:rsidR="005943F0" w:rsidRDefault="005943F0" w:rsidP="005943F0">
            <w:pPr>
              <w:pStyle w:val="TableContents"/>
              <w:numPr>
                <w:ilvl w:val="0"/>
                <w:numId w:val="6"/>
              </w:numPr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Travail sur fiche autour de la flèche de la journée</w:t>
            </w:r>
          </w:p>
          <w:p w:rsidR="00C80D55" w:rsidRPr="00082334" w:rsidRDefault="005943F0" w:rsidP="005943F0">
            <w:pPr>
              <w:spacing w:after="120" w:line="240" w:lineRule="auto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Acquérir des repères dans le temps/ Repérer les différents moments de la journée</w:t>
            </w:r>
          </w:p>
        </w:tc>
      </w:tr>
      <w:tr w:rsidR="00C80D55" w:rsidRPr="00240034" w:rsidTr="002508C5">
        <w:trPr>
          <w:trHeight w:val="275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80D55" w:rsidRPr="00240034" w:rsidRDefault="00C80D55" w:rsidP="008F0763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14h50</w:t>
            </w: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C80D55" w:rsidRPr="00372F05" w:rsidRDefault="002F06AA" w:rsidP="002F06AA">
            <w:pPr>
              <w:spacing w:after="0" w:line="240" w:lineRule="auto"/>
              <w:jc w:val="center"/>
              <w:rPr>
                <w:rFonts w:ascii="Geometr231 BT" w:hAnsi="Geometr231 BT"/>
                <w:color w:val="984806"/>
              </w:rPr>
            </w:pPr>
            <w:r w:rsidRPr="002F06AA">
              <w:rPr>
                <w:rFonts w:ascii="Candara" w:hAnsi="Candara"/>
                <w:b/>
                <w:iCs/>
              </w:rPr>
              <w:t>Passage aux toilettes</w:t>
            </w:r>
            <w:r>
              <w:rPr>
                <w:rFonts w:ascii="Geometr231 BT" w:hAnsi="Geometr231 BT"/>
                <w:b/>
                <w:i/>
                <w:iCs/>
              </w:rPr>
              <w:t xml:space="preserve"> </w:t>
            </w:r>
            <w:r w:rsidRPr="00B23BB4">
              <w:rPr>
                <w:rFonts w:ascii="Geometr231 BT" w:hAnsi="Geometr231 BT"/>
                <w:i/>
                <w:color w:val="FFFFFF"/>
              </w:rPr>
              <w:sym w:font="Wingdings" w:char="F0B9"/>
            </w:r>
            <w:r w:rsidRPr="00B23BB4">
              <w:rPr>
                <w:rFonts w:ascii="Geometr231 BT" w:hAnsi="Geometr231 BT"/>
                <w:i/>
                <w:color w:val="FFFFFF"/>
              </w:rPr>
              <w:t xml:space="preserve"> 5 mn</w:t>
            </w:r>
          </w:p>
        </w:tc>
      </w:tr>
      <w:tr w:rsidR="002F06AA" w:rsidRPr="00240034" w:rsidTr="002508C5">
        <w:trPr>
          <w:trHeight w:val="151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F06AA" w:rsidRDefault="002F06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14h50 – 15h</w:t>
            </w:r>
          </w:p>
        </w:tc>
        <w:tc>
          <w:tcPr>
            <w:tcW w:w="46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F06AA" w:rsidRDefault="002F06AA" w:rsidP="0086409C">
            <w:pPr>
              <w:spacing w:before="40" w:after="40" w:line="240" w:lineRule="auto"/>
              <w:rPr>
                <w:rFonts w:ascii="Geometr231 BT" w:hAnsi="Geometr231 BT"/>
                <w:color w:val="984806"/>
                <w:sz w:val="20"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</w:p>
          <w:p w:rsidR="002F06AA" w:rsidRPr="002B1F4F" w:rsidRDefault="002F06AA" w:rsidP="0086409C">
            <w:pPr>
              <w:spacing w:before="40" w:after="40" w:line="240" w:lineRule="auto"/>
              <w:rPr>
                <w:rFonts w:ascii="Candara" w:hAnsi="Candara"/>
                <w:b/>
              </w:rPr>
            </w:pPr>
            <w:r w:rsidRPr="005B2E6F">
              <w:rPr>
                <w:rFonts w:ascii="Geometr231 BT" w:hAnsi="Geometr231 BT"/>
                <w:sz w:val="20"/>
              </w:rPr>
              <w:t>(les CP</w:t>
            </w:r>
            <w:r>
              <w:rPr>
                <w:rFonts w:ascii="Geometr231 BT" w:hAnsi="Geometr231 BT"/>
                <w:sz w:val="20"/>
              </w:rPr>
              <w:t xml:space="preserve"> les </w:t>
            </w:r>
            <w:r w:rsidRPr="005B2E6F">
              <w:rPr>
                <w:rFonts w:ascii="Geometr231 BT" w:hAnsi="Geometr231 BT"/>
                <w:sz w:val="20"/>
              </w:rPr>
              <w:t>colle</w:t>
            </w:r>
            <w:r>
              <w:rPr>
                <w:rFonts w:ascii="Geometr231 BT" w:hAnsi="Geometr231 BT"/>
                <w:sz w:val="20"/>
              </w:rPr>
              <w:t>nt</w:t>
            </w:r>
            <w:r w:rsidRPr="005B2E6F">
              <w:rPr>
                <w:rFonts w:ascii="Geometr231 BT" w:hAnsi="Geometr231 BT"/>
                <w:sz w:val="20"/>
              </w:rPr>
              <w:t>)</w:t>
            </w:r>
          </w:p>
        </w:tc>
        <w:tc>
          <w:tcPr>
            <w:tcW w:w="453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2F06AA" w:rsidRDefault="002F06AA" w:rsidP="0086409C">
            <w:pPr>
              <w:spacing w:before="40" w:after="40" w:line="240" w:lineRule="auto"/>
              <w:rPr>
                <w:rFonts w:ascii="Geometr231 BT" w:hAnsi="Geometr231 BT"/>
                <w:color w:val="984806"/>
                <w:sz w:val="20"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="0040365F">
              <w:rPr>
                <w:rFonts w:ascii="Geometr231 BT" w:hAnsi="Geometr231 BT"/>
                <w:b/>
              </w:rPr>
              <w:t xml:space="preserve">  </w:t>
            </w:r>
            <w:r w:rsidR="0040365F">
              <w:rPr>
                <w:rFonts w:ascii="Geometr231 BT" w:hAnsi="Geometr231 BT"/>
                <w:u w:val="single"/>
              </w:rPr>
              <w:t>DM</w:t>
            </w:r>
            <w:r w:rsidR="0040365F" w:rsidRPr="001C6464">
              <w:rPr>
                <w:rFonts w:ascii="Geometr231 BT" w:hAnsi="Geometr231 BT"/>
              </w:rPr>
              <w:t>: rel</w:t>
            </w:r>
            <w:r w:rsidR="0040365F">
              <w:rPr>
                <w:rFonts w:ascii="Geometr231 BT" w:hAnsi="Geometr231 BT"/>
              </w:rPr>
              <w:t>evé heures coucher/lever sol.</w:t>
            </w:r>
          </w:p>
          <w:p w:rsidR="002F06AA" w:rsidRDefault="001C6464" w:rsidP="0086409C">
            <w:pPr>
              <w:spacing w:before="40" w:after="40" w:line="240" w:lineRule="auto"/>
              <w:rPr>
                <w:rFonts w:ascii="Geometr231 BT" w:hAnsi="Geometr231 BT"/>
                <w:b/>
              </w:rPr>
            </w:pPr>
            <w:r w:rsidRPr="001C6464">
              <w:rPr>
                <w:rFonts w:ascii="Geometr231 BT" w:hAnsi="Geometr231 BT"/>
                <w:u w:val="single"/>
              </w:rPr>
              <w:t>Grammaire</w:t>
            </w:r>
            <w:r w:rsidRPr="001C6464">
              <w:rPr>
                <w:rFonts w:ascii="Geometr231 BT" w:hAnsi="Geometr231 BT"/>
              </w:rPr>
              <w:t> : relire la leçon G.</w:t>
            </w:r>
            <w:r w:rsidR="005943F0">
              <w:rPr>
                <w:rFonts w:ascii="Geometr231 BT" w:hAnsi="Geometr231 BT"/>
              </w:rPr>
              <w:t>4</w:t>
            </w:r>
            <w:r w:rsidRPr="001C6464">
              <w:rPr>
                <w:rFonts w:ascii="Geometr231 BT" w:hAnsi="Geometr231 BT"/>
              </w:rPr>
              <w:t xml:space="preserve"> pour </w:t>
            </w:r>
            <w:r w:rsidRPr="001C6464">
              <w:rPr>
                <w:rFonts w:ascii="Geometr231 BT" w:hAnsi="Geometr231 BT"/>
                <w:b/>
              </w:rPr>
              <w:t xml:space="preserve">jeudi </w:t>
            </w:r>
            <w:r w:rsidR="00B179DA">
              <w:rPr>
                <w:rFonts w:ascii="Geometr231 BT" w:hAnsi="Geometr231 BT"/>
                <w:b/>
              </w:rPr>
              <w:t>2</w:t>
            </w:r>
            <w:r w:rsidR="005943F0">
              <w:rPr>
                <w:rFonts w:ascii="Geometr231 BT" w:hAnsi="Geometr231 BT"/>
                <w:b/>
              </w:rPr>
              <w:t>9</w:t>
            </w:r>
            <w:r w:rsidRPr="001C6464">
              <w:rPr>
                <w:rFonts w:ascii="Geometr231 BT" w:hAnsi="Geometr231 BT"/>
                <w:b/>
              </w:rPr>
              <w:t>/09</w:t>
            </w:r>
          </w:p>
          <w:p w:rsidR="002508C5" w:rsidRPr="001C6464" w:rsidRDefault="002508C5" w:rsidP="005943F0">
            <w:pPr>
              <w:spacing w:before="40" w:after="40" w:line="240" w:lineRule="auto"/>
              <w:rPr>
                <w:rFonts w:ascii="Geometr231 BT" w:hAnsi="Geometr231 BT"/>
                <w:sz w:val="18"/>
              </w:rPr>
            </w:pPr>
            <w:r w:rsidRPr="005943F0">
              <w:rPr>
                <w:rFonts w:ascii="Geometr231 BT" w:hAnsi="Geometr231 BT"/>
                <w:u w:val="single"/>
              </w:rPr>
              <w:t>Dictée</w:t>
            </w:r>
            <w:r w:rsidRPr="005943F0">
              <w:rPr>
                <w:rFonts w:ascii="Geometr231 BT" w:hAnsi="Geometr231 BT"/>
              </w:rPr>
              <w:t xml:space="preserve"> : </w:t>
            </w:r>
            <w:r w:rsidR="005943F0" w:rsidRPr="005943F0">
              <w:rPr>
                <w:rFonts w:ascii="Geometr231 BT" w:hAnsi="Geometr231 BT"/>
              </w:rPr>
              <w:t>revoir</w:t>
            </w:r>
            <w:r w:rsidRPr="005943F0">
              <w:rPr>
                <w:rFonts w:ascii="Geometr231 BT" w:hAnsi="Geometr231 BT"/>
              </w:rPr>
              <w:t xml:space="preserve"> de la fiche </w:t>
            </w:r>
            <w:r w:rsidR="00B179DA" w:rsidRPr="005943F0">
              <w:rPr>
                <w:rFonts w:ascii="Geometr231 BT" w:hAnsi="Geometr231 BT"/>
              </w:rPr>
              <w:t>2</w:t>
            </w:r>
            <w:r w:rsidRPr="005943F0">
              <w:rPr>
                <w:rFonts w:ascii="Geometr231 BT" w:hAnsi="Geometr231 BT"/>
              </w:rPr>
              <w:t xml:space="preserve"> pour </w:t>
            </w:r>
            <w:r w:rsidR="005943F0" w:rsidRPr="005943F0">
              <w:rPr>
                <w:rFonts w:ascii="Geometr231 BT" w:hAnsi="Geometr231 BT"/>
                <w:b/>
              </w:rPr>
              <w:t>jeudi 29</w:t>
            </w:r>
            <w:r w:rsidRPr="005943F0">
              <w:rPr>
                <w:rFonts w:ascii="Geometr231 BT" w:hAnsi="Geometr231 BT"/>
                <w:b/>
              </w:rPr>
              <w:t>/09</w:t>
            </w:r>
          </w:p>
        </w:tc>
      </w:tr>
      <w:tr w:rsidR="002F06AA" w:rsidRPr="00240034" w:rsidTr="002508C5">
        <w:trPr>
          <w:trHeight w:val="250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F06AA" w:rsidRDefault="002F06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240034">
              <w:rPr>
                <w:rFonts w:ascii="Pere Castor" w:hAnsi="Pere Castor"/>
              </w:rPr>
              <w:t>1</w:t>
            </w:r>
            <w:r>
              <w:rPr>
                <w:rFonts w:ascii="Pere Castor" w:hAnsi="Pere Castor"/>
              </w:rPr>
              <w:t>5h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5h30</w:t>
            </w:r>
          </w:p>
          <w:p w:rsidR="002F06AA" w:rsidRDefault="002F06AA" w:rsidP="0086409C">
            <w:pPr>
              <w:spacing w:after="0" w:line="240" w:lineRule="auto"/>
              <w:jc w:val="center"/>
              <w:rPr>
                <w:rFonts w:ascii="Geometr231 BT" w:hAnsi="Geometr231 BT"/>
                <w:color w:val="FFFFFF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min</w:t>
            </w:r>
          </w:p>
          <w:p w:rsidR="002F06AA" w:rsidRPr="00240034" w:rsidRDefault="002F06AA" w:rsidP="008F0763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7B2A74" w:rsidRPr="007B2A74" w:rsidRDefault="002F06AA" w:rsidP="007B2A74">
            <w:pPr>
              <w:spacing w:before="120" w:after="0" w:line="240" w:lineRule="auto"/>
              <w:jc w:val="center"/>
              <w:rPr>
                <w:rFonts w:ascii="Candara" w:hAnsi="Candara"/>
                <w:b/>
                <w:color w:val="FF3399"/>
              </w:rPr>
            </w:pPr>
            <w:proofErr w:type="spellStart"/>
            <w:r w:rsidRPr="00082334">
              <w:rPr>
                <w:rFonts w:ascii="Candara" w:hAnsi="Candara"/>
                <w:b/>
                <w:color w:val="FF3399"/>
              </w:rPr>
              <w:t>Educació</w:t>
            </w:r>
            <w:proofErr w:type="spellEnd"/>
            <w:r w:rsidRPr="00082334">
              <w:rPr>
                <w:rFonts w:ascii="Candara" w:hAnsi="Candara"/>
                <w:b/>
                <w:color w:val="FF3399"/>
              </w:rPr>
              <w:t xml:space="preserve"> musical</w:t>
            </w:r>
          </w:p>
          <w:p w:rsidR="007B2A74" w:rsidRPr="007C3BB3" w:rsidRDefault="007B2A74" w:rsidP="007B2A74">
            <w:pPr>
              <w:pStyle w:val="TableContents"/>
              <w:jc w:val="center"/>
              <w:rPr>
                <w:rFonts w:ascii="Geometr231 BT" w:hAnsi="Geometr231 BT"/>
                <w:b/>
                <w:bCs/>
              </w:rPr>
            </w:pPr>
            <w:r w:rsidRPr="007C3BB3">
              <w:rPr>
                <w:rFonts w:ascii="Geometr231 BT" w:hAnsi="Geometr231 BT"/>
                <w:b/>
              </w:rPr>
              <w:t>Chant</w:t>
            </w:r>
            <w:r>
              <w:rPr>
                <w:rFonts w:ascii="Geometr231 BT" w:hAnsi="Geometr231 BT"/>
              </w:rPr>
              <w:t xml:space="preserve"> : </w:t>
            </w:r>
            <w:r w:rsidRPr="005F6EEC">
              <w:rPr>
                <w:rFonts w:ascii="Geometr231 BT" w:hAnsi="Geometr231 BT"/>
                <w:u w:val="single"/>
              </w:rPr>
              <w:t xml:space="preserve">El </w:t>
            </w:r>
            <w:proofErr w:type="spellStart"/>
            <w:r w:rsidRPr="005F6EEC">
              <w:rPr>
                <w:rFonts w:ascii="Geometr231 BT" w:hAnsi="Geometr231 BT"/>
                <w:u w:val="single"/>
              </w:rPr>
              <w:t>barret</w:t>
            </w:r>
            <w:proofErr w:type="spellEnd"/>
            <w:r>
              <w:rPr>
                <w:rFonts w:ascii="Geometr231 BT" w:hAnsi="Geometr231 BT"/>
              </w:rPr>
              <w:t xml:space="preserve"> (</w:t>
            </w:r>
            <w:proofErr w:type="spellStart"/>
            <w:r>
              <w:rPr>
                <w:rFonts w:ascii="Geometr231 BT" w:hAnsi="Geometr231 BT"/>
              </w:rPr>
              <w:t>TramviaBlanc</w:t>
            </w:r>
            <w:proofErr w:type="spellEnd"/>
            <w:r>
              <w:rPr>
                <w:rFonts w:ascii="Geometr231 BT" w:hAnsi="Geometr231 BT"/>
              </w:rPr>
              <w:t>)</w:t>
            </w:r>
          </w:p>
          <w:p w:rsidR="007B2A74" w:rsidRPr="00DB34AC" w:rsidRDefault="007B2A74" w:rsidP="007B2A74">
            <w:pPr>
              <w:pStyle w:val="TableContents"/>
              <w:ind w:left="720"/>
              <w:jc w:val="both"/>
              <w:rPr>
                <w:rFonts w:ascii="Geometr231 BT" w:hAnsi="Geometr231 BT"/>
                <w:sz w:val="10"/>
              </w:rPr>
            </w:pPr>
          </w:p>
          <w:p w:rsidR="002F06AA" w:rsidRPr="00AF0D15" w:rsidRDefault="007B2A74" w:rsidP="00051A0B">
            <w:pPr>
              <w:pStyle w:val="TableContents"/>
              <w:jc w:val="both"/>
              <w:rPr>
                <w:i/>
                <w:iCs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Revoir </w:t>
            </w:r>
            <w:r w:rsidRPr="007B2A74">
              <w:rPr>
                <w:rFonts w:ascii="Geometr231 BT" w:hAnsi="Geometr231 BT"/>
                <w:color w:val="984806"/>
                <w:sz w:val="20"/>
              </w:rPr>
              <w:t>une nouvelle chanson pour apprendre à se présenter poliment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 en catalan</w:t>
            </w:r>
          </w:p>
        </w:tc>
      </w:tr>
      <w:tr w:rsidR="00A157B8" w:rsidRPr="00240034" w:rsidTr="00B066CE">
        <w:trPr>
          <w:trHeight w:val="675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A157B8" w:rsidRDefault="00A157B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15h30 – 16h</w:t>
            </w:r>
          </w:p>
          <w:p w:rsidR="00A157B8" w:rsidRPr="00240034" w:rsidRDefault="00A157B8" w:rsidP="008F0763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min</w:t>
            </w:r>
          </w:p>
        </w:tc>
        <w:tc>
          <w:tcPr>
            <w:tcW w:w="7845" w:type="dxa"/>
            <w:gridSpan w:val="3"/>
            <w:tcBorders>
              <w:top w:val="single" w:sz="12" w:space="0" w:color="808080"/>
              <w:left w:val="single" w:sz="12" w:space="0" w:color="808080"/>
              <w:right w:val="dashSmallGap" w:sz="4" w:space="0" w:color="808080"/>
            </w:tcBorders>
            <w:shd w:val="clear" w:color="auto" w:fill="C6D9F1"/>
            <w:vAlign w:val="center"/>
          </w:tcPr>
          <w:p w:rsidR="00A157B8" w:rsidRPr="00AF275E" w:rsidRDefault="00A157B8" w:rsidP="000B2216">
            <w:pPr>
              <w:spacing w:before="120" w:after="0" w:line="240" w:lineRule="auto"/>
              <w:jc w:val="center"/>
              <w:rPr>
                <w:rFonts w:ascii="Candara" w:hAnsi="Candara"/>
                <w:b/>
                <w:color w:val="E36C0A"/>
              </w:rPr>
            </w:pPr>
            <w:r w:rsidRPr="00AF275E">
              <w:rPr>
                <w:rFonts w:ascii="Candara" w:hAnsi="Candara"/>
                <w:b/>
                <w:color w:val="E36C0A"/>
              </w:rPr>
              <w:t>EPS</w:t>
            </w:r>
          </w:p>
          <w:p w:rsidR="00A157B8" w:rsidRPr="00A157B8" w:rsidRDefault="00A157B8" w:rsidP="00A157B8">
            <w:pPr>
              <w:spacing w:after="0" w:line="240" w:lineRule="auto"/>
              <w:jc w:val="center"/>
              <w:rPr>
                <w:rFonts w:ascii="Geometr231 BT" w:hAnsi="Geometr231 BT"/>
                <w:color w:val="E36C0A"/>
              </w:rPr>
            </w:pPr>
            <w:r w:rsidRPr="002508C5">
              <w:rPr>
                <w:rFonts w:ascii="Geometr231 BT" w:hAnsi="Geometr231 BT"/>
                <w:b/>
                <w:color w:val="E36C0A"/>
              </w:rPr>
              <w:t>Jeux traditionnels</w:t>
            </w:r>
            <w:r>
              <w:rPr>
                <w:rFonts w:ascii="Geometr231 BT" w:hAnsi="Geometr231 BT"/>
                <w:b/>
                <w:color w:val="E36C0A"/>
              </w:rPr>
              <w:t> </w:t>
            </w:r>
            <w:r>
              <w:rPr>
                <w:rFonts w:ascii="Geometr231 BT" w:hAnsi="Geometr231 BT"/>
                <w:color w:val="E36C0A"/>
              </w:rPr>
              <w:t xml:space="preserve">: </w:t>
            </w:r>
            <w:r>
              <w:rPr>
                <w:rFonts w:ascii="Geometr231 BT" w:hAnsi="Geometr231 BT"/>
                <w:b/>
                <w:i/>
              </w:rPr>
              <w:t>Eclate cerceaux</w:t>
            </w:r>
            <w:r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  <w:color w:val="E36C0A"/>
              </w:rPr>
              <w:t xml:space="preserve"> </w:t>
            </w:r>
          </w:p>
          <w:p w:rsidR="00A157B8" w:rsidRPr="00FD6850" w:rsidRDefault="00A157B8" w:rsidP="00A157B8">
            <w:pPr>
              <w:spacing w:after="0" w:line="240" w:lineRule="auto"/>
              <w:rPr>
                <w:rFonts w:ascii="Candara" w:hAnsi="Candara"/>
                <w:b/>
                <w:color w:val="E36C0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Objectif(s) 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mettre en place une stratégie collective/ s’informer sur les paramètres du jeu/ faire des passes efficaces/ apprendre à bien réceptionner la balle</w:t>
            </w:r>
          </w:p>
        </w:tc>
        <w:tc>
          <w:tcPr>
            <w:tcW w:w="1292" w:type="dxa"/>
            <w:tcBorders>
              <w:top w:val="single" w:sz="12" w:space="0" w:color="808080"/>
              <w:left w:val="dashSmallGap" w:sz="4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A157B8" w:rsidRPr="00A157B8" w:rsidRDefault="00A157B8" w:rsidP="00A157B8">
            <w:pPr>
              <w:spacing w:after="0" w:line="24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-</w:t>
            </w:r>
            <w:r w:rsidRPr="00A157B8">
              <w:rPr>
                <w:rFonts w:ascii="Geometr231 BT" w:hAnsi="Geometr231 BT"/>
              </w:rPr>
              <w:t xml:space="preserve">cerceaux </w:t>
            </w:r>
          </w:p>
          <w:p w:rsidR="00A157B8" w:rsidRPr="00FD6850" w:rsidRDefault="00A157B8" w:rsidP="00A157B8">
            <w:pPr>
              <w:spacing w:after="0" w:line="240" w:lineRule="auto"/>
              <w:rPr>
                <w:rFonts w:ascii="Candara" w:hAnsi="Candara"/>
                <w:b/>
                <w:color w:val="E36C0A"/>
              </w:rPr>
            </w:pPr>
            <w:r>
              <w:rPr>
                <w:rFonts w:ascii="Geometr231 BT" w:hAnsi="Geometr231 BT"/>
              </w:rPr>
              <w:t>-</w:t>
            </w:r>
            <w:r w:rsidRPr="00A157B8">
              <w:rPr>
                <w:rFonts w:ascii="Geometr231 BT" w:hAnsi="Geometr231 BT"/>
              </w:rPr>
              <w:t>2 ballons</w:t>
            </w:r>
          </w:p>
        </w:tc>
      </w:tr>
      <w:tr w:rsidR="002F06AA" w:rsidRPr="00240034" w:rsidTr="002508C5">
        <w:trPr>
          <w:trHeight w:val="197"/>
        </w:trPr>
        <w:tc>
          <w:tcPr>
            <w:tcW w:w="1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F06AA" w:rsidRPr="00240034" w:rsidRDefault="002F06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16h</w:t>
            </w:r>
          </w:p>
        </w:tc>
        <w:tc>
          <w:tcPr>
            <w:tcW w:w="913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F06AA" w:rsidRPr="00FD6850" w:rsidRDefault="002F06AA" w:rsidP="0086409C">
            <w:pPr>
              <w:spacing w:after="0" w:line="240" w:lineRule="auto"/>
              <w:rPr>
                <w:rFonts w:ascii="Geometr231 BT" w:hAnsi="Geometr231 BT"/>
                <w:color w:val="0D0D0D"/>
              </w:rPr>
            </w:pPr>
            <w:r w:rsidRPr="00FD6850">
              <w:rPr>
                <w:rFonts w:ascii="Geometr231 BT" w:hAnsi="Geometr231 BT"/>
                <w:b/>
                <w:color w:val="0D0D0D"/>
              </w:rPr>
              <w:t>Fin des cours</w:t>
            </w:r>
          </w:p>
        </w:tc>
      </w:tr>
    </w:tbl>
    <w:p w:rsidR="004F23AA" w:rsidRDefault="00AC4337" w:rsidP="004F23AA">
      <w:pPr>
        <w:spacing w:after="0" w:line="240" w:lineRule="auto"/>
        <w:ind w:right="-709"/>
        <w:jc w:val="center"/>
        <w:rPr>
          <w:rFonts w:ascii="Geometr231 BT" w:hAnsi="Geometr231 BT"/>
          <w:noProof/>
          <w:sz w:val="36"/>
          <w:lang w:eastAsia="fr-FR"/>
        </w:rPr>
      </w:pPr>
      <w:r>
        <w:rPr>
          <w:rFonts w:ascii="Geometr231 BT" w:hAnsi="Geometr231 BT"/>
          <w:noProof/>
          <w:sz w:val="36"/>
          <w:lang w:eastAsia="fr-FR"/>
        </w:rPr>
        <w:lastRenderedPageBreak/>
        <w:pict>
          <v:roundrect id="_x0000_s1069" style="position:absolute;left:0;text-align:left;margin-left:118.15pt;margin-top:18.95pt;width:247.5pt;height:32.6pt;z-index:-6;mso-position-horizontal-relative:text;mso-position-vertical-relative:text" arcsize="10923f" fillcolor="#f2f2f2" strokecolor="#7f7f7f" strokeweight="1.5pt">
            <v:stroke dashstyle="dash"/>
            <v:shadow on="t" color="#7f7f7f" opacity=".5"/>
          </v:roundrect>
        </w:pict>
      </w:r>
    </w:p>
    <w:p w:rsidR="004F23AA" w:rsidRDefault="00AC4337" w:rsidP="004F23AA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rFonts w:ascii="Geometr231 BT" w:hAnsi="Geometr231 BT"/>
          <w:noProof/>
          <w:sz w:val="36"/>
          <w:lang w:eastAsia="fr-FR"/>
        </w:rPr>
        <w:pict>
          <v:roundrect id="_x0000_s1070" style="position:absolute;left:0;text-align:left;margin-left:-55.5pt;margin-top:4.9pt;width:118.15pt;height:45.4pt;z-index:-5" arcsize="10923f" strokecolor="#7f7f7f" strokeweight="1pt">
            <v:textbox style="mso-next-textbox:#_x0000_s1070" inset=",0,,0">
              <w:txbxContent>
                <w:p w:rsidR="00214088" w:rsidRDefault="00214088" w:rsidP="004F23AA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28"/>
                    </w:rPr>
                  </w:pPr>
                  <w:r>
                    <w:rPr>
                      <w:rFonts w:ascii="Geometr231 BT" w:hAnsi="Geometr231 BT"/>
                      <w:sz w:val="28"/>
                    </w:rPr>
                    <w:t>CP-Ce1 bilingue</w:t>
                  </w:r>
                </w:p>
                <w:p w:rsidR="00214088" w:rsidRPr="00483FC0" w:rsidRDefault="00214088" w:rsidP="004F23AA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i/>
                      <w:sz w:val="28"/>
                    </w:rPr>
                  </w:pPr>
                  <w:r w:rsidRPr="00483FC0">
                    <w:rPr>
                      <w:rFonts w:ascii="Geometr231 BT" w:hAnsi="Geometr231 BT"/>
                      <w:i/>
                      <w:sz w:val="28"/>
                    </w:rPr>
                    <w:t xml:space="preserve">Sophie </w:t>
                  </w:r>
                  <w:proofErr w:type="spellStart"/>
                  <w:r w:rsidRPr="00483FC0">
                    <w:rPr>
                      <w:rFonts w:ascii="Geometr231 BT" w:hAnsi="Geometr231 BT"/>
                      <w:i/>
                      <w:sz w:val="28"/>
                    </w:rPr>
                    <w:t>Solé</w:t>
                  </w:r>
                  <w:proofErr w:type="spellEnd"/>
                </w:p>
                <w:p w:rsidR="00214088" w:rsidRPr="00D77DB0" w:rsidRDefault="00214088" w:rsidP="004F23AA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8" style="position:absolute;left:0;text-align:left;margin-left:410.65pt;margin-top:-1.05pt;width:81.75pt;height:21pt;z-index:6" arcsize="10923f" fillcolor="#c6d9f1" strokecolor="#c6d9f1">
            <v:textbox>
              <w:txbxContent>
                <w:p w:rsidR="00214088" w:rsidRPr="00864CFC" w:rsidRDefault="00214088" w:rsidP="004F23AA">
                  <w:pPr>
                    <w:rPr>
                      <w:rFonts w:ascii="Geometr231 BT" w:hAnsi="Geometr231 BT"/>
                      <w:i/>
                      <w:sz w:val="20"/>
                    </w:rPr>
                  </w:pPr>
                  <w:r w:rsidRPr="00864CFC">
                    <w:rPr>
                      <w:rFonts w:ascii="Geometr231 BT" w:hAnsi="Geometr231 BT"/>
                      <w:i/>
                      <w:sz w:val="20"/>
                    </w:rPr>
                    <w:t>En langue catalane</w:t>
                  </w:r>
                </w:p>
              </w:txbxContent>
            </v:textbox>
          </v:roundrect>
        </w:pict>
      </w:r>
      <w:r w:rsidR="004F23AA" w:rsidRPr="00372F05">
        <w:rPr>
          <w:rFonts w:ascii="Geometr231 BT" w:hAnsi="Geometr231 BT"/>
          <w:noProof/>
          <w:sz w:val="36"/>
          <w:lang w:eastAsia="fr-FR"/>
        </w:rPr>
        <w:t xml:space="preserve">Mercredi </w:t>
      </w:r>
      <w:r w:rsidR="009832F5">
        <w:rPr>
          <w:rFonts w:ascii="Geometr231 BT" w:hAnsi="Geometr231 BT"/>
          <w:noProof/>
          <w:sz w:val="36"/>
          <w:lang w:eastAsia="fr-FR"/>
        </w:rPr>
        <w:t>28</w:t>
      </w:r>
      <w:r w:rsidR="004F23AA" w:rsidRPr="00372F05">
        <w:rPr>
          <w:rFonts w:ascii="Geometr231 BT" w:hAnsi="Geometr231 BT"/>
          <w:sz w:val="52"/>
        </w:rPr>
        <w:t xml:space="preserve"> </w:t>
      </w:r>
      <w:r w:rsidR="004F23AA">
        <w:rPr>
          <w:rFonts w:ascii="Geometr231 BT" w:hAnsi="Geometr231 BT"/>
          <w:sz w:val="36"/>
        </w:rPr>
        <w:t>septembre 2016</w:t>
      </w:r>
    </w:p>
    <w:p w:rsidR="004F23AA" w:rsidRDefault="00AC4337" w:rsidP="004F23AA">
      <w:pPr>
        <w:spacing w:after="0" w:line="240" w:lineRule="auto"/>
        <w:jc w:val="center"/>
        <w:rPr>
          <w:rFonts w:ascii="Geometr231 BT" w:hAnsi="Geometr231 BT"/>
          <w:sz w:val="36"/>
        </w:rPr>
      </w:pPr>
      <w:r>
        <w:rPr>
          <w:noProof/>
          <w:lang w:eastAsia="fr-FR"/>
        </w:rPr>
        <w:pict>
          <v:roundrect id="_x0000_s1061" style="position:absolute;left:0;text-align:left;margin-left:410.65pt;margin-top:7.05pt;width:81.75pt;height:21pt;z-index:3" arcsize="10923f" fillcolor="#f2f2f2" strokecolor="#f2f2f2">
            <v:textbox>
              <w:txbxContent>
                <w:p w:rsidR="00214088" w:rsidRPr="00864CFC" w:rsidRDefault="00214088" w:rsidP="00CB4FF7">
                  <w:pPr>
                    <w:jc w:val="center"/>
                    <w:rPr>
                      <w:rFonts w:ascii="Geometr231 BT" w:hAnsi="Geometr231 BT"/>
                      <w:i/>
                      <w:sz w:val="20"/>
                    </w:rPr>
                  </w:pPr>
                  <w:r>
                    <w:rPr>
                      <w:rFonts w:ascii="Geometr231 BT" w:hAnsi="Geometr231 BT"/>
                      <w:i/>
                      <w:sz w:val="20"/>
                    </w:rPr>
                    <w:t>Autonomie</w:t>
                  </w:r>
                </w:p>
              </w:txbxContent>
            </v:textbox>
          </v:roundrect>
        </w:pict>
      </w:r>
    </w:p>
    <w:p w:rsidR="004F23AA" w:rsidRDefault="004F23AA" w:rsidP="004F23AA">
      <w:pPr>
        <w:spacing w:after="0" w:line="240" w:lineRule="auto"/>
        <w:jc w:val="center"/>
        <w:rPr>
          <w:rFonts w:ascii="Geometr231 BT" w:hAnsi="Geometr231 BT"/>
          <w:sz w:val="36"/>
        </w:rPr>
      </w:pPr>
    </w:p>
    <w:tbl>
      <w:tblPr>
        <w:tblW w:w="10586" w:type="dxa"/>
        <w:tblInd w:w="-6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4635"/>
        <w:gridCol w:w="3367"/>
        <w:gridCol w:w="53"/>
        <w:gridCol w:w="1081"/>
      </w:tblGrid>
      <w:tr w:rsidR="004F23AA" w:rsidRPr="00240034" w:rsidTr="0086409C">
        <w:trPr>
          <w:trHeight w:val="43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4F23AA" w:rsidRDefault="004F23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8h45 – 9h15</w:t>
            </w:r>
          </w:p>
          <w:p w:rsidR="004F23AA" w:rsidRPr="00240034" w:rsidRDefault="004F23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</w:t>
            </w:r>
            <w:r w:rsidRPr="00372F05">
              <w:rPr>
                <w:rFonts w:ascii="Geometr231 BT" w:hAnsi="Geometr231 BT"/>
                <w:color w:val="FFFFFF"/>
              </w:rPr>
              <w:t>0 mn</w:t>
            </w:r>
          </w:p>
        </w:tc>
        <w:tc>
          <w:tcPr>
            <w:tcW w:w="913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B71A3" w:rsidRPr="00B50AFD" w:rsidRDefault="000B71A3" w:rsidP="000B71A3">
            <w:pPr>
              <w:pStyle w:val="TableContents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Appel, </w:t>
            </w:r>
            <w:r w:rsidRPr="00B50AFD">
              <w:rPr>
                <w:rFonts w:ascii="Geometr231 BT" w:hAnsi="Geometr231 BT"/>
              </w:rPr>
              <w:t xml:space="preserve">Rituels (élèves chargés + présentation) + </w:t>
            </w:r>
            <w:r w:rsidR="0040365F" w:rsidRPr="00B50AFD">
              <w:rPr>
                <w:rFonts w:ascii="Geometr231 BT" w:hAnsi="Geometr231 BT"/>
                <w:b/>
                <w:color w:val="7030A0"/>
              </w:rPr>
              <w:t xml:space="preserve">Rituel Problèmes avec les autres : Rituel </w:t>
            </w:r>
            <w:proofErr w:type="spellStart"/>
            <w:r w:rsidR="0040365F" w:rsidRPr="00B50AFD">
              <w:rPr>
                <w:rFonts w:ascii="Geometr231 BT" w:hAnsi="Geometr231 BT"/>
                <w:b/>
                <w:color w:val="7030A0"/>
              </w:rPr>
              <w:t>BdG</w:t>
            </w:r>
            <w:proofErr w:type="spellEnd"/>
            <w:r w:rsidR="0040365F" w:rsidRPr="00B50AFD">
              <w:rPr>
                <w:rFonts w:ascii="Geometr231 BT" w:hAnsi="Geometr231 BT"/>
                <w:b/>
                <w:color w:val="7030A0"/>
              </w:rPr>
              <w:t xml:space="preserve"> </w:t>
            </w:r>
            <w:r w:rsidR="0040365F">
              <w:rPr>
                <w:rFonts w:ascii="Geometr231 BT" w:hAnsi="Geometr231 BT"/>
                <w:b/>
                <w:color w:val="7030A0"/>
              </w:rPr>
              <w:t>4</w:t>
            </w:r>
          </w:p>
          <w:p w:rsidR="004F23AA" w:rsidRPr="00736DD7" w:rsidRDefault="004F23AA" w:rsidP="0086409C">
            <w:pPr>
              <w:pStyle w:val="TableContents"/>
              <w:jc w:val="both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Travailler et structurer le temps à travers les rituels de la date/ S’approprier des outils de repérage du temps (calendrier, frise des saisons) et d’organisation de données/ Consolider les bases mathématiques de numération/ Travail de langage</w:t>
            </w:r>
          </w:p>
        </w:tc>
      </w:tr>
      <w:tr w:rsidR="004F23AA" w:rsidRPr="00240034" w:rsidTr="009832F5">
        <w:trPr>
          <w:trHeight w:val="2767"/>
        </w:trPr>
        <w:tc>
          <w:tcPr>
            <w:tcW w:w="14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4F23AA" w:rsidRDefault="004F23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9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15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10h15</w:t>
            </w:r>
          </w:p>
          <w:p w:rsidR="004F23AA" w:rsidRPr="00372F05" w:rsidRDefault="004F23AA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FFFFFF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60 mn</w:t>
            </w:r>
          </w:p>
        </w:tc>
        <w:tc>
          <w:tcPr>
            <w:tcW w:w="8002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:rsidR="004F23AA" w:rsidRPr="00123838" w:rsidRDefault="004F23AA" w:rsidP="0086409C">
            <w:pPr>
              <w:spacing w:before="120"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proofErr w:type="spellStart"/>
            <w:r w:rsidRPr="00123838">
              <w:rPr>
                <w:rFonts w:ascii="Candara" w:hAnsi="Candara"/>
                <w:b/>
                <w:color w:val="0070C0"/>
              </w:rPr>
              <w:t>Llengua</w:t>
            </w:r>
            <w:proofErr w:type="spellEnd"/>
            <w:r w:rsidRPr="00123838">
              <w:rPr>
                <w:rFonts w:ascii="Candara" w:hAnsi="Candara"/>
                <w:b/>
                <w:color w:val="0070C0"/>
              </w:rPr>
              <w:t xml:space="preserve"> i </w:t>
            </w:r>
            <w:proofErr w:type="spellStart"/>
            <w:r w:rsidRPr="00123838">
              <w:rPr>
                <w:rFonts w:ascii="Candara" w:hAnsi="Candara"/>
                <w:b/>
                <w:color w:val="0070C0"/>
              </w:rPr>
              <w:t>Literatura</w:t>
            </w:r>
            <w:proofErr w:type="spellEnd"/>
            <w:r w:rsidRPr="00123838">
              <w:rPr>
                <w:rFonts w:ascii="Candara" w:hAnsi="Candara"/>
                <w:b/>
                <w:color w:val="0070C0"/>
              </w:rPr>
              <w:t xml:space="preserve"> catalanes</w:t>
            </w:r>
          </w:p>
          <w:p w:rsidR="008D2A08" w:rsidRDefault="008D2A08" w:rsidP="0086409C">
            <w:pPr>
              <w:spacing w:after="0" w:line="240" w:lineRule="auto"/>
              <w:jc w:val="center"/>
              <w:rPr>
                <w:rFonts w:ascii="Geometr231 BT" w:hAnsi="Geometr231 BT"/>
                <w:b/>
                <w:color w:val="002060"/>
              </w:rPr>
            </w:pPr>
            <w:proofErr w:type="spellStart"/>
            <w:r>
              <w:rPr>
                <w:rFonts w:ascii="Geometr231 BT" w:hAnsi="Geometr231 BT"/>
                <w:b/>
                <w:color w:val="002060"/>
              </w:rPr>
              <w:t>Literatura</w:t>
            </w:r>
            <w:proofErr w:type="spellEnd"/>
            <w:r w:rsidRPr="00123838">
              <w:rPr>
                <w:rFonts w:ascii="Geometr231 BT" w:hAnsi="Geometr231 BT"/>
                <w:b/>
                <w:color w:val="002060"/>
              </w:rPr>
              <w:t> :</w:t>
            </w:r>
            <w:r>
              <w:rPr>
                <w:rFonts w:ascii="Geometr231 BT" w:hAnsi="Geometr231 BT"/>
                <w:b/>
                <w:color w:val="002060"/>
              </w:rPr>
              <w:t xml:space="preserve"> </w:t>
            </w:r>
            <w:r w:rsidR="003774E9">
              <w:rPr>
                <w:rFonts w:ascii="Geometr231 BT" w:hAnsi="Geometr231 BT"/>
                <w:b/>
                <w:i/>
                <w:u w:val="single"/>
              </w:rPr>
              <w:t xml:space="preserve">L’ogre de la </w:t>
            </w:r>
            <w:proofErr w:type="spellStart"/>
            <w:r w:rsidR="003774E9">
              <w:rPr>
                <w:rFonts w:ascii="Geometr231 BT" w:hAnsi="Geometr231 BT"/>
                <w:b/>
                <w:i/>
                <w:u w:val="single"/>
              </w:rPr>
              <w:t>Mariuchi</w:t>
            </w:r>
            <w:proofErr w:type="spellEnd"/>
          </w:p>
          <w:p w:rsidR="008D2A08" w:rsidRDefault="003774E9" w:rsidP="0086409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séances </w:t>
            </w:r>
            <w:r w:rsidR="009832F5">
              <w:rPr>
                <w:rFonts w:ascii="Geometr231 BT" w:hAnsi="Geometr231 BT"/>
              </w:rPr>
              <w:t>2 et 3</w:t>
            </w:r>
          </w:p>
          <w:p w:rsidR="00B73FD0" w:rsidRDefault="009832F5" w:rsidP="009832F5">
            <w:pPr>
              <w:numPr>
                <w:ilvl w:val="0"/>
                <w:numId w:val="4"/>
              </w:numPr>
              <w:spacing w:after="0" w:line="24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Rappel de la séance 1</w:t>
            </w:r>
          </w:p>
          <w:p w:rsidR="00B73FD0" w:rsidRDefault="00B73FD0" w:rsidP="009832F5">
            <w:pPr>
              <w:numPr>
                <w:ilvl w:val="0"/>
                <w:numId w:val="4"/>
              </w:numPr>
              <w:spacing w:after="0" w:line="24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Fiches individuelles de l’ogre</w:t>
            </w:r>
          </w:p>
          <w:p w:rsidR="00B73FD0" w:rsidRDefault="00B73FD0" w:rsidP="009832F5">
            <w:pPr>
              <w:spacing w:after="0" w:line="240" w:lineRule="auto"/>
              <w:ind w:left="720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+ Découverte de l’histoire</w:t>
            </w:r>
          </w:p>
          <w:p w:rsidR="009832F5" w:rsidRPr="008D2A08" w:rsidRDefault="009832F5" w:rsidP="009832F5">
            <w:pPr>
              <w:numPr>
                <w:ilvl w:val="0"/>
                <w:numId w:val="4"/>
              </w:numPr>
              <w:spacing w:after="0" w:line="24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Travail sur fiche si on a le temps</w:t>
            </w:r>
          </w:p>
          <w:p w:rsidR="008D2A08" w:rsidRDefault="008D2A08" w:rsidP="0086409C">
            <w:pPr>
              <w:spacing w:after="0" w:line="240" w:lineRule="auto"/>
              <w:jc w:val="center"/>
              <w:rPr>
                <w:rFonts w:ascii="Geometr231 BT" w:hAnsi="Geometr231 BT"/>
                <w:b/>
                <w:color w:val="002060"/>
              </w:rPr>
            </w:pPr>
          </w:p>
          <w:p w:rsidR="00B73FD0" w:rsidRPr="00447475" w:rsidRDefault="004F23AA" w:rsidP="00B73FD0">
            <w:pPr>
              <w:pStyle w:val="TableContents"/>
              <w:jc w:val="both"/>
              <w:rPr>
                <w:rFonts w:ascii="Geometr231 BT" w:hAnsi="Geometr231 BT"/>
                <w:iCs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Objectif(s) 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 w:rsidR="00B73FD0">
              <w:rPr>
                <w:rFonts w:ascii="Geometr231 BT" w:hAnsi="Geometr231 BT"/>
                <w:color w:val="984806"/>
                <w:sz w:val="20"/>
              </w:rPr>
              <w:t>Travailler le vocabulaire de présentation/</w:t>
            </w:r>
            <w:r w:rsidR="00B73FD0" w:rsidRPr="00447475">
              <w:rPr>
                <w:rFonts w:ascii="Geometr231 BT" w:hAnsi="Geometr231 BT"/>
                <w:color w:val="984806"/>
                <w:sz w:val="16"/>
              </w:rPr>
              <w:t xml:space="preserve"> </w:t>
            </w:r>
            <w:r w:rsidR="00B73FD0" w:rsidRPr="00447475">
              <w:rPr>
                <w:rFonts w:ascii="Geometr231 BT" w:hAnsi="Geometr231 BT"/>
                <w:iCs/>
                <w:color w:val="984806"/>
                <w:sz w:val="20"/>
              </w:rPr>
              <w:t xml:space="preserve">Découvrir et identifier les deux personnages </w:t>
            </w:r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« l'ogre »</w:t>
            </w:r>
            <w:r w:rsidR="00B73FD0" w:rsidRPr="00447475">
              <w:rPr>
                <w:rFonts w:ascii="Geometr231 BT" w:hAnsi="Geometr231 BT"/>
                <w:iCs/>
                <w:color w:val="984806"/>
                <w:sz w:val="20"/>
              </w:rPr>
              <w:t xml:space="preserve">, </w:t>
            </w:r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 xml:space="preserve">« la </w:t>
            </w:r>
            <w:proofErr w:type="spellStart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Mariuchi</w:t>
            </w:r>
            <w:proofErr w:type="spellEnd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 »</w:t>
            </w:r>
            <w:r w:rsidR="00B73FD0" w:rsidRPr="00447475">
              <w:rPr>
                <w:rFonts w:ascii="Geometr231 BT" w:hAnsi="Geometr231 BT"/>
                <w:iCs/>
                <w:color w:val="984806"/>
                <w:sz w:val="20"/>
              </w:rPr>
              <w:t xml:space="preserve">/ Déterminer des caractéristiques physiques pour les reconnaître: </w:t>
            </w:r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« </w:t>
            </w:r>
            <w:proofErr w:type="spellStart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nena</w:t>
            </w:r>
            <w:proofErr w:type="spellEnd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 xml:space="preserve">, </w:t>
            </w:r>
            <w:proofErr w:type="spellStart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nen</w:t>
            </w:r>
            <w:proofErr w:type="spellEnd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 xml:space="preserve">, </w:t>
            </w:r>
            <w:proofErr w:type="spellStart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gran</w:t>
            </w:r>
            <w:proofErr w:type="spellEnd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 xml:space="preserve">, </w:t>
            </w:r>
            <w:proofErr w:type="spellStart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petita</w:t>
            </w:r>
            <w:proofErr w:type="spellEnd"/>
            <w:r w:rsidR="00B73FD0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>, ... »</w:t>
            </w:r>
            <w:r w:rsidR="002B0065" w:rsidRPr="00447475">
              <w:rPr>
                <w:rFonts w:ascii="Geometr231 BT" w:hAnsi="Geometr231 BT"/>
                <w:b/>
                <w:bCs/>
                <w:iCs/>
                <w:color w:val="984806"/>
                <w:sz w:val="20"/>
              </w:rPr>
              <w:t xml:space="preserve">/ </w:t>
            </w:r>
            <w:r w:rsidR="002B0065" w:rsidRPr="00447475">
              <w:rPr>
                <w:rFonts w:ascii="Geometr231 BT" w:hAnsi="Geometr231 BT"/>
                <w:bCs/>
                <w:iCs/>
                <w:color w:val="984806"/>
                <w:sz w:val="20"/>
              </w:rPr>
              <w:t xml:space="preserve">émettre des hypothèses sur les émotions de la </w:t>
            </w:r>
            <w:proofErr w:type="spellStart"/>
            <w:r w:rsidR="002B0065" w:rsidRPr="00447475">
              <w:rPr>
                <w:rFonts w:ascii="Geometr231 BT" w:hAnsi="Geometr231 BT"/>
                <w:bCs/>
                <w:iCs/>
                <w:color w:val="984806"/>
                <w:sz w:val="20"/>
              </w:rPr>
              <w:t>Mariuchi</w:t>
            </w:r>
            <w:proofErr w:type="spellEnd"/>
          </w:p>
          <w:p w:rsidR="004F23AA" w:rsidRPr="004F23AA" w:rsidRDefault="004F23AA" w:rsidP="00B73FD0">
            <w:pPr>
              <w:spacing w:after="0" w:line="240" w:lineRule="auto"/>
              <w:rPr>
                <w:rFonts w:ascii="Geometr231 BT" w:hAnsi="Geometr231 BT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:rsidR="004F23AA" w:rsidRDefault="004F23AA" w:rsidP="002B0065">
            <w:pPr>
              <w:pStyle w:val="TableContents"/>
              <w:rPr>
                <w:rFonts w:ascii="Geometr231 BT" w:hAnsi="Geometr231 BT"/>
                <w:sz w:val="22"/>
              </w:rPr>
            </w:pPr>
            <w:r w:rsidRPr="00736DD7">
              <w:rPr>
                <w:rFonts w:ascii="Geometr231 BT" w:hAnsi="Geometr231 BT"/>
                <w:sz w:val="22"/>
              </w:rPr>
              <w:sym w:font="Symbol" w:char="F0B7"/>
            </w:r>
            <w:r w:rsidRPr="00736DD7">
              <w:rPr>
                <w:rFonts w:ascii="Geometr231 BT" w:hAnsi="Geometr231 BT"/>
                <w:sz w:val="22"/>
              </w:rPr>
              <w:t xml:space="preserve"> </w:t>
            </w:r>
            <w:r w:rsidR="002B0065">
              <w:rPr>
                <w:rFonts w:ascii="Geometr231 BT" w:hAnsi="Geometr231 BT"/>
                <w:sz w:val="22"/>
              </w:rPr>
              <w:t>affiches + bulles</w:t>
            </w:r>
          </w:p>
          <w:p w:rsidR="002B0065" w:rsidRDefault="002B0065" w:rsidP="002B0065">
            <w:pPr>
              <w:pStyle w:val="TableContents"/>
              <w:rPr>
                <w:rFonts w:ascii="Geometr231 BT" w:hAnsi="Geometr231 BT"/>
                <w:sz w:val="22"/>
              </w:rPr>
            </w:pPr>
          </w:p>
          <w:p w:rsidR="002B0065" w:rsidRPr="00372F05" w:rsidRDefault="002B0065" w:rsidP="002B0065">
            <w:pPr>
              <w:pStyle w:val="TableContents"/>
              <w:rPr>
                <w:rFonts w:ascii="Geometr231 BT" w:hAnsi="Geometr231 BT"/>
                <w:color w:val="984806"/>
              </w:rPr>
            </w:pPr>
            <w:r w:rsidRPr="00736DD7">
              <w:rPr>
                <w:rFonts w:ascii="Geometr231 BT" w:hAnsi="Geometr231 BT"/>
                <w:sz w:val="22"/>
              </w:rPr>
              <w:sym w:font="Symbol" w:char="F0B7"/>
            </w:r>
            <w:r w:rsidRPr="00736DD7">
              <w:rPr>
                <w:rFonts w:ascii="Geometr231 BT" w:hAnsi="Geometr231 BT"/>
                <w:sz w:val="22"/>
              </w:rPr>
              <w:t xml:space="preserve"> </w:t>
            </w:r>
            <w:r>
              <w:rPr>
                <w:rFonts w:ascii="Geometr231 BT" w:hAnsi="Geometr231 BT"/>
                <w:sz w:val="22"/>
              </w:rPr>
              <w:t>fiches individuelles</w:t>
            </w:r>
          </w:p>
        </w:tc>
      </w:tr>
      <w:tr w:rsidR="004F23AA" w:rsidRPr="00240034" w:rsidTr="0086409C">
        <w:trPr>
          <w:trHeight w:val="25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4F23AA" w:rsidRPr="00240034" w:rsidRDefault="004F23AA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10h15 – 10h35</w:t>
            </w:r>
          </w:p>
        </w:tc>
        <w:tc>
          <w:tcPr>
            <w:tcW w:w="913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4F23AA" w:rsidRPr="006F74D8" w:rsidRDefault="004F23AA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BFBFBF"/>
              </w:rPr>
            </w:pPr>
            <w:r w:rsidRPr="00A0120D">
              <w:rPr>
                <w:rFonts w:ascii="Candara" w:hAnsi="Candara"/>
                <w:b/>
              </w:rPr>
              <w:t>Récréation</w:t>
            </w:r>
          </w:p>
        </w:tc>
      </w:tr>
      <w:tr w:rsidR="009832F5" w:rsidRPr="00240034" w:rsidTr="00B066CE">
        <w:trPr>
          <w:trHeight w:val="195"/>
        </w:trPr>
        <w:tc>
          <w:tcPr>
            <w:tcW w:w="145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9832F5" w:rsidRDefault="009832F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35</w:t>
            </w:r>
            <w:r w:rsidRPr="00240034">
              <w:rPr>
                <w:rFonts w:ascii="Pere Castor" w:hAnsi="Pere Castor"/>
              </w:rPr>
              <w:t xml:space="preserve"> –</w:t>
            </w:r>
            <w:r>
              <w:rPr>
                <w:rFonts w:ascii="Pere Castor" w:hAnsi="Pere Castor"/>
              </w:rPr>
              <w:t xml:space="preserve"> 11h15</w:t>
            </w:r>
          </w:p>
          <w:p w:rsidR="009832F5" w:rsidRPr="00240034" w:rsidRDefault="009832F5" w:rsidP="00CB2D8D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>
              <w:rPr>
                <w:rFonts w:ascii="Geometr231 BT" w:hAnsi="Geometr231 BT"/>
                <w:color w:val="FFFFFF"/>
              </w:rPr>
              <w:t>40 mn</w:t>
            </w:r>
          </w:p>
        </w:tc>
        <w:tc>
          <w:tcPr>
            <w:tcW w:w="9136" w:type="dxa"/>
            <w:gridSpan w:val="4"/>
            <w:tcBorders>
              <w:top w:val="single" w:sz="12" w:space="0" w:color="808080"/>
              <w:left w:val="single" w:sz="12" w:space="0" w:color="808080"/>
              <w:bottom w:val="dashSmallGap" w:sz="8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832F5" w:rsidRPr="009832F5" w:rsidRDefault="009832F5" w:rsidP="009832F5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Décloisonnement</w:t>
            </w:r>
          </w:p>
        </w:tc>
      </w:tr>
      <w:tr w:rsidR="00B066CE" w:rsidRPr="00240034" w:rsidTr="00B066CE">
        <w:trPr>
          <w:trHeight w:val="1858"/>
        </w:trPr>
        <w:tc>
          <w:tcPr>
            <w:tcW w:w="145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9832F5" w:rsidRDefault="009832F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4635" w:type="dxa"/>
            <w:tcBorders>
              <w:top w:val="dashSmallGap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D6E3BC"/>
            <w:vAlign w:val="center"/>
          </w:tcPr>
          <w:p w:rsidR="009832F5" w:rsidRDefault="009832F5" w:rsidP="00063B5A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</w:p>
          <w:p w:rsidR="009832F5" w:rsidRDefault="009832F5" w:rsidP="00063B5A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B066CE">
              <w:rPr>
                <w:rFonts w:ascii="Candara" w:hAnsi="Candara"/>
                <w:b/>
                <w:color w:val="4F6228"/>
              </w:rPr>
              <w:t>Anglais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9832F5" w:rsidRDefault="009832F5" w:rsidP="009832F5">
            <w:pPr>
              <w:spacing w:after="12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avec Mme Leroy</w:t>
            </w:r>
          </w:p>
          <w:p w:rsidR="009832F5" w:rsidRDefault="009832F5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mes élèves</w:t>
            </w:r>
          </w:p>
          <w:p w:rsidR="009832F5" w:rsidRDefault="009832F5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</w:p>
          <w:p w:rsidR="009832F5" w:rsidRPr="009832F5" w:rsidRDefault="009832F5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Séance 1</w:t>
            </w:r>
          </w:p>
          <w:p w:rsidR="009832F5" w:rsidRPr="009832F5" w:rsidRDefault="009832F5" w:rsidP="009832F5">
            <w:pPr>
              <w:spacing w:before="120" w:after="0" w:line="240" w:lineRule="auto"/>
              <w:rPr>
                <w:rFonts w:ascii="Candara" w:hAnsi="Candara"/>
                <w:b/>
                <w:color w:val="0070C0"/>
              </w:rPr>
            </w:pPr>
            <w:r w:rsidRPr="00617FA7">
              <w:rPr>
                <w:rFonts w:ascii="Geometr231 BT" w:hAnsi="Geometr231 BT"/>
                <w:color w:val="984806"/>
                <w:sz w:val="20"/>
                <w:u w:val="single"/>
              </w:rPr>
              <w:t>Objectif(s)</w:t>
            </w:r>
            <w:r w:rsidRPr="00617FA7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savoir se présenter, dire comment on va…</w:t>
            </w:r>
          </w:p>
        </w:tc>
        <w:tc>
          <w:tcPr>
            <w:tcW w:w="4501" w:type="dxa"/>
            <w:gridSpan w:val="3"/>
            <w:tcBorders>
              <w:top w:val="dashSmallGap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832F5" w:rsidRDefault="009832F5" w:rsidP="009832F5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832F5">
              <w:rPr>
                <w:rFonts w:ascii="Candara" w:hAnsi="Candara"/>
                <w:b/>
                <w:color w:val="FF3399"/>
              </w:rPr>
              <w:t>Histoire des arts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9832F5" w:rsidRDefault="009832F5" w:rsidP="009832F5">
            <w:pPr>
              <w:spacing w:after="12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avec moi</w:t>
            </w:r>
          </w:p>
          <w:p w:rsidR="009832F5" w:rsidRDefault="009832F5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9832F5">
              <w:rPr>
                <w:rFonts w:ascii="Geometr231 BT" w:hAnsi="Geometr231 BT"/>
              </w:rPr>
              <w:t>élèves du CP/CE1 de Mme Leroy</w:t>
            </w:r>
          </w:p>
          <w:p w:rsidR="009832F5" w:rsidRDefault="009832F5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</w:p>
          <w:p w:rsidR="009832F5" w:rsidRDefault="009832F5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Séance 1 : Portraits et autoportraits</w:t>
            </w:r>
          </w:p>
          <w:p w:rsidR="009832F5" w:rsidRPr="009832F5" w:rsidRDefault="00A615D1" w:rsidP="009832F5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observations et définition</w:t>
            </w:r>
          </w:p>
          <w:p w:rsidR="009832F5" w:rsidRPr="009832F5" w:rsidRDefault="009832F5" w:rsidP="009832F5">
            <w:pPr>
              <w:spacing w:after="0" w:line="240" w:lineRule="auto"/>
              <w:rPr>
                <w:rFonts w:ascii="Geometr231 BT" w:hAnsi="Geometr231 BT"/>
              </w:rPr>
            </w:pPr>
            <w:r w:rsidRPr="00617FA7">
              <w:rPr>
                <w:rFonts w:ascii="Geometr231 BT" w:hAnsi="Geometr231 BT"/>
                <w:color w:val="984806"/>
                <w:sz w:val="20"/>
                <w:u w:val="single"/>
              </w:rPr>
              <w:t>Objectif(s)</w:t>
            </w:r>
            <w:r w:rsidRPr="00617FA7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savoir se présenter, dire comment on va…</w:t>
            </w:r>
          </w:p>
        </w:tc>
      </w:tr>
      <w:tr w:rsidR="009832F5" w:rsidRPr="00240034" w:rsidTr="00B066CE">
        <w:trPr>
          <w:trHeight w:val="1122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9832F5" w:rsidRDefault="009832F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11h15 – 11h45</w:t>
            </w:r>
          </w:p>
          <w:p w:rsidR="009832F5" w:rsidRDefault="009832F5" w:rsidP="00CB2D8D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</w:t>
            </w:r>
            <w:r w:rsidRPr="00864CFC">
              <w:rPr>
                <w:rFonts w:ascii="Geometr231 BT" w:hAnsi="Geometr231 BT"/>
                <w:color w:val="FFFFFF"/>
              </w:rPr>
              <w:t xml:space="preserve"> mn</w:t>
            </w:r>
          </w:p>
        </w:tc>
        <w:tc>
          <w:tcPr>
            <w:tcW w:w="805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:rsidR="009832F5" w:rsidRDefault="009832F5" w:rsidP="00A657A3">
            <w:pPr>
              <w:spacing w:after="0" w:line="240" w:lineRule="auto"/>
              <w:jc w:val="center"/>
              <w:rPr>
                <w:rFonts w:ascii="Geometr231 BT" w:hAnsi="Geometr231 BT"/>
                <w:color w:val="E36C0A"/>
              </w:rPr>
            </w:pPr>
            <w:r w:rsidRPr="00FD6850">
              <w:rPr>
                <w:rFonts w:ascii="Candara" w:hAnsi="Candara"/>
                <w:b/>
                <w:color w:val="E36C0A"/>
              </w:rPr>
              <w:t xml:space="preserve">EPS </w:t>
            </w:r>
            <w:r w:rsidRPr="00FD6850">
              <w:rPr>
                <w:rFonts w:ascii="Geometr231 BT" w:hAnsi="Geometr231 BT"/>
                <w:color w:val="E36C0A"/>
              </w:rPr>
              <w:t>(en salle)</w:t>
            </w:r>
          </w:p>
          <w:p w:rsidR="009832F5" w:rsidRPr="00D67D5E" w:rsidRDefault="009832F5" w:rsidP="00A657A3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  <w:b/>
              </w:rPr>
              <w:t>Jeux d’opposition</w:t>
            </w:r>
            <w:r>
              <w:rPr>
                <w:rFonts w:ascii="Geometr231 BT" w:hAnsi="Geometr231 BT"/>
              </w:rPr>
              <w:t xml:space="preserve"> – Séance 3 –</w:t>
            </w:r>
          </w:p>
          <w:p w:rsidR="009832F5" w:rsidRPr="00A66F1F" w:rsidRDefault="009832F5" w:rsidP="00A657A3">
            <w:pPr>
              <w:pStyle w:val="TableContents"/>
              <w:jc w:val="both"/>
              <w:rPr>
                <w:rFonts w:ascii="Geometr231 BT" w:hAnsi="Geometr231 BT"/>
                <w:b/>
                <w:bCs/>
                <w:sz w:val="22"/>
              </w:rPr>
            </w:pPr>
            <w:r>
              <w:rPr>
                <w:rFonts w:ascii="Geometr231 BT" w:hAnsi="Geometr231 BT"/>
                <w:sz w:val="22"/>
              </w:rPr>
              <w:t>1</w:t>
            </w:r>
            <w:r w:rsidRPr="00A66F1F">
              <w:rPr>
                <w:rFonts w:ascii="Geometr231 BT" w:hAnsi="Geometr231 BT"/>
                <w:sz w:val="22"/>
              </w:rPr>
              <w:t>. Echauffement: jeu de déplacements (</w:t>
            </w:r>
            <w:r>
              <w:rPr>
                <w:rFonts w:ascii="Geometr231 BT" w:hAnsi="Geometr231 BT"/>
                <w:sz w:val="22"/>
              </w:rPr>
              <w:t>les statues)</w:t>
            </w:r>
          </w:p>
          <w:p w:rsidR="009832F5" w:rsidRPr="00A66F1F" w:rsidRDefault="009832F5" w:rsidP="00A657A3">
            <w:pPr>
              <w:pStyle w:val="TableContents"/>
              <w:jc w:val="both"/>
              <w:rPr>
                <w:rFonts w:ascii="Geometr231 BT" w:hAnsi="Geometr231 BT"/>
                <w:b/>
                <w:bCs/>
                <w:sz w:val="22"/>
              </w:rPr>
            </w:pPr>
            <w:r>
              <w:rPr>
                <w:rFonts w:ascii="Geometr231 BT" w:hAnsi="Geometr231 BT"/>
                <w:sz w:val="22"/>
              </w:rPr>
              <w:t>2</w:t>
            </w:r>
            <w:r w:rsidRPr="00A66F1F">
              <w:rPr>
                <w:rFonts w:ascii="Geometr231 BT" w:hAnsi="Geometr231 BT"/>
                <w:sz w:val="22"/>
              </w:rPr>
              <w:t xml:space="preserve">. Activité 1: </w:t>
            </w:r>
            <w:r>
              <w:rPr>
                <w:rFonts w:ascii="Geometr231 BT" w:hAnsi="Geometr231 BT"/>
                <w:sz w:val="22"/>
              </w:rPr>
              <w:t>les ours endormis</w:t>
            </w:r>
          </w:p>
          <w:p w:rsidR="009832F5" w:rsidRPr="00A66F1F" w:rsidRDefault="009832F5" w:rsidP="00A657A3">
            <w:pPr>
              <w:pStyle w:val="TableContents"/>
              <w:jc w:val="both"/>
              <w:rPr>
                <w:rFonts w:ascii="Geometr231 BT" w:hAnsi="Geometr231 BT"/>
                <w:b/>
                <w:bCs/>
                <w:sz w:val="22"/>
              </w:rPr>
            </w:pPr>
            <w:r w:rsidRPr="00A66F1F">
              <w:rPr>
                <w:rFonts w:ascii="Geometr231 BT" w:hAnsi="Geometr231 BT"/>
                <w:sz w:val="22"/>
              </w:rPr>
              <w:t xml:space="preserve">   Activité 2: </w:t>
            </w:r>
            <w:r>
              <w:rPr>
                <w:rFonts w:ascii="Geometr231 BT" w:hAnsi="Geometr231 BT"/>
                <w:sz w:val="22"/>
              </w:rPr>
              <w:t>chameaux et chamois</w:t>
            </w:r>
          </w:p>
          <w:p w:rsidR="009832F5" w:rsidRPr="00484F2F" w:rsidRDefault="009832F5" w:rsidP="00A657A3">
            <w:pPr>
              <w:spacing w:after="0" w:line="240" w:lineRule="auto"/>
              <w:jc w:val="center"/>
              <w:rPr>
                <w:rFonts w:ascii="Geometr231 BT" w:hAnsi="Geometr231 BT"/>
                <w:sz w:val="12"/>
              </w:rPr>
            </w:pPr>
          </w:p>
          <w:p w:rsidR="009832F5" w:rsidRPr="00F41BC4" w:rsidRDefault="009832F5" w:rsidP="00A657A3">
            <w:pPr>
              <w:spacing w:after="0" w:line="240" w:lineRule="auto"/>
              <w:rPr>
                <w:rFonts w:ascii="Geometr231 BT" w:hAnsi="Geometr231 BT"/>
                <w:color w:val="984806"/>
                <w:sz w:val="16"/>
              </w:rPr>
            </w:pPr>
            <w:r w:rsidRPr="00617FA7">
              <w:rPr>
                <w:rFonts w:ascii="Geometr231 BT" w:hAnsi="Geometr231 BT"/>
                <w:color w:val="984806"/>
                <w:sz w:val="20"/>
                <w:u w:val="single"/>
              </w:rPr>
              <w:t>Objectif(s)</w:t>
            </w:r>
            <w:r w:rsidRPr="00617FA7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 w:rsidRPr="00F41BC4">
              <w:rPr>
                <w:rFonts w:ascii="Geometr231 BT" w:hAnsi="Geometr231 BT"/>
                <w:color w:val="984806"/>
                <w:sz w:val="20"/>
              </w:rPr>
              <w:t>Entrer en contact avec le sol et avec ses partenaires</w:t>
            </w:r>
            <w:r w:rsidRPr="00EA74E7"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>/</w:t>
            </w:r>
            <w:r w:rsidRPr="00F41BC4">
              <w:rPr>
                <w:rFonts w:ascii="Geometr231 BT" w:hAnsi="Geometr231 BT"/>
                <w:color w:val="984806"/>
                <w:sz w:val="20"/>
              </w:rPr>
              <w:t>Entrer en contact en un contre un (ou à plusieurs) lors d’affrontements en équipe.</w:t>
            </w:r>
          </w:p>
        </w:tc>
        <w:tc>
          <w:tcPr>
            <w:tcW w:w="10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:rsidR="009832F5" w:rsidRDefault="009832F5" w:rsidP="00A657A3">
            <w:pPr>
              <w:pStyle w:val="TableContents"/>
              <w:rPr>
                <w:rFonts w:ascii="Geometr231 BT" w:hAnsi="Geometr231 BT"/>
                <w:sz w:val="22"/>
              </w:rPr>
            </w:pPr>
            <w:r w:rsidRPr="00736DD7">
              <w:rPr>
                <w:rFonts w:ascii="Geometr231 BT" w:hAnsi="Geometr231 BT"/>
                <w:sz w:val="22"/>
              </w:rPr>
              <w:sym w:font="Symbol" w:char="F0B7"/>
            </w:r>
            <w:r w:rsidRPr="00736DD7">
              <w:rPr>
                <w:rFonts w:ascii="Geometr231 BT" w:hAnsi="Geometr231 BT"/>
                <w:sz w:val="22"/>
              </w:rPr>
              <w:t xml:space="preserve"> </w:t>
            </w:r>
            <w:r>
              <w:rPr>
                <w:rFonts w:ascii="Geometr231 BT" w:hAnsi="Geometr231 BT"/>
                <w:sz w:val="22"/>
              </w:rPr>
              <w:t>bâton</w:t>
            </w:r>
          </w:p>
          <w:p w:rsidR="009832F5" w:rsidRPr="009832F5" w:rsidRDefault="009832F5" w:rsidP="009832F5">
            <w:pPr>
              <w:pStyle w:val="TableContents"/>
              <w:rPr>
                <w:rFonts w:ascii="Geometr231 BT" w:hAnsi="Geometr231 BT"/>
                <w:sz w:val="22"/>
              </w:rPr>
            </w:pPr>
            <w:r w:rsidRPr="00736DD7">
              <w:rPr>
                <w:rFonts w:ascii="Geometr231 BT" w:hAnsi="Geometr231 BT"/>
                <w:sz w:val="22"/>
              </w:rPr>
              <w:sym w:font="Symbol" w:char="F0B7"/>
            </w:r>
            <w:r w:rsidRPr="00736DD7">
              <w:rPr>
                <w:rFonts w:ascii="Geometr231 BT" w:hAnsi="Geometr231 BT"/>
                <w:sz w:val="22"/>
              </w:rPr>
              <w:t xml:space="preserve"> </w:t>
            </w:r>
            <w:r>
              <w:rPr>
                <w:rFonts w:ascii="Geometr231 BT" w:hAnsi="Geometr231 BT"/>
                <w:sz w:val="22"/>
              </w:rPr>
              <w:t>clap</w:t>
            </w:r>
          </w:p>
        </w:tc>
      </w:tr>
      <w:tr w:rsidR="009832F5" w:rsidRPr="00240034" w:rsidTr="0086409C">
        <w:trPr>
          <w:trHeight w:val="229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9832F5" w:rsidRPr="00240034" w:rsidRDefault="009832F5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11h45</w:t>
            </w:r>
            <w:r w:rsidRPr="00240034">
              <w:rPr>
                <w:rFonts w:ascii="Pere Castor" w:hAnsi="Pere Castor"/>
              </w:rPr>
              <w:t xml:space="preserve"> </w:t>
            </w:r>
          </w:p>
        </w:tc>
        <w:tc>
          <w:tcPr>
            <w:tcW w:w="913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9832F5" w:rsidRPr="00A0120D" w:rsidRDefault="009832F5" w:rsidP="00864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 des cours</w:t>
            </w:r>
          </w:p>
        </w:tc>
      </w:tr>
    </w:tbl>
    <w:p w:rsidR="004F23AA" w:rsidRDefault="004F23AA" w:rsidP="004F23AA"/>
    <w:p w:rsidR="00CB4FF7" w:rsidRDefault="00CB4FF7" w:rsidP="00CB4FF7"/>
    <w:p w:rsidR="00CB4FF7" w:rsidRDefault="00CB4FF7" w:rsidP="00CB4FF7"/>
    <w:p w:rsidR="0086409C" w:rsidRDefault="0086409C" w:rsidP="00CB4FF7"/>
    <w:p w:rsidR="00447475" w:rsidRDefault="00447475" w:rsidP="00CB4FF7"/>
    <w:p w:rsidR="00447475" w:rsidRDefault="00447475" w:rsidP="00CB4FF7"/>
    <w:p w:rsidR="00447475" w:rsidRDefault="00447475" w:rsidP="00CB4FF7"/>
    <w:p w:rsidR="00447475" w:rsidRDefault="00447475" w:rsidP="00CB4FF7"/>
    <w:p w:rsidR="0086409C" w:rsidRDefault="0086409C" w:rsidP="00CB4FF7"/>
    <w:p w:rsidR="00992264" w:rsidRDefault="00992264" w:rsidP="00CB4FF7"/>
    <w:p w:rsidR="0086409C" w:rsidRDefault="00AC4337" w:rsidP="0086409C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noProof/>
          <w:lang w:eastAsia="fr-FR"/>
        </w:rPr>
        <w:lastRenderedPageBreak/>
        <w:pict>
          <v:roundrect id="_x0000_s1087" style="position:absolute;left:0;text-align:left;margin-left:418.9pt;margin-top:20.75pt;width:81.75pt;height:21pt;z-index:7" arcsize="10923f" fillcolor="#f2f2f2" strokecolor="#f2f2f2">
            <v:textbox>
              <w:txbxContent>
                <w:p w:rsidR="00214088" w:rsidRPr="00864CFC" w:rsidRDefault="00214088" w:rsidP="001C6464">
                  <w:pPr>
                    <w:jc w:val="center"/>
                    <w:rPr>
                      <w:rFonts w:ascii="Geometr231 BT" w:hAnsi="Geometr231 BT"/>
                      <w:i/>
                      <w:sz w:val="20"/>
                    </w:rPr>
                  </w:pPr>
                  <w:r>
                    <w:rPr>
                      <w:rFonts w:ascii="Geometr231 BT" w:hAnsi="Geometr231 BT"/>
                      <w:i/>
                      <w:sz w:val="20"/>
                    </w:rPr>
                    <w:t>Autonomie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8" style="position:absolute;left:0;text-align:left;margin-left:418.9pt;margin-top:-3.6pt;width:81.75pt;height:21pt;z-index:8" arcsize="10923f" fillcolor="#c6d9f1" strokecolor="#c6d9f1">
            <v:textbox>
              <w:txbxContent>
                <w:p w:rsidR="00214088" w:rsidRPr="00864CFC" w:rsidRDefault="00214088" w:rsidP="001C6464">
                  <w:pPr>
                    <w:rPr>
                      <w:rFonts w:ascii="Geometr231 BT" w:hAnsi="Geometr231 BT"/>
                      <w:i/>
                      <w:sz w:val="20"/>
                    </w:rPr>
                  </w:pPr>
                  <w:r w:rsidRPr="00864CFC">
                    <w:rPr>
                      <w:rFonts w:ascii="Geometr231 BT" w:hAnsi="Geometr231 BT"/>
                      <w:i/>
                      <w:sz w:val="20"/>
                    </w:rPr>
                    <w:t>En langue catalane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0" o:spid="_x0000_s1084" style="position:absolute;left:0;text-align:left;margin-left:150.4pt;margin-top:-3.6pt;width:231.75pt;height:32.6pt;z-index:-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" fillcolor="#f2f2f2" strokecolor="#7f7f7f" strokeweight="1.5pt">
            <v:stroke dashstyle="dash"/>
            <v:shadow on="t" color="#7f7f7f" opacity=".5"/>
          </v:roundrect>
        </w:pict>
      </w:r>
      <w:r>
        <w:rPr>
          <w:noProof/>
        </w:rPr>
        <w:pict>
          <v:roundrect id="AutoShape 31" o:spid="_x0000_s1083" style="position:absolute;left:0;text-align:left;margin-left:-59.25pt;margin-top:-7.2pt;width:89.65pt;height:45.4pt;z-index:-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" strokecolor="#7f7f7f" strokeweight="1pt">
            <v:textbox inset=",0,,0">
              <w:txbxContent>
                <w:p w:rsidR="00214088" w:rsidRPr="00894C52" w:rsidRDefault="00214088" w:rsidP="0086409C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32"/>
                    </w:rPr>
                  </w:pPr>
                  <w:r w:rsidRPr="00894C52">
                    <w:rPr>
                      <w:rFonts w:ascii="Geometr231 BT" w:hAnsi="Geometr231 BT"/>
                      <w:sz w:val="32"/>
                    </w:rPr>
                    <w:t>Classe de CP/CE1</w:t>
                  </w:r>
                  <w:r>
                    <w:rPr>
                      <w:rFonts w:ascii="Geometr231 BT" w:hAnsi="Geometr231 BT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Geometr231 BT" w:hAnsi="Geometr231 BT"/>
                      <w:sz w:val="32"/>
                    </w:rPr>
                    <w:t>bil</w:t>
                  </w:r>
                  <w:proofErr w:type="spellEnd"/>
                </w:p>
                <w:p w:rsidR="00214088" w:rsidRPr="00D77DB0" w:rsidRDefault="00214088" w:rsidP="0086409C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14"/>
                    </w:rPr>
                  </w:pPr>
                </w:p>
              </w:txbxContent>
            </v:textbox>
          </v:roundrect>
        </w:pict>
      </w:r>
      <w:r w:rsidR="0086409C">
        <w:rPr>
          <w:rFonts w:ascii="Geometr231 BT" w:hAnsi="Geometr231 BT"/>
          <w:sz w:val="36"/>
        </w:rPr>
        <w:t xml:space="preserve">         Jeudi </w:t>
      </w:r>
      <w:r w:rsidR="00992264">
        <w:rPr>
          <w:rFonts w:ascii="Geometr231 BT" w:hAnsi="Geometr231 BT"/>
          <w:sz w:val="36"/>
        </w:rPr>
        <w:t>2</w:t>
      </w:r>
      <w:r w:rsidR="00913EBB">
        <w:rPr>
          <w:rFonts w:ascii="Geometr231 BT" w:hAnsi="Geometr231 BT"/>
          <w:sz w:val="36"/>
        </w:rPr>
        <w:t>9</w:t>
      </w:r>
      <w:r w:rsidR="00992264">
        <w:rPr>
          <w:rFonts w:ascii="Geometr231 BT" w:hAnsi="Geometr231 BT"/>
          <w:sz w:val="36"/>
        </w:rPr>
        <w:t xml:space="preserve"> </w:t>
      </w:r>
      <w:r w:rsidR="0086409C">
        <w:rPr>
          <w:rFonts w:ascii="Geometr231 BT" w:hAnsi="Geometr231 BT"/>
          <w:sz w:val="36"/>
        </w:rPr>
        <w:t>septembre 2016</w:t>
      </w:r>
    </w:p>
    <w:p w:rsidR="0086409C" w:rsidRDefault="0086409C" w:rsidP="0086409C">
      <w:pPr>
        <w:spacing w:after="0" w:line="240" w:lineRule="auto"/>
        <w:jc w:val="center"/>
        <w:rPr>
          <w:rFonts w:ascii="Geometr231 BT" w:hAnsi="Geometr231 BT"/>
          <w:sz w:val="36"/>
        </w:rPr>
      </w:pPr>
    </w:p>
    <w:tbl>
      <w:tblPr>
        <w:tblW w:w="10586" w:type="dxa"/>
        <w:tblInd w:w="-6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4560"/>
        <w:gridCol w:w="30"/>
        <w:gridCol w:w="10"/>
        <w:gridCol w:w="20"/>
        <w:gridCol w:w="4516"/>
      </w:tblGrid>
      <w:tr w:rsidR="0086409C" w:rsidRPr="00240034" w:rsidTr="0086409C">
        <w:tc>
          <w:tcPr>
            <w:tcW w:w="1450" w:type="dxa"/>
            <w:tcBorders>
              <w:top w:val="nil"/>
              <w:left w:val="nil"/>
              <w:bottom w:val="single" w:sz="12" w:space="0" w:color="808080"/>
            </w:tcBorders>
          </w:tcPr>
          <w:p w:rsidR="0086409C" w:rsidRPr="00240034" w:rsidRDefault="0086409C" w:rsidP="0086409C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600" w:type="dxa"/>
            <w:gridSpan w:val="3"/>
            <w:tcBorders>
              <w:bottom w:val="single" w:sz="12" w:space="0" w:color="808080"/>
              <w:right w:val="single" w:sz="4" w:space="0" w:color="FFFFFF"/>
            </w:tcBorders>
            <w:shd w:val="clear" w:color="auto" w:fill="808080"/>
          </w:tcPr>
          <w:p w:rsidR="0086409C" w:rsidRPr="00372F05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CP</w:t>
            </w:r>
          </w:p>
        </w:tc>
        <w:tc>
          <w:tcPr>
            <w:tcW w:w="4536" w:type="dxa"/>
            <w:gridSpan w:val="2"/>
            <w:tcBorders>
              <w:left w:val="single" w:sz="4" w:space="0" w:color="FFFFFF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86409C" w:rsidRPr="00372F05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CE1</w:t>
            </w:r>
          </w:p>
        </w:tc>
      </w:tr>
      <w:tr w:rsidR="0086409C" w:rsidRPr="00240034" w:rsidTr="0086409C">
        <w:trPr>
          <w:trHeight w:val="43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8h45 – 9h15</w:t>
            </w:r>
          </w:p>
          <w:p w:rsidR="0086409C" w:rsidRPr="00240034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</w:t>
            </w:r>
            <w:r w:rsidRPr="00372F05">
              <w:rPr>
                <w:rFonts w:ascii="Geometr231 BT" w:hAnsi="Geometr231 BT"/>
                <w:color w:val="FFFFFF"/>
              </w:rPr>
              <w:t>0 mn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6409C" w:rsidRDefault="0086409C" w:rsidP="0086409C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Geometr231 BT" w:hAnsi="Geometr231 BT"/>
              </w:rPr>
            </w:pPr>
            <w:r w:rsidRPr="00AB7250">
              <w:rPr>
                <w:rFonts w:ascii="Geometr231 BT" w:hAnsi="Geometr231 BT"/>
              </w:rPr>
              <w:t xml:space="preserve">Appel, rituels </w:t>
            </w:r>
            <w:r>
              <w:rPr>
                <w:rFonts w:ascii="Geometr231 BT" w:hAnsi="Geometr231 BT"/>
              </w:rPr>
              <w:t xml:space="preserve">(élèves chargés + présentation) </w:t>
            </w:r>
          </w:p>
          <w:p w:rsidR="0086409C" w:rsidRPr="00484F2F" w:rsidRDefault="0086409C" w:rsidP="0086409C">
            <w:pPr>
              <w:pStyle w:val="TableContents"/>
              <w:jc w:val="both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Travailler et structurer le temps à travers les rituels de la date/ S’approprier des outils de repérage du temps (calendrier, frise des saisons) et d’organisation de données/ Consolider les bases mathématiques de numération/ Travail de langage</w:t>
            </w:r>
          </w:p>
        </w:tc>
      </w:tr>
      <w:tr w:rsidR="00913EBB" w:rsidRPr="00240034" w:rsidTr="0040365F">
        <w:trPr>
          <w:trHeight w:val="1822"/>
        </w:trPr>
        <w:tc>
          <w:tcPr>
            <w:tcW w:w="1450" w:type="dxa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913EBB" w:rsidRDefault="00913EBB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9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15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10h15</w:t>
            </w:r>
          </w:p>
          <w:p w:rsidR="00913EBB" w:rsidRPr="00372F05" w:rsidRDefault="00913EBB" w:rsidP="00CC103B">
            <w:pPr>
              <w:spacing w:after="0" w:line="240" w:lineRule="auto"/>
              <w:jc w:val="center"/>
              <w:rPr>
                <w:rFonts w:ascii="Candara" w:hAnsi="Candara"/>
                <w:b/>
                <w:color w:val="FFFFFF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1h</w:t>
            </w:r>
          </w:p>
        </w:tc>
        <w:tc>
          <w:tcPr>
            <w:tcW w:w="4620" w:type="dxa"/>
            <w:gridSpan w:val="4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13EBB" w:rsidRPr="000B4991" w:rsidRDefault="00913EBB" w:rsidP="00063B5A">
            <w:pPr>
              <w:spacing w:before="120"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Lecture/ Phonologie</w:t>
            </w:r>
          </w:p>
          <w:p w:rsidR="00913EBB" w:rsidRPr="008B1B4C" w:rsidRDefault="00913EBB" w:rsidP="00063B5A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manuel </w:t>
            </w:r>
            <w:proofErr w:type="spellStart"/>
            <w:r w:rsidRPr="00462634">
              <w:rPr>
                <w:rFonts w:ascii="Geometr231 BT" w:hAnsi="Geometr231 BT"/>
                <w:i/>
                <w:u w:val="single"/>
              </w:rPr>
              <w:t>Taoki</w:t>
            </w:r>
            <w:proofErr w:type="spellEnd"/>
            <w:r w:rsidRPr="00462634">
              <w:rPr>
                <w:rFonts w:ascii="Geometr231 BT" w:hAnsi="Geometr231 BT"/>
                <w:i/>
                <w:u w:val="single"/>
              </w:rPr>
              <w:t xml:space="preserve"> et Compagnie</w:t>
            </w:r>
            <w:r>
              <w:rPr>
                <w:rFonts w:ascii="Geometr231 BT" w:hAnsi="Geometr231 BT"/>
              </w:rPr>
              <w:t xml:space="preserve"> p. 20-21</w:t>
            </w:r>
          </w:p>
          <w:p w:rsidR="00913EBB" w:rsidRPr="0040365F" w:rsidRDefault="00913EBB" w:rsidP="0040365F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Travail autour de la scène +</w:t>
            </w:r>
            <w:r w:rsidRPr="00240034">
              <w:rPr>
                <w:rFonts w:ascii="Geometr231 BT" w:hAnsi="Geometr231 BT"/>
                <w:b/>
              </w:rPr>
              <w:t xml:space="preserve"> Le son [</w:t>
            </w:r>
            <w:r>
              <w:rPr>
                <w:rFonts w:ascii="Geometr231 BT" w:hAnsi="Geometr231 BT"/>
                <w:b/>
              </w:rPr>
              <w:t>s</w:t>
            </w:r>
            <w:r w:rsidRPr="00240034">
              <w:rPr>
                <w:rFonts w:ascii="Geometr231 BT" w:hAnsi="Geometr231 BT"/>
                <w:b/>
              </w:rPr>
              <w:t>]</w:t>
            </w:r>
            <w:r>
              <w:rPr>
                <w:rFonts w:ascii="Geometr231 BT" w:hAnsi="Geometr231 BT"/>
                <w:b/>
              </w:rPr>
              <w:t xml:space="preserve"> </w:t>
            </w:r>
            <w:r w:rsidRPr="00B066CE">
              <w:rPr>
                <w:rFonts w:ascii="Geometr231 BT" w:hAnsi="Geometr231 BT"/>
                <w:shd w:val="clear" w:color="auto" w:fill="B8CCE4"/>
              </w:rPr>
              <w:t>Séance n°1</w:t>
            </w:r>
          </w:p>
          <w:p w:rsidR="00913EBB" w:rsidRPr="00B066CE" w:rsidRDefault="00913EBB" w:rsidP="0040365F">
            <w:pPr>
              <w:pStyle w:val="TableContents"/>
              <w:spacing w:after="60"/>
              <w:jc w:val="both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Décrire une image/ </w:t>
            </w:r>
            <w:r w:rsidRPr="00B066CE">
              <w:rPr>
                <w:rFonts w:ascii="Geometr231 BT" w:hAnsi="Geometr231 BT"/>
                <w:iCs/>
                <w:color w:val="984806"/>
                <w:sz w:val="20"/>
              </w:rPr>
              <w:t>Découvrir le phonème [s], son graphème et ses graphies/ Reconnaître et localiser le phonème/ Mémoriser l'écriture du graphème.</w:t>
            </w:r>
          </w:p>
        </w:tc>
        <w:tc>
          <w:tcPr>
            <w:tcW w:w="4516" w:type="dxa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913EBB" w:rsidRPr="000B4991" w:rsidRDefault="00913EBB" w:rsidP="0086409C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 xml:space="preserve">Etude de la </w:t>
            </w:r>
            <w:r w:rsidRPr="000B4991">
              <w:rPr>
                <w:rFonts w:ascii="Candara" w:hAnsi="Candara"/>
                <w:b/>
                <w:color w:val="0070C0"/>
              </w:rPr>
              <w:t>Langue</w:t>
            </w:r>
            <w:r w:rsidRPr="000B4991">
              <w:rPr>
                <w:rFonts w:ascii="Candara" w:hAnsi="Candara"/>
                <w:color w:val="0070C0"/>
              </w:rPr>
              <w:t> :</w:t>
            </w:r>
          </w:p>
          <w:p w:rsidR="00913EBB" w:rsidRPr="001A5EF6" w:rsidRDefault="00913EBB" w:rsidP="0086409C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Grammaire : Le verbe</w:t>
            </w:r>
          </w:p>
          <w:p w:rsidR="00913EBB" w:rsidRDefault="00913EBB" w:rsidP="0086409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(</w:t>
            </w:r>
            <w:r w:rsidRPr="00196533">
              <w:rPr>
                <w:rFonts w:ascii="Geometr231 BT" w:hAnsi="Geometr231 BT"/>
                <w:u w:val="single"/>
              </w:rPr>
              <w:t>Réussir son entrée en grammaire en CE1</w:t>
            </w:r>
            <w:r>
              <w:rPr>
                <w:rFonts w:ascii="Geometr231 BT" w:hAnsi="Geometr231 BT"/>
              </w:rPr>
              <w:t>_séance 3)</w:t>
            </w:r>
          </w:p>
          <w:p w:rsidR="00913EBB" w:rsidRDefault="00913EBB" w:rsidP="0086409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exercices d’application</w:t>
            </w:r>
          </w:p>
          <w:p w:rsidR="00913EBB" w:rsidRPr="00240034" w:rsidRDefault="00913EBB" w:rsidP="0086409C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appliquer les règles de la leçon dans des exercices d’application</w:t>
            </w:r>
          </w:p>
        </w:tc>
      </w:tr>
      <w:tr w:rsidR="00913EBB" w:rsidRPr="00240034" w:rsidTr="0086409C">
        <w:trPr>
          <w:trHeight w:val="874"/>
        </w:trPr>
        <w:tc>
          <w:tcPr>
            <w:tcW w:w="145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913EBB" w:rsidRDefault="00913EBB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913EBB" w:rsidRPr="000B4991" w:rsidRDefault="00913EBB" w:rsidP="00063B5A">
            <w:pPr>
              <w:spacing w:before="120"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 w:rsidRPr="000B4991">
              <w:rPr>
                <w:rFonts w:ascii="Candara" w:hAnsi="Candara"/>
                <w:b/>
                <w:color w:val="0070C0"/>
              </w:rPr>
              <w:t>Phonologie</w:t>
            </w:r>
          </w:p>
          <w:p w:rsidR="00913EBB" w:rsidRPr="008C66DB" w:rsidRDefault="00913EBB" w:rsidP="00063B5A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 w:rsidRPr="008C66DB">
              <w:rPr>
                <w:rFonts w:ascii="Geometr231 BT" w:hAnsi="Geometr231 BT"/>
                <w:b/>
              </w:rPr>
              <w:t>Le son [</w:t>
            </w:r>
            <w:r>
              <w:rPr>
                <w:rFonts w:ascii="Geometr231 BT" w:hAnsi="Geometr231 BT"/>
                <w:b/>
              </w:rPr>
              <w:t>s</w:t>
            </w:r>
            <w:r w:rsidRPr="008C66DB">
              <w:rPr>
                <w:rFonts w:ascii="Geometr231 BT" w:hAnsi="Geometr231 BT"/>
                <w:b/>
              </w:rPr>
              <w:t>]</w:t>
            </w:r>
          </w:p>
          <w:p w:rsidR="00913EBB" w:rsidRDefault="00913EBB" w:rsidP="00063B5A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462634">
              <w:rPr>
                <w:rFonts w:ascii="Geometr231 BT" w:hAnsi="Geometr231 BT"/>
              </w:rPr>
              <w:t xml:space="preserve"> (</w:t>
            </w:r>
            <w:proofErr w:type="spellStart"/>
            <w:r>
              <w:rPr>
                <w:rFonts w:ascii="Geometr231 BT" w:hAnsi="Geometr231 BT"/>
              </w:rPr>
              <w:t>Taoki</w:t>
            </w:r>
            <w:proofErr w:type="spellEnd"/>
            <w:r>
              <w:rPr>
                <w:rFonts w:ascii="Geometr231 BT" w:hAnsi="Geometr231 BT"/>
              </w:rPr>
              <w:t xml:space="preserve">, </w:t>
            </w:r>
            <w:r w:rsidRPr="00462634">
              <w:rPr>
                <w:rFonts w:ascii="Geometr231 BT" w:hAnsi="Geometr231 BT"/>
              </w:rPr>
              <w:t>cahier d’exercices p.</w:t>
            </w:r>
            <w:r>
              <w:rPr>
                <w:rFonts w:ascii="Geometr231 BT" w:hAnsi="Geometr231 BT"/>
              </w:rPr>
              <w:t xml:space="preserve"> 18, ex. 1 à 4</w:t>
            </w:r>
            <w:r w:rsidRPr="00462634">
              <w:rPr>
                <w:rFonts w:ascii="Geometr231 BT" w:hAnsi="Geometr231 BT"/>
              </w:rPr>
              <w:t>)</w:t>
            </w:r>
          </w:p>
          <w:p w:rsidR="00913EBB" w:rsidRPr="0040365F" w:rsidRDefault="00913EBB" w:rsidP="00063B5A">
            <w:pPr>
              <w:spacing w:after="0" w:line="240" w:lineRule="auto"/>
              <w:jc w:val="center"/>
              <w:rPr>
                <w:rFonts w:ascii="Geometr231 BT" w:hAnsi="Geometr231 BT"/>
                <w:sz w:val="12"/>
                <w:shd w:val="clear" w:color="auto" w:fill="DBE5F1"/>
              </w:rPr>
            </w:pPr>
          </w:p>
          <w:p w:rsidR="00913EBB" w:rsidRPr="00462634" w:rsidRDefault="00913EBB" w:rsidP="00063B5A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Distinguer le son [s] dans un mot/ associer un son à son graphème</w:t>
            </w:r>
          </w:p>
        </w:tc>
        <w:tc>
          <w:tcPr>
            <w:tcW w:w="4516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13EBB" w:rsidRDefault="00913EBB" w:rsidP="0086409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Candara" w:hAnsi="Candara"/>
                <w:b/>
                <w:color w:val="0070C0"/>
              </w:rPr>
              <w:t xml:space="preserve">Etude de la </w:t>
            </w:r>
            <w:r w:rsidRPr="000B4991">
              <w:rPr>
                <w:rFonts w:ascii="Candara" w:hAnsi="Candara"/>
                <w:b/>
                <w:color w:val="0070C0"/>
              </w:rPr>
              <w:t>Langue</w:t>
            </w:r>
            <w:r w:rsidRPr="000B4991">
              <w:rPr>
                <w:rFonts w:ascii="Candara" w:hAnsi="Candara"/>
                <w:color w:val="0070C0"/>
              </w:rPr>
              <w:t> </w:t>
            </w:r>
          </w:p>
          <w:p w:rsidR="00913EBB" w:rsidRDefault="00913EBB" w:rsidP="0086409C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 w:rsidRPr="008C66DB">
              <w:rPr>
                <w:rFonts w:ascii="Geometr231 BT" w:hAnsi="Geometr231 BT"/>
                <w:b/>
              </w:rPr>
              <w:t>Vocabulaire</w:t>
            </w:r>
            <w:r>
              <w:rPr>
                <w:rFonts w:ascii="Geometr231 BT" w:hAnsi="Geometr231 BT"/>
              </w:rPr>
              <w:t xml:space="preserve"> : </w:t>
            </w:r>
            <w:r w:rsidRPr="008C66DB">
              <w:rPr>
                <w:rFonts w:ascii="Geometr231 BT" w:hAnsi="Geometr231 BT"/>
                <w:b/>
              </w:rPr>
              <w:t>L’</w:t>
            </w:r>
            <w:r>
              <w:rPr>
                <w:rFonts w:ascii="Geometr231 BT" w:hAnsi="Geometr231 BT"/>
                <w:b/>
              </w:rPr>
              <w:t>ordre alphabétique</w:t>
            </w:r>
          </w:p>
          <w:p w:rsidR="00913EBB" w:rsidRPr="008C66DB" w:rsidRDefault="00913EBB" w:rsidP="0086409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 (séance 3 : ordonner des syllabes)</w:t>
            </w:r>
          </w:p>
          <w:p w:rsidR="00913EBB" w:rsidRPr="008C66DB" w:rsidRDefault="00913EBB" w:rsidP="00FA5EDE">
            <w:pPr>
              <w:spacing w:after="0" w:line="240" w:lineRule="auto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connaître l’ordre alphabétique/ comprendre comment classer des lettres et syllabes par ordre alphabétique</w:t>
            </w:r>
          </w:p>
        </w:tc>
      </w:tr>
      <w:tr w:rsidR="0086409C" w:rsidRPr="00240034" w:rsidTr="0086409C">
        <w:trPr>
          <w:trHeight w:val="103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Pr="00240034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10h15 – 10h35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Pr="006F74D8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BFBFBF"/>
              </w:rPr>
            </w:pPr>
            <w:r w:rsidRPr="00A0120D">
              <w:rPr>
                <w:rFonts w:ascii="Candara" w:hAnsi="Candara"/>
                <w:b/>
              </w:rPr>
              <w:t>Récréation</w:t>
            </w:r>
          </w:p>
        </w:tc>
      </w:tr>
      <w:tr w:rsidR="0086409C" w:rsidRPr="00240034" w:rsidTr="00B066CE">
        <w:trPr>
          <w:trHeight w:val="1181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35</w:t>
            </w:r>
            <w:r w:rsidRPr="00240034">
              <w:rPr>
                <w:rFonts w:ascii="Pere Castor" w:hAnsi="Pere Castor"/>
              </w:rPr>
              <w:t xml:space="preserve"> –</w:t>
            </w:r>
            <w:r>
              <w:rPr>
                <w:rFonts w:ascii="Pere Castor" w:hAnsi="Pere Castor"/>
              </w:rPr>
              <w:t xml:space="preserve"> 11h</w:t>
            </w:r>
            <w:r w:rsidR="00913EBB">
              <w:rPr>
                <w:rFonts w:ascii="Pere Castor" w:hAnsi="Pere Castor"/>
              </w:rPr>
              <w:t>1</w:t>
            </w:r>
            <w:r w:rsidR="00F2074D">
              <w:rPr>
                <w:rFonts w:ascii="Pere Castor" w:hAnsi="Pere Castor"/>
              </w:rPr>
              <w:t>5</w:t>
            </w:r>
          </w:p>
          <w:p w:rsidR="0086409C" w:rsidRPr="00240034" w:rsidRDefault="0086409C" w:rsidP="00913EBB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 w:rsidR="00913EBB">
              <w:rPr>
                <w:rFonts w:ascii="Geometr231 BT" w:hAnsi="Geometr231 BT"/>
                <w:color w:val="FFFFFF"/>
              </w:rPr>
              <w:t>4</w:t>
            </w:r>
            <w:r w:rsidR="00F2074D">
              <w:rPr>
                <w:rFonts w:ascii="Geometr231 BT" w:hAnsi="Geometr231 BT"/>
                <w:color w:val="FFFFFF"/>
              </w:rPr>
              <w:t>0 mn</w:t>
            </w:r>
          </w:p>
        </w:tc>
        <w:tc>
          <w:tcPr>
            <w:tcW w:w="459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13EBB" w:rsidRDefault="00913EBB" w:rsidP="00913EBB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Ecriture/ Copie</w:t>
            </w:r>
            <w:r w:rsidRPr="000B4991">
              <w:rPr>
                <w:rFonts w:ascii="Candara" w:hAnsi="Candara"/>
                <w:color w:val="0070C0"/>
              </w:rPr>
              <w:t>:</w:t>
            </w:r>
            <w:r>
              <w:rPr>
                <w:rFonts w:ascii="Candara" w:hAnsi="Candara"/>
                <w:color w:val="0070C0"/>
              </w:rPr>
              <w:t xml:space="preserve"> </w:t>
            </w:r>
          </w:p>
          <w:p w:rsidR="00C71D77" w:rsidRPr="00C71D77" w:rsidRDefault="00C71D77" w:rsidP="00913EBB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Copie des mots de la </w:t>
            </w:r>
            <w:r w:rsidRPr="00C71D77">
              <w:rPr>
                <w:rFonts w:ascii="Geometr231 BT" w:hAnsi="Geometr231 BT"/>
                <w:b/>
              </w:rPr>
              <w:t>fiche son</w:t>
            </w:r>
          </w:p>
          <w:p w:rsidR="00C71D77" w:rsidRPr="00C71D77" w:rsidRDefault="00C71D77" w:rsidP="00913EBB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C71D77">
              <w:rPr>
                <w:rFonts w:ascii="Geometr231 BT" w:hAnsi="Geometr231 BT"/>
              </w:rPr>
              <w:t>puis</w:t>
            </w:r>
          </w:p>
          <w:p w:rsidR="00913EBB" w:rsidRDefault="00913EBB" w:rsidP="00913EBB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« Timothée le petit serpent », fiches 1</w:t>
            </w:r>
            <w:r w:rsidR="00C71D77">
              <w:rPr>
                <w:rFonts w:ascii="Geometr231 BT" w:hAnsi="Geometr231 BT"/>
                <w:b/>
              </w:rPr>
              <w:t>8</w:t>
            </w:r>
            <w:r>
              <w:rPr>
                <w:rFonts w:ascii="Geometr231 BT" w:hAnsi="Geometr231 BT"/>
                <w:b/>
              </w:rPr>
              <w:t xml:space="preserve"> </w:t>
            </w:r>
            <w:r w:rsidR="00C71D77">
              <w:rPr>
                <w:rFonts w:ascii="Geometr231 BT" w:hAnsi="Geometr231 BT"/>
              </w:rPr>
              <w:t xml:space="preserve">au </w:t>
            </w:r>
            <w:r>
              <w:rPr>
                <w:rFonts w:ascii="Geometr231 BT" w:hAnsi="Geometr231 BT"/>
              </w:rPr>
              <w:t>crayon</w:t>
            </w:r>
          </w:p>
          <w:p w:rsidR="0086409C" w:rsidRPr="00794015" w:rsidRDefault="00913EBB" w:rsidP="00C71D77">
            <w:pPr>
              <w:spacing w:after="0" w:line="240" w:lineRule="auto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s’entrainer au bon geste graphique des </w:t>
            </w:r>
            <w:r w:rsidR="00C71D77">
              <w:rPr>
                <w:rFonts w:ascii="Geometr231 BT" w:hAnsi="Geometr231 BT"/>
                <w:color w:val="984806"/>
                <w:sz w:val="20"/>
              </w:rPr>
              <w:t>boucles montantes/ respecter le rail d’écriture</w:t>
            </w:r>
          </w:p>
        </w:tc>
        <w:tc>
          <w:tcPr>
            <w:tcW w:w="454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13EBB" w:rsidRPr="000B4991" w:rsidRDefault="00913EBB" w:rsidP="00913EBB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Dictée réfléchie</w:t>
            </w:r>
          </w:p>
          <w:p w:rsidR="00C71D77" w:rsidRDefault="00C71D77" w:rsidP="00C71D77">
            <w:pPr>
              <w:spacing w:after="0" w:line="240" w:lineRule="auto"/>
              <w:rPr>
                <w:rFonts w:ascii="Amandine" w:hAnsi="Amandine"/>
                <w:sz w:val="24"/>
              </w:rPr>
            </w:pPr>
            <w:proofErr w:type="gramStart"/>
            <w:r>
              <w:rPr>
                <w:rFonts w:ascii="Amandine" w:hAnsi="Amandine"/>
                <w:color w:val="00B050"/>
                <w:sz w:val="24"/>
                <w:u w:val="single"/>
              </w:rPr>
              <w:t xml:space="preserve">Aujourd’hui </w:t>
            </w:r>
            <w:r>
              <w:rPr>
                <w:rFonts w:ascii="Amandine" w:hAnsi="Amandine"/>
                <w:sz w:val="24"/>
              </w:rPr>
              <w:t>,</w:t>
            </w:r>
            <w:proofErr w:type="gramEnd"/>
            <w:r>
              <w:rPr>
                <w:rFonts w:ascii="Amandine" w:hAnsi="Amandine"/>
                <w:sz w:val="24"/>
              </w:rPr>
              <w:t xml:space="preserve"> </w:t>
            </w:r>
            <w:r w:rsidRPr="00C71D77">
              <w:rPr>
                <w:rFonts w:ascii="Amandine" w:hAnsi="Amandine"/>
                <w:sz w:val="24"/>
                <w:u w:val="single"/>
              </w:rPr>
              <w:t>mon frère</w:t>
            </w:r>
            <w:r>
              <w:rPr>
                <w:rFonts w:ascii="Amandine" w:hAnsi="Amandine"/>
                <w:sz w:val="24"/>
              </w:rPr>
              <w:t xml:space="preserve"> </w:t>
            </w:r>
            <w:r w:rsidRPr="00C71D77">
              <w:rPr>
                <w:rFonts w:ascii="Amandine" w:hAnsi="Amandine"/>
                <w:color w:val="92D050"/>
                <w:sz w:val="24"/>
              </w:rPr>
              <w:t>et</w:t>
            </w:r>
            <w:r>
              <w:rPr>
                <w:rFonts w:ascii="Amandine" w:hAnsi="Amandine"/>
                <w:sz w:val="24"/>
              </w:rPr>
              <w:t xml:space="preserve"> </w:t>
            </w:r>
            <w:r w:rsidRPr="00C71D77">
              <w:rPr>
                <w:rFonts w:ascii="Amandine" w:hAnsi="Amandine"/>
                <w:sz w:val="24"/>
                <w:u w:val="single"/>
              </w:rPr>
              <w:t>ma sœur</w:t>
            </w:r>
            <w:r>
              <w:rPr>
                <w:rFonts w:ascii="Amandine" w:hAnsi="Amandine"/>
                <w:sz w:val="24"/>
              </w:rPr>
              <w:t xml:space="preserve"> se promèn</w:t>
            </w:r>
            <w:r w:rsidRPr="00C71D77">
              <w:rPr>
                <w:rFonts w:ascii="Amandine" w:hAnsi="Amandine"/>
                <w:sz w:val="24"/>
              </w:rPr>
              <w:t>ent</w:t>
            </w:r>
            <w:r w:rsidRPr="00C71D77">
              <w:rPr>
                <w:rFonts w:ascii="Amandine" w:hAnsi="Amandine"/>
                <w:color w:val="FF0000"/>
                <w:sz w:val="24"/>
              </w:rPr>
              <w:t xml:space="preserve"> </w:t>
            </w:r>
            <w:r w:rsidRPr="00C71D77">
              <w:rPr>
                <w:rFonts w:ascii="Amandine" w:hAnsi="Amandine"/>
                <w:color w:val="92D050"/>
                <w:sz w:val="24"/>
              </w:rPr>
              <w:t>dans</w:t>
            </w:r>
            <w:r>
              <w:rPr>
                <w:rFonts w:ascii="Amandine" w:hAnsi="Amandine"/>
                <w:sz w:val="24"/>
              </w:rPr>
              <w:t xml:space="preserve"> </w:t>
            </w:r>
            <w:r w:rsidRPr="00C71D77">
              <w:rPr>
                <w:rFonts w:ascii="Amandine" w:hAnsi="Amandine"/>
                <w:color w:val="FF0000"/>
                <w:sz w:val="24"/>
              </w:rPr>
              <w:t>les</w:t>
            </w:r>
            <w:r>
              <w:rPr>
                <w:rFonts w:ascii="Amandine" w:hAnsi="Amandine"/>
                <w:sz w:val="24"/>
              </w:rPr>
              <w:t xml:space="preserve"> </w:t>
            </w:r>
            <w:r w:rsidRPr="00C71D77">
              <w:rPr>
                <w:rFonts w:ascii="Amandine" w:hAnsi="Amandine"/>
                <w:sz w:val="24"/>
                <w:u w:val="single"/>
              </w:rPr>
              <w:t>rue</w:t>
            </w:r>
            <w:r w:rsidRPr="00C71D77">
              <w:rPr>
                <w:rFonts w:ascii="Amandine" w:hAnsi="Amandine"/>
                <w:color w:val="FF0000"/>
                <w:sz w:val="24"/>
                <w:u w:val="single"/>
              </w:rPr>
              <w:t>s</w:t>
            </w:r>
            <w:r w:rsidRPr="00C71D77">
              <w:rPr>
                <w:rFonts w:ascii="Amandine" w:hAnsi="Amandine"/>
                <w:sz w:val="24"/>
                <w:u w:val="single"/>
              </w:rPr>
              <w:t xml:space="preserve"> </w:t>
            </w:r>
            <w:r>
              <w:rPr>
                <w:rFonts w:ascii="Amandine" w:hAnsi="Amandine"/>
                <w:sz w:val="24"/>
              </w:rPr>
              <w:t xml:space="preserve">de </w:t>
            </w:r>
            <w:r w:rsidRPr="00B066CE">
              <w:rPr>
                <w:rFonts w:ascii="Amandine" w:hAnsi="Amandine"/>
                <w:color w:val="808080"/>
                <w:sz w:val="24"/>
              </w:rPr>
              <w:t>la ville</w:t>
            </w:r>
            <w:r w:rsidRPr="00C71D77">
              <w:rPr>
                <w:rFonts w:ascii="Amandine" w:hAnsi="Amandine"/>
                <w:sz w:val="24"/>
              </w:rPr>
              <w:t>.</w:t>
            </w:r>
          </w:p>
          <w:p w:rsidR="0086409C" w:rsidRPr="00372F05" w:rsidRDefault="00913EBB" w:rsidP="00C71D77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réutiliser des mots de la dictée du lundi/ mettre en pratique </w:t>
            </w:r>
            <w:r w:rsidR="00C71D77">
              <w:rPr>
                <w:rFonts w:ascii="Geometr231 BT" w:hAnsi="Geometr231 BT"/>
                <w:color w:val="984806"/>
                <w:sz w:val="20"/>
              </w:rPr>
              <w:t>les leçons de grammaire</w:t>
            </w:r>
            <w:r>
              <w:rPr>
                <w:rFonts w:ascii="Geometr231 BT" w:hAnsi="Geometr231 BT"/>
                <w:color w:val="984806"/>
                <w:sz w:val="20"/>
              </w:rPr>
              <w:t>/ réfléchir et justifier ses choix</w:t>
            </w:r>
          </w:p>
        </w:tc>
      </w:tr>
      <w:tr w:rsidR="00913EBB" w:rsidRPr="00240034" w:rsidTr="00B066CE">
        <w:trPr>
          <w:trHeight w:val="1241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913EBB" w:rsidRDefault="00913EBB" w:rsidP="00F2074D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11h15 – 11h45</w:t>
            </w:r>
          </w:p>
          <w:p w:rsidR="00913EBB" w:rsidRDefault="00913EBB" w:rsidP="00913EBB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mn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13EBB" w:rsidRPr="00AF2D02" w:rsidRDefault="00913EBB" w:rsidP="00913EBB">
            <w:pPr>
              <w:pStyle w:val="TableContents"/>
              <w:jc w:val="center"/>
              <w:rPr>
                <w:rFonts w:ascii="Candara" w:hAnsi="Candara"/>
                <w:b/>
                <w:color w:val="0070C0"/>
                <w:sz w:val="22"/>
                <w:szCs w:val="22"/>
              </w:rPr>
            </w:pPr>
            <w:r w:rsidRPr="00AF2D02">
              <w:rPr>
                <w:rFonts w:ascii="Candara" w:hAnsi="Candara"/>
                <w:b/>
                <w:color w:val="0070C0"/>
                <w:sz w:val="22"/>
                <w:szCs w:val="22"/>
              </w:rPr>
              <w:t>Littérature</w:t>
            </w:r>
            <w:r w:rsidRPr="00B60328">
              <w:rPr>
                <w:rFonts w:ascii="Candara" w:hAnsi="Candara"/>
                <w:b/>
                <w:color w:val="00B050"/>
                <w:sz w:val="22"/>
                <w:szCs w:val="22"/>
              </w:rPr>
              <w:t>/ Instruction civique et morale</w:t>
            </w:r>
          </w:p>
          <w:p w:rsidR="00913EBB" w:rsidRPr="00B60328" w:rsidRDefault="00913EBB" w:rsidP="00913EBB">
            <w:pPr>
              <w:pStyle w:val="TableContents"/>
              <w:jc w:val="center"/>
              <w:rPr>
                <w:rFonts w:ascii="Geometr231 BT" w:hAnsi="Geometr231 BT"/>
                <w:bCs/>
              </w:rPr>
            </w:pPr>
            <w:r>
              <w:rPr>
                <w:rFonts w:ascii="Geometr231 BT" w:hAnsi="Geometr231 BT"/>
                <w:b/>
                <w:u w:val="single"/>
              </w:rPr>
              <w:t>Petit mais important</w:t>
            </w:r>
            <w:r>
              <w:rPr>
                <w:rFonts w:ascii="Geometr231 BT" w:hAnsi="Geometr231 BT"/>
              </w:rPr>
              <w:t xml:space="preserve"> (</w:t>
            </w:r>
            <w:r w:rsidRPr="00B60328">
              <w:rPr>
                <w:rFonts w:ascii="Geometr231 BT" w:hAnsi="Geometr231 BT"/>
                <w:u w:val="single"/>
              </w:rPr>
              <w:t>15 séquences en ICM</w:t>
            </w:r>
            <w:r>
              <w:rPr>
                <w:rFonts w:ascii="Geometr231 BT" w:hAnsi="Geometr231 BT"/>
              </w:rPr>
              <w:t xml:space="preserve"> de Retz – séance 1, 1</w:t>
            </w:r>
            <w:r w:rsidRPr="00B60328">
              <w:rPr>
                <w:rFonts w:ascii="Geometr231 BT" w:hAnsi="Geometr231 BT"/>
                <w:vertAlign w:val="superscript"/>
              </w:rPr>
              <w:t>er</w:t>
            </w:r>
            <w:r>
              <w:rPr>
                <w:rFonts w:ascii="Geometr231 BT" w:hAnsi="Geometr231 BT"/>
              </w:rPr>
              <w:t xml:space="preserve"> temps)</w:t>
            </w:r>
          </w:p>
          <w:p w:rsidR="00913EBB" w:rsidRPr="00DB34AC" w:rsidRDefault="00913EBB" w:rsidP="00913EBB">
            <w:pPr>
              <w:pStyle w:val="TableContents"/>
              <w:ind w:left="720"/>
              <w:jc w:val="both"/>
              <w:rPr>
                <w:rFonts w:ascii="Geometr231 BT" w:hAnsi="Geometr231 BT"/>
                <w:sz w:val="10"/>
              </w:rPr>
            </w:pPr>
            <w:r>
              <w:rPr>
                <w:rFonts w:ascii="Geometr231 BT" w:hAnsi="Geometr231 BT"/>
                <w:sz w:val="10"/>
              </w:rPr>
              <w:t xml:space="preserve"> </w:t>
            </w:r>
          </w:p>
          <w:p w:rsidR="00913EBB" w:rsidRPr="00372F05" w:rsidRDefault="00913EBB" w:rsidP="00913EBB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lire un petit texte/ comprendre et dégager les idées essentielles d’un texte/ savoir distinguer des phrases proches/ comprendre la notion de respect</w:t>
            </w:r>
          </w:p>
        </w:tc>
      </w:tr>
      <w:tr w:rsidR="0086409C" w:rsidRPr="00240034" w:rsidTr="0086409C">
        <w:trPr>
          <w:trHeight w:val="50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86409C" w:rsidRPr="00240034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13h45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86409C" w:rsidRPr="00A0120D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0120D">
              <w:rPr>
                <w:rFonts w:ascii="Candara" w:hAnsi="Candara"/>
                <w:b/>
              </w:rPr>
              <w:t>Pause méridienne</w:t>
            </w:r>
          </w:p>
        </w:tc>
      </w:tr>
      <w:tr w:rsidR="00C71D77" w:rsidRPr="00240034" w:rsidTr="00B066CE">
        <w:trPr>
          <w:trHeight w:val="720"/>
        </w:trPr>
        <w:tc>
          <w:tcPr>
            <w:tcW w:w="145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71D77" w:rsidRDefault="00C71D77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13h45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4h45</w:t>
            </w:r>
          </w:p>
          <w:p w:rsidR="00C71D77" w:rsidRPr="00240034" w:rsidRDefault="00C71D77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1h</w:t>
            </w:r>
          </w:p>
        </w:tc>
        <w:tc>
          <w:tcPr>
            <w:tcW w:w="456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C71D77" w:rsidRPr="000B4991" w:rsidRDefault="00C71D77" w:rsidP="00913EBB">
            <w:pPr>
              <w:spacing w:before="120" w:after="0" w:line="240" w:lineRule="auto"/>
              <w:jc w:val="center"/>
              <w:rPr>
                <w:rFonts w:ascii="Candara" w:hAnsi="Candara"/>
                <w:color w:val="7030A0"/>
              </w:rPr>
            </w:pPr>
            <w:r w:rsidRPr="000B4991">
              <w:rPr>
                <w:rFonts w:ascii="Candara" w:hAnsi="Candara"/>
                <w:b/>
                <w:color w:val="7030A0"/>
              </w:rPr>
              <w:t>Mat</w:t>
            </w:r>
            <w:r>
              <w:rPr>
                <w:rFonts w:ascii="Candara" w:hAnsi="Candara"/>
                <w:b/>
                <w:color w:val="7030A0"/>
              </w:rPr>
              <w:t>hs</w:t>
            </w:r>
          </w:p>
          <w:p w:rsidR="00C71D77" w:rsidRPr="00C71D77" w:rsidRDefault="00C71D77" w:rsidP="00913EBB">
            <w:pPr>
              <w:pStyle w:val="TableContents"/>
              <w:jc w:val="center"/>
              <w:rPr>
                <w:rFonts w:ascii="Geometr231 BT" w:hAnsi="Geometr231 BT"/>
                <w:b/>
                <w:bCs/>
                <w:color w:val="FF0000"/>
                <w:sz w:val="22"/>
                <w:szCs w:val="22"/>
              </w:rPr>
            </w:pPr>
            <w:r w:rsidRPr="00C71D77">
              <w:rPr>
                <w:rFonts w:ascii="Geometr231 BT" w:hAnsi="Geometr231 BT"/>
                <w:b/>
                <w:color w:val="FF0000"/>
                <w:u w:val="single"/>
              </w:rPr>
              <w:t>évaluation</w:t>
            </w:r>
            <w:r>
              <w:rPr>
                <w:rFonts w:ascii="Geometr231 BT" w:hAnsi="Geometr231 BT"/>
                <w:b/>
                <w:color w:val="FF0000"/>
                <w:u w:val="single"/>
              </w:rPr>
              <w:t xml:space="preserve"> 1</w:t>
            </w:r>
          </w:p>
          <w:p w:rsidR="00C71D77" w:rsidRPr="0040365F" w:rsidRDefault="00C71D77" w:rsidP="00913EBB">
            <w:pPr>
              <w:pStyle w:val="TableContents"/>
              <w:jc w:val="center"/>
              <w:rPr>
                <w:rFonts w:ascii="Geometr231 BT" w:hAnsi="Geometr231 BT"/>
                <w:color w:val="808080"/>
                <w:sz w:val="14"/>
              </w:rPr>
            </w:pPr>
          </w:p>
          <w:p w:rsidR="00C71D77" w:rsidRPr="00C26E94" w:rsidRDefault="00C71D77" w:rsidP="00C71D77">
            <w:pPr>
              <w:pStyle w:val="TableContents"/>
              <w:rPr>
                <w:rFonts w:ascii="Geometr231 BT" w:hAnsi="Geometr231 BT"/>
                <w:iCs/>
              </w:rPr>
            </w:pPr>
            <w:r w:rsidRPr="0086409C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86409C">
              <w:rPr>
                <w:rFonts w:ascii="Geometr231 BT" w:hAnsi="Geometr231 BT"/>
                <w:color w:val="984806"/>
                <w:sz w:val="20"/>
              </w:rPr>
              <w:t>:</w:t>
            </w:r>
            <w: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évaluer les élèves sur leurs acquis à </w:t>
            </w:r>
            <w:proofErr w:type="spellStart"/>
            <w:r>
              <w:rPr>
                <w:rFonts w:ascii="Geometr231 BT" w:hAnsi="Geometr231 BT"/>
                <w:color w:val="984806"/>
                <w:sz w:val="20"/>
              </w:rPr>
              <w:t>mi-période</w:t>
            </w:r>
            <w:proofErr w:type="spellEnd"/>
            <w:r>
              <w:rPr>
                <w:rFonts w:ascii="Geometr231 BT" w:hAnsi="Geometr231 BT"/>
                <w:color w:val="984806"/>
                <w:sz w:val="20"/>
              </w:rPr>
              <w:t xml:space="preserve"> sur les nombres de 1 à 9 (leurs représentations, les collections</w:t>
            </w:r>
            <w:r w:rsidR="0040365F">
              <w:rPr>
                <w:rFonts w:ascii="Geometr231 BT" w:hAnsi="Geometr231 BT"/>
                <w:color w:val="984806"/>
                <w:sz w:val="20"/>
              </w:rPr>
              <w:t>, les comparaisons de quantité)</w:t>
            </w:r>
            <w:r>
              <w:rPr>
                <w:rFonts w:ascii="Geometr231 BT" w:hAnsi="Geometr231 BT"/>
                <w:color w:val="984806"/>
                <w:sz w:val="20"/>
              </w:rPr>
              <w:t>, le</w:t>
            </w:r>
            <w:r w:rsidR="0040365F">
              <w:rPr>
                <w:rFonts w:ascii="Geometr231 BT" w:hAnsi="Geometr231 BT"/>
                <w:color w:val="984806"/>
                <w:sz w:val="20"/>
              </w:rPr>
              <w:t xml:space="preserve"> signe +, les tracés à la règle</w:t>
            </w:r>
          </w:p>
        </w:tc>
        <w:tc>
          <w:tcPr>
            <w:tcW w:w="457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:rsidR="00C71D77" w:rsidRPr="009F37B3" w:rsidRDefault="00C71D77" w:rsidP="00063B5A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C71D77" w:rsidRDefault="00C71D77" w:rsidP="00063B5A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 w:rsidRPr="009F37B3">
              <w:rPr>
                <w:rFonts w:ascii="Candara" w:hAnsi="Candara"/>
                <w:b/>
                <w:color w:val="7030A0"/>
                <w:u w:val="single"/>
              </w:rPr>
              <w:t>Num</w:t>
            </w:r>
            <w:r>
              <w:rPr>
                <w:rFonts w:ascii="Candara" w:hAnsi="Candara"/>
                <w:b/>
                <w:color w:val="7030A0"/>
                <w:u w:val="single"/>
              </w:rPr>
              <w:t>é</w:t>
            </w:r>
            <w:r w:rsidRPr="009F37B3">
              <w:rPr>
                <w:rFonts w:ascii="Candara" w:hAnsi="Candara"/>
                <w:b/>
                <w:color w:val="7030A0"/>
                <w:u w:val="single"/>
              </w:rPr>
              <w:t>ra</w:t>
            </w:r>
            <w:r>
              <w:rPr>
                <w:rFonts w:ascii="Candara" w:hAnsi="Candara"/>
                <w:b/>
                <w:color w:val="7030A0"/>
                <w:u w:val="single"/>
              </w:rPr>
              <w:t>tion</w:t>
            </w:r>
            <w:r w:rsidRPr="009F37B3">
              <w:rPr>
                <w:rFonts w:ascii="Geometr231 BT" w:hAnsi="Geometr231 BT"/>
                <w:b/>
                <w:color w:val="7030A0"/>
              </w:rPr>
              <w:t>:</w:t>
            </w:r>
            <w:r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>Réviser les nombres jusqu’à 79</w:t>
            </w:r>
          </w:p>
          <w:p w:rsidR="00C71D77" w:rsidRPr="00F215F5" w:rsidRDefault="00C71D77" w:rsidP="0040365F">
            <w:pPr>
              <w:spacing w:after="80" w:line="240" w:lineRule="auto"/>
              <w:jc w:val="center"/>
              <w:rPr>
                <w:rFonts w:ascii="Geometr231 BT" w:hAnsi="Geometr231 BT"/>
                <w:szCs w:val="24"/>
              </w:rPr>
            </w:pPr>
            <w:r w:rsidRPr="00F215F5">
              <w:rPr>
                <w:rFonts w:ascii="Geometr231 BT" w:hAnsi="Geometr231 BT"/>
                <w:szCs w:val="24"/>
              </w:rPr>
              <w:t>groupes 2 et 3 en autonomie sur coloriage magique (à finir ou nouveau sur la pieuvre)</w:t>
            </w:r>
          </w:p>
          <w:p w:rsidR="00C71D77" w:rsidRPr="00372F05" w:rsidRDefault="00C71D77" w:rsidP="0040365F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savoir lire, écrire, représenter les nombres entiers jusqu’à 79/ différencier les familles 60 et 70</w:t>
            </w:r>
          </w:p>
        </w:tc>
      </w:tr>
      <w:tr w:rsidR="00C71D77" w:rsidRPr="00240034" w:rsidTr="00B066CE">
        <w:trPr>
          <w:trHeight w:val="1909"/>
        </w:trPr>
        <w:tc>
          <w:tcPr>
            <w:tcW w:w="145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71D77" w:rsidRDefault="00C71D77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456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:rsidR="00C71D77" w:rsidRPr="000B4991" w:rsidRDefault="00C71D77" w:rsidP="00913EBB">
            <w:pPr>
              <w:spacing w:before="120" w:after="0" w:line="240" w:lineRule="auto"/>
              <w:jc w:val="center"/>
              <w:rPr>
                <w:rFonts w:ascii="Candara" w:hAnsi="Candara"/>
                <w:color w:val="7030A0"/>
              </w:rPr>
            </w:pPr>
            <w:proofErr w:type="spellStart"/>
            <w:r w:rsidRPr="000B4991">
              <w:rPr>
                <w:rFonts w:ascii="Candara" w:hAnsi="Candara"/>
                <w:b/>
                <w:color w:val="7030A0"/>
              </w:rPr>
              <w:t>Mat</w:t>
            </w:r>
            <w:r>
              <w:rPr>
                <w:rFonts w:ascii="Candara" w:hAnsi="Candara"/>
                <w:b/>
                <w:color w:val="7030A0"/>
              </w:rPr>
              <w:t>emàtiques</w:t>
            </w:r>
            <w:proofErr w:type="spellEnd"/>
          </w:p>
          <w:p w:rsidR="00C71D77" w:rsidRDefault="00C71D77" w:rsidP="0040365F">
            <w:pPr>
              <w:pStyle w:val="TableContents"/>
              <w:jc w:val="center"/>
              <w:rPr>
                <w:rFonts w:ascii="Geometr231 BT" w:hAnsi="Geometr231 BT"/>
                <w:b/>
                <w:bCs/>
                <w:sz w:val="22"/>
                <w:szCs w:val="22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Calcul</w:t>
            </w:r>
            <w:r w:rsidRPr="00F2074D">
              <w:rPr>
                <w:rFonts w:ascii="Geometr231 BT" w:hAnsi="Geometr231 BT"/>
                <w:b/>
                <w:color w:val="7030A0"/>
              </w:rPr>
              <w:t>:</w:t>
            </w:r>
            <w:r w:rsidRPr="00F2074D">
              <w:rPr>
                <w:rFonts w:ascii="Geometr231 BT" w:hAnsi="Geometr231 BT"/>
                <w:b/>
              </w:rPr>
              <w:t xml:space="preserve"> </w:t>
            </w:r>
            <w:r w:rsidR="0040365F">
              <w:rPr>
                <w:rFonts w:ascii="Geometr231 BT" w:hAnsi="Geometr231 BT"/>
                <w:b/>
                <w:bCs/>
                <w:sz w:val="22"/>
                <w:szCs w:val="22"/>
              </w:rPr>
              <w:t>Coloriage magique additions &lt;7</w:t>
            </w:r>
          </w:p>
          <w:p w:rsidR="0040365F" w:rsidRPr="00BE2CF1" w:rsidRDefault="0040365F" w:rsidP="0040365F">
            <w:pPr>
              <w:pStyle w:val="TableContents"/>
              <w:jc w:val="center"/>
              <w:rPr>
                <w:rFonts w:ascii="Geometr231 BT" w:hAnsi="Geometr231 BT"/>
                <w:b/>
              </w:rPr>
            </w:pPr>
          </w:p>
          <w:p w:rsidR="00C71D77" w:rsidRPr="00C26E94" w:rsidRDefault="00C71D77" w:rsidP="0040365F">
            <w:pPr>
              <w:pStyle w:val="TableContents"/>
              <w:rPr>
                <w:rFonts w:ascii="Geometr231 BT" w:hAnsi="Geometr231 BT"/>
                <w:iCs/>
              </w:rPr>
            </w:pPr>
            <w:r w:rsidRPr="0086409C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86409C">
              <w:rPr>
                <w:rFonts w:ascii="Geometr231 BT" w:hAnsi="Geometr231 BT"/>
                <w:color w:val="984806"/>
                <w:sz w:val="20"/>
              </w:rPr>
              <w:t> :</w:t>
            </w:r>
            <w:r>
              <w:t xml:space="preserve"> </w:t>
            </w:r>
            <w:r w:rsidR="0040365F">
              <w:rPr>
                <w:rFonts w:ascii="Geometr231 BT" w:hAnsi="Geometr231 BT"/>
                <w:color w:val="984806"/>
                <w:sz w:val="20"/>
              </w:rPr>
              <w:t>mettre en pratique le calcul mental, les petites additions</w:t>
            </w:r>
          </w:p>
        </w:tc>
        <w:tc>
          <w:tcPr>
            <w:tcW w:w="4576" w:type="dxa"/>
            <w:gridSpan w:val="4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C71D77" w:rsidRPr="009F37B3" w:rsidRDefault="00C71D77" w:rsidP="00063B5A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C71D77" w:rsidRDefault="00C71D77" w:rsidP="00063B5A">
            <w:pPr>
              <w:spacing w:after="12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 w:rsidRPr="009F37B3">
              <w:rPr>
                <w:rFonts w:ascii="Candara" w:hAnsi="Candara"/>
                <w:b/>
                <w:color w:val="7030A0"/>
                <w:u w:val="single"/>
              </w:rPr>
              <w:t>Num</w:t>
            </w:r>
            <w:r>
              <w:rPr>
                <w:rFonts w:ascii="Candara" w:hAnsi="Candara"/>
                <w:b/>
                <w:color w:val="7030A0"/>
                <w:u w:val="single"/>
              </w:rPr>
              <w:t>é</w:t>
            </w:r>
            <w:r w:rsidRPr="009F37B3">
              <w:rPr>
                <w:rFonts w:ascii="Candara" w:hAnsi="Candara"/>
                <w:b/>
                <w:color w:val="7030A0"/>
                <w:u w:val="single"/>
              </w:rPr>
              <w:t>ra</w:t>
            </w:r>
            <w:r>
              <w:rPr>
                <w:rFonts w:ascii="Candara" w:hAnsi="Candara"/>
                <w:b/>
                <w:color w:val="7030A0"/>
                <w:u w:val="single"/>
              </w:rPr>
              <w:t>tion</w:t>
            </w:r>
            <w:r w:rsidRPr="009F37B3">
              <w:rPr>
                <w:rFonts w:ascii="Geometr231 BT" w:hAnsi="Geometr231 BT"/>
                <w:b/>
                <w:color w:val="7030A0"/>
              </w:rPr>
              <w:t>:</w:t>
            </w:r>
            <w:r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 xml:space="preserve">Coloriage magique à 79 pour le </w:t>
            </w:r>
            <w:r w:rsidRPr="00AC4337">
              <w:rPr>
                <w:rFonts w:ascii="Geometr231 BT" w:hAnsi="Geometr231 BT"/>
                <w:b/>
                <w:sz w:val="24"/>
                <w:szCs w:val="24"/>
                <w:highlight w:val="lightGray"/>
              </w:rPr>
              <w:t>groupe 2</w:t>
            </w:r>
            <w:r>
              <w:rPr>
                <w:rFonts w:ascii="Geometr231 BT" w:hAnsi="Geometr231 BT"/>
                <w:b/>
                <w:sz w:val="24"/>
                <w:szCs w:val="24"/>
              </w:rPr>
              <w:t xml:space="preserve"> en autonomie</w:t>
            </w:r>
          </w:p>
          <w:p w:rsidR="00C71D77" w:rsidRPr="007E67EA" w:rsidRDefault="00C71D77" w:rsidP="00063B5A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Géométrie</w:t>
            </w:r>
            <w:r w:rsidRPr="007E67EA">
              <w:rPr>
                <w:rFonts w:ascii="Geometr231 BT" w:hAnsi="Geometr231 BT"/>
                <w:b/>
                <w:color w:val="7030A0"/>
                <w:u w:val="single"/>
              </w:rPr>
              <w:t> :</w:t>
            </w:r>
            <w:r w:rsidRPr="007E67EA">
              <w:rPr>
                <w:rFonts w:ascii="Geometr231 BT" w:hAnsi="Geometr231 BT"/>
                <w:color w:val="7030A0"/>
              </w:rPr>
              <w:t xml:space="preserve"> </w:t>
            </w:r>
            <w:r>
              <w:rPr>
                <w:rFonts w:ascii="Geometr231 BT" w:hAnsi="Geometr231 BT"/>
                <w:b/>
                <w:color w:val="0D0D0D"/>
              </w:rPr>
              <w:t xml:space="preserve">Atelier dirigé sur les déplacements et leur codage avec le </w:t>
            </w:r>
            <w:r w:rsidRPr="00AC4337">
              <w:rPr>
                <w:rFonts w:ascii="Geometr231 BT" w:hAnsi="Geometr231 BT"/>
                <w:b/>
                <w:color w:val="0D0D0D"/>
                <w:highlight w:val="lightGray"/>
              </w:rPr>
              <w:t>groupe 3</w:t>
            </w:r>
          </w:p>
          <w:p w:rsidR="00C71D77" w:rsidRPr="000B4991" w:rsidRDefault="00C71D77" w:rsidP="00063B5A">
            <w:pPr>
              <w:spacing w:after="120" w:line="240" w:lineRule="auto"/>
              <w:rPr>
                <w:rFonts w:ascii="Candara" w:hAnsi="Candara"/>
                <w:b/>
                <w:color w:val="7030A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différencier les familles 60 et 70/ apprendre à coder des déplacements (sur quadrillage)</w:t>
            </w:r>
          </w:p>
        </w:tc>
      </w:tr>
      <w:tr w:rsidR="0086409C" w:rsidRPr="00240034" w:rsidTr="002508C5">
        <w:trPr>
          <w:trHeight w:val="267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Pr="00240034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14h50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Pr="00372F05" w:rsidRDefault="00CC103B" w:rsidP="00CC103B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>
              <w:rPr>
                <w:rFonts w:ascii="Candara" w:hAnsi="Candara"/>
                <w:b/>
              </w:rPr>
              <w:t xml:space="preserve">Passage aux toilettes </w:t>
            </w: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5 mn</w:t>
            </w:r>
          </w:p>
        </w:tc>
      </w:tr>
      <w:tr w:rsidR="00CC103B" w:rsidRPr="00240034" w:rsidTr="0040365F">
        <w:trPr>
          <w:trHeight w:val="144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CC103B" w:rsidRDefault="00CC103B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14h50 – 15h</w:t>
            </w:r>
          </w:p>
        </w:tc>
        <w:tc>
          <w:tcPr>
            <w:tcW w:w="4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CC103B" w:rsidRPr="002B1F4F" w:rsidRDefault="00CC103B" w:rsidP="00CC103B">
            <w:pPr>
              <w:spacing w:before="40" w:after="40" w:line="240" w:lineRule="auto"/>
              <w:rPr>
                <w:rFonts w:ascii="Candara" w:hAnsi="Candara"/>
                <w:b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 w:rsidR="001C6464" w:rsidRPr="005B2E6F">
              <w:rPr>
                <w:rFonts w:ascii="Geometr231 BT" w:hAnsi="Geometr231 BT"/>
                <w:sz w:val="20"/>
              </w:rPr>
              <w:t>(les CP</w:t>
            </w:r>
            <w:r w:rsidR="001C6464">
              <w:rPr>
                <w:rFonts w:ascii="Geometr231 BT" w:hAnsi="Geometr231 BT"/>
                <w:sz w:val="20"/>
              </w:rPr>
              <w:t xml:space="preserve"> les </w:t>
            </w:r>
            <w:r w:rsidR="001C6464" w:rsidRPr="005B2E6F">
              <w:rPr>
                <w:rFonts w:ascii="Geometr231 BT" w:hAnsi="Geometr231 BT"/>
                <w:sz w:val="20"/>
              </w:rPr>
              <w:t>colle</w:t>
            </w:r>
            <w:r w:rsidR="001C6464">
              <w:rPr>
                <w:rFonts w:ascii="Geometr231 BT" w:hAnsi="Geometr231 BT"/>
                <w:sz w:val="20"/>
              </w:rPr>
              <w:t>nt</w:t>
            </w:r>
            <w:r w:rsidR="001C6464" w:rsidRPr="005B2E6F">
              <w:rPr>
                <w:rFonts w:ascii="Geometr231 BT" w:hAnsi="Geometr231 BT"/>
                <w:sz w:val="20"/>
              </w:rPr>
              <w:t>)</w:t>
            </w:r>
          </w:p>
        </w:tc>
        <w:tc>
          <w:tcPr>
            <w:tcW w:w="457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CC103B" w:rsidRPr="00BE2CF1" w:rsidRDefault="00CC103B" w:rsidP="00BA6681">
            <w:pPr>
              <w:spacing w:before="40" w:after="40" w:line="240" w:lineRule="auto"/>
              <w:rPr>
                <w:rFonts w:ascii="Geometr231 BT" w:hAnsi="Geometr231 BT"/>
                <w:color w:val="984806"/>
                <w:sz w:val="20"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 </w:t>
            </w:r>
          </w:p>
        </w:tc>
      </w:tr>
      <w:tr w:rsidR="00AF2D02" w:rsidRPr="00240034" w:rsidTr="00B066CE">
        <w:trPr>
          <w:trHeight w:val="250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AF2D02" w:rsidRDefault="00AF2D02" w:rsidP="00CC103B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240034">
              <w:rPr>
                <w:rFonts w:ascii="Pere Castor" w:hAnsi="Pere Castor"/>
              </w:rPr>
              <w:t>1</w:t>
            </w:r>
            <w:r>
              <w:rPr>
                <w:rFonts w:ascii="Pere Castor" w:hAnsi="Pere Castor"/>
              </w:rPr>
              <w:t>5h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5h30</w:t>
            </w:r>
          </w:p>
          <w:p w:rsidR="00AF2D02" w:rsidRPr="00240034" w:rsidRDefault="00AF2D02" w:rsidP="00CC103B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mn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40365F" w:rsidRDefault="0040365F" w:rsidP="0040365F">
            <w:pPr>
              <w:pStyle w:val="TableContents"/>
              <w:jc w:val="center"/>
              <w:rPr>
                <w:rFonts w:ascii="Candara" w:hAnsi="Candara"/>
                <w:b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>Descoberta</w:t>
            </w:r>
            <w:proofErr w:type="spellEnd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>del</w:t>
            </w:r>
            <w:proofErr w:type="spellEnd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00B050"/>
                <w:sz w:val="22"/>
                <w:szCs w:val="22"/>
              </w:rPr>
              <w:t>món</w:t>
            </w:r>
            <w:proofErr w:type="spellEnd"/>
          </w:p>
          <w:p w:rsidR="0040365F" w:rsidRDefault="0040365F" w:rsidP="0040365F">
            <w:pPr>
              <w:pStyle w:val="TableContents"/>
              <w:ind w:left="720"/>
              <w:jc w:val="center"/>
              <w:rPr>
                <w:rFonts w:ascii="Geometr231 BT" w:hAnsi="Geometr231 BT"/>
              </w:rPr>
            </w:pPr>
            <w:r w:rsidRPr="00944852">
              <w:rPr>
                <w:rFonts w:ascii="Geometr231 BT" w:hAnsi="Geometr231 BT"/>
                <w:b/>
                <w:color w:val="00B050"/>
              </w:rPr>
              <w:t>Temps</w:t>
            </w:r>
            <w:r w:rsidRPr="00944852">
              <w:rPr>
                <w:rFonts w:ascii="Geometr231 BT" w:hAnsi="Geometr231 BT"/>
                <w:color w:val="00B050"/>
              </w:rPr>
              <w:t> </w:t>
            </w:r>
            <w:r>
              <w:rPr>
                <w:rFonts w:ascii="Geometr231 BT" w:hAnsi="Geometr231 BT"/>
              </w:rPr>
              <w:t xml:space="preserve">: </w:t>
            </w:r>
            <w:r>
              <w:rPr>
                <w:rFonts w:ascii="Geometr231 BT" w:hAnsi="Geometr231 BT"/>
                <w:b/>
              </w:rPr>
              <w:t xml:space="preserve">la </w:t>
            </w:r>
            <w:proofErr w:type="spellStart"/>
            <w:r>
              <w:rPr>
                <w:rFonts w:ascii="Geometr231 BT" w:hAnsi="Geometr231 BT"/>
                <w:b/>
              </w:rPr>
              <w:t>jornada</w:t>
            </w:r>
            <w:proofErr w:type="spellEnd"/>
            <w:r>
              <w:rPr>
                <w:rFonts w:ascii="Geometr231 BT" w:hAnsi="Geometr231 BT"/>
              </w:rPr>
              <w:t xml:space="preserve"> (</w:t>
            </w:r>
            <w:proofErr w:type="spellStart"/>
            <w:r>
              <w:rPr>
                <w:rFonts w:ascii="Geometr231 BT" w:hAnsi="Geometr231 BT"/>
              </w:rPr>
              <w:t>sessió</w:t>
            </w:r>
            <w:proofErr w:type="spellEnd"/>
            <w:r>
              <w:rPr>
                <w:rFonts w:ascii="Geometr231 BT" w:hAnsi="Geometr231 BT"/>
              </w:rPr>
              <w:t xml:space="preserve"> n°2)</w:t>
            </w:r>
          </w:p>
          <w:p w:rsidR="0040365F" w:rsidRDefault="0040365F" w:rsidP="0040365F">
            <w:pPr>
              <w:pStyle w:val="TableContents"/>
              <w:numPr>
                <w:ilvl w:val="0"/>
                <w:numId w:val="7"/>
              </w:numPr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Rappel de la séance précédente</w:t>
            </w:r>
          </w:p>
          <w:p w:rsidR="0040365F" w:rsidRPr="00901108" w:rsidRDefault="0040365F" w:rsidP="0040365F">
            <w:pPr>
              <w:pStyle w:val="TableContents"/>
              <w:numPr>
                <w:ilvl w:val="0"/>
                <w:numId w:val="7"/>
              </w:numPr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Mise au travail des CP (reconstitution d’une journée avec étiquettes à remettre dans l’ordre)</w:t>
            </w:r>
          </w:p>
          <w:p w:rsidR="0040365F" w:rsidRDefault="0040365F" w:rsidP="0040365F">
            <w:pPr>
              <w:pStyle w:val="TableContents"/>
              <w:numPr>
                <w:ilvl w:val="0"/>
                <w:numId w:val="7"/>
              </w:numPr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Avec les CE1 : Prise de note des relevés des heures du coucher et de lever du soleil en septembre + coloriage de la bande du temps sur la fiche de relevé + reconstitution d’une journée avec bande et texte à reconstituer (fiche temps Retz).</w:t>
            </w:r>
          </w:p>
          <w:p w:rsidR="00AF2D02" w:rsidRPr="0040365F" w:rsidRDefault="0040365F" w:rsidP="0040365F">
            <w:pPr>
              <w:spacing w:after="0" w:line="240" w:lineRule="auto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Acquérir des repères dans le temps/ Repérer les différents moments de la journée</w:t>
            </w:r>
          </w:p>
        </w:tc>
      </w:tr>
      <w:tr w:rsidR="001C6464" w:rsidRPr="00240034" w:rsidTr="00434F39">
        <w:trPr>
          <w:trHeight w:val="197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1C6464" w:rsidRPr="00240034" w:rsidRDefault="001C6464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16h</w:t>
            </w:r>
          </w:p>
        </w:tc>
        <w:tc>
          <w:tcPr>
            <w:tcW w:w="913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1C6464" w:rsidRPr="00FD6850" w:rsidRDefault="001C6464" w:rsidP="0086409C">
            <w:pPr>
              <w:spacing w:after="0" w:line="240" w:lineRule="auto"/>
              <w:rPr>
                <w:rFonts w:ascii="Geometr231 BT" w:hAnsi="Geometr231 BT"/>
                <w:color w:val="0D0D0D"/>
              </w:rPr>
            </w:pPr>
            <w:r w:rsidRPr="00FD6850">
              <w:rPr>
                <w:rFonts w:ascii="Geometr231 BT" w:hAnsi="Geometr231 BT"/>
                <w:b/>
                <w:color w:val="0D0D0D"/>
              </w:rPr>
              <w:t>Fin des cours</w:t>
            </w:r>
          </w:p>
        </w:tc>
      </w:tr>
    </w:tbl>
    <w:p w:rsidR="00ED1BD6" w:rsidRDefault="00ED1BD6" w:rsidP="0086409C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</w:p>
    <w:p w:rsidR="0086409C" w:rsidRDefault="00AC4337" w:rsidP="0086409C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noProof/>
          <w:lang w:eastAsia="fr-FR"/>
        </w:rPr>
        <w:pict>
          <v:roundrect id="_x0000_s1090" style="position:absolute;left:0;text-align:left;margin-left:424.9pt;margin-top:-3.6pt;width:81.75pt;height:21pt;z-index:10;mso-position-horizontal-relative:text;mso-position-vertical-relative:text" arcsize="10923f" fillcolor="#c6d9f1" strokecolor="#c6d9f1">
            <v:textbox>
              <w:txbxContent>
                <w:p w:rsidR="00214088" w:rsidRPr="00864CFC" w:rsidRDefault="00214088" w:rsidP="001C6464">
                  <w:pPr>
                    <w:rPr>
                      <w:rFonts w:ascii="Geometr231 BT" w:hAnsi="Geometr231 BT"/>
                      <w:i/>
                      <w:sz w:val="20"/>
                    </w:rPr>
                  </w:pPr>
                  <w:r w:rsidRPr="00864CFC">
                    <w:rPr>
                      <w:rFonts w:ascii="Geometr231 BT" w:hAnsi="Geometr231 BT"/>
                      <w:i/>
                      <w:sz w:val="20"/>
                    </w:rPr>
                    <w:t>En langue catalane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9" style="position:absolute;left:0;text-align:left;margin-left:424.9pt;margin-top:20.75pt;width:81.75pt;height:21pt;z-index:9;mso-position-horizontal-relative:text;mso-position-vertical-relative:text" arcsize="10923f" fillcolor="#f2f2f2" strokecolor="#f2f2f2">
            <v:textbox>
              <w:txbxContent>
                <w:p w:rsidR="00214088" w:rsidRPr="00864CFC" w:rsidRDefault="00214088" w:rsidP="001C6464">
                  <w:pPr>
                    <w:jc w:val="center"/>
                    <w:rPr>
                      <w:rFonts w:ascii="Geometr231 BT" w:hAnsi="Geometr231 BT"/>
                      <w:i/>
                      <w:sz w:val="20"/>
                    </w:rPr>
                  </w:pPr>
                  <w:r>
                    <w:rPr>
                      <w:rFonts w:ascii="Geometr231 BT" w:hAnsi="Geometr231 BT"/>
                      <w:i/>
                      <w:sz w:val="20"/>
                    </w:rPr>
                    <w:t>Autonomie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8" o:spid="_x0000_s1078" style="position:absolute;left:0;text-align:left;margin-left:150.4pt;margin-top:-3.6pt;width:231.75pt;height:32.6pt;z-index:-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" fillcolor="#f2f2f2" strokecolor="#7f7f7f" strokeweight="1.5pt">
            <v:stroke dashstyle="dash"/>
            <v:shadow on="t" color="#7f7f7f" opacity=".5"/>
          </v:roundrect>
        </w:pict>
      </w:r>
      <w:r>
        <w:rPr>
          <w:noProof/>
        </w:rPr>
        <w:pict>
          <v:roundrect id="AutoShape 39" o:spid="_x0000_s1077" style="position:absolute;left:0;text-align:left;margin-left:-59.25pt;margin-top:-7.2pt;width:89.65pt;height:45.4pt;z-index:-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" strokecolor="#7f7f7f" strokeweight="1pt">
            <v:textbox inset=",0,,0">
              <w:txbxContent>
                <w:p w:rsidR="00214088" w:rsidRPr="00894C52" w:rsidRDefault="00214088" w:rsidP="0086409C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32"/>
                    </w:rPr>
                  </w:pPr>
                  <w:r w:rsidRPr="00894C52">
                    <w:rPr>
                      <w:rFonts w:ascii="Geometr231 BT" w:hAnsi="Geometr231 BT"/>
                      <w:sz w:val="32"/>
                    </w:rPr>
                    <w:t>Classe de CP/CE1</w:t>
                  </w:r>
                  <w:r>
                    <w:rPr>
                      <w:rFonts w:ascii="Geometr231 BT" w:hAnsi="Geometr231 BT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Geometr231 BT" w:hAnsi="Geometr231 BT"/>
                      <w:sz w:val="32"/>
                    </w:rPr>
                    <w:t>bil</w:t>
                  </w:r>
                  <w:proofErr w:type="spellEnd"/>
                </w:p>
                <w:p w:rsidR="00214088" w:rsidRPr="00D77DB0" w:rsidRDefault="00214088" w:rsidP="0086409C">
                  <w:pPr>
                    <w:spacing w:after="0" w:line="240" w:lineRule="auto"/>
                    <w:jc w:val="center"/>
                    <w:rPr>
                      <w:rFonts w:ascii="Geometr231 BT" w:hAnsi="Geometr231 BT"/>
                      <w:sz w:val="14"/>
                    </w:rPr>
                  </w:pPr>
                </w:p>
              </w:txbxContent>
            </v:textbox>
          </v:roundrect>
        </w:pict>
      </w:r>
      <w:r w:rsidR="0086409C">
        <w:rPr>
          <w:rFonts w:ascii="Geometr231 BT" w:hAnsi="Geometr231 BT"/>
          <w:sz w:val="36"/>
        </w:rPr>
        <w:t xml:space="preserve">         Vendredi </w:t>
      </w:r>
      <w:r w:rsidR="00CA1F09">
        <w:rPr>
          <w:rFonts w:ascii="Geometr231 BT" w:hAnsi="Geometr231 BT"/>
          <w:sz w:val="36"/>
        </w:rPr>
        <w:t>23</w:t>
      </w:r>
      <w:r w:rsidR="0086409C">
        <w:rPr>
          <w:rFonts w:ascii="Geometr231 BT" w:hAnsi="Geometr231 BT"/>
          <w:sz w:val="36"/>
        </w:rPr>
        <w:t xml:space="preserve"> septembre 2016</w:t>
      </w:r>
    </w:p>
    <w:p w:rsidR="0086409C" w:rsidRDefault="0086409C" w:rsidP="0086409C">
      <w:pPr>
        <w:spacing w:after="0" w:line="240" w:lineRule="auto"/>
        <w:jc w:val="center"/>
        <w:rPr>
          <w:rFonts w:ascii="Geometr231 BT" w:hAnsi="Geometr231 BT"/>
          <w:sz w:val="36"/>
        </w:rPr>
      </w:pPr>
    </w:p>
    <w:tbl>
      <w:tblPr>
        <w:tblW w:w="10586" w:type="dxa"/>
        <w:tblInd w:w="-6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4600"/>
        <w:gridCol w:w="20"/>
        <w:gridCol w:w="30"/>
        <w:gridCol w:w="60"/>
        <w:gridCol w:w="2867"/>
        <w:gridCol w:w="283"/>
        <w:gridCol w:w="1276"/>
      </w:tblGrid>
      <w:tr w:rsidR="0086409C" w:rsidRPr="00240034" w:rsidTr="0086409C">
        <w:tc>
          <w:tcPr>
            <w:tcW w:w="1450" w:type="dxa"/>
            <w:tcBorders>
              <w:top w:val="nil"/>
              <w:left w:val="nil"/>
              <w:bottom w:val="single" w:sz="12" w:space="0" w:color="808080"/>
            </w:tcBorders>
          </w:tcPr>
          <w:p w:rsidR="0086409C" w:rsidRPr="00240034" w:rsidRDefault="0086409C" w:rsidP="0086409C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600" w:type="dxa"/>
            <w:tcBorders>
              <w:bottom w:val="single" w:sz="12" w:space="0" w:color="808080"/>
              <w:right w:val="single" w:sz="4" w:space="0" w:color="FFFFFF"/>
            </w:tcBorders>
            <w:shd w:val="clear" w:color="auto" w:fill="808080"/>
          </w:tcPr>
          <w:p w:rsidR="0086409C" w:rsidRPr="00372F05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CP</w:t>
            </w:r>
          </w:p>
        </w:tc>
        <w:tc>
          <w:tcPr>
            <w:tcW w:w="4536" w:type="dxa"/>
            <w:gridSpan w:val="6"/>
            <w:tcBorders>
              <w:left w:val="single" w:sz="4" w:space="0" w:color="FFFFFF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86409C" w:rsidRPr="00372F05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color w:val="FFFFFF"/>
              </w:rPr>
            </w:pPr>
            <w:r w:rsidRPr="00372F05">
              <w:rPr>
                <w:rFonts w:ascii="Candara" w:hAnsi="Candara"/>
                <w:color w:val="FFFFFF"/>
              </w:rPr>
              <w:t>CE1</w:t>
            </w:r>
          </w:p>
        </w:tc>
      </w:tr>
      <w:tr w:rsidR="0086409C" w:rsidRPr="00240034" w:rsidTr="0086409C">
        <w:trPr>
          <w:trHeight w:val="43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8h45 – 9h15</w:t>
            </w:r>
          </w:p>
          <w:p w:rsidR="0086409C" w:rsidRPr="00240034" w:rsidRDefault="0086409C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</w:t>
            </w:r>
            <w:r w:rsidRPr="00372F05">
              <w:rPr>
                <w:rFonts w:ascii="Geometr231 BT" w:hAnsi="Geometr231 BT"/>
                <w:color w:val="FFFFFF"/>
              </w:rPr>
              <w:t>0 mn</w:t>
            </w:r>
          </w:p>
        </w:tc>
        <w:tc>
          <w:tcPr>
            <w:tcW w:w="9136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C6464" w:rsidRDefault="001C6464" w:rsidP="001C646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Geometr231 BT" w:hAnsi="Geometr231 BT"/>
              </w:rPr>
            </w:pPr>
            <w:r w:rsidRPr="00AB7250">
              <w:rPr>
                <w:rFonts w:ascii="Geometr231 BT" w:hAnsi="Geometr231 BT"/>
              </w:rPr>
              <w:t xml:space="preserve">Appel, </w:t>
            </w:r>
            <w:r w:rsidRPr="009B29C4">
              <w:rPr>
                <w:rFonts w:ascii="Geometr231 BT" w:hAnsi="Geometr231 BT"/>
                <w:b/>
              </w:rPr>
              <w:t>rituels</w:t>
            </w:r>
            <w:r w:rsidRPr="00AB7250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(élèves chargés + présentation)</w:t>
            </w:r>
            <w:r w:rsidR="00254992" w:rsidRPr="00B50AFD">
              <w:rPr>
                <w:rFonts w:ascii="Geometr231 BT" w:hAnsi="Geometr231 BT"/>
              </w:rPr>
              <w:t xml:space="preserve"> </w:t>
            </w:r>
            <w:bookmarkStart w:id="0" w:name="_GoBack"/>
            <w:bookmarkEnd w:id="0"/>
          </w:p>
          <w:p w:rsidR="0086409C" w:rsidRPr="00A63454" w:rsidRDefault="001C6464" w:rsidP="001C6464">
            <w:pPr>
              <w:pStyle w:val="TableContents"/>
              <w:jc w:val="both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Travailler et structurer le temps à travers les rituels de la date/ S’approprier des outils de repérage du temps (calendrier, frise des saisons) et d’organisation de données/ Consolider les bases mathématiques de numération/ Travail de langage</w:t>
            </w:r>
          </w:p>
        </w:tc>
      </w:tr>
      <w:tr w:rsidR="0040365F" w:rsidRPr="00240034" w:rsidTr="0086409C">
        <w:trPr>
          <w:trHeight w:val="1350"/>
        </w:trPr>
        <w:tc>
          <w:tcPr>
            <w:tcW w:w="1450" w:type="dxa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40365F" w:rsidRDefault="0040365F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9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15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10h15</w:t>
            </w:r>
          </w:p>
          <w:p w:rsidR="0040365F" w:rsidRPr="00372F05" w:rsidRDefault="0040365F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FFFFFF"/>
              </w:rPr>
            </w:pPr>
            <w:r w:rsidRPr="00372F05">
              <w:rPr>
                <w:rFonts w:ascii="Geometr231 BT" w:hAnsi="Geometr231 BT"/>
                <w:color w:val="FFFFFF"/>
              </w:rPr>
              <w:sym w:font="Wingdings" w:char="F0B9"/>
            </w:r>
            <w:r w:rsidRPr="00372F05">
              <w:rPr>
                <w:rFonts w:ascii="Geometr231 BT" w:hAnsi="Geometr231 BT"/>
                <w:color w:val="FFFFFF"/>
              </w:rPr>
              <w:t xml:space="preserve"> 60 mn</w:t>
            </w:r>
          </w:p>
        </w:tc>
        <w:tc>
          <w:tcPr>
            <w:tcW w:w="4620" w:type="dxa"/>
            <w:gridSpan w:val="2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40365F" w:rsidRPr="000B4991" w:rsidRDefault="0040365F" w:rsidP="00063B5A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Lecture/ Phonologie</w:t>
            </w:r>
          </w:p>
          <w:p w:rsidR="0040365F" w:rsidRDefault="0040365F" w:rsidP="00063B5A">
            <w:pPr>
              <w:spacing w:after="0" w:line="240" w:lineRule="auto"/>
              <w:jc w:val="center"/>
              <w:rPr>
                <w:rFonts w:ascii="Geometr231 BT" w:hAnsi="Geometr231 BT"/>
                <w:shd w:val="clear" w:color="auto" w:fill="DBE5F1"/>
              </w:rPr>
            </w:pPr>
            <w:r w:rsidRPr="00240034">
              <w:rPr>
                <w:rFonts w:ascii="Geometr231 BT" w:hAnsi="Geometr231 BT"/>
                <w:b/>
              </w:rPr>
              <w:t>Le son [</w:t>
            </w:r>
            <w:r>
              <w:rPr>
                <w:rFonts w:ascii="Geometr231 BT" w:hAnsi="Geometr231 BT"/>
                <w:b/>
              </w:rPr>
              <w:t>s</w:t>
            </w:r>
            <w:r w:rsidRPr="00240034">
              <w:rPr>
                <w:rFonts w:ascii="Geometr231 BT" w:hAnsi="Geometr231 BT"/>
                <w:b/>
              </w:rPr>
              <w:t>]</w:t>
            </w:r>
            <w:r w:rsidRPr="00240034">
              <w:rPr>
                <w:rFonts w:ascii="Geometr231 BT" w:hAnsi="Geometr231 BT"/>
              </w:rPr>
              <w:t xml:space="preserve"> </w:t>
            </w:r>
            <w:r w:rsidRPr="00240034">
              <w:rPr>
                <w:rFonts w:ascii="Geometr231 BT" w:hAnsi="Geometr231 BT"/>
                <w:shd w:val="clear" w:color="auto" w:fill="DBE5F1"/>
              </w:rPr>
              <w:t>Séance n°</w:t>
            </w:r>
            <w:r>
              <w:rPr>
                <w:rFonts w:ascii="Geometr231 BT" w:hAnsi="Geometr231 BT"/>
                <w:shd w:val="clear" w:color="auto" w:fill="DBE5F1"/>
              </w:rPr>
              <w:t>2</w:t>
            </w:r>
          </w:p>
          <w:p w:rsidR="0040365F" w:rsidRPr="00462634" w:rsidRDefault="0040365F" w:rsidP="00063B5A">
            <w:pPr>
              <w:spacing w:before="120" w:after="0" w:line="240" w:lineRule="auto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Associer un graphème à son phonème/ Lire des mots, des phrases/ Reconnaître des mots outils</w:t>
            </w:r>
          </w:p>
        </w:tc>
        <w:tc>
          <w:tcPr>
            <w:tcW w:w="4516" w:type="dxa"/>
            <w:gridSpan w:val="5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40365F" w:rsidRPr="000B4991" w:rsidRDefault="0040365F" w:rsidP="0086409C">
            <w:pPr>
              <w:spacing w:after="0" w:line="240" w:lineRule="auto"/>
              <w:jc w:val="center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Production écrite</w:t>
            </w:r>
          </w:p>
          <w:p w:rsidR="0040365F" w:rsidRDefault="00352D89" w:rsidP="0086409C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2</w:t>
            </w:r>
            <w:r w:rsidRPr="00352D89">
              <w:rPr>
                <w:rFonts w:ascii="Geometr231 BT" w:hAnsi="Geometr231 BT"/>
                <w:vertAlign w:val="superscript"/>
              </w:rPr>
              <w:t>e</w:t>
            </w:r>
            <w:r>
              <w:rPr>
                <w:rFonts w:ascii="Geometr231 BT" w:hAnsi="Geometr231 BT"/>
              </w:rPr>
              <w:t xml:space="preserve"> jet </w:t>
            </w:r>
            <w:r w:rsidR="0040365F">
              <w:rPr>
                <w:rFonts w:ascii="Geometr231 BT" w:hAnsi="Geometr231 BT"/>
              </w:rPr>
              <w:t xml:space="preserve"> (fiche </w:t>
            </w:r>
            <w:proofErr w:type="spellStart"/>
            <w:r w:rsidR="0040365F">
              <w:rPr>
                <w:rFonts w:ascii="Geometr231 BT" w:hAnsi="Geometr231 BT"/>
              </w:rPr>
              <w:t>BdG</w:t>
            </w:r>
            <w:proofErr w:type="spellEnd"/>
            <w:r w:rsidR="0040365F">
              <w:rPr>
                <w:rFonts w:ascii="Geometr231 BT" w:hAnsi="Geometr231 BT"/>
              </w:rPr>
              <w:t xml:space="preserve"> « l’automne »)</w:t>
            </w:r>
          </w:p>
          <w:p w:rsidR="0040365F" w:rsidRPr="00240034" w:rsidRDefault="0040365F" w:rsidP="001C6464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faire produire des phrases aux élèves à partir d’images séquentielles/ appliquer les règles de grammaire apprises (ici, majuscule et point)</w:t>
            </w:r>
            <w:r w:rsidR="00352D89">
              <w:rPr>
                <w:rFonts w:ascii="Geometr231 BT" w:hAnsi="Geometr231 BT"/>
                <w:color w:val="984806"/>
                <w:sz w:val="20"/>
              </w:rPr>
              <w:t xml:space="preserve">/ s’autocorriger </w:t>
            </w:r>
          </w:p>
        </w:tc>
      </w:tr>
      <w:tr w:rsidR="0040365F" w:rsidRPr="00240034" w:rsidTr="0086409C">
        <w:trPr>
          <w:trHeight w:val="1290"/>
        </w:trPr>
        <w:tc>
          <w:tcPr>
            <w:tcW w:w="145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40365F" w:rsidRDefault="0040365F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40365F" w:rsidRPr="000B4991" w:rsidRDefault="0040365F" w:rsidP="00063B5A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 xml:space="preserve">Lecture </w:t>
            </w:r>
          </w:p>
          <w:p w:rsidR="0040365F" w:rsidRDefault="0040365F" w:rsidP="00063B5A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240034">
              <w:rPr>
                <w:rFonts w:ascii="Geometr231 BT" w:hAnsi="Geometr231 BT"/>
              </w:rPr>
              <w:t xml:space="preserve">Exercices </w:t>
            </w:r>
            <w:r>
              <w:rPr>
                <w:rFonts w:ascii="Geometr231 BT" w:hAnsi="Geometr231 BT"/>
              </w:rPr>
              <w:t>de lecture et de compréhension</w:t>
            </w:r>
            <w:r w:rsidRPr="00240034">
              <w:rPr>
                <w:rFonts w:ascii="Geometr231 BT" w:hAnsi="Geometr231 BT"/>
              </w:rPr>
              <w:t xml:space="preserve"> </w:t>
            </w:r>
          </w:p>
          <w:p w:rsidR="0040365F" w:rsidRDefault="0040365F" w:rsidP="00063B5A">
            <w:pPr>
              <w:spacing w:after="0" w:line="240" w:lineRule="auto"/>
              <w:jc w:val="center"/>
              <w:rPr>
                <w:rFonts w:ascii="Geometr231 BT" w:hAnsi="Geometr231 BT"/>
              </w:rPr>
            </w:pPr>
            <w:r w:rsidRPr="00462634">
              <w:rPr>
                <w:rFonts w:ascii="Geometr231 BT" w:hAnsi="Geometr231 BT"/>
              </w:rPr>
              <w:t>(</w:t>
            </w:r>
            <w:proofErr w:type="spellStart"/>
            <w:r>
              <w:rPr>
                <w:rFonts w:ascii="Geometr231 BT" w:hAnsi="Geometr231 BT"/>
              </w:rPr>
              <w:t>Taoki</w:t>
            </w:r>
            <w:proofErr w:type="spellEnd"/>
            <w:r>
              <w:rPr>
                <w:rFonts w:ascii="Geometr231 BT" w:hAnsi="Geometr231 BT"/>
              </w:rPr>
              <w:t xml:space="preserve">, </w:t>
            </w:r>
            <w:r w:rsidRPr="00462634">
              <w:rPr>
                <w:rFonts w:ascii="Geometr231 BT" w:hAnsi="Geometr231 BT"/>
              </w:rPr>
              <w:t>cahier d’exercices</w:t>
            </w:r>
            <w:r>
              <w:rPr>
                <w:rFonts w:ascii="Geometr231 BT" w:hAnsi="Geometr231 BT"/>
              </w:rPr>
              <w:t xml:space="preserve"> n°1</w:t>
            </w:r>
            <w:r w:rsidRPr="00462634">
              <w:rPr>
                <w:rFonts w:ascii="Geometr231 BT" w:hAnsi="Geometr231 BT"/>
              </w:rPr>
              <w:t xml:space="preserve"> p.</w:t>
            </w:r>
            <w:r>
              <w:rPr>
                <w:rFonts w:ascii="Geometr231 BT" w:hAnsi="Geometr231 BT"/>
              </w:rPr>
              <w:t>19</w:t>
            </w:r>
            <w:r w:rsidRPr="00462634">
              <w:rPr>
                <w:rFonts w:ascii="Geometr231 BT" w:hAnsi="Geometr231 BT"/>
              </w:rPr>
              <w:t>)</w:t>
            </w:r>
          </w:p>
          <w:p w:rsidR="0040365F" w:rsidRPr="00462634" w:rsidRDefault="0040365F" w:rsidP="00063B5A">
            <w:pPr>
              <w:spacing w:before="120"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Associer un graphème à son phonème/ montrer sa compréhension à une histoire</w:t>
            </w:r>
          </w:p>
        </w:tc>
        <w:tc>
          <w:tcPr>
            <w:tcW w:w="4516" w:type="dxa"/>
            <w:gridSpan w:val="5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40365F" w:rsidRPr="000B4991" w:rsidRDefault="0040365F" w:rsidP="001C6464">
            <w:pPr>
              <w:spacing w:after="0" w:line="240" w:lineRule="auto"/>
              <w:jc w:val="center"/>
              <w:rPr>
                <w:rFonts w:ascii="Candara" w:hAnsi="Candara"/>
                <w:b/>
                <w:color w:val="0070C0"/>
              </w:rPr>
            </w:pPr>
            <w:r>
              <w:rPr>
                <w:rFonts w:ascii="Candara" w:hAnsi="Candara"/>
                <w:b/>
                <w:color w:val="0070C0"/>
              </w:rPr>
              <w:t>Lecture</w:t>
            </w:r>
          </w:p>
          <w:p w:rsidR="0040365F" w:rsidRPr="00561FD5" w:rsidRDefault="0040365F" w:rsidP="001C6464">
            <w:pPr>
              <w:spacing w:after="0" w:line="240" w:lineRule="auto"/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  <w:i/>
                <w:u w:val="single"/>
              </w:rPr>
              <w:t xml:space="preserve">Le Géant de </w:t>
            </w:r>
            <w:proofErr w:type="spellStart"/>
            <w:r>
              <w:rPr>
                <w:rFonts w:ascii="Geometr231 BT" w:hAnsi="Geometr231 BT"/>
                <w:b/>
                <w:i/>
                <w:u w:val="single"/>
              </w:rPr>
              <w:t>Zeralda</w:t>
            </w:r>
            <w:proofErr w:type="spellEnd"/>
          </w:p>
          <w:p w:rsidR="0040365F" w:rsidRDefault="0040365F" w:rsidP="001C6464">
            <w:pPr>
              <w:spacing w:after="120" w:line="240" w:lineRule="auto"/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fiche de lecture </w:t>
            </w:r>
            <w:r w:rsidR="00352D89">
              <w:rPr>
                <w:rFonts w:ascii="Geometr231 BT" w:hAnsi="Geometr231 BT"/>
              </w:rPr>
              <w:t xml:space="preserve">3 + </w:t>
            </w:r>
            <w:proofErr w:type="spellStart"/>
            <w:r w:rsidR="00352D89">
              <w:rPr>
                <w:rFonts w:ascii="Geometr231 BT" w:hAnsi="Geometr231 BT"/>
              </w:rPr>
              <w:t>découv</w:t>
            </w:r>
            <w:proofErr w:type="spellEnd"/>
            <w:r w:rsidR="00352D89">
              <w:rPr>
                <w:rFonts w:ascii="Geometr231 BT" w:hAnsi="Geometr231 BT"/>
              </w:rPr>
              <w:t>. Fiche 4</w:t>
            </w:r>
          </w:p>
          <w:p w:rsidR="0040365F" w:rsidRPr="00D32C2B" w:rsidRDefault="0040365F" w:rsidP="000F0AD8">
            <w:pPr>
              <w:spacing w:after="0" w:line="240" w:lineRule="auto"/>
              <w:rPr>
                <w:rFonts w:ascii="Candara" w:hAnsi="Candara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: </w:t>
            </w:r>
            <w:r>
              <w:rPr>
                <w:rFonts w:ascii="Geometr231 BT" w:hAnsi="Geometr231 BT"/>
                <w:color w:val="984806"/>
                <w:sz w:val="20"/>
              </w:rPr>
              <w:t>s’entrainer à la lecture à voix haute/ comprendre ce que l’on lit</w:t>
            </w:r>
          </w:p>
        </w:tc>
      </w:tr>
      <w:tr w:rsidR="0086409C" w:rsidRPr="00240034" w:rsidTr="0086409C">
        <w:trPr>
          <w:trHeight w:val="25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Pr="00240034" w:rsidRDefault="0086409C" w:rsidP="000F0AD8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10h15 – 10h3</w:t>
            </w:r>
            <w:r w:rsidR="000F0AD8">
              <w:rPr>
                <w:rFonts w:ascii="Pere Castor" w:hAnsi="Pere Castor"/>
              </w:rPr>
              <w:t>5</w:t>
            </w:r>
          </w:p>
        </w:tc>
        <w:tc>
          <w:tcPr>
            <w:tcW w:w="9136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86409C" w:rsidRPr="006F74D8" w:rsidRDefault="0086409C" w:rsidP="0086409C">
            <w:pPr>
              <w:spacing w:after="0" w:line="240" w:lineRule="auto"/>
              <w:jc w:val="center"/>
              <w:rPr>
                <w:rFonts w:ascii="Candara" w:hAnsi="Candara"/>
                <w:b/>
                <w:color w:val="BFBFBF"/>
              </w:rPr>
            </w:pPr>
            <w:r w:rsidRPr="00A0120D">
              <w:rPr>
                <w:rFonts w:ascii="Candara" w:hAnsi="Candara"/>
                <w:b/>
              </w:rPr>
              <w:t>Récréation</w:t>
            </w:r>
          </w:p>
        </w:tc>
      </w:tr>
      <w:tr w:rsidR="000F0AD8" w:rsidRPr="00240034" w:rsidTr="00BA293C">
        <w:trPr>
          <w:trHeight w:val="1952"/>
        </w:trPr>
        <w:tc>
          <w:tcPr>
            <w:tcW w:w="145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F0AD8" w:rsidRDefault="000F0AD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10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30</w:t>
            </w:r>
            <w:r w:rsidRPr="00240034">
              <w:rPr>
                <w:rFonts w:ascii="Pere Castor" w:hAnsi="Pere Castor"/>
              </w:rPr>
              <w:t xml:space="preserve"> –</w:t>
            </w:r>
            <w:r>
              <w:rPr>
                <w:rFonts w:ascii="Pere Castor" w:hAnsi="Pere Castor"/>
              </w:rPr>
              <w:t xml:space="preserve"> 11h45</w:t>
            </w:r>
          </w:p>
          <w:p w:rsidR="000F0AD8" w:rsidRPr="00240034" w:rsidRDefault="000F0AD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1h15</w:t>
            </w:r>
          </w:p>
        </w:tc>
        <w:tc>
          <w:tcPr>
            <w:tcW w:w="46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0F0AD8" w:rsidRPr="009F37B3" w:rsidRDefault="000F0AD8" w:rsidP="000D1BEC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0F0AD8" w:rsidRDefault="00F41BC4" w:rsidP="000D1BEC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Calcul</w:t>
            </w:r>
            <w:r w:rsidR="000F0AD8" w:rsidRPr="000F0AD8">
              <w:rPr>
                <w:rFonts w:ascii="Geometr231 BT" w:hAnsi="Geometr231 BT"/>
                <w:b/>
                <w:color w:val="7030A0"/>
              </w:rPr>
              <w:t>:</w:t>
            </w:r>
            <w:r w:rsidR="000F0AD8">
              <w:rPr>
                <w:rFonts w:ascii="Geometr231 BT" w:hAnsi="Geometr231 BT"/>
                <w:b/>
              </w:rPr>
              <w:t xml:space="preserve"> </w:t>
            </w:r>
            <w:r w:rsidR="00352D89">
              <w:rPr>
                <w:rFonts w:ascii="Geometr231 BT" w:hAnsi="Geometr231 BT"/>
                <w:b/>
                <w:sz w:val="24"/>
                <w:szCs w:val="24"/>
              </w:rPr>
              <w:t>Le répertoire additif jusqu’à 5</w:t>
            </w:r>
          </w:p>
          <w:p w:rsidR="00BA293C" w:rsidRDefault="00BA293C" w:rsidP="002F09BC">
            <w:pPr>
              <w:spacing w:after="0" w:line="240" w:lineRule="auto"/>
              <w:jc w:val="center"/>
              <w:rPr>
                <w:rFonts w:ascii="Geometr231 BT" w:hAnsi="Geometr231 BT"/>
                <w:szCs w:val="24"/>
              </w:rPr>
            </w:pPr>
            <w:r w:rsidRPr="00BA293C">
              <w:rPr>
                <w:rFonts w:ascii="Geometr231 BT" w:hAnsi="Geometr231 BT"/>
                <w:szCs w:val="24"/>
              </w:rPr>
              <w:t>Phase collective, de manipulations</w:t>
            </w:r>
          </w:p>
          <w:p w:rsidR="000F0AD8" w:rsidRPr="00BA293C" w:rsidRDefault="00A80F5E" w:rsidP="00BA293C">
            <w:pPr>
              <w:spacing w:after="0" w:line="240" w:lineRule="auto"/>
              <w:jc w:val="center"/>
              <w:rPr>
                <w:rFonts w:ascii="Geometr231 BT" w:hAnsi="Geometr231 BT"/>
                <w:color w:val="808080"/>
                <w:sz w:val="20"/>
              </w:rPr>
            </w:pPr>
            <w:r w:rsidRPr="00BA293C">
              <w:rPr>
                <w:rFonts w:ascii="Geometr231 BT" w:hAnsi="Geometr231 BT"/>
                <w:color w:val="808080"/>
                <w:szCs w:val="24"/>
                <w:u w:val="single"/>
              </w:rPr>
              <w:t xml:space="preserve">GP </w:t>
            </w:r>
            <w:proofErr w:type="spellStart"/>
            <w:r w:rsidRPr="00BA293C">
              <w:rPr>
                <w:rFonts w:ascii="Geometr231 BT" w:hAnsi="Geometr231 BT"/>
                <w:color w:val="808080"/>
                <w:szCs w:val="24"/>
                <w:u w:val="single"/>
              </w:rPr>
              <w:t>Archimaths</w:t>
            </w:r>
            <w:proofErr w:type="spellEnd"/>
            <w:r w:rsidRPr="00CC103B">
              <w:rPr>
                <w:rFonts w:ascii="Geometr231 BT" w:hAnsi="Geometr231 BT"/>
                <w:color w:val="808080"/>
                <w:szCs w:val="24"/>
              </w:rPr>
              <w:t xml:space="preserve"> p. </w:t>
            </w:r>
            <w:r w:rsidR="00352D89">
              <w:rPr>
                <w:rFonts w:ascii="Geometr231 BT" w:hAnsi="Geometr231 BT"/>
                <w:color w:val="808080"/>
                <w:szCs w:val="24"/>
              </w:rPr>
              <w:t>34-35</w:t>
            </w:r>
          </w:p>
          <w:p w:rsidR="000F0AD8" w:rsidRPr="00372F05" w:rsidRDefault="00BA293C" w:rsidP="00352D89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="00F41BC4"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="000F0AD8" w:rsidRPr="0086409C">
              <w:rPr>
                <w:rFonts w:ascii="Geometr231 BT" w:hAnsi="Geometr231 BT"/>
                <w:color w:val="984806"/>
                <w:sz w:val="20"/>
              </w:rPr>
              <w:t> :</w:t>
            </w:r>
            <w:r w:rsidR="000F0AD8">
              <w:t xml:space="preserve"> </w:t>
            </w:r>
            <w:r w:rsidR="00352D89">
              <w:rPr>
                <w:rFonts w:ascii="Geometr231 BT" w:hAnsi="Geometr231 BT"/>
                <w:color w:val="984806"/>
                <w:sz w:val="20"/>
              </w:rPr>
              <w:t>construire les décompositions additives des nombres 1, 2, 3, 4 et 5/ mémoriser ces décompositions</w:t>
            </w:r>
          </w:p>
        </w:tc>
        <w:tc>
          <w:tcPr>
            <w:tcW w:w="44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54373D" w:rsidRPr="009F37B3" w:rsidRDefault="0054373D" w:rsidP="0054373D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54373D" w:rsidRDefault="00D316E0" w:rsidP="0054373D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color w:val="7030A0"/>
                <w:u w:val="single"/>
              </w:rPr>
              <w:t>Calcul mental</w:t>
            </w:r>
            <w:r w:rsidR="0054373D" w:rsidRPr="009F37B3">
              <w:rPr>
                <w:rFonts w:ascii="Geometr231 BT" w:hAnsi="Geometr231 BT"/>
                <w:b/>
                <w:color w:val="7030A0"/>
              </w:rPr>
              <w:t>:</w:t>
            </w:r>
            <w:r w:rsidR="0054373D"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>Ajouter ou enlever 1 ou 2</w:t>
            </w:r>
          </w:p>
          <w:p w:rsidR="0054373D" w:rsidRDefault="00B11052" w:rsidP="0054373D">
            <w:pPr>
              <w:spacing w:after="120" w:line="240" w:lineRule="auto"/>
              <w:jc w:val="center"/>
              <w:rPr>
                <w:rFonts w:ascii="Geometr231 BT" w:hAnsi="Geometr231 BT"/>
                <w:szCs w:val="24"/>
              </w:rPr>
            </w:pPr>
            <w:r w:rsidRPr="00B11052">
              <w:rPr>
                <w:rFonts w:ascii="Geometr231 BT" w:hAnsi="Geometr231 BT"/>
                <w:szCs w:val="24"/>
              </w:rPr>
              <w:t xml:space="preserve">Fichier </w:t>
            </w:r>
            <w:r>
              <w:rPr>
                <w:rFonts w:ascii="Geometr231 BT" w:hAnsi="Geometr231 BT"/>
                <w:szCs w:val="24"/>
                <w:u w:val="single"/>
              </w:rPr>
              <w:t>Les NOPM CE1</w:t>
            </w:r>
            <w:r w:rsidRPr="00B11052">
              <w:rPr>
                <w:rFonts w:ascii="Geometr231 BT" w:hAnsi="Geometr231 BT"/>
                <w:szCs w:val="24"/>
              </w:rPr>
              <w:t>, p. 1</w:t>
            </w:r>
            <w:r w:rsidR="00F24929">
              <w:rPr>
                <w:rFonts w:ascii="Geometr231 BT" w:hAnsi="Geometr231 BT"/>
                <w:szCs w:val="24"/>
              </w:rPr>
              <w:t>48</w:t>
            </w:r>
          </w:p>
          <w:p w:rsidR="000F0AD8" w:rsidRPr="00372F05" w:rsidRDefault="0054373D" w:rsidP="00F24929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 w:rsidR="00F24929">
              <w:rPr>
                <w:rFonts w:ascii="Geometr231 BT" w:hAnsi="Geometr231 BT"/>
                <w:color w:val="984806"/>
                <w:sz w:val="20"/>
              </w:rPr>
              <w:t>calculer mentalement des sommes et des différences avec des nombres &lt;100</w:t>
            </w:r>
          </w:p>
        </w:tc>
      </w:tr>
      <w:tr w:rsidR="000F0AD8" w:rsidRPr="00240034" w:rsidTr="009F798F">
        <w:trPr>
          <w:trHeight w:val="1601"/>
        </w:trPr>
        <w:tc>
          <w:tcPr>
            <w:tcW w:w="1450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F0AD8" w:rsidRDefault="000F0AD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A44B76" w:rsidRPr="009F37B3" w:rsidRDefault="00A44B76" w:rsidP="00A44B76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A44B76" w:rsidRDefault="00A44B76" w:rsidP="00A44B76">
            <w:pPr>
              <w:spacing w:after="0" w:line="240" w:lineRule="auto"/>
              <w:jc w:val="center"/>
              <w:rPr>
                <w:rFonts w:ascii="Geometr231 BT" w:hAnsi="Geometr231 BT"/>
                <w:b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7030A0"/>
                <w:u w:val="single"/>
              </w:rPr>
              <w:t>Calcul</w:t>
            </w:r>
            <w:r w:rsidRPr="000F0AD8">
              <w:rPr>
                <w:rFonts w:ascii="Geometr231 BT" w:hAnsi="Geometr231 BT"/>
                <w:b/>
                <w:color w:val="7030A0"/>
              </w:rPr>
              <w:t>:</w:t>
            </w:r>
            <w:r>
              <w:rPr>
                <w:rFonts w:ascii="Geometr231 BT" w:hAnsi="Geometr231 BT"/>
                <w:b/>
              </w:rPr>
              <w:t xml:space="preserve"> </w:t>
            </w:r>
            <w:r>
              <w:rPr>
                <w:rFonts w:ascii="Geometr231 BT" w:hAnsi="Geometr231 BT"/>
                <w:b/>
                <w:sz w:val="24"/>
                <w:szCs w:val="24"/>
              </w:rPr>
              <w:t>Le répertoire additif jusqu’à 5</w:t>
            </w:r>
          </w:p>
          <w:p w:rsidR="00A44B76" w:rsidRDefault="00A44B76" w:rsidP="00A44B76">
            <w:pPr>
              <w:spacing w:after="0" w:line="240" w:lineRule="auto"/>
              <w:jc w:val="center"/>
              <w:rPr>
                <w:rFonts w:ascii="Geometr231 BT" w:hAnsi="Geometr231 BT"/>
                <w:szCs w:val="24"/>
              </w:rPr>
            </w:pPr>
            <w:r>
              <w:rPr>
                <w:rFonts w:ascii="Geometr231 BT" w:hAnsi="Geometr231 BT"/>
                <w:szCs w:val="24"/>
              </w:rPr>
              <w:t>Par binômes : Jeu des cartes buts</w:t>
            </w:r>
          </w:p>
          <w:p w:rsidR="00A44B76" w:rsidRPr="00BA293C" w:rsidRDefault="00A44B76" w:rsidP="00A44B76">
            <w:pPr>
              <w:spacing w:after="0" w:line="240" w:lineRule="auto"/>
              <w:jc w:val="center"/>
              <w:rPr>
                <w:rFonts w:ascii="Geometr231 BT" w:hAnsi="Geometr231 BT"/>
                <w:color w:val="808080"/>
                <w:sz w:val="20"/>
              </w:rPr>
            </w:pPr>
            <w:r w:rsidRPr="00BA293C">
              <w:rPr>
                <w:rFonts w:ascii="Geometr231 BT" w:hAnsi="Geometr231 BT"/>
                <w:color w:val="808080"/>
                <w:szCs w:val="24"/>
                <w:u w:val="single"/>
              </w:rPr>
              <w:t xml:space="preserve">GP </w:t>
            </w:r>
            <w:proofErr w:type="spellStart"/>
            <w:r w:rsidRPr="00BA293C">
              <w:rPr>
                <w:rFonts w:ascii="Geometr231 BT" w:hAnsi="Geometr231 BT"/>
                <w:color w:val="808080"/>
                <w:szCs w:val="24"/>
                <w:u w:val="single"/>
              </w:rPr>
              <w:t>Archimaths</w:t>
            </w:r>
            <w:proofErr w:type="spellEnd"/>
            <w:r w:rsidRPr="00CC103B">
              <w:rPr>
                <w:rFonts w:ascii="Geometr231 BT" w:hAnsi="Geometr231 BT"/>
                <w:color w:val="808080"/>
                <w:szCs w:val="24"/>
              </w:rPr>
              <w:t xml:space="preserve"> p. </w:t>
            </w:r>
            <w:r>
              <w:rPr>
                <w:rFonts w:ascii="Geometr231 BT" w:hAnsi="Geometr231 BT"/>
                <w:color w:val="808080"/>
                <w:szCs w:val="24"/>
              </w:rPr>
              <w:t>34-35</w:t>
            </w:r>
          </w:p>
          <w:p w:rsidR="000F0AD8" w:rsidRPr="000B4991" w:rsidRDefault="00A44B76" w:rsidP="00A44B76">
            <w:pPr>
              <w:spacing w:after="120" w:line="240" w:lineRule="auto"/>
              <w:rPr>
                <w:rFonts w:ascii="Candara" w:hAnsi="Candara"/>
                <w:b/>
                <w:color w:val="7030A0"/>
              </w:rPr>
            </w:pPr>
            <w:r>
              <w:rPr>
                <w:rFonts w:ascii="Geometr231 BT" w:hAnsi="Geometr231 BT"/>
                <w:color w:val="984806"/>
                <w:sz w:val="20"/>
                <w:u w:val="single"/>
              </w:rPr>
              <w:t>Objectifs</w:t>
            </w:r>
            <w:r w:rsidRPr="0086409C">
              <w:rPr>
                <w:rFonts w:ascii="Geometr231 BT" w:hAnsi="Geometr231 BT"/>
                <w:color w:val="984806"/>
                <w:sz w:val="20"/>
              </w:rPr>
              <w:t> :</w:t>
            </w:r>
            <w: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>construire les décompositions additives des nombres 1, 2, 3, 4 et 5/ mémoriser ces décompositions</w:t>
            </w:r>
          </w:p>
        </w:tc>
        <w:tc>
          <w:tcPr>
            <w:tcW w:w="4486" w:type="dxa"/>
            <w:gridSpan w:val="4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0F0AD8" w:rsidRPr="009F37B3" w:rsidRDefault="000F0AD8" w:rsidP="000D1BEC">
            <w:pPr>
              <w:spacing w:after="0" w:line="240" w:lineRule="auto"/>
              <w:jc w:val="center"/>
              <w:rPr>
                <w:rFonts w:ascii="Geometr231 BT" w:hAnsi="Geometr231 BT"/>
                <w:color w:val="7030A0"/>
              </w:rPr>
            </w:pPr>
            <w:r w:rsidRPr="009F37B3">
              <w:rPr>
                <w:rFonts w:ascii="Candara" w:hAnsi="Candara"/>
                <w:b/>
                <w:color w:val="7030A0"/>
              </w:rPr>
              <w:t>Maths</w:t>
            </w:r>
          </w:p>
          <w:p w:rsidR="009F798F" w:rsidRPr="009F798F" w:rsidRDefault="009F798F" w:rsidP="000D1BEC">
            <w:pPr>
              <w:spacing w:after="0" w:line="240" w:lineRule="auto"/>
              <w:jc w:val="center"/>
              <w:rPr>
                <w:rFonts w:ascii="Candara" w:hAnsi="Candara"/>
                <w:b/>
                <w:color w:val="7030A0"/>
              </w:rPr>
            </w:pPr>
            <w:r>
              <w:rPr>
                <w:rFonts w:ascii="Candara" w:hAnsi="Candara"/>
                <w:b/>
                <w:color w:val="7030A0"/>
                <w:u w:val="single"/>
              </w:rPr>
              <w:t>Calcul mental :</w:t>
            </w:r>
            <w:r>
              <w:rPr>
                <w:rFonts w:ascii="Candara" w:hAnsi="Candara"/>
                <w:color w:val="7030A0"/>
              </w:rPr>
              <w:t xml:space="preserve"> </w:t>
            </w:r>
            <w:r w:rsidR="00D316E0">
              <w:rPr>
                <w:rFonts w:ascii="Geometr231 BT" w:hAnsi="Geometr231 BT"/>
                <w:b/>
              </w:rPr>
              <w:t>les copains du 10</w:t>
            </w:r>
          </w:p>
          <w:p w:rsidR="000A1CEF" w:rsidRPr="00B11052" w:rsidRDefault="000A1CEF" w:rsidP="000A1CEF">
            <w:pPr>
              <w:spacing w:after="120" w:line="240" w:lineRule="auto"/>
              <w:jc w:val="center"/>
              <w:rPr>
                <w:rFonts w:ascii="Geometr231 BT" w:hAnsi="Geometr231 BT"/>
                <w:sz w:val="8"/>
                <w:szCs w:val="24"/>
              </w:rPr>
            </w:pPr>
          </w:p>
          <w:p w:rsidR="000F0AD8" w:rsidRPr="000B4991" w:rsidRDefault="000F0AD8" w:rsidP="00D316E0">
            <w:pPr>
              <w:spacing w:after="120" w:line="240" w:lineRule="auto"/>
              <w:rPr>
                <w:rFonts w:ascii="Candara" w:hAnsi="Candara"/>
                <w:b/>
                <w:color w:val="7030A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 w:rsidR="00D316E0">
              <w:rPr>
                <w:rFonts w:ascii="Geometr231 BT" w:hAnsi="Geometr231 BT"/>
                <w:color w:val="984806"/>
                <w:sz w:val="20"/>
              </w:rPr>
              <w:t>mémoriser les compléments à 10</w:t>
            </w:r>
          </w:p>
        </w:tc>
      </w:tr>
      <w:tr w:rsidR="000F0AD8" w:rsidRPr="00240034" w:rsidTr="009F798F">
        <w:trPr>
          <w:trHeight w:val="424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0F0AD8" w:rsidRPr="00240034" w:rsidRDefault="000F0AD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11h45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13h45</w:t>
            </w:r>
          </w:p>
        </w:tc>
        <w:tc>
          <w:tcPr>
            <w:tcW w:w="9136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/>
            <w:vAlign w:val="center"/>
          </w:tcPr>
          <w:p w:rsidR="000F0AD8" w:rsidRPr="00A0120D" w:rsidRDefault="000F0AD8" w:rsidP="00864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0120D">
              <w:rPr>
                <w:rFonts w:ascii="Candara" w:hAnsi="Candara"/>
                <w:b/>
              </w:rPr>
              <w:t>Pause méridienne</w:t>
            </w:r>
          </w:p>
        </w:tc>
      </w:tr>
      <w:tr w:rsidR="0054373D" w:rsidRPr="00240034" w:rsidTr="00E10544">
        <w:trPr>
          <w:trHeight w:val="1576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4373D" w:rsidRDefault="0054373D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13h45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4h45</w:t>
            </w:r>
          </w:p>
          <w:p w:rsidR="0054373D" w:rsidRPr="00240034" w:rsidRDefault="0054373D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1h</w:t>
            </w:r>
          </w:p>
        </w:tc>
        <w:tc>
          <w:tcPr>
            <w:tcW w:w="786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dashSmallGap" w:sz="4" w:space="0" w:color="D9D9D9"/>
            </w:tcBorders>
            <w:shd w:val="clear" w:color="auto" w:fill="C6D9F1"/>
            <w:vAlign w:val="center"/>
          </w:tcPr>
          <w:p w:rsidR="0054373D" w:rsidRPr="00066311" w:rsidRDefault="009F798F" w:rsidP="0054373D">
            <w:pPr>
              <w:pStyle w:val="TableContents"/>
              <w:ind w:left="809"/>
              <w:jc w:val="center"/>
              <w:rPr>
                <w:rFonts w:ascii="Candara" w:hAnsi="Candara"/>
                <w:b/>
                <w:color w:val="FF33CC"/>
                <w:sz w:val="22"/>
                <w:szCs w:val="22"/>
              </w:rPr>
            </w:pPr>
            <w:r>
              <w:rPr>
                <w:rFonts w:ascii="Candara" w:hAnsi="Candara"/>
                <w:b/>
                <w:color w:val="FF33CC"/>
                <w:sz w:val="22"/>
                <w:szCs w:val="22"/>
              </w:rPr>
              <w:t>Art  Plastique/ Histoire des arts</w:t>
            </w:r>
          </w:p>
          <w:p w:rsidR="0054373D" w:rsidRPr="009F798F" w:rsidRDefault="009F798F" w:rsidP="0054373D">
            <w:pPr>
              <w:pStyle w:val="TableContents"/>
              <w:ind w:left="720"/>
              <w:jc w:val="center"/>
              <w:rPr>
                <w:rFonts w:ascii="Geometr231 BT" w:hAnsi="Geometr231 BT"/>
                <w:b/>
              </w:rPr>
            </w:pPr>
            <w:r w:rsidRPr="009F798F">
              <w:rPr>
                <w:rFonts w:ascii="Geometr231 BT" w:hAnsi="Geometr231 BT"/>
                <w:b/>
              </w:rPr>
              <w:t>Le portrait</w:t>
            </w:r>
            <w:r w:rsidR="0039636F">
              <w:rPr>
                <w:rFonts w:ascii="Geometr231 BT" w:hAnsi="Geometr231 BT"/>
                <w:b/>
              </w:rPr>
              <w:t xml:space="preserve"> à la manière de Paul Klee</w:t>
            </w:r>
          </w:p>
          <w:p w:rsidR="009F798F" w:rsidRDefault="009F798F" w:rsidP="0054373D">
            <w:pPr>
              <w:pStyle w:val="TableContents"/>
              <w:ind w:left="720"/>
              <w:jc w:val="center"/>
              <w:rPr>
                <w:rFonts w:ascii="Geometr231 BT" w:hAnsi="Geometr231 BT"/>
              </w:rPr>
            </w:pPr>
            <w:r w:rsidRPr="009F798F">
              <w:rPr>
                <w:rFonts w:ascii="Geometr231 BT" w:hAnsi="Geometr231 BT"/>
              </w:rPr>
              <w:t>Observation d</w:t>
            </w:r>
            <w:r w:rsidR="0039636F">
              <w:rPr>
                <w:rFonts w:ascii="Geometr231 BT" w:hAnsi="Geometr231 BT"/>
              </w:rPr>
              <w:t>u tableau « </w:t>
            </w:r>
            <w:proofErr w:type="spellStart"/>
            <w:r w:rsidR="0039636F">
              <w:rPr>
                <w:rFonts w:ascii="Geometr231 BT" w:hAnsi="Geometr231 BT"/>
              </w:rPr>
              <w:t>head</w:t>
            </w:r>
            <w:proofErr w:type="spellEnd"/>
            <w:r w:rsidR="0039636F">
              <w:rPr>
                <w:rFonts w:ascii="Geometr231 BT" w:hAnsi="Geometr231 BT"/>
              </w:rPr>
              <w:t xml:space="preserve"> of a man » et discussion autour des techniques utilisées (figures géométriques, visages découpés en « zones » …)</w:t>
            </w:r>
          </w:p>
          <w:p w:rsidR="00E10544" w:rsidRDefault="0039636F" w:rsidP="0039636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Création d’un camaïeu de gris teintés d’une couleur primaire</w:t>
            </w:r>
          </w:p>
          <w:p w:rsidR="0039636F" w:rsidRPr="009F798F" w:rsidRDefault="0039636F" w:rsidP="0039636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Création d’un portrait à la manière de Paul Klee, avec le camaïeu de gris créé</w:t>
            </w:r>
          </w:p>
          <w:p w:rsidR="0054373D" w:rsidRPr="00DB34AC" w:rsidRDefault="0054373D" w:rsidP="0054373D">
            <w:pPr>
              <w:pStyle w:val="TableContents"/>
              <w:ind w:left="720"/>
              <w:jc w:val="center"/>
              <w:rPr>
                <w:rFonts w:ascii="Geometr231 BT" w:hAnsi="Geometr231 BT"/>
                <w:sz w:val="10"/>
              </w:rPr>
            </w:pPr>
          </w:p>
          <w:p w:rsidR="0054373D" w:rsidRPr="00A80F5E" w:rsidRDefault="0054373D" w:rsidP="0039636F">
            <w:pPr>
              <w:pStyle w:val="TableContents"/>
              <w:jc w:val="both"/>
              <w:rPr>
                <w:rFonts w:ascii="Geometr231 BT" w:hAnsi="Geometr231 BT"/>
                <w:color w:val="984806"/>
                <w:sz w:val="20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 w:rsidR="00E10544">
              <w:rPr>
                <w:rFonts w:ascii="Geometr231 BT" w:hAnsi="Geometr231 BT"/>
                <w:color w:val="984806"/>
                <w:sz w:val="20"/>
              </w:rPr>
              <w:t xml:space="preserve">rappeler/ découvrir ce qu’est un portrait en art / </w:t>
            </w:r>
            <w:r w:rsidR="0039636F">
              <w:rPr>
                <w:rFonts w:ascii="Geometr231 BT" w:hAnsi="Geometr231 BT"/>
                <w:color w:val="984806"/>
                <w:sz w:val="20"/>
              </w:rPr>
              <w:t>découvrir des techniques d’art</w:t>
            </w:r>
          </w:p>
        </w:tc>
        <w:tc>
          <w:tcPr>
            <w:tcW w:w="1276" w:type="dxa"/>
            <w:tcBorders>
              <w:top w:val="single" w:sz="12" w:space="0" w:color="808080"/>
              <w:left w:val="dashSmallGap" w:sz="4" w:space="0" w:color="D9D9D9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54373D" w:rsidRDefault="0054373D" w:rsidP="0054373D">
            <w:pPr>
              <w:pStyle w:val="TableContents"/>
              <w:jc w:val="center"/>
            </w:pPr>
          </w:p>
          <w:p w:rsidR="0054373D" w:rsidRDefault="0054373D" w:rsidP="0054373D">
            <w:pPr>
              <w:pStyle w:val="TableContents"/>
              <w:rPr>
                <w:rFonts w:ascii="Geometr231 BT" w:hAnsi="Geometr231 BT"/>
                <w:iCs/>
                <w:sz w:val="22"/>
              </w:rPr>
            </w:pPr>
            <w:r>
              <w:rPr>
                <w:rFonts w:ascii="Geometr231 BT" w:hAnsi="Geometr231 BT"/>
                <w:iCs/>
                <w:sz w:val="22"/>
              </w:rPr>
              <w:sym w:font="Symbol" w:char="F0B7"/>
            </w:r>
            <w:r w:rsidR="0039636F">
              <w:rPr>
                <w:rFonts w:ascii="Geometr231 BT" w:hAnsi="Geometr231 BT"/>
                <w:iCs/>
                <w:sz w:val="22"/>
              </w:rPr>
              <w:t xml:space="preserve"> tableau de P. Klee</w:t>
            </w:r>
            <w:r>
              <w:rPr>
                <w:rFonts w:ascii="Geometr231 BT" w:hAnsi="Geometr231 BT"/>
                <w:iCs/>
                <w:sz w:val="22"/>
              </w:rPr>
              <w:t xml:space="preserve"> </w:t>
            </w:r>
          </w:p>
          <w:p w:rsidR="0054373D" w:rsidRDefault="0054373D" w:rsidP="009F798F">
            <w:pPr>
              <w:spacing w:after="120" w:line="240" w:lineRule="auto"/>
              <w:rPr>
                <w:rFonts w:ascii="Geometr231 BT" w:hAnsi="Geometr231 BT"/>
                <w:iCs/>
              </w:rPr>
            </w:pPr>
            <w:r>
              <w:rPr>
                <w:rFonts w:ascii="Geometr231 BT" w:hAnsi="Geometr231 BT"/>
                <w:iCs/>
              </w:rPr>
              <w:sym w:font="Symbol" w:char="F0B7"/>
            </w:r>
            <w:r>
              <w:rPr>
                <w:rFonts w:ascii="Geometr231 BT" w:hAnsi="Geometr231 BT"/>
                <w:iCs/>
              </w:rPr>
              <w:t xml:space="preserve"> feu</w:t>
            </w:r>
            <w:r w:rsidR="009F798F">
              <w:rPr>
                <w:rFonts w:ascii="Geometr231 BT" w:hAnsi="Geometr231 BT"/>
                <w:iCs/>
              </w:rPr>
              <w:t>ille blanche</w:t>
            </w:r>
          </w:p>
          <w:p w:rsidR="0039636F" w:rsidRDefault="0039636F" w:rsidP="0039636F">
            <w:pPr>
              <w:spacing w:after="120" w:line="240" w:lineRule="auto"/>
              <w:rPr>
                <w:rFonts w:ascii="Geometr231 BT" w:hAnsi="Geometr231 BT"/>
                <w:iCs/>
              </w:rPr>
            </w:pPr>
            <w:r>
              <w:rPr>
                <w:rFonts w:ascii="Geometr231 BT" w:hAnsi="Geometr231 BT"/>
                <w:iCs/>
              </w:rPr>
              <w:sym w:font="Symbol" w:char="F0B7"/>
            </w:r>
            <w:r>
              <w:rPr>
                <w:rFonts w:ascii="Geometr231 BT" w:hAnsi="Geometr231 BT"/>
                <w:iCs/>
              </w:rPr>
              <w:t xml:space="preserve"> crayon gris</w:t>
            </w:r>
          </w:p>
          <w:p w:rsidR="0039636F" w:rsidRPr="00082334" w:rsidRDefault="0039636F" w:rsidP="0039636F">
            <w:pPr>
              <w:spacing w:after="120" w:line="24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  <w:iCs/>
              </w:rPr>
              <w:sym w:font="Symbol" w:char="F0B7"/>
            </w:r>
            <w:r>
              <w:rPr>
                <w:rFonts w:ascii="Geometr231 BT" w:hAnsi="Geometr231 BT"/>
                <w:iCs/>
              </w:rPr>
              <w:t xml:space="preserve"> peinture</w:t>
            </w:r>
          </w:p>
        </w:tc>
      </w:tr>
      <w:tr w:rsidR="000F0AD8" w:rsidRPr="00240034" w:rsidTr="002508C5">
        <w:trPr>
          <w:trHeight w:val="27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F0AD8" w:rsidRPr="00240034" w:rsidRDefault="000F0AD8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</w:t>
            </w:r>
            <w:r w:rsidRPr="00240034">
              <w:rPr>
                <w:rFonts w:ascii="Pere Castor" w:hAnsi="Pere Castor"/>
              </w:rPr>
              <w:t>h</w:t>
            </w:r>
            <w:r>
              <w:rPr>
                <w:rFonts w:ascii="Pere Castor" w:hAnsi="Pere Castor"/>
              </w:rPr>
              <w:t>45</w:t>
            </w:r>
            <w:r w:rsidRPr="00240034">
              <w:rPr>
                <w:rFonts w:ascii="Pere Castor" w:hAnsi="Pere Castor"/>
              </w:rPr>
              <w:t xml:space="preserve"> – </w:t>
            </w:r>
            <w:r>
              <w:rPr>
                <w:rFonts w:ascii="Pere Castor" w:hAnsi="Pere Castor"/>
              </w:rPr>
              <w:t>14h50</w:t>
            </w:r>
          </w:p>
        </w:tc>
        <w:tc>
          <w:tcPr>
            <w:tcW w:w="9136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F0AD8" w:rsidRPr="00372F05" w:rsidRDefault="0054373D" w:rsidP="0054373D">
            <w:pPr>
              <w:spacing w:after="0" w:line="240" w:lineRule="auto"/>
              <w:rPr>
                <w:rFonts w:ascii="Geometr231 BT" w:hAnsi="Geometr231 BT"/>
                <w:color w:val="984806"/>
              </w:rPr>
            </w:pPr>
            <w:r>
              <w:rPr>
                <w:rFonts w:ascii="Candara" w:hAnsi="Candara"/>
                <w:b/>
              </w:rPr>
              <w:t xml:space="preserve">Passage aux toilettes </w:t>
            </w: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5 mn</w:t>
            </w:r>
          </w:p>
        </w:tc>
      </w:tr>
      <w:tr w:rsidR="0054373D" w:rsidRPr="00240034" w:rsidTr="002508C5">
        <w:trPr>
          <w:trHeight w:val="151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4373D" w:rsidRDefault="0054373D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14h50 – 15h</w:t>
            </w:r>
          </w:p>
        </w:tc>
        <w:tc>
          <w:tcPr>
            <w:tcW w:w="47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54373D" w:rsidRPr="002B1F4F" w:rsidRDefault="0054373D" w:rsidP="0054373D">
            <w:pPr>
              <w:spacing w:before="40" w:after="40" w:line="240" w:lineRule="auto"/>
              <w:rPr>
                <w:rFonts w:ascii="Candara" w:hAnsi="Candara"/>
                <w:b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 w:rsidRPr="006E4127">
              <w:rPr>
                <w:rFonts w:ascii="Geometr231 BT" w:hAnsi="Geometr231 BT"/>
                <w:sz w:val="20"/>
              </w:rPr>
              <w:t>(les CP collent)</w:t>
            </w:r>
          </w:p>
        </w:tc>
        <w:tc>
          <w:tcPr>
            <w:tcW w:w="442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54373D" w:rsidRDefault="0054373D" w:rsidP="0054373D">
            <w:pPr>
              <w:spacing w:before="40" w:after="40" w:line="240" w:lineRule="auto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b/>
              </w:rPr>
              <w:t>Copie des devoirs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 </w:t>
            </w:r>
            <w:r>
              <w:rPr>
                <w:rFonts w:ascii="Geometr231 BT" w:hAnsi="Geometr231 BT"/>
                <w:color w:val="984806"/>
                <w:sz w:val="20"/>
              </w:rPr>
              <w:t xml:space="preserve"> </w:t>
            </w:r>
          </w:p>
          <w:p w:rsidR="00E10544" w:rsidRPr="00061A7F" w:rsidRDefault="00A80F5E" w:rsidP="0039636F">
            <w:pPr>
              <w:spacing w:before="40" w:after="40" w:line="240" w:lineRule="auto"/>
              <w:rPr>
                <w:rFonts w:ascii="Geometr231 BT" w:hAnsi="Geometr231 BT"/>
                <w:b/>
              </w:rPr>
            </w:pPr>
            <w:r w:rsidRPr="00A80F5E">
              <w:rPr>
                <w:rFonts w:ascii="Geometr231 BT" w:hAnsi="Geometr231 BT"/>
                <w:u w:val="single"/>
              </w:rPr>
              <w:t>Lecture</w:t>
            </w:r>
            <w:r w:rsidRPr="00A80F5E">
              <w:rPr>
                <w:rFonts w:ascii="Geometr231 BT" w:hAnsi="Geometr231 BT"/>
              </w:rPr>
              <w:t xml:space="preserve"> : </w:t>
            </w:r>
            <w:r w:rsidR="00061A7F">
              <w:rPr>
                <w:rFonts w:ascii="Geometr231 BT" w:hAnsi="Geometr231 BT"/>
              </w:rPr>
              <w:t>Géant de Z.</w:t>
            </w:r>
            <w:r w:rsidRPr="00A80F5E">
              <w:rPr>
                <w:rFonts w:ascii="Geometr231 BT" w:hAnsi="Geometr231 BT"/>
              </w:rPr>
              <w:t xml:space="preserve"> (fiche </w:t>
            </w:r>
            <w:r w:rsidR="0039636F">
              <w:rPr>
                <w:rFonts w:ascii="Geometr231 BT" w:hAnsi="Geometr231 BT"/>
              </w:rPr>
              <w:t>4</w:t>
            </w:r>
            <w:r w:rsidRPr="00A80F5E">
              <w:rPr>
                <w:rFonts w:ascii="Geometr231 BT" w:hAnsi="Geometr231 BT"/>
              </w:rPr>
              <w:t xml:space="preserve">) pour </w:t>
            </w:r>
            <w:r w:rsidRPr="00A80F5E">
              <w:rPr>
                <w:rFonts w:ascii="Geometr231 BT" w:hAnsi="Geometr231 BT"/>
                <w:b/>
              </w:rPr>
              <w:t xml:space="preserve">lundi </w:t>
            </w:r>
            <w:r w:rsidR="0039636F">
              <w:rPr>
                <w:rFonts w:ascii="Geometr231 BT" w:hAnsi="Geometr231 BT"/>
                <w:b/>
              </w:rPr>
              <w:t>03/10</w:t>
            </w:r>
          </w:p>
        </w:tc>
      </w:tr>
      <w:tr w:rsidR="0054373D" w:rsidRPr="00240034" w:rsidTr="002508C5">
        <w:trPr>
          <w:trHeight w:val="622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4373D" w:rsidRDefault="0054373D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240034">
              <w:rPr>
                <w:rFonts w:ascii="Pere Castor" w:hAnsi="Pere Castor"/>
              </w:rPr>
              <w:t>1</w:t>
            </w:r>
            <w:r>
              <w:rPr>
                <w:rFonts w:ascii="Pere Castor" w:hAnsi="Pere Castor"/>
              </w:rPr>
              <w:t>5h</w:t>
            </w:r>
            <w:r w:rsidRPr="00240034">
              <w:rPr>
                <w:rFonts w:ascii="Pere Castor" w:hAnsi="Pere Castor"/>
              </w:rPr>
              <w:t xml:space="preserve"> – 1</w:t>
            </w:r>
            <w:r>
              <w:rPr>
                <w:rFonts w:ascii="Pere Castor" w:hAnsi="Pere Castor"/>
              </w:rPr>
              <w:t>5h30</w:t>
            </w:r>
          </w:p>
          <w:p w:rsidR="0054373D" w:rsidRDefault="0054373D" w:rsidP="0086409C">
            <w:pPr>
              <w:spacing w:after="0" w:line="240" w:lineRule="auto"/>
              <w:jc w:val="center"/>
              <w:rPr>
                <w:rFonts w:ascii="Geometr231 BT" w:hAnsi="Geometr231 BT"/>
                <w:color w:val="FFFFFF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min</w:t>
            </w:r>
          </w:p>
          <w:p w:rsidR="0054373D" w:rsidRPr="00240034" w:rsidRDefault="0054373D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</w:p>
        </w:tc>
        <w:tc>
          <w:tcPr>
            <w:tcW w:w="7577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dashSmallGap" w:sz="4" w:space="0" w:color="D9D9D9"/>
            </w:tcBorders>
            <w:shd w:val="clear" w:color="auto" w:fill="C6D9F1"/>
            <w:vAlign w:val="center"/>
          </w:tcPr>
          <w:p w:rsidR="0054373D" w:rsidRPr="00066311" w:rsidRDefault="0054373D" w:rsidP="000D1BEC">
            <w:pPr>
              <w:pStyle w:val="TableContents"/>
              <w:jc w:val="center"/>
              <w:rPr>
                <w:rFonts w:ascii="Candara" w:hAnsi="Candara"/>
                <w:b/>
                <w:color w:val="FF33CC"/>
                <w:sz w:val="22"/>
                <w:szCs w:val="22"/>
              </w:rPr>
            </w:pPr>
            <w:r>
              <w:rPr>
                <w:rFonts w:ascii="Candara" w:hAnsi="Candara"/>
                <w:b/>
                <w:color w:val="FF33CC"/>
                <w:sz w:val="22"/>
                <w:szCs w:val="22"/>
              </w:rPr>
              <w:t>Musique</w:t>
            </w:r>
          </w:p>
          <w:p w:rsidR="0054373D" w:rsidRPr="007C3BB3" w:rsidRDefault="0054373D" w:rsidP="000D1BEC">
            <w:pPr>
              <w:pStyle w:val="TableContents"/>
              <w:jc w:val="center"/>
              <w:rPr>
                <w:rFonts w:ascii="Geometr231 BT" w:hAnsi="Geometr231 BT"/>
                <w:b/>
                <w:bCs/>
              </w:rPr>
            </w:pPr>
            <w:r w:rsidRPr="007C3BB3">
              <w:rPr>
                <w:rFonts w:ascii="Geometr231 BT" w:hAnsi="Geometr231 BT"/>
                <w:b/>
              </w:rPr>
              <w:t>Chant</w:t>
            </w:r>
            <w:r>
              <w:rPr>
                <w:rFonts w:ascii="Geometr231 BT" w:hAnsi="Geometr231 BT"/>
              </w:rPr>
              <w:t xml:space="preserve"> : </w:t>
            </w:r>
            <w:r w:rsidRPr="005F6EEC">
              <w:rPr>
                <w:rFonts w:ascii="Geometr231 BT" w:hAnsi="Geometr231 BT"/>
                <w:u w:val="single"/>
              </w:rPr>
              <w:t xml:space="preserve">El </w:t>
            </w:r>
            <w:proofErr w:type="spellStart"/>
            <w:r w:rsidRPr="005F6EEC">
              <w:rPr>
                <w:rFonts w:ascii="Geometr231 BT" w:hAnsi="Geometr231 BT"/>
                <w:u w:val="single"/>
              </w:rPr>
              <w:t>barret</w:t>
            </w:r>
            <w:proofErr w:type="spellEnd"/>
            <w:r>
              <w:rPr>
                <w:rFonts w:ascii="Geometr231 BT" w:hAnsi="Geometr231 BT"/>
              </w:rPr>
              <w:t xml:space="preserve"> (</w:t>
            </w:r>
            <w:proofErr w:type="spellStart"/>
            <w:r>
              <w:rPr>
                <w:rFonts w:ascii="Geometr231 BT" w:hAnsi="Geometr231 BT"/>
              </w:rPr>
              <w:t>TramviaBlanc</w:t>
            </w:r>
            <w:proofErr w:type="spellEnd"/>
            <w:r>
              <w:rPr>
                <w:rFonts w:ascii="Geometr231 BT" w:hAnsi="Geometr231 BT"/>
              </w:rPr>
              <w:t>)</w:t>
            </w:r>
          </w:p>
          <w:p w:rsidR="0054373D" w:rsidRPr="00DB34AC" w:rsidRDefault="0054373D" w:rsidP="000D1BEC">
            <w:pPr>
              <w:pStyle w:val="TableContents"/>
              <w:ind w:left="720"/>
              <w:jc w:val="both"/>
              <w:rPr>
                <w:rFonts w:ascii="Geometr231 BT" w:hAnsi="Geometr231 BT"/>
                <w:sz w:val="10"/>
              </w:rPr>
            </w:pPr>
          </w:p>
          <w:p w:rsidR="0054373D" w:rsidRPr="009E0074" w:rsidRDefault="0054373D" w:rsidP="000D1BEC">
            <w:pPr>
              <w:pStyle w:val="TableContents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Apprendre à saluer quelqu’un en catalan/ chanter</w:t>
            </w:r>
          </w:p>
        </w:tc>
        <w:tc>
          <w:tcPr>
            <w:tcW w:w="1559" w:type="dxa"/>
            <w:gridSpan w:val="2"/>
            <w:tcBorders>
              <w:top w:val="single" w:sz="12" w:space="0" w:color="808080"/>
              <w:left w:val="dashSmallGap" w:sz="4" w:space="0" w:color="D9D9D9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:rsidR="0054373D" w:rsidRPr="009E0074" w:rsidRDefault="0054373D" w:rsidP="000D1BEC">
            <w:pPr>
              <w:pStyle w:val="TableContents"/>
              <w:rPr>
                <w:rFonts w:ascii="Geometr231 BT" w:hAnsi="Geometr231 BT"/>
                <w:iCs/>
                <w:sz w:val="22"/>
              </w:rPr>
            </w:pPr>
            <w:r>
              <w:rPr>
                <w:rFonts w:ascii="Geometr231 BT" w:hAnsi="Geometr231 BT"/>
                <w:iCs/>
                <w:sz w:val="22"/>
              </w:rPr>
              <w:sym w:font="Symbol" w:char="F0B7"/>
            </w:r>
            <w:r>
              <w:rPr>
                <w:rFonts w:ascii="Geometr231 BT" w:hAnsi="Geometr231 BT"/>
                <w:iCs/>
                <w:sz w:val="22"/>
              </w:rPr>
              <w:t xml:space="preserve"> Disc : </w:t>
            </w:r>
            <w:proofErr w:type="spellStart"/>
            <w:r>
              <w:rPr>
                <w:rFonts w:ascii="Geometr231 BT" w:hAnsi="Geometr231 BT"/>
                <w:i/>
                <w:iCs/>
                <w:sz w:val="22"/>
              </w:rPr>
              <w:t>Tramviatge</w:t>
            </w:r>
            <w:proofErr w:type="spellEnd"/>
          </w:p>
        </w:tc>
      </w:tr>
      <w:tr w:rsidR="00AF2D02" w:rsidRPr="00240034" w:rsidTr="00B066CE">
        <w:trPr>
          <w:trHeight w:val="675"/>
        </w:trPr>
        <w:tc>
          <w:tcPr>
            <w:tcW w:w="1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AF2D02" w:rsidRDefault="00AF2D02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>15h30 – 16h</w:t>
            </w:r>
          </w:p>
          <w:p w:rsidR="00AF2D02" w:rsidRPr="00240034" w:rsidRDefault="00AF2D02" w:rsidP="0086409C">
            <w:pPr>
              <w:spacing w:after="0" w:line="240" w:lineRule="auto"/>
              <w:jc w:val="center"/>
              <w:rPr>
                <w:rFonts w:ascii="Pere Castor" w:hAnsi="Pere Castor"/>
              </w:rPr>
            </w:pPr>
            <w:r w:rsidRPr="00864CFC">
              <w:rPr>
                <w:rFonts w:ascii="Geometr231 BT" w:hAnsi="Geometr231 BT"/>
                <w:color w:val="FFFFFF"/>
              </w:rPr>
              <w:sym w:font="Wingdings" w:char="F0B9"/>
            </w:r>
            <w:r w:rsidRPr="00864CFC">
              <w:rPr>
                <w:rFonts w:ascii="Geometr231 BT" w:hAnsi="Geometr231 BT"/>
                <w:color w:val="FFFFFF"/>
              </w:rPr>
              <w:t xml:space="preserve"> </w:t>
            </w:r>
            <w:r>
              <w:rPr>
                <w:rFonts w:ascii="Geometr231 BT" w:hAnsi="Geometr231 BT"/>
                <w:color w:val="FFFFFF"/>
              </w:rPr>
              <w:t>30 min</w:t>
            </w:r>
          </w:p>
        </w:tc>
        <w:tc>
          <w:tcPr>
            <w:tcW w:w="9136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E10544" w:rsidRPr="00AF2D02" w:rsidRDefault="00E10544" w:rsidP="00E10544">
            <w:pPr>
              <w:pStyle w:val="TableContents"/>
              <w:jc w:val="center"/>
              <w:rPr>
                <w:rFonts w:ascii="Candara" w:hAnsi="Candara"/>
                <w:b/>
                <w:color w:val="0070C0"/>
                <w:sz w:val="22"/>
                <w:szCs w:val="22"/>
              </w:rPr>
            </w:pPr>
            <w:r w:rsidRPr="00B60328">
              <w:rPr>
                <w:rFonts w:ascii="Candara" w:hAnsi="Candara"/>
                <w:b/>
                <w:color w:val="00B050"/>
                <w:sz w:val="22"/>
                <w:szCs w:val="22"/>
              </w:rPr>
              <w:t>Instruction civique et morale</w:t>
            </w:r>
          </w:p>
          <w:p w:rsidR="00E10544" w:rsidRPr="00B60328" w:rsidRDefault="00E10544" w:rsidP="00E10544">
            <w:pPr>
              <w:pStyle w:val="TableContents"/>
              <w:jc w:val="center"/>
              <w:rPr>
                <w:rFonts w:ascii="Geometr231 BT" w:hAnsi="Geometr231 BT"/>
                <w:bCs/>
              </w:rPr>
            </w:pPr>
            <w:r>
              <w:rPr>
                <w:rFonts w:ascii="Geometr231 BT" w:hAnsi="Geometr231 BT"/>
                <w:b/>
                <w:u w:val="single"/>
              </w:rPr>
              <w:t>Petit mais important</w:t>
            </w:r>
            <w:r>
              <w:rPr>
                <w:rFonts w:ascii="Geometr231 BT" w:hAnsi="Geometr231 BT"/>
              </w:rPr>
              <w:t xml:space="preserve"> (</w:t>
            </w:r>
            <w:r w:rsidRPr="00B60328">
              <w:rPr>
                <w:rFonts w:ascii="Geometr231 BT" w:hAnsi="Geometr231 BT"/>
                <w:u w:val="single"/>
              </w:rPr>
              <w:t>15 séquences en ICM</w:t>
            </w:r>
            <w:r>
              <w:rPr>
                <w:rFonts w:ascii="Geometr231 BT" w:hAnsi="Geometr231 BT"/>
              </w:rPr>
              <w:t xml:space="preserve"> de Retz – séance 1, 2</w:t>
            </w:r>
            <w:r w:rsidRPr="00E10544">
              <w:rPr>
                <w:rFonts w:ascii="Geometr231 BT" w:hAnsi="Geometr231 BT"/>
                <w:vertAlign w:val="superscript"/>
              </w:rPr>
              <w:t>e</w:t>
            </w:r>
            <w:r>
              <w:rPr>
                <w:rFonts w:ascii="Geometr231 BT" w:hAnsi="Geometr231 BT"/>
              </w:rPr>
              <w:t xml:space="preserve"> temps)</w:t>
            </w:r>
          </w:p>
          <w:p w:rsidR="00E10544" w:rsidRPr="00DB34AC" w:rsidRDefault="00E10544" w:rsidP="00E10544">
            <w:pPr>
              <w:pStyle w:val="TableContents"/>
              <w:ind w:left="720"/>
              <w:jc w:val="both"/>
              <w:rPr>
                <w:rFonts w:ascii="Geometr231 BT" w:hAnsi="Geometr231 BT"/>
                <w:sz w:val="10"/>
              </w:rPr>
            </w:pPr>
          </w:p>
          <w:p w:rsidR="00AF2D02" w:rsidRPr="003D4AC0" w:rsidRDefault="00E10544" w:rsidP="00E10544">
            <w:pPr>
              <w:spacing w:after="0" w:line="240" w:lineRule="auto"/>
              <w:rPr>
                <w:rFonts w:ascii="Geometr231 BT" w:hAnsi="Geometr231 BT"/>
              </w:rPr>
            </w:pPr>
            <w:r w:rsidRPr="00372F05">
              <w:rPr>
                <w:rFonts w:ascii="Geometr231 BT" w:hAnsi="Geometr231 BT"/>
                <w:color w:val="984806"/>
                <w:sz w:val="20"/>
                <w:u w:val="single"/>
              </w:rPr>
              <w:t>Objectif</w:t>
            </w:r>
            <w:r>
              <w:rPr>
                <w:rFonts w:ascii="Geometr231 BT" w:hAnsi="Geometr231 BT"/>
                <w:color w:val="984806"/>
                <w:sz w:val="20"/>
                <w:u w:val="single"/>
              </w:rPr>
              <w:t>s</w:t>
            </w:r>
            <w:r w:rsidRPr="00372F05">
              <w:rPr>
                <w:rFonts w:ascii="Geometr231 BT" w:hAnsi="Geometr231 BT"/>
                <w:color w:val="984806"/>
                <w:sz w:val="20"/>
              </w:rPr>
              <w:t xml:space="preserve"> : </w:t>
            </w:r>
            <w:r>
              <w:rPr>
                <w:rFonts w:ascii="Geometr231 BT" w:hAnsi="Geometr231 BT"/>
                <w:color w:val="984806"/>
                <w:sz w:val="20"/>
              </w:rPr>
              <w:t>lire un petit texte/ comprendre et dégager les idées essentielles d’un texte/ savoir distinguer des phrases proches/ comprendre la notion de respect</w:t>
            </w:r>
          </w:p>
        </w:tc>
      </w:tr>
    </w:tbl>
    <w:p w:rsidR="00CB4FF7" w:rsidRDefault="00CB4FF7" w:rsidP="00A80F5E">
      <w:pPr>
        <w:rPr>
          <w:sz w:val="2"/>
          <w:szCs w:val="2"/>
        </w:rPr>
      </w:pPr>
    </w:p>
    <w:p w:rsidR="00A62CC4" w:rsidRDefault="00A62CC4" w:rsidP="00A80F5E">
      <w:pPr>
        <w:rPr>
          <w:sz w:val="2"/>
          <w:szCs w:val="2"/>
        </w:rPr>
      </w:pPr>
    </w:p>
    <w:p w:rsidR="00A62CC4" w:rsidRDefault="00A62CC4" w:rsidP="00A80F5E">
      <w:pPr>
        <w:rPr>
          <w:sz w:val="2"/>
          <w:szCs w:val="2"/>
        </w:rPr>
      </w:pPr>
    </w:p>
    <w:p w:rsidR="00061A7F" w:rsidRDefault="00061A7F" w:rsidP="00A80F5E">
      <w:pPr>
        <w:rPr>
          <w:sz w:val="2"/>
          <w:szCs w:val="2"/>
        </w:rPr>
      </w:pPr>
    </w:p>
    <w:sectPr w:rsidR="00061A7F" w:rsidSect="00C048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metr231 BT">
    <w:panose1 w:val="020D0402020204020903"/>
    <w:charset w:val="00"/>
    <w:family w:val="swiss"/>
    <w:pitch w:val="variable"/>
    <w:sig w:usb0="800000AF" w:usb1="1000204A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DD"/>
    <w:multiLevelType w:val="hybridMultilevel"/>
    <w:tmpl w:val="192AD07E"/>
    <w:lvl w:ilvl="0" w:tplc="76C60CB6">
      <w:numFmt w:val="bullet"/>
      <w:lvlText w:val="-"/>
      <w:lvlJc w:val="left"/>
      <w:pPr>
        <w:ind w:left="720" w:hanging="360"/>
      </w:pPr>
      <w:rPr>
        <w:rFonts w:ascii="Geometr231 BT" w:eastAsia="Malgun Gothic" w:hAnsi="Geometr231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5F8"/>
    <w:multiLevelType w:val="hybridMultilevel"/>
    <w:tmpl w:val="54FE1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A1A"/>
    <w:multiLevelType w:val="hybridMultilevel"/>
    <w:tmpl w:val="890E6DBA"/>
    <w:lvl w:ilvl="0" w:tplc="354AC560">
      <w:numFmt w:val="bullet"/>
      <w:lvlText w:val="-"/>
      <w:lvlJc w:val="left"/>
      <w:pPr>
        <w:ind w:left="720" w:hanging="360"/>
      </w:pPr>
      <w:rPr>
        <w:rFonts w:ascii="Geometr231 BT" w:eastAsia="Lucida Sans Unicode" w:hAnsi="Geometr231 B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8DD"/>
    <w:multiLevelType w:val="hybridMultilevel"/>
    <w:tmpl w:val="5F024A46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2414ACA"/>
    <w:multiLevelType w:val="hybridMultilevel"/>
    <w:tmpl w:val="B2AAD9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D0A87"/>
    <w:multiLevelType w:val="hybridMultilevel"/>
    <w:tmpl w:val="54FE1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61EA4"/>
    <w:multiLevelType w:val="hybridMultilevel"/>
    <w:tmpl w:val="542C9CFA"/>
    <w:lvl w:ilvl="0" w:tplc="3A88F8E0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8A4"/>
    <w:rsid w:val="00043095"/>
    <w:rsid w:val="00051A0B"/>
    <w:rsid w:val="00061A7F"/>
    <w:rsid w:val="00066311"/>
    <w:rsid w:val="000704D8"/>
    <w:rsid w:val="0007051D"/>
    <w:rsid w:val="0007112E"/>
    <w:rsid w:val="00071B53"/>
    <w:rsid w:val="000819D0"/>
    <w:rsid w:val="00082334"/>
    <w:rsid w:val="000A1CEF"/>
    <w:rsid w:val="000A4CF0"/>
    <w:rsid w:val="000B2216"/>
    <w:rsid w:val="000B44E4"/>
    <w:rsid w:val="000B4991"/>
    <w:rsid w:val="000B71A3"/>
    <w:rsid w:val="000C124C"/>
    <w:rsid w:val="000D1BEC"/>
    <w:rsid w:val="000E14F0"/>
    <w:rsid w:val="000F0AD8"/>
    <w:rsid w:val="000F739C"/>
    <w:rsid w:val="00111B42"/>
    <w:rsid w:val="001142BF"/>
    <w:rsid w:val="001152A3"/>
    <w:rsid w:val="00123838"/>
    <w:rsid w:val="001317BB"/>
    <w:rsid w:val="001328C1"/>
    <w:rsid w:val="0017019A"/>
    <w:rsid w:val="001712F9"/>
    <w:rsid w:val="001808E3"/>
    <w:rsid w:val="001871B3"/>
    <w:rsid w:val="0019011D"/>
    <w:rsid w:val="001A5EF6"/>
    <w:rsid w:val="001C6464"/>
    <w:rsid w:val="001D378F"/>
    <w:rsid w:val="001D4620"/>
    <w:rsid w:val="001D4C9E"/>
    <w:rsid w:val="00214088"/>
    <w:rsid w:val="00214D2A"/>
    <w:rsid w:val="00223614"/>
    <w:rsid w:val="002303C6"/>
    <w:rsid w:val="00240034"/>
    <w:rsid w:val="00241176"/>
    <w:rsid w:val="00245FFB"/>
    <w:rsid w:val="002508C5"/>
    <w:rsid w:val="00254992"/>
    <w:rsid w:val="00254BBC"/>
    <w:rsid w:val="00272E58"/>
    <w:rsid w:val="0027725B"/>
    <w:rsid w:val="002916A2"/>
    <w:rsid w:val="0029306E"/>
    <w:rsid w:val="002968B3"/>
    <w:rsid w:val="002B0065"/>
    <w:rsid w:val="002B1F4F"/>
    <w:rsid w:val="002B65D4"/>
    <w:rsid w:val="002C37B6"/>
    <w:rsid w:val="002E6B51"/>
    <w:rsid w:val="002F06AA"/>
    <w:rsid w:val="002F09BC"/>
    <w:rsid w:val="002F40FB"/>
    <w:rsid w:val="00312520"/>
    <w:rsid w:val="003176D1"/>
    <w:rsid w:val="00317D91"/>
    <w:rsid w:val="00320A0E"/>
    <w:rsid w:val="00352D89"/>
    <w:rsid w:val="00353B14"/>
    <w:rsid w:val="00372F05"/>
    <w:rsid w:val="003774E9"/>
    <w:rsid w:val="0038064D"/>
    <w:rsid w:val="00387832"/>
    <w:rsid w:val="003955B3"/>
    <w:rsid w:val="0039636F"/>
    <w:rsid w:val="00397FC5"/>
    <w:rsid w:val="003A3232"/>
    <w:rsid w:val="003B1E01"/>
    <w:rsid w:val="003B28F0"/>
    <w:rsid w:val="003E5089"/>
    <w:rsid w:val="003F3994"/>
    <w:rsid w:val="00402149"/>
    <w:rsid w:val="0040365F"/>
    <w:rsid w:val="00405246"/>
    <w:rsid w:val="00415C33"/>
    <w:rsid w:val="00417BE7"/>
    <w:rsid w:val="00417C38"/>
    <w:rsid w:val="00434F39"/>
    <w:rsid w:val="00445D44"/>
    <w:rsid w:val="00446E12"/>
    <w:rsid w:val="00447475"/>
    <w:rsid w:val="004507B4"/>
    <w:rsid w:val="00453F67"/>
    <w:rsid w:val="004541E5"/>
    <w:rsid w:val="00462634"/>
    <w:rsid w:val="00465E10"/>
    <w:rsid w:val="00470B6E"/>
    <w:rsid w:val="00473A98"/>
    <w:rsid w:val="00484F2F"/>
    <w:rsid w:val="00486995"/>
    <w:rsid w:val="004930A1"/>
    <w:rsid w:val="004B46CC"/>
    <w:rsid w:val="004B6CB6"/>
    <w:rsid w:val="004D707A"/>
    <w:rsid w:val="004E64BC"/>
    <w:rsid w:val="004F23AA"/>
    <w:rsid w:val="004F36D1"/>
    <w:rsid w:val="005108DC"/>
    <w:rsid w:val="005256CF"/>
    <w:rsid w:val="0054373D"/>
    <w:rsid w:val="00550C7A"/>
    <w:rsid w:val="00551FE7"/>
    <w:rsid w:val="00561FD5"/>
    <w:rsid w:val="00566DD0"/>
    <w:rsid w:val="005801A8"/>
    <w:rsid w:val="00591E90"/>
    <w:rsid w:val="005943F0"/>
    <w:rsid w:val="005A0B3C"/>
    <w:rsid w:val="005B2E6F"/>
    <w:rsid w:val="005B7484"/>
    <w:rsid w:val="005F0AC1"/>
    <w:rsid w:val="005F3A25"/>
    <w:rsid w:val="005F5B95"/>
    <w:rsid w:val="005F5BF1"/>
    <w:rsid w:val="00606079"/>
    <w:rsid w:val="0061350D"/>
    <w:rsid w:val="00617FA7"/>
    <w:rsid w:val="00621AB2"/>
    <w:rsid w:val="006312D7"/>
    <w:rsid w:val="00636776"/>
    <w:rsid w:val="00674D76"/>
    <w:rsid w:val="006B5A0D"/>
    <w:rsid w:val="006C1697"/>
    <w:rsid w:val="006F74D8"/>
    <w:rsid w:val="0070574E"/>
    <w:rsid w:val="0072298D"/>
    <w:rsid w:val="007264B0"/>
    <w:rsid w:val="00735B9B"/>
    <w:rsid w:val="00751AB8"/>
    <w:rsid w:val="0075329A"/>
    <w:rsid w:val="00762C0D"/>
    <w:rsid w:val="0077697D"/>
    <w:rsid w:val="00780DB9"/>
    <w:rsid w:val="00794015"/>
    <w:rsid w:val="007966E0"/>
    <w:rsid w:val="007A7F00"/>
    <w:rsid w:val="007B2A74"/>
    <w:rsid w:val="007B47A2"/>
    <w:rsid w:val="007C23C3"/>
    <w:rsid w:val="007E5723"/>
    <w:rsid w:val="007E67EA"/>
    <w:rsid w:val="008262CA"/>
    <w:rsid w:val="008359E3"/>
    <w:rsid w:val="00856F15"/>
    <w:rsid w:val="008628AA"/>
    <w:rsid w:val="00863DDD"/>
    <w:rsid w:val="0086409C"/>
    <w:rsid w:val="00864CFC"/>
    <w:rsid w:val="0086540F"/>
    <w:rsid w:val="00865AFB"/>
    <w:rsid w:val="00876241"/>
    <w:rsid w:val="00876C11"/>
    <w:rsid w:val="00884CEF"/>
    <w:rsid w:val="00887EAC"/>
    <w:rsid w:val="00893FDD"/>
    <w:rsid w:val="00894C52"/>
    <w:rsid w:val="008A690E"/>
    <w:rsid w:val="008C629B"/>
    <w:rsid w:val="008D0D76"/>
    <w:rsid w:val="008D2A08"/>
    <w:rsid w:val="008D4921"/>
    <w:rsid w:val="008E04EF"/>
    <w:rsid w:val="008F0763"/>
    <w:rsid w:val="00913EBB"/>
    <w:rsid w:val="00916060"/>
    <w:rsid w:val="00925908"/>
    <w:rsid w:val="00947A80"/>
    <w:rsid w:val="00956DD7"/>
    <w:rsid w:val="00956FD7"/>
    <w:rsid w:val="0097319B"/>
    <w:rsid w:val="009832F5"/>
    <w:rsid w:val="009910E0"/>
    <w:rsid w:val="00992264"/>
    <w:rsid w:val="00993E4D"/>
    <w:rsid w:val="009A1163"/>
    <w:rsid w:val="009B0DDF"/>
    <w:rsid w:val="009B29C4"/>
    <w:rsid w:val="009B44B6"/>
    <w:rsid w:val="009D08C2"/>
    <w:rsid w:val="009E25DB"/>
    <w:rsid w:val="009E4FB4"/>
    <w:rsid w:val="009F109E"/>
    <w:rsid w:val="009F37B3"/>
    <w:rsid w:val="009F798F"/>
    <w:rsid w:val="00A0120D"/>
    <w:rsid w:val="00A01B0D"/>
    <w:rsid w:val="00A05EAA"/>
    <w:rsid w:val="00A157B8"/>
    <w:rsid w:val="00A42BA5"/>
    <w:rsid w:val="00A43784"/>
    <w:rsid w:val="00A44B76"/>
    <w:rsid w:val="00A478DD"/>
    <w:rsid w:val="00A54CC0"/>
    <w:rsid w:val="00A56B64"/>
    <w:rsid w:val="00A615D1"/>
    <w:rsid w:val="00A62CC4"/>
    <w:rsid w:val="00A66F1F"/>
    <w:rsid w:val="00A705E1"/>
    <w:rsid w:val="00A76EAF"/>
    <w:rsid w:val="00A80F5E"/>
    <w:rsid w:val="00AB15E4"/>
    <w:rsid w:val="00AB2FE0"/>
    <w:rsid w:val="00AB7250"/>
    <w:rsid w:val="00AC4337"/>
    <w:rsid w:val="00AF0D15"/>
    <w:rsid w:val="00AF2D02"/>
    <w:rsid w:val="00B066CE"/>
    <w:rsid w:val="00B11052"/>
    <w:rsid w:val="00B179DA"/>
    <w:rsid w:val="00B3336A"/>
    <w:rsid w:val="00B42A17"/>
    <w:rsid w:val="00B4450E"/>
    <w:rsid w:val="00B50AFD"/>
    <w:rsid w:val="00B60328"/>
    <w:rsid w:val="00B6734C"/>
    <w:rsid w:val="00B73FD0"/>
    <w:rsid w:val="00B75146"/>
    <w:rsid w:val="00BA293C"/>
    <w:rsid w:val="00BA6681"/>
    <w:rsid w:val="00BB08C5"/>
    <w:rsid w:val="00BC7F4D"/>
    <w:rsid w:val="00BD63BD"/>
    <w:rsid w:val="00BE2CF1"/>
    <w:rsid w:val="00BE3966"/>
    <w:rsid w:val="00BF33B2"/>
    <w:rsid w:val="00C048A4"/>
    <w:rsid w:val="00C1435A"/>
    <w:rsid w:val="00C20593"/>
    <w:rsid w:val="00C233E2"/>
    <w:rsid w:val="00C63AA3"/>
    <w:rsid w:val="00C71D77"/>
    <w:rsid w:val="00C80D55"/>
    <w:rsid w:val="00CA1F09"/>
    <w:rsid w:val="00CA62AC"/>
    <w:rsid w:val="00CA68D9"/>
    <w:rsid w:val="00CA7B68"/>
    <w:rsid w:val="00CB1D6D"/>
    <w:rsid w:val="00CB2D8D"/>
    <w:rsid w:val="00CB4FF7"/>
    <w:rsid w:val="00CC103B"/>
    <w:rsid w:val="00CC6D21"/>
    <w:rsid w:val="00CD5901"/>
    <w:rsid w:val="00CF201D"/>
    <w:rsid w:val="00CF495F"/>
    <w:rsid w:val="00D07805"/>
    <w:rsid w:val="00D23421"/>
    <w:rsid w:val="00D316E0"/>
    <w:rsid w:val="00D32C2B"/>
    <w:rsid w:val="00D67D5E"/>
    <w:rsid w:val="00D77DB0"/>
    <w:rsid w:val="00D81618"/>
    <w:rsid w:val="00D90BE0"/>
    <w:rsid w:val="00D92B0F"/>
    <w:rsid w:val="00D968AA"/>
    <w:rsid w:val="00DB34AC"/>
    <w:rsid w:val="00DD26A9"/>
    <w:rsid w:val="00DD3ADC"/>
    <w:rsid w:val="00DF7F0B"/>
    <w:rsid w:val="00E06992"/>
    <w:rsid w:val="00E10544"/>
    <w:rsid w:val="00E11A03"/>
    <w:rsid w:val="00E24D4E"/>
    <w:rsid w:val="00E606AD"/>
    <w:rsid w:val="00E65997"/>
    <w:rsid w:val="00E71318"/>
    <w:rsid w:val="00EA1A7E"/>
    <w:rsid w:val="00EA3024"/>
    <w:rsid w:val="00EA74E7"/>
    <w:rsid w:val="00EC221B"/>
    <w:rsid w:val="00EC4DFF"/>
    <w:rsid w:val="00ED1BD6"/>
    <w:rsid w:val="00EF57FB"/>
    <w:rsid w:val="00F10D04"/>
    <w:rsid w:val="00F10F5B"/>
    <w:rsid w:val="00F14F1E"/>
    <w:rsid w:val="00F1678E"/>
    <w:rsid w:val="00F2074D"/>
    <w:rsid w:val="00F215F5"/>
    <w:rsid w:val="00F24929"/>
    <w:rsid w:val="00F41BC4"/>
    <w:rsid w:val="00F5296F"/>
    <w:rsid w:val="00FA5EDE"/>
    <w:rsid w:val="00FB0363"/>
    <w:rsid w:val="00FB3227"/>
    <w:rsid w:val="00FC3651"/>
    <w:rsid w:val="00FD4A5F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A4"/>
    <w:pPr>
      <w:spacing w:after="200" w:line="276" w:lineRule="auto"/>
    </w:pPr>
    <w:rPr>
      <w:sz w:val="22"/>
      <w:szCs w:val="22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0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A4C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6EA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2284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lundi 05 septembre 2011 au mardi 06 septembre 2011</vt:lpstr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lundi 05 septembre 2011 au mardi 06 septembre 2011</dc:title>
  <dc:creator>nanihi</dc:creator>
  <cp:lastModifiedBy>Sophie Solé</cp:lastModifiedBy>
  <cp:revision>20</cp:revision>
  <cp:lastPrinted>2016-09-25T20:48:00Z</cp:lastPrinted>
  <dcterms:created xsi:type="dcterms:W3CDTF">2016-09-24T14:12:00Z</dcterms:created>
  <dcterms:modified xsi:type="dcterms:W3CDTF">2016-09-29T18:18:00Z</dcterms:modified>
</cp:coreProperties>
</file>