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D7DAD" w14:textId="77777777" w:rsidR="00570602" w:rsidRDefault="00B5735D" w:rsidP="00570602">
      <w:pPr>
        <w:pStyle w:val="Titre3"/>
        <w:spacing w:before="0"/>
        <w:ind w:left="4814" w:right="1" w:firstLine="850"/>
        <w:rPr>
          <w:rFonts w:ascii="Arial Rounded MT Bold" w:eastAsia="Malgun Gothic" w:hAnsi="Arial Rounded MT Bold" w:cs="Andalus"/>
          <w:b w:val="0"/>
          <w:color w:val="A6A6A6"/>
          <w:u w:val="single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8965E" wp14:editId="7F7D661E">
                <wp:simplePos x="0" y="0"/>
                <wp:positionH relativeFrom="column">
                  <wp:posOffset>72390</wp:posOffset>
                </wp:positionH>
                <wp:positionV relativeFrom="paragraph">
                  <wp:posOffset>-61595</wp:posOffset>
                </wp:positionV>
                <wp:extent cx="6633210" cy="528955"/>
                <wp:effectExtent l="0" t="0" r="21590" b="2984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D3E797" w14:textId="77777777" w:rsidR="0056525D" w:rsidRDefault="0056525D" w:rsidP="007C26B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</w:rPr>
                              <w:t xml:space="preserve">Programmation –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</w:rPr>
                              <w:t xml:space="preserve">Enseignement </w:t>
                            </w:r>
                            <w:r w:rsidR="003E488F">
                              <w:rPr>
                                <w:rFonts w:ascii="Arial Rounded MT Bold" w:hAnsi="Arial Rounded MT Bold"/>
                                <w:sz w:val="36"/>
                              </w:rPr>
                              <w:t>moral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</w:rPr>
                              <w:t xml:space="preserve"> et </w:t>
                            </w:r>
                            <w:r w:rsidR="003E488F">
                              <w:rPr>
                                <w:rFonts w:ascii="Arial Rounded MT Bold" w:hAnsi="Arial Rounded MT Bold"/>
                                <w:sz w:val="36"/>
                              </w:rPr>
                              <w:t>civique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Rounded MT Bold" w:hAnsi="Arial Rounded MT Bold"/>
                                <w:sz w:val="36"/>
                              </w:rPr>
                              <w:t xml:space="preserve"> </w:t>
                            </w:r>
                          </w:p>
                          <w:p w14:paraId="2C6835AB" w14:textId="77777777" w:rsidR="0056525D" w:rsidRPr="007C26B8" w:rsidRDefault="0056525D" w:rsidP="007C26B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5.7pt;margin-top:-4.8pt;width:522.3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" strokecolor="#a5a5a5 [2092]" strokeweight="2.25pt">
                <v:stroke dashstyle="1 1" endcap="round"/>
                <v:textbox inset=",1.3mm">
                  <w:txbxContent>
                    <w:p w14:paraId="10D3E797" w14:textId="77777777" w:rsidR="0056525D" w:rsidRDefault="0056525D" w:rsidP="007C26B8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</w:rPr>
                        <w:t xml:space="preserve">Programmation – </w:t>
                      </w:r>
                      <w:r>
                        <w:rPr>
                          <w:rFonts w:ascii="Arial Rounded MT Bold" w:hAnsi="Arial Rounded MT Bold"/>
                          <w:sz w:val="36"/>
                        </w:rPr>
                        <w:t xml:space="preserve">Enseignement </w:t>
                      </w:r>
                      <w:r w:rsidR="003E488F">
                        <w:rPr>
                          <w:rFonts w:ascii="Arial Rounded MT Bold" w:hAnsi="Arial Rounded MT Bold"/>
                          <w:sz w:val="36"/>
                        </w:rPr>
                        <w:t>moral</w:t>
                      </w:r>
                      <w:r>
                        <w:rPr>
                          <w:rFonts w:ascii="Arial Rounded MT Bold" w:hAnsi="Arial Rounded MT Bold"/>
                          <w:sz w:val="36"/>
                        </w:rPr>
                        <w:t xml:space="preserve"> et </w:t>
                      </w:r>
                      <w:r w:rsidR="003E488F">
                        <w:rPr>
                          <w:rFonts w:ascii="Arial Rounded MT Bold" w:hAnsi="Arial Rounded MT Bold"/>
                          <w:sz w:val="36"/>
                        </w:rPr>
                        <w:t>civique</w:t>
                      </w:r>
                      <w:bookmarkStart w:id="1" w:name="_GoBack"/>
                      <w:bookmarkEnd w:id="1"/>
                      <w:r>
                        <w:rPr>
                          <w:rFonts w:ascii="Arial Rounded MT Bold" w:hAnsi="Arial Rounded MT Bold"/>
                          <w:sz w:val="36"/>
                        </w:rPr>
                        <w:t xml:space="preserve"> </w:t>
                      </w:r>
                    </w:p>
                    <w:p w14:paraId="2C6835AB" w14:textId="77777777" w:rsidR="0056525D" w:rsidRPr="007C26B8" w:rsidRDefault="0056525D" w:rsidP="007C26B8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4767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3822A" wp14:editId="4F654313">
                <wp:simplePos x="0" y="0"/>
                <wp:positionH relativeFrom="column">
                  <wp:posOffset>8398510</wp:posOffset>
                </wp:positionH>
                <wp:positionV relativeFrom="paragraph">
                  <wp:posOffset>-61595</wp:posOffset>
                </wp:positionV>
                <wp:extent cx="1153160" cy="527685"/>
                <wp:effectExtent l="0" t="0" r="91440" b="10731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527685"/>
                        </a:xfrm>
                        <a:prstGeom prst="foldedCorner">
                          <a:avLst>
                            <a:gd name="adj" fmla="val 2009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5FABB8" w14:textId="77777777" w:rsidR="0056525D" w:rsidRPr="00B5735D" w:rsidRDefault="0056525D" w:rsidP="00C652D5">
                            <w:pPr>
                              <w:spacing w:after="0" w:line="240" w:lineRule="auto"/>
                              <w:jc w:val="center"/>
                              <w:rPr>
                                <w:rFonts w:ascii="Antipasto" w:hAnsi="Antipasto"/>
                                <w:color w:val="C07C19"/>
                                <w:sz w:val="44"/>
                              </w:rPr>
                            </w:pPr>
                            <w:r w:rsidRPr="00B5735D">
                              <w:rPr>
                                <w:rFonts w:ascii="Antipasto" w:hAnsi="Antipasto"/>
                                <w:color w:val="C07C19"/>
                                <w:sz w:val="44"/>
                              </w:rPr>
                              <w:t>CM1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3" o:spid="_x0000_s1027" type="#_x0000_t65" style="position:absolute;left:0;text-align:left;margin-left:661.3pt;margin-top:-4.8pt;width:90.8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" adj="17259" strokecolor="#7f7f7f [1612]" strokeweight="1.5pt">
                <v:shadow on="t" color="#d8d8d8 [2732]" opacity=".5" mv:blur="0" offset="6pt,6pt"/>
                <v:textbox inset=",2.3mm">
                  <w:txbxContent>
                    <w:p w14:paraId="77A29BBE" w14:textId="77777777" w:rsidR="0056525D" w:rsidRPr="00B5735D" w:rsidRDefault="0056525D" w:rsidP="00C652D5">
                      <w:pPr>
                        <w:spacing w:after="0" w:line="240" w:lineRule="auto"/>
                        <w:jc w:val="center"/>
                        <w:rPr>
                          <w:rFonts w:ascii="Antipasto" w:hAnsi="Antipasto"/>
                          <w:color w:val="C07C19"/>
                          <w:sz w:val="44"/>
                        </w:rPr>
                      </w:pPr>
                      <w:r w:rsidRPr="00B5735D">
                        <w:rPr>
                          <w:rFonts w:ascii="Antipasto" w:hAnsi="Antipasto"/>
                          <w:color w:val="C07C19"/>
                          <w:sz w:val="44"/>
                        </w:rPr>
                        <w:t>CM1</w:t>
                      </w:r>
                    </w:p>
                  </w:txbxContent>
                </v:textbox>
              </v:shape>
            </w:pict>
          </mc:Fallback>
        </mc:AlternateContent>
      </w:r>
      <w:r w:rsidR="00EB4767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B041E" wp14:editId="5969F965">
                <wp:simplePos x="0" y="0"/>
                <wp:positionH relativeFrom="column">
                  <wp:posOffset>-1593215</wp:posOffset>
                </wp:positionH>
                <wp:positionV relativeFrom="paragraph">
                  <wp:posOffset>801370</wp:posOffset>
                </wp:positionV>
                <wp:extent cx="2124710" cy="529590"/>
                <wp:effectExtent l="53340" t="57150" r="52070" b="5334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24710" cy="52959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EAF7F" w14:textId="77777777" w:rsidR="0056525D" w:rsidRPr="00EB4767" w:rsidRDefault="0056525D" w:rsidP="004D4A9A">
                            <w:pPr>
                              <w:spacing w:after="0" w:line="240" w:lineRule="auto"/>
                              <w:ind w:left="-425" w:right="-505"/>
                              <w:jc w:val="center"/>
                              <w:rPr>
                                <w:rFonts w:ascii="Cooper Std Black" w:hAnsi="Cooper Std Black"/>
                                <w:sz w:val="20"/>
                                <w:szCs w:val="20"/>
                              </w:rPr>
                            </w:pPr>
                            <w:r w:rsidRPr="00EB4767">
                              <w:rPr>
                                <w:rFonts w:ascii="Cooper Std Black" w:hAnsi="Cooper Std Black"/>
                                <w:sz w:val="20"/>
                                <w:szCs w:val="20"/>
                              </w:rPr>
                              <w:t>Fanny</w:t>
                            </w:r>
                          </w:p>
                          <w:p w14:paraId="2D9F62C5" w14:textId="77777777" w:rsidR="0056525D" w:rsidRPr="00EB4767" w:rsidRDefault="0056525D" w:rsidP="004D4A9A">
                            <w:pPr>
                              <w:spacing w:after="0" w:line="240" w:lineRule="auto"/>
                              <w:ind w:left="-425" w:right="-505"/>
                              <w:jc w:val="center"/>
                              <w:rPr>
                                <w:rFonts w:ascii="Cooper Std Black" w:hAnsi="Cooper Std Black"/>
                                <w:sz w:val="24"/>
                                <w:szCs w:val="24"/>
                              </w:rPr>
                            </w:pPr>
                            <w:r w:rsidRPr="00EB4767">
                              <w:rPr>
                                <w:rFonts w:ascii="Cooper Std Black" w:hAnsi="Cooper Std Black"/>
                                <w:sz w:val="24"/>
                                <w:szCs w:val="24"/>
                              </w:rPr>
                              <w:t>VEYRAT</w:t>
                            </w:r>
                          </w:p>
                        </w:txbxContent>
                      </wps:txbx>
                      <wps:bodyPr rot="0" vert="vert270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style="position:absolute;left:0;text-align:left;margin-left:-125.4pt;margin-top:63.1pt;width:167.3pt;height:41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" adj="-11796480,,5400" path="m0,0l5400,21600,16200,21600,21600,,,0xe" strokecolor="#7f7f7f [1612]" strokeweight="1pt">
                <v:stroke dashstyle="dash" joinstyle="miter"/>
                <v:formulas/>
                <v:path o:connecttype="custom" o:connectlocs="1859121,264795;1062355,529590;265589,264795;1062355,0" o:connectangles="0,0,0,0" textboxrect="4500,4500,17100,17100"/>
                <v:textbox style="layout-flow:vertical;mso-layout-flow-alt:bottom-to-top" inset=",0,,0">
                  <w:txbxContent>
                    <w:p w14:paraId="6EE72747" w14:textId="77777777" w:rsidR="0056525D" w:rsidRPr="00EB4767" w:rsidRDefault="0056525D" w:rsidP="004D4A9A">
                      <w:pPr>
                        <w:spacing w:after="0" w:line="240" w:lineRule="auto"/>
                        <w:ind w:left="-425" w:right="-505"/>
                        <w:jc w:val="center"/>
                        <w:rPr>
                          <w:rFonts w:ascii="Cooper Std Black" w:hAnsi="Cooper Std Black"/>
                          <w:sz w:val="20"/>
                          <w:szCs w:val="20"/>
                        </w:rPr>
                      </w:pPr>
                      <w:r w:rsidRPr="00EB4767">
                        <w:rPr>
                          <w:rFonts w:ascii="Cooper Std Black" w:hAnsi="Cooper Std Black"/>
                          <w:sz w:val="20"/>
                          <w:szCs w:val="20"/>
                        </w:rPr>
                        <w:t>Fanny</w:t>
                      </w:r>
                    </w:p>
                    <w:p w14:paraId="34DAB931" w14:textId="77777777" w:rsidR="0056525D" w:rsidRPr="00EB4767" w:rsidRDefault="0056525D" w:rsidP="004D4A9A">
                      <w:pPr>
                        <w:spacing w:after="0" w:line="240" w:lineRule="auto"/>
                        <w:ind w:left="-425" w:right="-505"/>
                        <w:jc w:val="center"/>
                        <w:rPr>
                          <w:rFonts w:ascii="Cooper Std Black" w:hAnsi="Cooper Std Black"/>
                          <w:sz w:val="24"/>
                          <w:szCs w:val="24"/>
                        </w:rPr>
                      </w:pPr>
                      <w:r w:rsidRPr="00EB4767">
                        <w:rPr>
                          <w:rFonts w:ascii="Cooper Std Black" w:hAnsi="Cooper Std Black"/>
                          <w:sz w:val="24"/>
                          <w:szCs w:val="24"/>
                        </w:rPr>
                        <w:t>VEYRAT</w:t>
                      </w:r>
                    </w:p>
                  </w:txbxContent>
                </v:textbox>
              </v:shape>
            </w:pict>
          </mc:Fallback>
        </mc:AlternateContent>
      </w:r>
      <w:r w:rsidR="00EB4767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17354" wp14:editId="54023CF9">
                <wp:simplePos x="0" y="0"/>
                <wp:positionH relativeFrom="column">
                  <wp:posOffset>-139065</wp:posOffset>
                </wp:positionH>
                <wp:positionV relativeFrom="paragraph">
                  <wp:posOffset>-362585</wp:posOffset>
                </wp:positionV>
                <wp:extent cx="14605" cy="46254035"/>
                <wp:effectExtent l="24130" t="20955" r="37465" b="4191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" cy="46254035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0.9pt;margin-top:-28.5pt;width:1.15pt;height:3642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" strokecolor="#a5a5a5 [2092]" strokeweight="2.5pt">
                <v:stroke dashstyle="1 1" endcap="round"/>
              </v:shape>
            </w:pict>
          </mc:Fallback>
        </mc:AlternateContent>
      </w:r>
      <w:r w:rsidR="00EB4767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A0607" wp14:editId="50F6381F">
                <wp:simplePos x="0" y="0"/>
                <wp:positionH relativeFrom="column">
                  <wp:posOffset>-5878195</wp:posOffset>
                </wp:positionH>
                <wp:positionV relativeFrom="paragraph">
                  <wp:posOffset>4687570</wp:posOffset>
                </wp:positionV>
                <wp:extent cx="10735310" cy="771525"/>
                <wp:effectExtent l="3492" t="0" r="12383" b="12382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35310" cy="771525"/>
                        </a:xfrm>
                        <a:prstGeom prst="rect">
                          <a:avLst/>
                        </a:prstGeom>
                        <a:solidFill>
                          <a:srgbClr val="C4A74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D1373BB" w14:textId="77777777" w:rsidR="0056525D" w:rsidRDefault="0056525D" w:rsidP="003F4810"/>
                          <w:p w14:paraId="4E4BB336" w14:textId="77777777" w:rsidR="0056525D" w:rsidRPr="00B75FE6" w:rsidRDefault="0056525D" w:rsidP="003F4810">
                            <w:pPr>
                              <w:ind w:left="1985" w:right="207"/>
                              <w:rPr>
                                <w:rFonts w:ascii="Fineliner Script" w:hAnsi="Fineliner Script"/>
                                <w:sz w:val="72"/>
                                <w:szCs w:val="66"/>
                              </w:rPr>
                            </w:pPr>
                            <w:r>
                              <w:rPr>
                                <w:rFonts w:ascii="Fineliner Script" w:hAnsi="Fineliner Script"/>
                                <w:sz w:val="72"/>
                                <w:szCs w:val="66"/>
                              </w:rPr>
                              <w:t>Anagrammes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462.8pt;margin-top:369.1pt;width:845.3pt;height:60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" fillcolor="#c4a742" stroked="f">
                <v:textbox>
                  <w:txbxContent>
                    <w:p w14:paraId="71A9F7E7" w14:textId="77777777" w:rsidR="0056525D" w:rsidRDefault="0056525D" w:rsidP="003F4810"/>
                    <w:p w14:paraId="20985394" w14:textId="77777777" w:rsidR="0056525D" w:rsidRPr="00B75FE6" w:rsidRDefault="0056525D" w:rsidP="003F4810">
                      <w:pPr>
                        <w:ind w:left="1985" w:right="207"/>
                        <w:rPr>
                          <w:rFonts w:ascii="Fineliner Script" w:hAnsi="Fineliner Script"/>
                          <w:sz w:val="72"/>
                          <w:szCs w:val="66"/>
                        </w:rPr>
                      </w:pPr>
                      <w:r>
                        <w:rPr>
                          <w:rFonts w:ascii="Fineliner Script" w:hAnsi="Fineliner Script"/>
                          <w:sz w:val="72"/>
                          <w:szCs w:val="66"/>
                        </w:rPr>
                        <w:t>Anagrammes</w:t>
                      </w:r>
                    </w:p>
                  </w:txbxContent>
                </v:textbox>
              </v:rect>
            </w:pict>
          </mc:Fallback>
        </mc:AlternateConten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                                                                       </w:t>
      </w:r>
      <w:r w:rsidR="00570602">
        <w:rPr>
          <w:rFonts w:ascii="Arial Rounded MT Bold" w:eastAsia="Malgun Gothic" w:hAnsi="Arial Rounded MT Bold" w:cs="Andalus"/>
          <w:b w:val="0"/>
          <w:color w:val="A6A6A6"/>
        </w:rPr>
        <w:t xml:space="preserve">  </w: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</w:t>
      </w:r>
    </w:p>
    <w:p w14:paraId="579B2605" w14:textId="77777777" w:rsidR="00570602" w:rsidRDefault="00570602" w:rsidP="00570602">
      <w:pPr>
        <w:spacing w:after="0" w:line="240" w:lineRule="auto"/>
        <w:rPr>
          <w:lang w:eastAsia="fr-FR"/>
        </w:rPr>
      </w:pPr>
      <w:r>
        <w:rPr>
          <w:lang w:eastAsia="fr-FR"/>
        </w:rPr>
        <w:t xml:space="preserve"> </w:t>
      </w:r>
    </w:p>
    <w:p w14:paraId="760E754A" w14:textId="77777777" w:rsidR="00E36D37" w:rsidRPr="00570602" w:rsidRDefault="00E36D37" w:rsidP="00570602">
      <w:pPr>
        <w:spacing w:after="0" w:line="240" w:lineRule="auto"/>
        <w:rPr>
          <w:sz w:val="14"/>
          <w:lang w:eastAsia="fr-FR"/>
        </w:rPr>
      </w:pPr>
    </w:p>
    <w:p w14:paraId="23B6922B" w14:textId="77777777" w:rsidR="003F4810" w:rsidRPr="008A07B9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Grille"/>
        <w:tblW w:w="15308" w:type="dxa"/>
        <w:tblInd w:w="10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0"/>
        <w:gridCol w:w="6279"/>
        <w:gridCol w:w="7369"/>
      </w:tblGrid>
      <w:tr w:rsidR="00C652D5" w14:paraId="51B4DC82" w14:textId="77777777" w:rsidTr="00B5735D">
        <w:trPr>
          <w:trHeight w:val="475"/>
        </w:trPr>
        <w:tc>
          <w:tcPr>
            <w:tcW w:w="1418" w:type="dxa"/>
            <w:tcBorders>
              <w:top w:val="nil"/>
              <w:left w:val="nil"/>
              <w:bottom w:val="single" w:sz="12" w:space="0" w:color="808080" w:themeColor="background1" w:themeShade="80"/>
            </w:tcBorders>
            <w:vAlign w:val="center"/>
          </w:tcPr>
          <w:p w14:paraId="2E123FE2" w14:textId="77777777" w:rsidR="00C652D5" w:rsidRDefault="00C652D5" w:rsidP="003F481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bottom w:val="single" w:sz="12" w:space="0" w:color="808080" w:themeColor="background1" w:themeShade="80"/>
            </w:tcBorders>
            <w:shd w:val="clear" w:color="auto" w:fill="CDA300"/>
            <w:vAlign w:val="center"/>
          </w:tcPr>
          <w:p w14:paraId="0D2986CA" w14:textId="77777777" w:rsidR="00C652D5" w:rsidRPr="00977A67" w:rsidRDefault="001C6679" w:rsidP="001C6679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Curse Casual JVE" w:hAnsi="Curse Casual JVE"/>
                <w:color w:val="FFFFFF" w:themeColor="background1"/>
                <w:sz w:val="40"/>
              </w:rPr>
              <w:t xml:space="preserve">Compétences </w:t>
            </w:r>
          </w:p>
        </w:tc>
        <w:tc>
          <w:tcPr>
            <w:tcW w:w="7511" w:type="dxa"/>
            <w:tcBorders>
              <w:bottom w:val="single" w:sz="12" w:space="0" w:color="808080" w:themeColor="background1" w:themeShade="80"/>
            </w:tcBorders>
            <w:shd w:val="clear" w:color="auto" w:fill="CDA300"/>
            <w:vAlign w:val="center"/>
          </w:tcPr>
          <w:p w14:paraId="0D24A404" w14:textId="77777777" w:rsidR="00C652D5" w:rsidRPr="00977A67" w:rsidRDefault="00C652D5" w:rsidP="003F4810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Curse Casual JVE" w:hAnsi="Curse Casual JVE"/>
                <w:color w:val="FFFFFF" w:themeColor="background1"/>
                <w:sz w:val="40"/>
              </w:rPr>
              <w:t>Activités :</w:t>
            </w:r>
          </w:p>
        </w:tc>
      </w:tr>
      <w:tr w:rsidR="00C652D5" w14:paraId="35E84CA0" w14:textId="77777777" w:rsidTr="00B5735D">
        <w:trPr>
          <w:trHeight w:val="1956"/>
        </w:trPr>
        <w:tc>
          <w:tcPr>
            <w:tcW w:w="1418" w:type="dxa"/>
            <w:shd w:val="clear" w:color="auto" w:fill="C49D00"/>
            <w:vAlign w:val="center"/>
          </w:tcPr>
          <w:p w14:paraId="227C43C4" w14:textId="77777777" w:rsidR="00C652D5" w:rsidRPr="007C26B8" w:rsidRDefault="00C652D5" w:rsidP="003F4810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Curse Casual JVE" w:hAnsi="Curse Casual JVE"/>
                <w:color w:val="FFFFFF" w:themeColor="background1"/>
                <w:sz w:val="40"/>
              </w:rPr>
              <w:t>Période 1 :</w:t>
            </w:r>
          </w:p>
        </w:tc>
        <w:tc>
          <w:tcPr>
            <w:tcW w:w="6379" w:type="dxa"/>
            <w:shd w:val="clear" w:color="auto" w:fill="FFFFDF"/>
            <w:vAlign w:val="center"/>
          </w:tcPr>
          <w:p w14:paraId="14407632" w14:textId="77777777" w:rsidR="00CF14DD" w:rsidRPr="00CF14DD" w:rsidRDefault="00CF14DD" w:rsidP="00CF14DD">
            <w:pPr>
              <w:ind w:left="-1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0803144A" w14:textId="77777777" w:rsidR="001C6679" w:rsidRDefault="00014AF8" w:rsidP="00CF14DD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CF14DD"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Comprendre les notions de droits et devoirs, les accepter et les appliquer</w:t>
            </w:r>
          </w:p>
          <w:p w14:paraId="792E103B" w14:textId="77777777" w:rsidR="00CF14DD" w:rsidRPr="00CF14DD" w:rsidRDefault="00CF14DD" w:rsidP="00CF14DD">
            <w:pPr>
              <w:ind w:left="-1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77318DDC" w14:textId="77777777" w:rsidR="00CF14DD" w:rsidRDefault="00CF14DD" w:rsidP="00CF14DD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Prendre part à une discussion, un débat ou un dialogue : prendre la parole devant les autres, écouter autrui, formuler et apprendre à justifier un point de vue</w:t>
            </w:r>
          </w:p>
          <w:p w14:paraId="431C1673" w14:textId="77777777" w:rsidR="004F448B" w:rsidRPr="004F448B" w:rsidRDefault="004F448B" w:rsidP="004F448B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2796186A" w14:textId="77777777" w:rsidR="004F448B" w:rsidRPr="00CF14DD" w:rsidRDefault="004F448B" w:rsidP="004F448B">
            <w:pPr>
              <w:pStyle w:val="Paragraphedeliste"/>
              <w:numPr>
                <w:ilvl w:val="0"/>
                <w:numId w:val="24"/>
              </w:numPr>
              <w:ind w:left="75" w:firstLine="425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  <w:r w:rsidRPr="00CF14DD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  <w:t>Lien avec l’Histoire des Arts :</w:t>
            </w:r>
          </w:p>
          <w:p w14:paraId="44335DCB" w14:textId="77777777" w:rsidR="004F448B" w:rsidRPr="00CF14DD" w:rsidRDefault="004F448B" w:rsidP="004F448B">
            <w:pPr>
              <w:ind w:left="140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</w:p>
          <w:p w14:paraId="01A212EF" w14:textId="77777777" w:rsidR="004F448B" w:rsidRPr="00CF14DD" w:rsidRDefault="004F448B" w:rsidP="004F448B">
            <w:pPr>
              <w:ind w:left="140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CF14DD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Partager et réguler des émotions, des sentiments et à propos d’objets diversifiés : œuvres d’art, débats portant sur la vie de la classe</w:t>
            </w:r>
          </w:p>
          <w:p w14:paraId="41BD1AAA" w14:textId="77777777" w:rsidR="004F448B" w:rsidRPr="004F448B" w:rsidRDefault="004F448B" w:rsidP="004F448B">
            <w:pPr>
              <w:ind w:left="-1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0EB4BC4F" w14:textId="77777777" w:rsidR="00CF14DD" w:rsidRPr="00CF14DD" w:rsidRDefault="00CF14DD" w:rsidP="00CF14DD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46A8EBC1" w14:textId="77777777" w:rsidR="00CF14DD" w:rsidRDefault="00CF14DD" w:rsidP="00CF14DD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Savoir participer et prendre sa place dans un groupe</w:t>
            </w:r>
          </w:p>
          <w:p w14:paraId="596928C6" w14:textId="77777777" w:rsidR="00CF14DD" w:rsidRDefault="00CF14DD" w:rsidP="00CF14DD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324E0FB8" w14:textId="77777777" w:rsidR="00CF14DD" w:rsidRPr="00CF14DD" w:rsidRDefault="00CF14DD" w:rsidP="00CF14DD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77BDCCDF" w14:textId="77777777" w:rsidR="00CF14DD" w:rsidRPr="00CF14DD" w:rsidRDefault="00CF14DD" w:rsidP="00CF14DD">
            <w:pPr>
              <w:ind w:left="-1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7511" w:type="dxa"/>
            <w:shd w:val="clear" w:color="auto" w:fill="FFFFDF"/>
          </w:tcPr>
          <w:p w14:paraId="47698EB5" w14:textId="77777777" w:rsidR="001C6679" w:rsidRP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37948DCC" w14:textId="77777777" w:rsidR="00062851" w:rsidRDefault="00CF14DD" w:rsidP="00CF14D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  <w:t>Les droits et les devoirs de l’élève :</w:t>
            </w:r>
            <w:r w:rsidRPr="00CF14DD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59108EFE" w14:textId="77777777" w:rsidR="00C652D5" w:rsidRPr="00062851" w:rsidRDefault="00062851" w:rsidP="0006285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Etablir la liste de bon comportement de la classe</w:t>
            </w:r>
          </w:p>
          <w:p w14:paraId="6B4A95D7" w14:textId="77777777" w:rsidR="00062851" w:rsidRPr="00062851" w:rsidRDefault="00062851" w:rsidP="0006285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Conseil d’élèves</w:t>
            </w:r>
          </w:p>
          <w:p w14:paraId="276344B4" w14:textId="77777777" w:rsidR="00062851" w:rsidRDefault="00062851" w:rsidP="00062851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264F80F0" w14:textId="77777777" w:rsidR="00062851" w:rsidRDefault="00062851" w:rsidP="0006285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</w:pP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  <w:t>Le vote :</w:t>
            </w:r>
          </w:p>
          <w:p w14:paraId="53123EF8" w14:textId="77777777" w:rsidR="00062851" w:rsidRPr="00062851" w:rsidRDefault="00062851" w:rsidP="0006285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 xml:space="preserve">Mettre en place la campagne pour les </w:t>
            </w:r>
            <w:r w:rsidR="002831BE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 xml:space="preserve">élections des </w:t>
            </w: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 xml:space="preserve">délégués : affiches, programme, présentation orale des candidats et vote </w:t>
            </w:r>
          </w:p>
          <w:p w14:paraId="7E068A61" w14:textId="77777777" w:rsidR="00062851" w:rsidRDefault="00062851" w:rsidP="0006285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Etude sur le vote en France</w:t>
            </w:r>
          </w:p>
          <w:p w14:paraId="5BF7A6B8" w14:textId="77777777" w:rsidR="00062851" w:rsidRDefault="00062851" w:rsidP="00062851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46C3C7DF" w14:textId="77777777" w:rsidR="00062851" w:rsidRPr="00062851" w:rsidRDefault="00062851" w:rsidP="00062851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</w:pP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  <w:t>Prendre part à une discussion :</w:t>
            </w:r>
          </w:p>
          <w:p w14:paraId="5FD7867C" w14:textId="77777777" w:rsidR="00062851" w:rsidRDefault="00062851" w:rsidP="0006285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Débat de classe sur divers sujets</w:t>
            </w:r>
          </w:p>
          <w:p w14:paraId="6A4F2008" w14:textId="77777777" w:rsidR="004F448B" w:rsidRPr="00062851" w:rsidRDefault="004F448B" w:rsidP="0006285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Donner et justifier son opinion sur une œuvre d’art</w:t>
            </w:r>
          </w:p>
          <w:p w14:paraId="788CBCB4" w14:textId="77777777" w:rsidR="00062851" w:rsidRPr="00062851" w:rsidRDefault="00062851" w:rsidP="0006285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 xml:space="preserve">Messages clairs </w:t>
            </w:r>
          </w:p>
          <w:p w14:paraId="4A303183" w14:textId="77777777" w:rsidR="00062851" w:rsidRPr="00062851" w:rsidRDefault="00062851" w:rsidP="00062851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C652D5" w14:paraId="5D02C8B9" w14:textId="77777777" w:rsidTr="00B5735D">
        <w:tc>
          <w:tcPr>
            <w:tcW w:w="1418" w:type="dxa"/>
            <w:shd w:val="clear" w:color="auto" w:fill="C49D00"/>
            <w:vAlign w:val="center"/>
          </w:tcPr>
          <w:p w14:paraId="2BD06E64" w14:textId="77777777" w:rsidR="00C652D5" w:rsidRPr="007C26B8" w:rsidRDefault="00C652D5" w:rsidP="00C652D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Curse Casual JVE" w:hAnsi="Curse Casual JVE"/>
                <w:color w:val="FFFFFF" w:themeColor="background1"/>
                <w:sz w:val="40"/>
              </w:rPr>
              <w:t>Période 2 :</w:t>
            </w:r>
          </w:p>
        </w:tc>
        <w:tc>
          <w:tcPr>
            <w:tcW w:w="6379" w:type="dxa"/>
            <w:tcBorders>
              <w:bottom w:val="single" w:sz="12" w:space="0" w:color="808080" w:themeColor="background1" w:themeShade="80"/>
            </w:tcBorders>
            <w:shd w:val="clear" w:color="auto" w:fill="FFFFFF" w:themeFill="background1"/>
          </w:tcPr>
          <w:p w14:paraId="7627CB1D" w14:textId="77777777" w:rsidR="00821FC1" w:rsidRPr="00821FC1" w:rsidRDefault="00821FC1" w:rsidP="00821FC1">
            <w:pPr>
              <w:ind w:left="-1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6FA8211A" w14:textId="77777777" w:rsidR="00821FC1" w:rsidRDefault="00821FC1" w:rsidP="00821FC1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821FC1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Comprendre le sens des symboles de la République</w:t>
            </w:r>
          </w:p>
          <w:p w14:paraId="200ACF2B" w14:textId="77777777" w:rsidR="00821FC1" w:rsidRPr="00821FC1" w:rsidRDefault="00821FC1" w:rsidP="00821FC1">
            <w:pPr>
              <w:ind w:left="-1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14:paraId="59BA6DAD" w14:textId="77777777" w:rsidR="00821FC1" w:rsidRDefault="00821FC1" w:rsidP="00821FC1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Reconnaître les principes et les valeurs de la République et de l’Union Européenne</w:t>
            </w:r>
          </w:p>
          <w:p w14:paraId="600E6382" w14:textId="77777777" w:rsidR="00821FC1" w:rsidRPr="00821FC1" w:rsidRDefault="00821FC1" w:rsidP="00821FC1">
            <w:p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14:paraId="230C4E04" w14:textId="77777777" w:rsidR="00821FC1" w:rsidRDefault="00821FC1" w:rsidP="00821FC1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S’engager dans la réalisation d’un projet collectif</w:t>
            </w:r>
          </w:p>
          <w:p w14:paraId="2A19B67D" w14:textId="77777777" w:rsidR="00821FC1" w:rsidRPr="00821FC1" w:rsidRDefault="00821FC1" w:rsidP="00821FC1">
            <w:p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14:paraId="377A9461" w14:textId="77777777" w:rsidR="00821FC1" w:rsidRPr="00A22391" w:rsidRDefault="00821FC1" w:rsidP="00821FC1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A22391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Prendre part à une discussion, un débat ou un dialogue : prendre la parole devant les autres, écouter autrui, formuler et apprendre à justifier un point de vue</w:t>
            </w:r>
          </w:p>
          <w:p w14:paraId="749B2534" w14:textId="77777777" w:rsidR="00821FC1" w:rsidRPr="004F448B" w:rsidRDefault="00821FC1" w:rsidP="00821FC1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7EEF1F2B" w14:textId="77777777" w:rsidR="00821FC1" w:rsidRPr="00A22391" w:rsidRDefault="00821FC1" w:rsidP="00821FC1">
            <w:pPr>
              <w:pStyle w:val="Paragraphedeliste"/>
              <w:numPr>
                <w:ilvl w:val="0"/>
                <w:numId w:val="24"/>
              </w:numPr>
              <w:ind w:left="75" w:firstLine="425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  <w:r w:rsidRPr="00A22391"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  <w:t>Lien avec l’Histoire des Arts :</w:t>
            </w:r>
          </w:p>
          <w:p w14:paraId="368BA863" w14:textId="77777777" w:rsidR="00821FC1" w:rsidRPr="00A22391" w:rsidRDefault="00821FC1" w:rsidP="00821FC1">
            <w:pPr>
              <w:ind w:left="140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</w:p>
          <w:p w14:paraId="26C7A9DE" w14:textId="77777777" w:rsidR="00821FC1" w:rsidRPr="00A22391" w:rsidRDefault="00821FC1" w:rsidP="00821FC1">
            <w:pPr>
              <w:ind w:left="140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A22391"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Partager et réguler des émotions, des sentiments et à propos d’objets diversifiés : œuvres d’art, débats portant sur la vie de la classe</w:t>
            </w:r>
          </w:p>
          <w:p w14:paraId="54CC8390" w14:textId="77777777" w:rsidR="00821FC1" w:rsidRPr="001C6679" w:rsidRDefault="00821FC1" w:rsidP="00821FC1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7511" w:type="dxa"/>
            <w:tcBorders>
              <w:bottom w:val="single" w:sz="12" w:space="0" w:color="808080" w:themeColor="background1" w:themeShade="80"/>
            </w:tcBorders>
            <w:shd w:val="clear" w:color="auto" w:fill="FFFFFF" w:themeFill="background1"/>
          </w:tcPr>
          <w:p w14:paraId="44E003F4" w14:textId="77777777" w:rsid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10"/>
                <w:szCs w:val="10"/>
              </w:rPr>
            </w:pPr>
          </w:p>
          <w:p w14:paraId="61047CE8" w14:textId="77777777" w:rsid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10"/>
                <w:szCs w:val="10"/>
              </w:rPr>
            </w:pPr>
          </w:p>
          <w:p w14:paraId="0438C540" w14:textId="77777777" w:rsidR="00821FC1" w:rsidRPr="00A22391" w:rsidRDefault="00821FC1" w:rsidP="00821F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  <w:t>Les symboles et les valeurs de la République</w:t>
            </w:r>
          </w:p>
          <w:p w14:paraId="10F3CA1F" w14:textId="77777777" w:rsidR="00821FC1" w:rsidRPr="00A22391" w:rsidRDefault="00821FC1" w:rsidP="00821FC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Etude sur les symboles et les valeurs de la République à partir de documents</w:t>
            </w:r>
          </w:p>
          <w:p w14:paraId="739DBEA2" w14:textId="77777777" w:rsidR="00821FC1" w:rsidRPr="00A22391" w:rsidRDefault="00821FC1" w:rsidP="00821FC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Travail sur le 11 novembre</w:t>
            </w:r>
          </w:p>
          <w:p w14:paraId="05A72F9C" w14:textId="77777777" w:rsidR="00821FC1" w:rsidRPr="00A22391" w:rsidRDefault="00821FC1" w:rsidP="00821FC1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</w:p>
          <w:p w14:paraId="79DA36BB" w14:textId="77777777" w:rsidR="00821FC1" w:rsidRPr="00A22391" w:rsidRDefault="00821FC1" w:rsidP="00821F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  <w:t>Réalisation d’un projet collectif</w:t>
            </w:r>
          </w:p>
          <w:p w14:paraId="43729394" w14:textId="77777777" w:rsidR="00821FC1" w:rsidRPr="00A22391" w:rsidRDefault="00821FC1" w:rsidP="00821FC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Intervention de l’association Quatre Pattes Sans Toit pour comprendre le rôle d’une association</w:t>
            </w:r>
          </w:p>
          <w:p w14:paraId="1D94611F" w14:textId="77777777" w:rsidR="00821FC1" w:rsidRPr="00A22391" w:rsidRDefault="00821FC1" w:rsidP="00821FC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 xml:space="preserve">Création d’outils de communication (affiches, flyers, </w:t>
            </w:r>
            <w:proofErr w:type="gramStart"/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articles…)</w:t>
            </w:r>
            <w:proofErr w:type="gramEnd"/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 xml:space="preserve"> afin de faire connaître l’association</w:t>
            </w:r>
          </w:p>
          <w:p w14:paraId="605E9942" w14:textId="77777777" w:rsidR="00821FC1" w:rsidRPr="00A22391" w:rsidRDefault="00821FC1" w:rsidP="00821FC1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</w:p>
          <w:p w14:paraId="282A5F41" w14:textId="77777777" w:rsidR="00821FC1" w:rsidRPr="00A22391" w:rsidRDefault="00821FC1" w:rsidP="00821FC1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  <w:t>Prendre part à une discussion :</w:t>
            </w:r>
          </w:p>
          <w:p w14:paraId="7C951820" w14:textId="77777777" w:rsidR="00821FC1" w:rsidRPr="00A22391" w:rsidRDefault="00821FC1" w:rsidP="00821FC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Débat de classe sur divers sujets</w:t>
            </w:r>
          </w:p>
          <w:p w14:paraId="7ECB89D1" w14:textId="77777777" w:rsidR="00821FC1" w:rsidRPr="00A22391" w:rsidRDefault="00821FC1" w:rsidP="00821FC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Donner et justifier son opinion sur une œuvre d’art</w:t>
            </w:r>
          </w:p>
          <w:p w14:paraId="6173236A" w14:textId="77777777" w:rsidR="00821FC1" w:rsidRPr="00A22391" w:rsidRDefault="00821FC1" w:rsidP="00821FC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 xml:space="preserve">Messages clairs </w:t>
            </w:r>
          </w:p>
          <w:p w14:paraId="19228987" w14:textId="77777777" w:rsidR="001C6679" w:rsidRP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10"/>
                <w:szCs w:val="10"/>
              </w:rPr>
            </w:pPr>
          </w:p>
        </w:tc>
      </w:tr>
      <w:tr w:rsidR="00C652D5" w14:paraId="4F8D9F13" w14:textId="77777777" w:rsidTr="00B5735D">
        <w:trPr>
          <w:trHeight w:val="1452"/>
        </w:trPr>
        <w:tc>
          <w:tcPr>
            <w:tcW w:w="1418" w:type="dxa"/>
            <w:shd w:val="clear" w:color="auto" w:fill="C49D00"/>
            <w:vAlign w:val="center"/>
          </w:tcPr>
          <w:p w14:paraId="4EDB4263" w14:textId="77777777" w:rsidR="00C652D5" w:rsidRPr="007C26B8" w:rsidRDefault="00C652D5" w:rsidP="00C652D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Curse Casual JVE" w:hAnsi="Curse Casual JVE"/>
                <w:color w:val="FFFFFF" w:themeColor="background1"/>
                <w:sz w:val="40"/>
              </w:rPr>
              <w:lastRenderedPageBreak/>
              <w:t>Période 3 :</w:t>
            </w:r>
          </w:p>
        </w:tc>
        <w:tc>
          <w:tcPr>
            <w:tcW w:w="6379" w:type="dxa"/>
            <w:shd w:val="clear" w:color="auto" w:fill="FFFED6"/>
            <w:vAlign w:val="center"/>
          </w:tcPr>
          <w:p w14:paraId="4C8EC05B" w14:textId="77777777" w:rsidR="001C6679" w:rsidRDefault="001C6679" w:rsidP="001C6679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</w:p>
          <w:p w14:paraId="1B764E95" w14:textId="77777777" w:rsidR="001C6679" w:rsidRDefault="001C6679" w:rsidP="001C6679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24B176B5" w14:textId="77777777" w:rsidR="00A22391" w:rsidRDefault="00A22391" w:rsidP="00A22391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Prendre conscience des enjeux civiques de l’usage de l’informatique et de l’Internet et adopter une attitude critique face aux résultats obtenus</w:t>
            </w:r>
          </w:p>
          <w:p w14:paraId="4723C9A8" w14:textId="77777777" w:rsidR="00A22391" w:rsidRPr="00CF14DD" w:rsidRDefault="00A22391" w:rsidP="00A22391">
            <w:pPr>
              <w:ind w:left="-1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42FC0BF2" w14:textId="77777777" w:rsidR="00A22391" w:rsidRDefault="00A22391" w:rsidP="00A22391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Prendre part à une discussion, un débat ou un dialogue : prendre la parole devant les autres, écouter autrui, formuler et apprendre à justifier un point de vue</w:t>
            </w:r>
          </w:p>
          <w:p w14:paraId="5A631B8E" w14:textId="77777777" w:rsidR="00A22391" w:rsidRPr="004F448B" w:rsidRDefault="00A22391" w:rsidP="00A22391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2724EBDB" w14:textId="77777777" w:rsidR="00A22391" w:rsidRPr="00CF14DD" w:rsidRDefault="00A22391" w:rsidP="00A22391">
            <w:pPr>
              <w:pStyle w:val="Paragraphedeliste"/>
              <w:numPr>
                <w:ilvl w:val="0"/>
                <w:numId w:val="24"/>
              </w:numPr>
              <w:ind w:left="75" w:firstLine="425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  <w:r w:rsidRPr="00CF14DD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  <w:t>Lien avec l’Histoire des Arts :</w:t>
            </w:r>
          </w:p>
          <w:p w14:paraId="4E78FF28" w14:textId="77777777" w:rsidR="00A22391" w:rsidRPr="00CF14DD" w:rsidRDefault="00A22391" w:rsidP="00A22391">
            <w:pPr>
              <w:ind w:left="140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</w:p>
          <w:p w14:paraId="12E19021" w14:textId="77777777" w:rsidR="00A22391" w:rsidRPr="00CF14DD" w:rsidRDefault="00A22391" w:rsidP="00A22391">
            <w:pPr>
              <w:ind w:left="140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CF14DD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Partager et réguler des émotions, des sentiments et à propos d’objets diversifiés : œuvres d’art, débats portant sur la vie de la classe</w:t>
            </w:r>
          </w:p>
          <w:p w14:paraId="7262F95C" w14:textId="77777777" w:rsidR="00A22391" w:rsidRPr="004F448B" w:rsidRDefault="00A22391" w:rsidP="00A22391">
            <w:pPr>
              <w:ind w:left="-1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5A05212D" w14:textId="77777777" w:rsidR="00A22391" w:rsidRPr="00CF14DD" w:rsidRDefault="00A22391" w:rsidP="00A22391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11D6A4C6" w14:textId="77777777" w:rsidR="00C652D5" w:rsidRPr="00A22391" w:rsidRDefault="00C652D5" w:rsidP="00A22391">
            <w:pPr>
              <w:ind w:left="-1"/>
              <w:rPr>
                <w:rFonts w:ascii="Antipasto" w:hAnsi="Antipasto" w:cs="Verdana"/>
                <w:b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7511" w:type="dxa"/>
            <w:shd w:val="clear" w:color="auto" w:fill="FFFED6"/>
          </w:tcPr>
          <w:p w14:paraId="727C0935" w14:textId="77777777" w:rsidR="001C6679" w:rsidRPr="001C6679" w:rsidRDefault="001C6679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1B7A28D2" w14:textId="77777777" w:rsidR="00A22391" w:rsidRDefault="00A22391" w:rsidP="00A2239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  <w:t>L’usage de l’Internet</w:t>
            </w:r>
          </w:p>
          <w:p w14:paraId="387CCFCA" w14:textId="77777777" w:rsidR="00A22391" w:rsidRPr="00062851" w:rsidRDefault="00A22391" w:rsidP="00A2239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Qu’est-ce que l’Internet ?</w:t>
            </w:r>
          </w:p>
          <w:p w14:paraId="273C4782" w14:textId="77777777" w:rsidR="00A22391" w:rsidRPr="00A22391" w:rsidRDefault="00A22391" w:rsidP="00A2239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Quels sont les dangers d’Internet et les attitudes à adopter ?</w:t>
            </w:r>
          </w:p>
          <w:p w14:paraId="4E9018DF" w14:textId="77777777" w:rsidR="00A22391" w:rsidRDefault="00A22391" w:rsidP="00A22391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09170A44" w14:textId="77777777" w:rsidR="00A22391" w:rsidRDefault="00A22391" w:rsidP="00A22391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53F191B8" w14:textId="77777777" w:rsidR="00A22391" w:rsidRPr="00062851" w:rsidRDefault="00A22391" w:rsidP="00A22391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</w:pP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  <w:t>Prendre part à une discussion :</w:t>
            </w:r>
          </w:p>
          <w:p w14:paraId="75701077" w14:textId="77777777" w:rsidR="00A22391" w:rsidRDefault="00A22391" w:rsidP="00A2239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Débat de classe sur divers sujets</w:t>
            </w:r>
          </w:p>
          <w:p w14:paraId="67349027" w14:textId="77777777" w:rsidR="00A22391" w:rsidRPr="00062851" w:rsidRDefault="00A22391" w:rsidP="00A2239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Donner et justifier son opinion sur une œuvre d’art</w:t>
            </w:r>
          </w:p>
          <w:p w14:paraId="668B09CC" w14:textId="77777777" w:rsidR="00A22391" w:rsidRPr="00062851" w:rsidRDefault="00A22391" w:rsidP="00A22391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 xml:space="preserve">Messages clairs </w:t>
            </w:r>
          </w:p>
          <w:p w14:paraId="7F03CAF2" w14:textId="77777777" w:rsidR="00C652D5" w:rsidRPr="00C652D5" w:rsidRDefault="00C652D5" w:rsidP="001C667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sz w:val="10"/>
                <w:szCs w:val="10"/>
              </w:rPr>
            </w:pPr>
          </w:p>
        </w:tc>
      </w:tr>
      <w:tr w:rsidR="00C652D5" w14:paraId="08E71FD3" w14:textId="77777777" w:rsidTr="00B5735D">
        <w:trPr>
          <w:trHeight w:val="1596"/>
        </w:trPr>
        <w:tc>
          <w:tcPr>
            <w:tcW w:w="1418" w:type="dxa"/>
            <w:tcBorders>
              <w:bottom w:val="single" w:sz="12" w:space="0" w:color="808080" w:themeColor="background1" w:themeShade="80"/>
            </w:tcBorders>
            <w:shd w:val="clear" w:color="auto" w:fill="C49D00"/>
            <w:vAlign w:val="center"/>
          </w:tcPr>
          <w:p w14:paraId="071C6ACE" w14:textId="77777777" w:rsidR="00C652D5" w:rsidRPr="00BA64FC" w:rsidRDefault="00C652D5" w:rsidP="00C652D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Curse Casual JVE" w:hAnsi="Curse Casual JVE"/>
                <w:color w:val="FFFFFF" w:themeColor="background1"/>
                <w:sz w:val="40"/>
              </w:rPr>
              <w:t>Période 4 :</w:t>
            </w:r>
          </w:p>
        </w:tc>
        <w:tc>
          <w:tcPr>
            <w:tcW w:w="6379" w:type="dxa"/>
            <w:tcBorders>
              <w:bottom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3A1E93" w14:textId="77777777" w:rsidR="0049609D" w:rsidRPr="0049609D" w:rsidRDefault="0049609D" w:rsidP="0049609D">
            <w:pPr>
              <w:ind w:left="-1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14:paraId="18B3E105" w14:textId="77777777" w:rsidR="0049609D" w:rsidRDefault="0049609D" w:rsidP="0049609D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Respecter autrui et accepter les différences</w:t>
            </w:r>
          </w:p>
          <w:p w14:paraId="47CC3AB5" w14:textId="77777777" w:rsidR="00F22E29" w:rsidRPr="00F22E29" w:rsidRDefault="00F22E29" w:rsidP="00F22E29">
            <w:pPr>
              <w:ind w:left="-1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14:paraId="00F50CF2" w14:textId="77777777" w:rsidR="00F22E29" w:rsidRDefault="00F22E29" w:rsidP="0049609D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Respecter les autres et notamment appliquer les principes de l’égalité des femmes et des hommes</w:t>
            </w:r>
          </w:p>
          <w:p w14:paraId="53FE5590" w14:textId="77777777" w:rsidR="00F22E29" w:rsidRPr="00F22E29" w:rsidRDefault="00F22E29" w:rsidP="00F22E29">
            <w:p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14:paraId="5F255140" w14:textId="77777777" w:rsidR="0049609D" w:rsidRPr="00821FC1" w:rsidRDefault="0049609D" w:rsidP="0049609D">
            <w:pPr>
              <w:ind w:left="-1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14:paraId="35AAE4AF" w14:textId="77777777" w:rsidR="0049609D" w:rsidRPr="0049609D" w:rsidRDefault="0049609D" w:rsidP="0049609D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Manifester le respect des autres dans son langage et son attitude</w:t>
            </w:r>
          </w:p>
          <w:p w14:paraId="7813DEA5" w14:textId="77777777" w:rsidR="0049609D" w:rsidRPr="00821FC1" w:rsidRDefault="0049609D" w:rsidP="0049609D">
            <w:p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</w:p>
          <w:p w14:paraId="2D514E50" w14:textId="77777777" w:rsidR="0049609D" w:rsidRPr="00A22391" w:rsidRDefault="0049609D" w:rsidP="0049609D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A22391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Prendre part à une discussion, un débat ou un dialogue : prendre la parole devant les autres, écouter autrui, formuler et apprendre à justifier un point de vue</w:t>
            </w:r>
          </w:p>
          <w:p w14:paraId="23361BF8" w14:textId="77777777" w:rsidR="0049609D" w:rsidRPr="004F448B" w:rsidRDefault="0049609D" w:rsidP="0049609D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6DDBC8D1" w14:textId="77777777" w:rsidR="0049609D" w:rsidRPr="00A22391" w:rsidRDefault="0049609D" w:rsidP="0049609D">
            <w:pPr>
              <w:pStyle w:val="Paragraphedeliste"/>
              <w:numPr>
                <w:ilvl w:val="0"/>
                <w:numId w:val="24"/>
              </w:numPr>
              <w:ind w:left="75" w:firstLine="425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  <w:r w:rsidRPr="00A22391"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  <w:t>Lien avec l’Histoire des Arts :</w:t>
            </w:r>
          </w:p>
          <w:p w14:paraId="23B3DDF5" w14:textId="77777777" w:rsidR="0049609D" w:rsidRPr="00A22391" w:rsidRDefault="0049609D" w:rsidP="0049609D">
            <w:pPr>
              <w:ind w:left="140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</w:p>
          <w:p w14:paraId="4656C65D" w14:textId="77777777" w:rsidR="0049609D" w:rsidRPr="00A22391" w:rsidRDefault="0049609D" w:rsidP="0049609D">
            <w:pPr>
              <w:ind w:left="140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A22391"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Partager et réguler des émotions, des sentiments et à propos d’objets diversifiés : œuvres d’art, débats portant sur la vie de la classe</w:t>
            </w:r>
          </w:p>
          <w:p w14:paraId="0A04A6C5" w14:textId="77777777" w:rsidR="000B34CF" w:rsidRDefault="000B34CF" w:rsidP="000B34CF">
            <w:p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</w:p>
          <w:p w14:paraId="6F7E83E5" w14:textId="77777777" w:rsidR="00C652D5" w:rsidRPr="000B34CF" w:rsidRDefault="00C652D5" w:rsidP="0049609D">
            <w:pPr>
              <w:rPr>
                <w:rFonts w:ascii="Antipasto" w:hAnsi="Antipasto" w:cs="Verdana"/>
                <w:b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7511" w:type="dxa"/>
            <w:tcBorders>
              <w:bottom w:val="single" w:sz="12" w:space="0" w:color="808080" w:themeColor="background1" w:themeShade="80"/>
            </w:tcBorders>
            <w:shd w:val="clear" w:color="auto" w:fill="FFFFFF" w:themeFill="background1"/>
          </w:tcPr>
          <w:p w14:paraId="6396C819" w14:textId="77777777" w:rsidR="00C652D5" w:rsidRDefault="00C652D5" w:rsidP="000B34CF">
            <w:pPr>
              <w:autoSpaceDE w:val="0"/>
              <w:autoSpaceDN w:val="0"/>
              <w:adjustRightInd w:val="0"/>
              <w:rPr>
                <w:rFonts w:ascii="Geometr231 BT" w:hAnsi="Geometr231 BT" w:cs="TwCenMT-Bold"/>
                <w:b/>
                <w:bCs/>
                <w:sz w:val="20"/>
                <w:szCs w:val="20"/>
                <w:u w:val="single"/>
              </w:rPr>
            </w:pPr>
          </w:p>
          <w:p w14:paraId="2A87541B" w14:textId="77777777" w:rsidR="0049609D" w:rsidRPr="00A22391" w:rsidRDefault="0049609D" w:rsidP="0049609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  <w:t xml:space="preserve">Accepter les différences </w:t>
            </w:r>
          </w:p>
          <w:p w14:paraId="24B24E4D" w14:textId="77777777" w:rsidR="0049609D" w:rsidRPr="00A22391" w:rsidRDefault="0049609D" w:rsidP="0049609D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Travail sur la tolérance (sous-thème : handicap, racisme, antisémitisme, homophobie)</w:t>
            </w:r>
          </w:p>
          <w:p w14:paraId="6772A62E" w14:textId="77777777" w:rsidR="0049609D" w:rsidRPr="00A22391" w:rsidRDefault="0049609D" w:rsidP="0049609D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Travail sur l’égalité des sexes</w:t>
            </w:r>
          </w:p>
          <w:p w14:paraId="345E141E" w14:textId="77777777" w:rsidR="0049609D" w:rsidRPr="00A22391" w:rsidRDefault="0049609D" w:rsidP="0049609D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</w:p>
          <w:p w14:paraId="1836A1D6" w14:textId="77777777" w:rsidR="0049609D" w:rsidRPr="00A22391" w:rsidRDefault="0049609D" w:rsidP="0049609D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</w:pPr>
            <w:r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  <w:t>Respect d’autrui</w:t>
            </w:r>
          </w:p>
          <w:p w14:paraId="02EB478B" w14:textId="77777777" w:rsidR="0049609D" w:rsidRPr="0049609D" w:rsidRDefault="0049609D" w:rsidP="0049609D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Etude et travail sur le harcèlement (scolaire et sur internet)</w:t>
            </w:r>
          </w:p>
          <w:p w14:paraId="172446D6" w14:textId="77777777" w:rsidR="0049609D" w:rsidRPr="00A22391" w:rsidRDefault="0049609D" w:rsidP="0049609D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</w:p>
          <w:p w14:paraId="65BE4114" w14:textId="77777777" w:rsidR="0049609D" w:rsidRPr="00A22391" w:rsidRDefault="0049609D" w:rsidP="0049609D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  <w:u w:val="single"/>
              </w:rPr>
              <w:t>Prendre part à une discussion :</w:t>
            </w:r>
          </w:p>
          <w:p w14:paraId="4ED39C18" w14:textId="77777777" w:rsidR="0049609D" w:rsidRPr="00A22391" w:rsidRDefault="0049609D" w:rsidP="0049609D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Débat de classe sur divers sujets</w:t>
            </w:r>
          </w:p>
          <w:p w14:paraId="271819EA" w14:textId="77777777" w:rsidR="0049609D" w:rsidRPr="00A22391" w:rsidRDefault="0049609D" w:rsidP="0049609D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>Donner et justifier son opinion sur une œuvre d’art</w:t>
            </w:r>
          </w:p>
          <w:p w14:paraId="62A6EDA3" w14:textId="77777777" w:rsidR="0049609D" w:rsidRPr="00A22391" w:rsidRDefault="0049609D" w:rsidP="0049609D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</w:pPr>
            <w:r w:rsidRPr="00A22391">
              <w:rPr>
                <w:rFonts w:ascii="Geometr231 BT" w:hAnsi="Geometr231 BT" w:cs="Times New Roman"/>
                <w:color w:val="948A54" w:themeColor="background2" w:themeShade="80"/>
                <w:sz w:val="20"/>
                <w:szCs w:val="20"/>
              </w:rPr>
              <w:t xml:space="preserve">Messages clairs </w:t>
            </w:r>
          </w:p>
          <w:p w14:paraId="38F778EE" w14:textId="77777777" w:rsidR="000B34CF" w:rsidRPr="00C652D5" w:rsidRDefault="000B34CF" w:rsidP="000B34CF">
            <w:pPr>
              <w:autoSpaceDE w:val="0"/>
              <w:autoSpaceDN w:val="0"/>
              <w:adjustRightInd w:val="0"/>
              <w:rPr>
                <w:rFonts w:ascii="Geometr231 BT" w:hAnsi="Geometr231 BT" w:cs="TwCenMT-Regular"/>
                <w:sz w:val="10"/>
                <w:szCs w:val="10"/>
              </w:rPr>
            </w:pPr>
          </w:p>
        </w:tc>
      </w:tr>
      <w:tr w:rsidR="00C652D5" w14:paraId="704263C7" w14:textId="77777777" w:rsidTr="00B5735D">
        <w:trPr>
          <w:trHeight w:val="1667"/>
        </w:trPr>
        <w:tc>
          <w:tcPr>
            <w:tcW w:w="1418" w:type="dxa"/>
            <w:shd w:val="clear" w:color="auto" w:fill="C49D00"/>
            <w:vAlign w:val="center"/>
          </w:tcPr>
          <w:p w14:paraId="25BCA191" w14:textId="77777777" w:rsidR="00C652D5" w:rsidRPr="00BA64FC" w:rsidRDefault="00C652D5" w:rsidP="00C652D5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Curse Casual JVE" w:hAnsi="Curse Casual JVE"/>
                <w:color w:val="FFFFFF" w:themeColor="background1"/>
                <w:sz w:val="40"/>
              </w:rPr>
              <w:t>Période 5 :</w:t>
            </w:r>
          </w:p>
        </w:tc>
        <w:tc>
          <w:tcPr>
            <w:tcW w:w="6379" w:type="dxa"/>
            <w:shd w:val="clear" w:color="auto" w:fill="FFFFCD"/>
            <w:vAlign w:val="center"/>
          </w:tcPr>
          <w:p w14:paraId="508F0F31" w14:textId="77777777" w:rsidR="00F22E29" w:rsidRDefault="00F22E29" w:rsidP="00F22E29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Comprendre les notions de droits et devoirs, les accepter et les appliquer</w:t>
            </w:r>
          </w:p>
          <w:p w14:paraId="1B46AAA3" w14:textId="77777777" w:rsidR="00C10DAE" w:rsidRPr="00C10DAE" w:rsidRDefault="00C10DAE" w:rsidP="00C10DAE">
            <w:pPr>
              <w:ind w:left="-1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010CEEE8" w14:textId="77777777" w:rsidR="00C10DAE" w:rsidRDefault="00C10DAE" w:rsidP="00F22E29">
            <w:pPr>
              <w:pStyle w:val="Paragraphedeliste"/>
              <w:numPr>
                <w:ilvl w:val="0"/>
                <w:numId w:val="23"/>
              </w:numPr>
              <w:ind w:left="359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Reconnaître les traits constitutifs de la République française</w:t>
            </w:r>
          </w:p>
          <w:p w14:paraId="6835FCE4" w14:textId="77777777" w:rsidR="00C10DAE" w:rsidRPr="00C10DAE" w:rsidRDefault="00C10DAE" w:rsidP="00C10DAE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7A33A306" w14:textId="77777777" w:rsidR="00C10DAE" w:rsidRPr="00C10DAE" w:rsidRDefault="00C10DAE" w:rsidP="00C10DAE">
            <w:pPr>
              <w:pStyle w:val="Paragraphedeliste"/>
              <w:numPr>
                <w:ilvl w:val="0"/>
                <w:numId w:val="30"/>
              </w:numPr>
              <w:ind w:left="359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Coopérer</w:t>
            </w:r>
          </w:p>
          <w:p w14:paraId="2A020D93" w14:textId="77777777" w:rsidR="00C10DAE" w:rsidRDefault="00C10DAE" w:rsidP="00C10DAE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2BCF8590" w14:textId="77777777" w:rsidR="00C10DAE" w:rsidRDefault="00C10DAE" w:rsidP="00C10DAE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5343B1E3" w14:textId="77777777" w:rsidR="00C10DAE" w:rsidRDefault="00C10DAE" w:rsidP="00C10DAE">
            <w:pPr>
              <w:pStyle w:val="Paragraphedeliste"/>
              <w:numPr>
                <w:ilvl w:val="0"/>
                <w:numId w:val="26"/>
              </w:num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  <w:r w:rsidRPr="00C10DAE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  <w:t>Lien avec la Production d’Ecrits</w:t>
            </w:r>
          </w:p>
          <w:p w14:paraId="670C43BA" w14:textId="77777777" w:rsidR="00C10DAE" w:rsidRDefault="00C10DAE" w:rsidP="00C10DAE">
            <w:p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</w:p>
          <w:p w14:paraId="5C8F36D9" w14:textId="77777777" w:rsidR="0056525D" w:rsidRPr="0056525D" w:rsidRDefault="0056525D" w:rsidP="0056525D">
            <w:pPr>
              <w:ind w:left="75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56525D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Produire des écrits variés en s’appropriant les différentes dimensions de l’activité d’écriture</w:t>
            </w:r>
          </w:p>
          <w:p w14:paraId="7D37FB78" w14:textId="77777777" w:rsidR="00C10DAE" w:rsidRPr="00C10DAE" w:rsidRDefault="00C10DAE" w:rsidP="00C10DAE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67B72639" w14:textId="77777777" w:rsidR="00C10DAE" w:rsidRDefault="00C10DAE" w:rsidP="00C10DAE">
            <w:pPr>
              <w:pStyle w:val="Paragraphedeliste"/>
              <w:numPr>
                <w:ilvl w:val="0"/>
                <w:numId w:val="26"/>
              </w:num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  <w:r w:rsidRPr="00C10DAE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  <w:t xml:space="preserve">Lien avec les Sciences </w:t>
            </w:r>
          </w:p>
          <w:p w14:paraId="78424DD1" w14:textId="77777777" w:rsidR="00C10DAE" w:rsidRDefault="00C10DAE" w:rsidP="00C10DAE">
            <w:pP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</w:p>
          <w:p w14:paraId="22B04775" w14:textId="77777777" w:rsidR="0056525D" w:rsidRPr="0056525D" w:rsidRDefault="0056525D" w:rsidP="0056525D">
            <w:pPr>
              <w:ind w:left="75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56525D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Mettre en œuvre une action responsable et citoyenne, individuellement ou collectivement, en et hors milieu scolaire, et en témoigner</w:t>
            </w:r>
            <w:r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 xml:space="preserve"> </w:t>
            </w:r>
            <w:r w:rsidRPr="0056525D">
              <w:rPr>
                <w:rFonts w:ascii="Andale Mono" w:eastAsia="Times New Roman" w:hAnsi="Andale Mono" w:cs="Times New Roman"/>
                <w:i/>
                <w:color w:val="948A54" w:themeColor="background2" w:themeShade="80"/>
                <w:sz w:val="20"/>
                <w:szCs w:val="20"/>
                <w:lang w:eastAsia="fr-FR"/>
              </w:rPr>
              <w:t>(Domaines 3 et 5)</w:t>
            </w:r>
          </w:p>
          <w:p w14:paraId="5FB22925" w14:textId="77777777" w:rsidR="00F22E29" w:rsidRPr="00CF14DD" w:rsidRDefault="00F22E29" w:rsidP="00F22E29">
            <w:pPr>
              <w:ind w:left="-1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50E161E2" w14:textId="77777777" w:rsidR="00F22E29" w:rsidRDefault="00F22E29" w:rsidP="00C10DAE">
            <w:pPr>
              <w:pStyle w:val="Paragraphedeliste"/>
              <w:numPr>
                <w:ilvl w:val="0"/>
                <w:numId w:val="29"/>
              </w:numPr>
              <w:ind w:left="359" w:hanging="284"/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  <w:t>Prendre part à une discussion, un débat ou un dialogue : prendre la parole devant les autres, écouter autrui, formuler et apprendre à justifier un point de vue</w:t>
            </w:r>
          </w:p>
          <w:p w14:paraId="7174F516" w14:textId="77777777" w:rsidR="00F22E29" w:rsidRPr="004F448B" w:rsidRDefault="00F22E29" w:rsidP="00F22E29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lang w:eastAsia="fr-FR"/>
              </w:rPr>
            </w:pPr>
          </w:p>
          <w:p w14:paraId="2EEB52F7" w14:textId="77777777" w:rsidR="00F22E29" w:rsidRPr="00CF14DD" w:rsidRDefault="00F22E29" w:rsidP="00F22E29">
            <w:pPr>
              <w:pStyle w:val="Paragraphedeliste"/>
              <w:numPr>
                <w:ilvl w:val="0"/>
                <w:numId w:val="24"/>
              </w:numPr>
              <w:ind w:left="75" w:firstLine="425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  <w:r w:rsidRPr="00CF14DD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  <w:t>Lien avec l’Histoire des Arts :</w:t>
            </w:r>
          </w:p>
          <w:p w14:paraId="14DA9EE1" w14:textId="77777777" w:rsidR="00F22E29" w:rsidRPr="00CF14DD" w:rsidRDefault="00F22E29" w:rsidP="00F22E29">
            <w:pPr>
              <w:ind w:left="140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u w:val="single"/>
                <w:lang w:eastAsia="fr-FR"/>
              </w:rPr>
            </w:pPr>
          </w:p>
          <w:p w14:paraId="220DECB7" w14:textId="77777777" w:rsidR="00F22E29" w:rsidRPr="00CF14DD" w:rsidRDefault="00F22E29" w:rsidP="00F22E29">
            <w:pPr>
              <w:ind w:left="140"/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</w:pPr>
            <w:r w:rsidRPr="00CF14DD">
              <w:rPr>
                <w:rFonts w:ascii="Andale Mono" w:eastAsia="Times New Roman" w:hAnsi="Andale Mono" w:cs="Times New Roman"/>
                <w:color w:val="948A54" w:themeColor="background2" w:themeShade="80"/>
                <w:sz w:val="20"/>
                <w:szCs w:val="20"/>
                <w:lang w:eastAsia="fr-FR"/>
              </w:rPr>
              <w:t>Partager et réguler des émotions, des sentiments et à propos d’objets diversifiés : œuvres d’art, débats portant sur la vie de la classe</w:t>
            </w:r>
          </w:p>
          <w:p w14:paraId="0B3EED31" w14:textId="77777777" w:rsidR="000B34CF" w:rsidRDefault="000B34CF" w:rsidP="000B34CF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</w:p>
          <w:p w14:paraId="081E39EF" w14:textId="77777777" w:rsidR="00F22E29" w:rsidRDefault="00F22E29" w:rsidP="000B34CF">
            <w:pPr>
              <w:rPr>
                <w:rFonts w:ascii="Andale Mono" w:eastAsia="Times New Roman" w:hAnsi="Andale Mono" w:cs="Times New Roman"/>
                <w:color w:val="808080" w:themeColor="background1" w:themeShade="80"/>
                <w:sz w:val="20"/>
                <w:szCs w:val="20"/>
                <w:u w:val="single"/>
                <w:lang w:eastAsia="fr-FR"/>
              </w:rPr>
            </w:pPr>
          </w:p>
          <w:p w14:paraId="0AA14418" w14:textId="77777777" w:rsidR="00C652D5" w:rsidRPr="00C652D5" w:rsidRDefault="00C652D5" w:rsidP="00F22E29">
            <w:pPr>
              <w:rPr>
                <w:rFonts w:ascii="Antipasto" w:hAnsi="Antipasto"/>
                <w:b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7511" w:type="dxa"/>
            <w:shd w:val="clear" w:color="auto" w:fill="FFFFCD"/>
          </w:tcPr>
          <w:p w14:paraId="67BDFE05" w14:textId="77777777" w:rsidR="000B34CF" w:rsidRPr="000B34CF" w:rsidRDefault="000B34CF" w:rsidP="000B34CF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7EC6F395" w14:textId="77777777" w:rsidR="00F22E29" w:rsidRDefault="00F22E29" w:rsidP="002831B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  <w:t>Les droits et les devoirs</w:t>
            </w:r>
          </w:p>
          <w:p w14:paraId="317B9F4E" w14:textId="77777777" w:rsidR="00F22E29" w:rsidRPr="00062851" w:rsidRDefault="00F22E29" w:rsidP="002831B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Les droits de l’enfant</w:t>
            </w:r>
          </w:p>
          <w:p w14:paraId="6E9B36B2" w14:textId="77777777" w:rsidR="00F22E29" w:rsidRPr="00A22391" w:rsidRDefault="00F22E29" w:rsidP="002831B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Les droits et les devoirs du citoyen</w:t>
            </w:r>
          </w:p>
          <w:p w14:paraId="538E2FD1" w14:textId="77777777" w:rsidR="00F22E29" w:rsidRDefault="00F22E29" w:rsidP="00F22E2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10CD4729" w14:textId="77777777" w:rsidR="00F22E29" w:rsidRDefault="00F22E29" w:rsidP="00F22E2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2E2FA864" w14:textId="77777777" w:rsidR="00C10DAE" w:rsidRDefault="00C10DAE" w:rsidP="00F22E29">
            <w:p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755BDC84" w14:textId="77777777" w:rsidR="0056525D" w:rsidRPr="002831BE" w:rsidRDefault="0056525D" w:rsidP="002831BE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50" w:hanging="425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</w:pPr>
            <w:r w:rsidRPr="002831BE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  <w:lastRenderedPageBreak/>
              <w:t>La République Françaises</w:t>
            </w:r>
          </w:p>
          <w:p w14:paraId="6027AC23" w14:textId="77777777" w:rsidR="0056525D" w:rsidRPr="0056525D" w:rsidRDefault="0056525D" w:rsidP="002831B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 w:rsidRPr="0056525D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Travail sur les institutions et les lois françaises</w:t>
            </w:r>
          </w:p>
          <w:p w14:paraId="6D03A20A" w14:textId="77777777" w:rsidR="0056525D" w:rsidRPr="0056525D" w:rsidRDefault="0056525D" w:rsidP="0056525D">
            <w:pPr>
              <w:autoSpaceDE w:val="0"/>
              <w:autoSpaceDN w:val="0"/>
              <w:adjustRightInd w:val="0"/>
              <w:ind w:left="36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3F6C45FB" w14:textId="77777777" w:rsidR="0056525D" w:rsidRPr="002831BE" w:rsidRDefault="0056525D" w:rsidP="002831BE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45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</w:pPr>
            <w:r w:rsidRPr="002831BE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  <w:t xml:space="preserve">Coopération </w:t>
            </w:r>
          </w:p>
          <w:p w14:paraId="37C57AD6" w14:textId="77777777" w:rsidR="0056525D" w:rsidRPr="0056525D" w:rsidRDefault="0056525D" w:rsidP="002831B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 w:rsidRPr="0056525D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Travail d’écriture en groupe : poésie ou pièce de théâtre</w:t>
            </w:r>
          </w:p>
          <w:p w14:paraId="2E06369D" w14:textId="77777777" w:rsidR="0056525D" w:rsidRDefault="0056525D" w:rsidP="002831B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 xml:space="preserve">Ecriture d’une charte de bon comportement </w:t>
            </w:r>
            <w:r w:rsidR="002831BE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sur le développement durable, et en informer toutes les classes</w:t>
            </w:r>
          </w:p>
          <w:p w14:paraId="3F69FAD4" w14:textId="77777777" w:rsidR="002831BE" w:rsidRPr="002831BE" w:rsidRDefault="002831BE" w:rsidP="002831BE">
            <w:pPr>
              <w:autoSpaceDE w:val="0"/>
              <w:autoSpaceDN w:val="0"/>
              <w:adjustRightInd w:val="0"/>
              <w:ind w:left="36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</w:p>
          <w:p w14:paraId="5FC87007" w14:textId="77777777" w:rsidR="002831BE" w:rsidRDefault="00F22E29" w:rsidP="002831B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</w:pPr>
            <w:r w:rsidRPr="00062851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  <w:u w:val="single"/>
              </w:rPr>
              <w:t>Prendre part à une discussion :</w:t>
            </w:r>
          </w:p>
          <w:p w14:paraId="277EB4A8" w14:textId="77777777" w:rsidR="002831BE" w:rsidRPr="002831BE" w:rsidRDefault="002831BE" w:rsidP="002831B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 w:rsidRPr="002831BE"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Débats de classe sur divers sujets</w:t>
            </w:r>
          </w:p>
          <w:p w14:paraId="42E54B07" w14:textId="77777777" w:rsidR="002831BE" w:rsidRDefault="002831BE" w:rsidP="002831B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Donner et justifier son opinion sur des œuvres d’art</w:t>
            </w:r>
          </w:p>
          <w:p w14:paraId="717C15A5" w14:textId="77777777" w:rsidR="002831BE" w:rsidRPr="002831BE" w:rsidRDefault="002831BE" w:rsidP="002831BE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eometr231 BT" w:hAnsi="Geometr231 BT" w:cs="Times New Roman"/>
                <w:color w:val="808080" w:themeColor="background1" w:themeShade="80"/>
                <w:sz w:val="20"/>
                <w:szCs w:val="20"/>
              </w:rPr>
              <w:t>Messages clairs</w:t>
            </w:r>
          </w:p>
          <w:p w14:paraId="40574D6F" w14:textId="77777777" w:rsidR="000B34CF" w:rsidRPr="002831BE" w:rsidRDefault="000B34CF" w:rsidP="002831BE">
            <w:pPr>
              <w:autoSpaceDE w:val="0"/>
              <w:autoSpaceDN w:val="0"/>
              <w:adjustRightInd w:val="0"/>
              <w:rPr>
                <w:rFonts w:ascii="Geometr231 BT" w:hAnsi="Geometr231 BT" w:cs="TwCenMT-Bold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DFABBEF" w14:textId="77777777" w:rsidR="004313D2" w:rsidRDefault="004313D2" w:rsidP="00E36D37"/>
    <w:sectPr w:rsidR="004313D2" w:rsidSect="00E2558F">
      <w:pgSz w:w="16838" w:h="11906" w:orient="landscape"/>
      <w:pgMar w:top="284" w:right="25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metr231 BT">
    <w:altName w:val="Didot"/>
    <w:charset w:val="00"/>
    <w:family w:val="swiss"/>
    <w:pitch w:val="variable"/>
    <w:sig w:usb0="00000087" w:usb1="00000000" w:usb2="00000000" w:usb3="00000000" w:csb0="0000001B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ntipasto">
    <w:altName w:val="Andale Mono"/>
    <w:charset w:val="00"/>
    <w:family w:val="auto"/>
    <w:pitch w:val="variable"/>
    <w:sig w:usb0="8000002F" w:usb1="0000000A" w:usb2="00000000" w:usb3="00000000" w:csb0="00000001" w:csb1="00000000"/>
  </w:font>
  <w:font w:name="Cooper Std Black">
    <w:panose1 w:val="0208090304030B020404"/>
    <w:charset w:val="00"/>
    <w:family w:val="auto"/>
    <w:pitch w:val="variable"/>
    <w:sig w:usb0="800000AF" w:usb1="4000204A" w:usb2="00000000" w:usb3="00000000" w:csb0="00000001" w:csb1="00000000"/>
  </w:font>
  <w:font w:name="Fineliner Script">
    <w:panose1 w:val="02000000000000000000"/>
    <w:charset w:val="00"/>
    <w:family w:val="auto"/>
    <w:pitch w:val="variable"/>
    <w:sig w:usb0="800000AF" w:usb1="4000004A" w:usb2="00000000" w:usb3="00000000" w:csb0="00000111" w:csb1="00000000"/>
  </w:font>
  <w:font w:name="Curse Casual JVE">
    <w:altName w:val="Lucida Grande"/>
    <w:charset w:val="00"/>
    <w:family w:val="swiss"/>
    <w:pitch w:val="variable"/>
    <w:sig w:usb0="A00000AF" w:usb1="0000000A" w:usb2="00000000" w:usb3="00000000" w:csb0="00000111" w:csb1="00000000"/>
  </w:font>
  <w:font w:name="Berlin Sans FB">
    <w:altName w:val="Cochin"/>
    <w:charset w:val="00"/>
    <w:family w:val="swiss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wCen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6pt;height:14.6pt" o:bullet="t">
        <v:imagedata r:id="rId1" o:title="Word Work File L_2"/>
      </v:shape>
    </w:pict>
  </w:numPicBullet>
  <w:abstractNum w:abstractNumId="0">
    <w:nsid w:val="01606AA9"/>
    <w:multiLevelType w:val="hybridMultilevel"/>
    <w:tmpl w:val="2D24048E"/>
    <w:lvl w:ilvl="0" w:tplc="15F0D9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42F8"/>
    <w:multiLevelType w:val="hybridMultilevel"/>
    <w:tmpl w:val="F9D405C2"/>
    <w:lvl w:ilvl="0" w:tplc="613E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D4727"/>
    <w:multiLevelType w:val="hybridMultilevel"/>
    <w:tmpl w:val="45B828A8"/>
    <w:lvl w:ilvl="0" w:tplc="A552B708">
      <w:start w:val="1"/>
      <w:numFmt w:val="bullet"/>
      <w:lvlText w:val="o"/>
      <w:lvlJc w:val="left"/>
      <w:pPr>
        <w:ind w:left="819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0AC97AE4"/>
    <w:multiLevelType w:val="multilevel"/>
    <w:tmpl w:val="C3FC5636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409EC"/>
    <w:multiLevelType w:val="hybridMultilevel"/>
    <w:tmpl w:val="9A787A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A75C63"/>
    <w:multiLevelType w:val="hybridMultilevel"/>
    <w:tmpl w:val="F4085E8E"/>
    <w:lvl w:ilvl="0" w:tplc="15F0D9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15F7"/>
    <w:multiLevelType w:val="hybridMultilevel"/>
    <w:tmpl w:val="C3FC5636"/>
    <w:lvl w:ilvl="0" w:tplc="02C2170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32E9E"/>
    <w:multiLevelType w:val="hybridMultilevel"/>
    <w:tmpl w:val="2C62F7B6"/>
    <w:lvl w:ilvl="0" w:tplc="AAF64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5894"/>
    <w:multiLevelType w:val="hybridMultilevel"/>
    <w:tmpl w:val="BD28595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7E5E"/>
    <w:multiLevelType w:val="hybridMultilevel"/>
    <w:tmpl w:val="CEAAE25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921EC"/>
    <w:multiLevelType w:val="hybridMultilevel"/>
    <w:tmpl w:val="424A6CBA"/>
    <w:lvl w:ilvl="0" w:tplc="02C2170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67F4"/>
    <w:multiLevelType w:val="hybridMultilevel"/>
    <w:tmpl w:val="C57E0D82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F1BEF"/>
    <w:multiLevelType w:val="hybridMultilevel"/>
    <w:tmpl w:val="D096BE26"/>
    <w:lvl w:ilvl="0" w:tplc="02C2170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B666F"/>
    <w:multiLevelType w:val="hybridMultilevel"/>
    <w:tmpl w:val="AE12713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41081"/>
    <w:multiLevelType w:val="hybridMultilevel"/>
    <w:tmpl w:val="CA603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962D0"/>
    <w:multiLevelType w:val="hybridMultilevel"/>
    <w:tmpl w:val="37EE0EE6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8609F"/>
    <w:multiLevelType w:val="hybridMultilevel"/>
    <w:tmpl w:val="7B5C200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904A8"/>
    <w:multiLevelType w:val="hybridMultilevel"/>
    <w:tmpl w:val="66B49FE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94E7A"/>
    <w:multiLevelType w:val="hybridMultilevel"/>
    <w:tmpl w:val="CD2834A8"/>
    <w:lvl w:ilvl="0" w:tplc="1A6859A2">
      <w:numFmt w:val="bullet"/>
      <w:lvlText w:val="-"/>
      <w:lvlJc w:val="left"/>
      <w:pPr>
        <w:ind w:left="720" w:hanging="360"/>
      </w:pPr>
      <w:rPr>
        <w:rFonts w:ascii="Geometr231 BT" w:eastAsiaTheme="minorEastAsia" w:hAnsi="Geometr231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B4E61"/>
    <w:multiLevelType w:val="hybridMultilevel"/>
    <w:tmpl w:val="071AB9BE"/>
    <w:lvl w:ilvl="0" w:tplc="1A6859A2">
      <w:numFmt w:val="bullet"/>
      <w:lvlText w:val="-"/>
      <w:lvlJc w:val="left"/>
      <w:pPr>
        <w:ind w:left="720" w:hanging="360"/>
      </w:pPr>
      <w:rPr>
        <w:rFonts w:ascii="Geometr231 BT" w:eastAsiaTheme="minorEastAsia" w:hAnsi="Geometr231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535AA"/>
    <w:multiLevelType w:val="hybridMultilevel"/>
    <w:tmpl w:val="2476417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B07A6"/>
    <w:multiLevelType w:val="hybridMultilevel"/>
    <w:tmpl w:val="BBFA09A8"/>
    <w:lvl w:ilvl="0" w:tplc="15F0D9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F6730"/>
    <w:multiLevelType w:val="hybridMultilevel"/>
    <w:tmpl w:val="BFEC7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410B1"/>
    <w:multiLevelType w:val="hybridMultilevel"/>
    <w:tmpl w:val="E2543008"/>
    <w:lvl w:ilvl="0" w:tplc="02C2170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45EBD"/>
    <w:multiLevelType w:val="hybridMultilevel"/>
    <w:tmpl w:val="DEC259E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F7314"/>
    <w:multiLevelType w:val="hybridMultilevel"/>
    <w:tmpl w:val="E9DE80C4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30CCF"/>
    <w:multiLevelType w:val="hybridMultilevel"/>
    <w:tmpl w:val="21E0DAD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07D17"/>
    <w:multiLevelType w:val="hybridMultilevel"/>
    <w:tmpl w:val="411899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8C3CE3"/>
    <w:multiLevelType w:val="hybridMultilevel"/>
    <w:tmpl w:val="27ECE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81A43"/>
    <w:multiLevelType w:val="hybridMultilevel"/>
    <w:tmpl w:val="19623CC8"/>
    <w:lvl w:ilvl="0" w:tplc="15F0D9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E0CCA"/>
    <w:multiLevelType w:val="hybridMultilevel"/>
    <w:tmpl w:val="0242E77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325AD"/>
    <w:multiLevelType w:val="hybridMultilevel"/>
    <w:tmpl w:val="28802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B40A86"/>
    <w:multiLevelType w:val="hybridMultilevel"/>
    <w:tmpl w:val="452034A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3312A"/>
    <w:multiLevelType w:val="hybridMultilevel"/>
    <w:tmpl w:val="DCC881DE"/>
    <w:lvl w:ilvl="0" w:tplc="88081B2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7"/>
  </w:num>
  <w:num w:numId="4">
    <w:abstractNumId w:val="24"/>
  </w:num>
  <w:num w:numId="5">
    <w:abstractNumId w:val="16"/>
  </w:num>
  <w:num w:numId="6">
    <w:abstractNumId w:val="26"/>
  </w:num>
  <w:num w:numId="7">
    <w:abstractNumId w:val="13"/>
  </w:num>
  <w:num w:numId="8">
    <w:abstractNumId w:val="20"/>
  </w:num>
  <w:num w:numId="9">
    <w:abstractNumId w:val="9"/>
  </w:num>
  <w:num w:numId="10">
    <w:abstractNumId w:val="30"/>
  </w:num>
  <w:num w:numId="11">
    <w:abstractNumId w:val="11"/>
  </w:num>
  <w:num w:numId="12">
    <w:abstractNumId w:val="15"/>
  </w:num>
  <w:num w:numId="13">
    <w:abstractNumId w:val="8"/>
  </w:num>
  <w:num w:numId="14">
    <w:abstractNumId w:val="2"/>
  </w:num>
  <w:num w:numId="15">
    <w:abstractNumId w:val="33"/>
  </w:num>
  <w:num w:numId="16">
    <w:abstractNumId w:val="6"/>
  </w:num>
  <w:num w:numId="17">
    <w:abstractNumId w:val="23"/>
  </w:num>
  <w:num w:numId="18">
    <w:abstractNumId w:val="10"/>
  </w:num>
  <w:num w:numId="19">
    <w:abstractNumId w:val="12"/>
  </w:num>
  <w:num w:numId="20">
    <w:abstractNumId w:val="22"/>
  </w:num>
  <w:num w:numId="21">
    <w:abstractNumId w:val="3"/>
  </w:num>
  <w:num w:numId="22">
    <w:abstractNumId w:val="29"/>
  </w:num>
  <w:num w:numId="23">
    <w:abstractNumId w:val="21"/>
  </w:num>
  <w:num w:numId="24">
    <w:abstractNumId w:val="7"/>
  </w:num>
  <w:num w:numId="25">
    <w:abstractNumId w:val="19"/>
  </w:num>
  <w:num w:numId="26">
    <w:abstractNumId w:val="1"/>
  </w:num>
  <w:num w:numId="27">
    <w:abstractNumId w:val="18"/>
  </w:num>
  <w:num w:numId="28">
    <w:abstractNumId w:val="14"/>
  </w:num>
  <w:num w:numId="29">
    <w:abstractNumId w:val="5"/>
  </w:num>
  <w:num w:numId="30">
    <w:abstractNumId w:val="0"/>
  </w:num>
  <w:num w:numId="31">
    <w:abstractNumId w:val="28"/>
  </w:num>
  <w:num w:numId="32">
    <w:abstractNumId w:val="31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10"/>
    <w:rsid w:val="00014AF8"/>
    <w:rsid w:val="00032D78"/>
    <w:rsid w:val="00062851"/>
    <w:rsid w:val="0007112E"/>
    <w:rsid w:val="0008783C"/>
    <w:rsid w:val="000B34CF"/>
    <w:rsid w:val="000B44E4"/>
    <w:rsid w:val="000C4B0A"/>
    <w:rsid w:val="000D69B0"/>
    <w:rsid w:val="00126EAE"/>
    <w:rsid w:val="00161AA5"/>
    <w:rsid w:val="001C6679"/>
    <w:rsid w:val="00217349"/>
    <w:rsid w:val="002831BE"/>
    <w:rsid w:val="00292B4C"/>
    <w:rsid w:val="002B6AD6"/>
    <w:rsid w:val="002C5BF9"/>
    <w:rsid w:val="002D0377"/>
    <w:rsid w:val="00363774"/>
    <w:rsid w:val="003B68E0"/>
    <w:rsid w:val="003E18E5"/>
    <w:rsid w:val="003E488F"/>
    <w:rsid w:val="003E48CC"/>
    <w:rsid w:val="003F4810"/>
    <w:rsid w:val="004313D2"/>
    <w:rsid w:val="004507B4"/>
    <w:rsid w:val="00457946"/>
    <w:rsid w:val="0047004D"/>
    <w:rsid w:val="00470B6E"/>
    <w:rsid w:val="00471D64"/>
    <w:rsid w:val="0049609D"/>
    <w:rsid w:val="004A4CDF"/>
    <w:rsid w:val="004B7D3A"/>
    <w:rsid w:val="004C1E6B"/>
    <w:rsid w:val="004D4A9A"/>
    <w:rsid w:val="004F448B"/>
    <w:rsid w:val="005540DF"/>
    <w:rsid w:val="0056525D"/>
    <w:rsid w:val="00570602"/>
    <w:rsid w:val="005709EA"/>
    <w:rsid w:val="005A03E7"/>
    <w:rsid w:val="005D7E9B"/>
    <w:rsid w:val="0065129B"/>
    <w:rsid w:val="00670891"/>
    <w:rsid w:val="006C348D"/>
    <w:rsid w:val="006F5DC6"/>
    <w:rsid w:val="006F7E55"/>
    <w:rsid w:val="007B6EE3"/>
    <w:rsid w:val="007C1503"/>
    <w:rsid w:val="007C26B8"/>
    <w:rsid w:val="00800497"/>
    <w:rsid w:val="00821FC1"/>
    <w:rsid w:val="0086476A"/>
    <w:rsid w:val="008727D7"/>
    <w:rsid w:val="008A07B9"/>
    <w:rsid w:val="008C2896"/>
    <w:rsid w:val="00977A67"/>
    <w:rsid w:val="009C5481"/>
    <w:rsid w:val="009E183D"/>
    <w:rsid w:val="00A22391"/>
    <w:rsid w:val="00A37021"/>
    <w:rsid w:val="00A72CFD"/>
    <w:rsid w:val="00AC518D"/>
    <w:rsid w:val="00AE1611"/>
    <w:rsid w:val="00AE5228"/>
    <w:rsid w:val="00AF7D4B"/>
    <w:rsid w:val="00B42A17"/>
    <w:rsid w:val="00B5735D"/>
    <w:rsid w:val="00BA64FC"/>
    <w:rsid w:val="00BB08C5"/>
    <w:rsid w:val="00BB142B"/>
    <w:rsid w:val="00BB173B"/>
    <w:rsid w:val="00BD3362"/>
    <w:rsid w:val="00BE2830"/>
    <w:rsid w:val="00BE522C"/>
    <w:rsid w:val="00BF68A7"/>
    <w:rsid w:val="00C10DAE"/>
    <w:rsid w:val="00C165FB"/>
    <w:rsid w:val="00C652D5"/>
    <w:rsid w:val="00C75BE0"/>
    <w:rsid w:val="00C9181C"/>
    <w:rsid w:val="00C92200"/>
    <w:rsid w:val="00CA5D98"/>
    <w:rsid w:val="00CF14DD"/>
    <w:rsid w:val="00D56BF0"/>
    <w:rsid w:val="00DA55E4"/>
    <w:rsid w:val="00E2558F"/>
    <w:rsid w:val="00E36D37"/>
    <w:rsid w:val="00EB4767"/>
    <w:rsid w:val="00EC75DC"/>
    <w:rsid w:val="00EE663E"/>
    <w:rsid w:val="00F22E29"/>
    <w:rsid w:val="00F6198E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43CC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F4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3F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3B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56525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F4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3F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3B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56525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3A3F-7127-5E45-B912-62288B6E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828</Words>
  <Characters>4560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Fanny Veyrat</cp:lastModifiedBy>
  <cp:revision>7</cp:revision>
  <cp:lastPrinted>2011-09-21T11:14:00Z</cp:lastPrinted>
  <dcterms:created xsi:type="dcterms:W3CDTF">2016-07-07T13:02:00Z</dcterms:created>
  <dcterms:modified xsi:type="dcterms:W3CDTF">2016-08-03T13:33:00Z</dcterms:modified>
</cp:coreProperties>
</file>