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F9" w:rsidRDefault="006328F9" w:rsidP="006328F9">
      <w:pPr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342A3" wp14:editId="10C011DA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526540" cy="1144905"/>
            <wp:effectExtent l="0" t="0" r="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44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8F9" w:rsidRDefault="006328F9" w:rsidP="006328F9">
      <w:pPr>
        <w:rPr>
          <w:rFonts w:asciiTheme="minorHAnsi" w:hAnsiTheme="minorHAnsi"/>
          <w:sz w:val="18"/>
          <w:szCs w:val="18"/>
        </w:rPr>
      </w:pPr>
    </w:p>
    <w:p w:rsidR="006328F9" w:rsidRDefault="006328F9" w:rsidP="006328F9">
      <w:pPr>
        <w:rPr>
          <w:rFonts w:asciiTheme="minorHAnsi" w:hAnsiTheme="minorHAnsi"/>
          <w:sz w:val="18"/>
          <w:szCs w:val="18"/>
        </w:rPr>
      </w:pPr>
    </w:p>
    <w:p w:rsidR="006328F9" w:rsidRDefault="006328F9" w:rsidP="006328F9">
      <w:pPr>
        <w:jc w:val="center"/>
        <w:rPr>
          <w:rFonts w:ascii="Lucida Calligraphy" w:hAnsi="Lucida Calligraphy"/>
          <w:sz w:val="8"/>
          <w:szCs w:val="8"/>
        </w:rPr>
      </w:pPr>
      <w:r>
        <w:rPr>
          <w:rFonts w:asciiTheme="minorHAnsi" w:hAnsiTheme="minorHAnsi"/>
          <w:b/>
          <w:sz w:val="36"/>
          <w:szCs w:val="36"/>
        </w:rPr>
        <w:t>ECOLE St JOSEPH – VESSEAUX</w:t>
      </w:r>
    </w:p>
    <w:p w:rsidR="006328F9" w:rsidRDefault="006328F9" w:rsidP="006328F9">
      <w:pPr>
        <w:rPr>
          <w:rFonts w:asciiTheme="minorHAnsi" w:hAnsiTheme="minorHAnsi"/>
          <w:sz w:val="18"/>
          <w:szCs w:val="18"/>
        </w:rPr>
      </w:pPr>
    </w:p>
    <w:p w:rsidR="006328F9" w:rsidRDefault="006328F9" w:rsidP="006328F9">
      <w:pPr>
        <w:rPr>
          <w:rFonts w:asciiTheme="minorHAnsi" w:hAnsiTheme="minorHAnsi"/>
          <w:sz w:val="18"/>
          <w:szCs w:val="18"/>
        </w:rPr>
      </w:pPr>
    </w:p>
    <w:p w:rsidR="00897637" w:rsidRDefault="00897637" w:rsidP="00897637">
      <w:pPr>
        <w:rPr>
          <w:rFonts w:asciiTheme="minorHAnsi" w:hAnsiTheme="minorHAnsi"/>
          <w:sz w:val="18"/>
          <w:szCs w:val="18"/>
        </w:rPr>
      </w:pPr>
    </w:p>
    <w:p w:rsidR="00897637" w:rsidRDefault="00897637" w:rsidP="00897637">
      <w:pPr>
        <w:rPr>
          <w:rFonts w:asciiTheme="minorHAnsi" w:hAnsiTheme="minorHAnsi"/>
          <w:sz w:val="18"/>
          <w:szCs w:val="18"/>
        </w:rPr>
      </w:pPr>
    </w:p>
    <w:p w:rsidR="00897637" w:rsidRPr="00341DA6" w:rsidRDefault="00897637" w:rsidP="0089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DA6">
        <w:rPr>
          <w:rFonts w:asciiTheme="minorHAnsi" w:hAnsiTheme="minorHAnsi" w:cstheme="minorHAnsi"/>
          <w:b/>
          <w:sz w:val="28"/>
          <w:szCs w:val="28"/>
        </w:rPr>
        <w:t xml:space="preserve">FICHE FINANCIERE – Année </w:t>
      </w:r>
      <w:r>
        <w:rPr>
          <w:rFonts w:asciiTheme="minorHAnsi" w:hAnsiTheme="minorHAnsi" w:cstheme="minorHAnsi"/>
          <w:b/>
          <w:sz w:val="28"/>
          <w:szCs w:val="28"/>
        </w:rPr>
        <w:t>202</w:t>
      </w:r>
      <w:r w:rsidR="006F4D9D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6F4D9D">
        <w:rPr>
          <w:rFonts w:asciiTheme="minorHAnsi" w:hAnsiTheme="minorHAnsi" w:cstheme="minorHAnsi"/>
          <w:b/>
          <w:sz w:val="28"/>
          <w:szCs w:val="28"/>
        </w:rPr>
        <w:t>5</w:t>
      </w:r>
    </w:p>
    <w:p w:rsidR="00897637" w:rsidRPr="00341DA6" w:rsidRDefault="00897637" w:rsidP="00897637">
      <w:pPr>
        <w:rPr>
          <w:rFonts w:asciiTheme="minorHAnsi" w:hAnsiTheme="minorHAnsi" w:cstheme="minorHAnsi"/>
          <w:sz w:val="18"/>
          <w:szCs w:val="18"/>
        </w:rPr>
      </w:pP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Contribution des familles</w:t>
      </w:r>
      <w:r w:rsidRPr="00341DA6">
        <w:rPr>
          <w:rStyle w:val="Appelnotedebasdep"/>
          <w:rFonts w:asciiTheme="minorHAnsi" w:hAnsiTheme="minorHAnsi" w:cstheme="minorHAnsi"/>
          <w:sz w:val="26"/>
          <w:szCs w:val="26"/>
        </w:rPr>
        <w:footnoteReference w:id="1"/>
      </w:r>
      <w:r w:rsidRPr="00341DA6">
        <w:rPr>
          <w:rFonts w:asciiTheme="minorHAnsi" w:hAnsiTheme="minorHAnsi" w:cstheme="minorHAnsi"/>
          <w:sz w:val="26"/>
          <w:szCs w:val="26"/>
        </w:rPr>
        <w:t xml:space="preserve"> (tarif par mois) :</w:t>
      </w:r>
    </w:p>
    <w:p w:rsidR="00897637" w:rsidRPr="00341DA6" w:rsidRDefault="006F4D9D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- 41</w:t>
      </w:r>
      <w:r w:rsidR="00897637" w:rsidRPr="00341DA6">
        <w:rPr>
          <w:rFonts w:asciiTheme="minorHAnsi" w:hAnsiTheme="minorHAnsi" w:cstheme="minorHAnsi"/>
          <w:sz w:val="26"/>
          <w:szCs w:val="26"/>
        </w:rPr>
        <w:t xml:space="preserve"> € pour </w:t>
      </w:r>
      <w:r w:rsidR="00897637">
        <w:rPr>
          <w:rFonts w:asciiTheme="minorHAnsi" w:hAnsiTheme="minorHAnsi" w:cstheme="minorHAnsi"/>
          <w:sz w:val="26"/>
          <w:szCs w:val="26"/>
        </w:rPr>
        <w:t xml:space="preserve">le </w:t>
      </w:r>
      <w:r w:rsidR="00897637" w:rsidRPr="00341DA6">
        <w:rPr>
          <w:rFonts w:asciiTheme="minorHAnsi" w:hAnsiTheme="minorHAnsi" w:cstheme="minorHAnsi"/>
          <w:sz w:val="26"/>
          <w:szCs w:val="26"/>
        </w:rPr>
        <w:t>1</w:t>
      </w:r>
      <w:r w:rsidR="00897637" w:rsidRPr="00341DA6">
        <w:rPr>
          <w:rFonts w:asciiTheme="minorHAnsi" w:hAnsiTheme="minorHAnsi" w:cstheme="minorHAnsi"/>
          <w:sz w:val="26"/>
          <w:szCs w:val="26"/>
          <w:vertAlign w:val="superscript"/>
        </w:rPr>
        <w:t>er</w:t>
      </w:r>
      <w:r w:rsidR="00897637">
        <w:rPr>
          <w:rFonts w:asciiTheme="minorHAnsi" w:hAnsiTheme="minorHAnsi" w:cstheme="minorHAnsi"/>
          <w:sz w:val="26"/>
          <w:szCs w:val="26"/>
        </w:rPr>
        <w:t xml:space="preserve"> </w:t>
      </w:r>
      <w:r w:rsidR="00897637" w:rsidRPr="00341DA6">
        <w:rPr>
          <w:rFonts w:asciiTheme="minorHAnsi" w:hAnsiTheme="minorHAnsi" w:cstheme="minorHAnsi"/>
          <w:sz w:val="26"/>
          <w:szCs w:val="26"/>
        </w:rPr>
        <w:t>enfant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sz w:val="26"/>
          <w:szCs w:val="26"/>
        </w:rPr>
        <w:tab/>
      </w:r>
      <w:r w:rsidRPr="00341DA6">
        <w:rPr>
          <w:rFonts w:asciiTheme="minorHAnsi" w:hAnsiTheme="minorHAnsi" w:cstheme="minorHAnsi"/>
          <w:sz w:val="26"/>
          <w:szCs w:val="26"/>
        </w:rPr>
        <w:tab/>
        <w:t xml:space="preserve">- </w:t>
      </w:r>
      <w:r w:rsidR="006F4D9D">
        <w:rPr>
          <w:rFonts w:asciiTheme="minorHAnsi" w:hAnsiTheme="minorHAnsi" w:cstheme="minorHAnsi"/>
          <w:sz w:val="26"/>
          <w:szCs w:val="26"/>
        </w:rPr>
        <w:t>33</w:t>
      </w:r>
      <w:r w:rsidRPr="00341DA6">
        <w:rPr>
          <w:rFonts w:asciiTheme="minorHAnsi" w:hAnsiTheme="minorHAnsi" w:cstheme="minorHAnsi"/>
          <w:sz w:val="26"/>
          <w:szCs w:val="26"/>
        </w:rPr>
        <w:t xml:space="preserve"> € pour le 2</w:t>
      </w:r>
      <w:r w:rsidRPr="00341DA6">
        <w:rPr>
          <w:rFonts w:asciiTheme="minorHAnsi" w:hAnsiTheme="minorHAnsi" w:cstheme="minorHAnsi"/>
          <w:sz w:val="26"/>
          <w:szCs w:val="26"/>
          <w:vertAlign w:val="superscript"/>
        </w:rPr>
        <w:t>ème</w:t>
      </w:r>
      <w:r w:rsidRPr="00341DA6">
        <w:rPr>
          <w:rFonts w:asciiTheme="minorHAnsi" w:hAnsiTheme="minorHAnsi" w:cstheme="minorHAnsi"/>
          <w:sz w:val="26"/>
          <w:szCs w:val="26"/>
        </w:rPr>
        <w:t xml:space="preserve"> enfant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sz w:val="26"/>
          <w:szCs w:val="26"/>
        </w:rPr>
        <w:tab/>
      </w:r>
      <w:r w:rsidRPr="00341DA6">
        <w:rPr>
          <w:rFonts w:asciiTheme="minorHAnsi" w:hAnsiTheme="minorHAnsi" w:cstheme="minorHAnsi"/>
          <w:sz w:val="26"/>
          <w:szCs w:val="26"/>
        </w:rPr>
        <w:tab/>
        <w:t xml:space="preserve">- </w:t>
      </w:r>
      <w:r w:rsidR="0015619D">
        <w:rPr>
          <w:rFonts w:asciiTheme="minorHAnsi" w:hAnsiTheme="minorHAnsi" w:cstheme="minorHAnsi"/>
          <w:sz w:val="26"/>
          <w:szCs w:val="26"/>
        </w:rPr>
        <w:t>25</w:t>
      </w:r>
      <w:r w:rsidRPr="00341DA6">
        <w:rPr>
          <w:rFonts w:asciiTheme="minorHAnsi" w:hAnsiTheme="minorHAnsi" w:cstheme="minorHAnsi"/>
          <w:sz w:val="26"/>
          <w:szCs w:val="26"/>
        </w:rPr>
        <w:t xml:space="preserve"> € pour le 3</w:t>
      </w:r>
      <w:r w:rsidRPr="00341DA6">
        <w:rPr>
          <w:rFonts w:asciiTheme="minorHAnsi" w:hAnsiTheme="minorHAnsi" w:cstheme="minorHAnsi"/>
          <w:sz w:val="26"/>
          <w:szCs w:val="26"/>
          <w:vertAlign w:val="superscript"/>
        </w:rPr>
        <w:t>ème</w:t>
      </w:r>
      <w:r w:rsidRPr="00341DA6">
        <w:rPr>
          <w:rFonts w:asciiTheme="minorHAnsi" w:hAnsiTheme="minorHAnsi" w:cstheme="minorHAnsi"/>
          <w:sz w:val="26"/>
          <w:szCs w:val="26"/>
        </w:rPr>
        <w:t xml:space="preserve"> enfant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Frais d’inscription</w:t>
      </w:r>
      <w:r w:rsidRPr="00341DA6">
        <w:rPr>
          <w:rFonts w:asciiTheme="minorHAnsi" w:hAnsiTheme="minorHAnsi" w:cstheme="minorHAnsi"/>
          <w:sz w:val="26"/>
          <w:szCs w:val="26"/>
        </w:rPr>
        <w:t> : 20 € par enfant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Frais de réinscription</w:t>
      </w:r>
      <w:r w:rsidRPr="00341DA6">
        <w:rPr>
          <w:rFonts w:asciiTheme="minorHAnsi" w:hAnsiTheme="minorHAnsi" w:cstheme="minorHAnsi"/>
          <w:sz w:val="26"/>
          <w:szCs w:val="26"/>
        </w:rPr>
        <w:t xml:space="preserve"> : </w:t>
      </w:r>
      <w:r w:rsidRPr="00341DA6">
        <w:rPr>
          <w:rFonts w:asciiTheme="minorHAnsi" w:hAnsiTheme="minorHAnsi" w:cstheme="minorHAnsi"/>
          <w:sz w:val="26"/>
          <w:szCs w:val="26"/>
        </w:rPr>
        <w:tab/>
        <w:t>- 10 € pour un enfant scolarisé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sz w:val="26"/>
          <w:szCs w:val="26"/>
        </w:rPr>
        <w:tab/>
      </w:r>
      <w:r w:rsidRPr="00341DA6">
        <w:rPr>
          <w:rFonts w:asciiTheme="minorHAnsi" w:hAnsiTheme="minorHAnsi" w:cstheme="minorHAnsi"/>
          <w:sz w:val="26"/>
          <w:szCs w:val="26"/>
        </w:rPr>
        <w:tab/>
      </w:r>
      <w:r w:rsidRPr="00341DA6">
        <w:rPr>
          <w:rFonts w:asciiTheme="minorHAnsi" w:hAnsiTheme="minorHAnsi" w:cstheme="minorHAnsi"/>
          <w:sz w:val="26"/>
          <w:szCs w:val="26"/>
        </w:rPr>
        <w:tab/>
      </w:r>
      <w:r w:rsidRPr="00341DA6">
        <w:rPr>
          <w:rFonts w:asciiTheme="minorHAnsi" w:hAnsiTheme="minorHAnsi" w:cstheme="minorHAnsi"/>
          <w:sz w:val="26"/>
          <w:szCs w:val="26"/>
        </w:rPr>
        <w:tab/>
        <w:t xml:space="preserve">- 15 € pour une famille de 2 enfants ou plus 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p w:rsidR="00897637" w:rsidRDefault="00897637" w:rsidP="00E85C90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Cantine</w:t>
      </w:r>
      <w:r w:rsidRPr="00341DA6">
        <w:rPr>
          <w:rFonts w:asciiTheme="minorHAnsi" w:hAnsiTheme="minorHAnsi" w:cstheme="minorHAnsi"/>
          <w:sz w:val="26"/>
          <w:szCs w:val="26"/>
        </w:rPr>
        <w:t xml:space="preserve"> : </w:t>
      </w:r>
      <w:r w:rsidRPr="00341DA6">
        <w:rPr>
          <w:rFonts w:asciiTheme="minorHAnsi" w:hAnsiTheme="minorHAnsi" w:cstheme="minorHAnsi"/>
          <w:sz w:val="26"/>
          <w:szCs w:val="26"/>
        </w:rPr>
        <w:tab/>
        <w:t xml:space="preserve">- </w:t>
      </w:r>
      <w:r w:rsidR="006F4D9D">
        <w:rPr>
          <w:rFonts w:asciiTheme="minorHAnsi" w:hAnsiTheme="minorHAnsi" w:cstheme="minorHAnsi"/>
          <w:sz w:val="26"/>
          <w:szCs w:val="26"/>
        </w:rPr>
        <w:t>4,3</w:t>
      </w:r>
      <w:r w:rsidR="00E85C90">
        <w:rPr>
          <w:rFonts w:asciiTheme="minorHAnsi" w:hAnsiTheme="minorHAnsi" w:cstheme="minorHAnsi"/>
          <w:sz w:val="26"/>
          <w:szCs w:val="26"/>
        </w:rPr>
        <w:t xml:space="preserve"> € le repas</w:t>
      </w:r>
    </w:p>
    <w:p w:rsidR="00897637" w:rsidRDefault="00897637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- inscription cantine </w:t>
      </w:r>
      <w:r w:rsidR="005C20C8">
        <w:rPr>
          <w:rFonts w:asciiTheme="minorHAnsi" w:hAnsiTheme="minorHAnsi" w:cstheme="minorHAnsi"/>
          <w:sz w:val="26"/>
          <w:szCs w:val="26"/>
        </w:rPr>
        <w:t>hors délai</w:t>
      </w:r>
      <w:r>
        <w:rPr>
          <w:rFonts w:asciiTheme="minorHAnsi" w:hAnsiTheme="minorHAnsi" w:cstheme="minorHAnsi"/>
          <w:sz w:val="26"/>
          <w:szCs w:val="26"/>
        </w:rPr>
        <w:t xml:space="preserve"> : </w:t>
      </w:r>
      <w:r w:rsidR="00ED0787">
        <w:rPr>
          <w:rFonts w:asciiTheme="minorHAnsi" w:hAnsiTheme="minorHAnsi" w:cstheme="minorHAnsi"/>
          <w:sz w:val="26"/>
          <w:szCs w:val="26"/>
        </w:rPr>
        <w:t>8,6</w:t>
      </w:r>
      <w:r w:rsidR="00E85C90">
        <w:rPr>
          <w:rFonts w:asciiTheme="minorHAnsi" w:hAnsiTheme="minorHAnsi" w:cstheme="minorHAnsi"/>
          <w:sz w:val="26"/>
          <w:szCs w:val="26"/>
        </w:rPr>
        <w:t xml:space="preserve"> €</w:t>
      </w:r>
    </w:p>
    <w:p w:rsidR="00897637" w:rsidRDefault="00897637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- En cas de PAI (panier repas) : 1</w:t>
      </w:r>
      <w:r w:rsidR="00ED0787">
        <w:rPr>
          <w:rFonts w:asciiTheme="minorHAnsi" w:hAnsiTheme="minorHAnsi" w:cstheme="minorHAnsi"/>
          <w:sz w:val="26"/>
          <w:szCs w:val="26"/>
        </w:rPr>
        <w:t>,25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233D98">
        <w:rPr>
          <w:rFonts w:asciiTheme="minorHAnsi" w:hAnsiTheme="minorHAnsi" w:cstheme="minorHAnsi"/>
          <w:sz w:val="26"/>
          <w:szCs w:val="26"/>
        </w:rPr>
        <w:t>€</w:t>
      </w:r>
      <w:r>
        <w:rPr>
          <w:rFonts w:asciiTheme="minorHAnsi" w:hAnsiTheme="minorHAnsi" w:cstheme="minorHAnsi"/>
          <w:sz w:val="26"/>
          <w:szCs w:val="26"/>
        </w:rPr>
        <w:t xml:space="preserve"> par repas pris à l’école</w:t>
      </w:r>
    </w:p>
    <w:p w:rsidR="00233D98" w:rsidRDefault="00233D98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Tout repas commandé sera facturé le 1</w:t>
      </w:r>
      <w:r w:rsidRPr="00233D98">
        <w:rPr>
          <w:rFonts w:asciiTheme="minorHAnsi" w:hAnsiTheme="minorHAnsi" w:cstheme="minorHAnsi"/>
          <w:sz w:val="26"/>
          <w:szCs w:val="26"/>
          <w:vertAlign w:val="superscript"/>
        </w:rPr>
        <w:t>er</w:t>
      </w:r>
      <w:r>
        <w:rPr>
          <w:rFonts w:asciiTheme="minorHAnsi" w:hAnsiTheme="minorHAnsi" w:cstheme="minorHAnsi"/>
          <w:sz w:val="26"/>
          <w:szCs w:val="26"/>
        </w:rPr>
        <w:t xml:space="preserve"> jour d’absence. La déduction sera possible à compter du 2</w:t>
      </w:r>
      <w:r w:rsidRPr="00233D98">
        <w:rPr>
          <w:rFonts w:asciiTheme="minorHAnsi" w:hAnsiTheme="minorHAnsi" w:cstheme="minorHAnsi"/>
          <w:sz w:val="26"/>
          <w:szCs w:val="26"/>
          <w:vertAlign w:val="superscript"/>
        </w:rPr>
        <w:t>ème</w:t>
      </w:r>
      <w:r w:rsidR="005C20C8">
        <w:rPr>
          <w:rFonts w:asciiTheme="minorHAnsi" w:hAnsiTheme="minorHAnsi" w:cstheme="minorHAnsi"/>
          <w:sz w:val="26"/>
          <w:szCs w:val="26"/>
        </w:rPr>
        <w:t xml:space="preserve"> jour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C20C8">
        <w:rPr>
          <w:rFonts w:asciiTheme="minorHAnsi" w:hAnsiTheme="minorHAnsi" w:cstheme="minorHAnsi"/>
          <w:sz w:val="26"/>
          <w:szCs w:val="26"/>
        </w:rPr>
        <w:t xml:space="preserve">sur présentation d’un </w:t>
      </w:r>
      <w:r>
        <w:rPr>
          <w:rFonts w:asciiTheme="minorHAnsi" w:hAnsiTheme="minorHAnsi" w:cstheme="minorHAnsi"/>
          <w:sz w:val="26"/>
          <w:szCs w:val="26"/>
        </w:rPr>
        <w:t>certificat médical.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Garderie</w:t>
      </w:r>
      <w:r w:rsidRPr="00341DA6">
        <w:rPr>
          <w:rFonts w:asciiTheme="minorHAnsi" w:hAnsiTheme="minorHAnsi" w:cstheme="minorHAnsi"/>
          <w:sz w:val="26"/>
          <w:szCs w:val="26"/>
        </w:rPr>
        <w:t xml:space="preserve"> : </w:t>
      </w:r>
      <w:r w:rsidR="00E85C90">
        <w:rPr>
          <w:rFonts w:asciiTheme="minorHAnsi" w:hAnsiTheme="minorHAnsi" w:cstheme="minorHAnsi"/>
          <w:sz w:val="26"/>
          <w:szCs w:val="26"/>
        </w:rPr>
        <w:t>- 1</w:t>
      </w:r>
      <w:r w:rsidR="006F4D9D">
        <w:rPr>
          <w:rFonts w:asciiTheme="minorHAnsi" w:hAnsiTheme="minorHAnsi" w:cstheme="minorHAnsi"/>
          <w:sz w:val="26"/>
          <w:szCs w:val="26"/>
        </w:rPr>
        <w:t>,25</w:t>
      </w:r>
      <w:r w:rsidR="00E85C90">
        <w:rPr>
          <w:rFonts w:asciiTheme="minorHAnsi" w:hAnsiTheme="minorHAnsi" w:cstheme="minorHAnsi"/>
          <w:sz w:val="26"/>
          <w:szCs w:val="26"/>
        </w:rPr>
        <w:t xml:space="preserve"> € de 7h30 à 8h45 / 1</w:t>
      </w:r>
      <w:r w:rsidR="006F4D9D">
        <w:rPr>
          <w:rFonts w:asciiTheme="minorHAnsi" w:hAnsiTheme="minorHAnsi" w:cstheme="minorHAnsi"/>
          <w:sz w:val="26"/>
          <w:szCs w:val="26"/>
        </w:rPr>
        <w:t>,25</w:t>
      </w:r>
      <w:r w:rsidR="00E85C90">
        <w:rPr>
          <w:rFonts w:asciiTheme="minorHAnsi" w:hAnsiTheme="minorHAnsi" w:cstheme="minorHAnsi"/>
          <w:sz w:val="26"/>
          <w:szCs w:val="26"/>
        </w:rPr>
        <w:t xml:space="preserve"> € de 16h45 à 17h</w:t>
      </w:r>
      <w:bookmarkStart w:id="0" w:name="_GoBack"/>
      <w:bookmarkEnd w:id="0"/>
      <w:r w:rsidR="00E85C90">
        <w:rPr>
          <w:rFonts w:asciiTheme="minorHAnsi" w:hAnsiTheme="minorHAnsi" w:cstheme="minorHAnsi"/>
          <w:sz w:val="26"/>
          <w:szCs w:val="26"/>
        </w:rPr>
        <w:t>30 / 1</w:t>
      </w:r>
      <w:r w:rsidR="006F4D9D">
        <w:rPr>
          <w:rFonts w:asciiTheme="minorHAnsi" w:hAnsiTheme="minorHAnsi" w:cstheme="minorHAnsi"/>
          <w:sz w:val="26"/>
          <w:szCs w:val="26"/>
        </w:rPr>
        <w:t>,25</w:t>
      </w:r>
      <w:r w:rsidR="00E85C90">
        <w:rPr>
          <w:rFonts w:asciiTheme="minorHAnsi" w:hAnsiTheme="minorHAnsi" w:cstheme="minorHAnsi"/>
          <w:sz w:val="26"/>
          <w:szCs w:val="26"/>
        </w:rPr>
        <w:t xml:space="preserve"> € de 17h30 à 18h15</w:t>
      </w:r>
      <w:r w:rsidRPr="00341DA6">
        <w:rPr>
          <w:rFonts w:asciiTheme="minorHAnsi" w:hAnsiTheme="minorHAnsi" w:cstheme="minorHAnsi"/>
          <w:sz w:val="26"/>
          <w:szCs w:val="26"/>
        </w:rPr>
        <w:tab/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p w:rsidR="00897637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>- Cotisation APEL</w:t>
      </w:r>
      <w:r w:rsidRPr="00341DA6">
        <w:rPr>
          <w:rStyle w:val="Appelnotedebasdep"/>
          <w:rFonts w:asciiTheme="minorHAnsi" w:hAnsiTheme="minorHAnsi" w:cstheme="minorHAnsi"/>
          <w:sz w:val="26"/>
          <w:szCs w:val="26"/>
        </w:rPr>
        <w:footnoteReference w:id="2"/>
      </w:r>
      <w:r w:rsidRPr="00341DA6">
        <w:rPr>
          <w:rFonts w:asciiTheme="minorHAnsi" w:hAnsiTheme="minorHAnsi" w:cstheme="minorHAnsi"/>
          <w:sz w:val="26"/>
          <w:szCs w:val="26"/>
        </w:rPr>
        <w:t> : 25 € par famille</w:t>
      </w:r>
    </w:p>
    <w:p w:rsidR="00897637" w:rsidRPr="004555CF" w:rsidRDefault="00897637" w:rsidP="0089763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- Frais de fournitures (fichier, livres…) : </w:t>
      </w:r>
      <w:r w:rsidR="006F4D9D">
        <w:rPr>
          <w:rFonts w:asciiTheme="minorHAnsi" w:hAnsiTheme="minorHAnsi" w:cstheme="minorHAnsi"/>
          <w:sz w:val="26"/>
          <w:szCs w:val="26"/>
        </w:rPr>
        <w:t>35</w:t>
      </w:r>
      <w:r>
        <w:rPr>
          <w:rFonts w:asciiTheme="minorHAnsi" w:hAnsiTheme="minorHAnsi" w:cstheme="minorHAnsi"/>
          <w:sz w:val="26"/>
          <w:szCs w:val="26"/>
        </w:rPr>
        <w:t xml:space="preserve"> € maximum par enfant / an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Pr="00341DA6">
        <w:rPr>
          <w:rFonts w:asciiTheme="minorHAnsi" w:hAnsiTheme="minorHAnsi" w:cstheme="minorHAnsi"/>
          <w:b/>
          <w:sz w:val="26"/>
          <w:szCs w:val="26"/>
          <w:u w:val="single"/>
        </w:rPr>
        <w:t>Modalités de règlement</w:t>
      </w:r>
      <w:r w:rsidRPr="00341DA6">
        <w:rPr>
          <w:rFonts w:asciiTheme="minorHAnsi" w:hAnsiTheme="minorHAnsi" w:cstheme="minorHAnsi"/>
          <w:b/>
          <w:sz w:val="26"/>
          <w:szCs w:val="26"/>
        </w:rPr>
        <w:t> :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  <w:r w:rsidRPr="00341DA6">
        <w:rPr>
          <w:rFonts w:asciiTheme="minorHAnsi" w:hAnsiTheme="minorHAnsi" w:cstheme="minorHAnsi"/>
          <w:sz w:val="26"/>
          <w:szCs w:val="26"/>
        </w:rPr>
        <w:t>La contribution des familles peut être réglée au choix : au mois / au trimestre / à l’année.</w:t>
      </w:r>
    </w:p>
    <w:p w:rsidR="00897637" w:rsidRPr="00341DA6" w:rsidRDefault="00233D98" w:rsidP="00897637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Une facture vous sera adressée en début d’année selon la fréquence de paiement choisie.</w:t>
      </w:r>
    </w:p>
    <w:p w:rsidR="00897637" w:rsidRPr="00341DA6" w:rsidRDefault="00897637" w:rsidP="00897637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3"/>
        <w:gridCol w:w="1937"/>
        <w:gridCol w:w="1806"/>
        <w:gridCol w:w="1800"/>
      </w:tblGrid>
      <w:tr w:rsidR="00897637" w:rsidRPr="00341DA6" w:rsidTr="00E907C4">
        <w:tc>
          <w:tcPr>
            <w:tcW w:w="4913" w:type="dxa"/>
          </w:tcPr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b/>
                <w:sz w:val="22"/>
                <w:szCs w:val="22"/>
              </w:rPr>
              <w:t>Règlement de la contribution des familles</w:t>
            </w:r>
          </w:p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b/>
                <w:sz w:val="22"/>
                <w:szCs w:val="22"/>
              </w:rPr>
              <w:t>(Chèque à l’ordre de l’OGEC – Vesseaux)</w:t>
            </w:r>
          </w:p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b/>
                <w:sz w:val="22"/>
                <w:szCs w:val="22"/>
              </w:rPr>
              <w:t>Pour 1 enfant scolarisé</w:t>
            </w:r>
          </w:p>
        </w:tc>
        <w:tc>
          <w:tcPr>
            <w:tcW w:w="1806" w:type="dxa"/>
          </w:tcPr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b/>
                <w:sz w:val="22"/>
                <w:szCs w:val="22"/>
              </w:rPr>
              <w:t>Pour 2 enfants scolarisés</w:t>
            </w:r>
          </w:p>
        </w:tc>
        <w:tc>
          <w:tcPr>
            <w:tcW w:w="1800" w:type="dxa"/>
          </w:tcPr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b/>
                <w:sz w:val="22"/>
                <w:szCs w:val="22"/>
              </w:rPr>
              <w:t>Pour 3 enfants scolarisés</w:t>
            </w:r>
          </w:p>
        </w:tc>
      </w:tr>
      <w:tr w:rsidR="00897637" w:rsidRPr="00341DA6" w:rsidTr="00E907C4">
        <w:trPr>
          <w:trHeight w:val="624"/>
        </w:trPr>
        <w:tc>
          <w:tcPr>
            <w:tcW w:w="4913" w:type="dxa"/>
          </w:tcPr>
          <w:p w:rsidR="00897637" w:rsidRPr="00341DA6" w:rsidRDefault="00897637" w:rsidP="00AC1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En une seule fois (Débit au 15 octobre)</w:t>
            </w:r>
          </w:p>
          <w:p w:rsidR="00897637" w:rsidRPr="00341DA6" w:rsidRDefault="00897637" w:rsidP="00AC1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>0 €</w:t>
            </w:r>
          </w:p>
        </w:tc>
        <w:tc>
          <w:tcPr>
            <w:tcW w:w="1806" w:type="dxa"/>
          </w:tcPr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>0 €</w:t>
            </w:r>
          </w:p>
        </w:tc>
        <w:tc>
          <w:tcPr>
            <w:tcW w:w="1800" w:type="dxa"/>
          </w:tcPr>
          <w:p w:rsidR="00897637" w:rsidRPr="00341DA6" w:rsidRDefault="001561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990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897637" w:rsidRPr="00341DA6" w:rsidTr="00E907C4">
        <w:trPr>
          <w:trHeight w:val="624"/>
        </w:trPr>
        <w:tc>
          <w:tcPr>
            <w:tcW w:w="4913" w:type="dxa"/>
          </w:tcPr>
          <w:p w:rsidR="00897637" w:rsidRPr="00341DA6" w:rsidRDefault="00897637" w:rsidP="00AC1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En 3 fois (Débit au 15 octobre / 15 janvier / 15 avril)</w:t>
            </w:r>
          </w:p>
          <w:p w:rsidR="00897637" w:rsidRPr="00341DA6" w:rsidRDefault="00897637" w:rsidP="00AC1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3D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4D9D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 w:rsidR="00897637" w:rsidRPr="00341DA6" w:rsidRDefault="00897637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3D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4D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:rsidR="00897637" w:rsidRPr="00341DA6" w:rsidRDefault="00897637" w:rsidP="00233D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3D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4D9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1806" w:type="dxa"/>
          </w:tcPr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</w:t>
            </w:r>
            <w:r w:rsidR="00233D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800" w:type="dxa"/>
          </w:tcPr>
          <w:p w:rsidR="00897637" w:rsidRPr="00341DA6" w:rsidRDefault="001561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:rsidR="00897637" w:rsidRPr="00341DA6" w:rsidRDefault="001561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  <w:p w:rsidR="00897637" w:rsidRPr="00341DA6" w:rsidRDefault="001561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897637" w:rsidRPr="00341DA6" w:rsidTr="00E907C4">
        <w:trPr>
          <w:trHeight w:val="624"/>
        </w:trPr>
        <w:tc>
          <w:tcPr>
            <w:tcW w:w="4913" w:type="dxa"/>
          </w:tcPr>
          <w:p w:rsidR="00897637" w:rsidRPr="00341DA6" w:rsidRDefault="00897637" w:rsidP="0089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A6">
              <w:rPr>
                <w:rFonts w:asciiTheme="minorHAnsi" w:hAnsiTheme="minorHAnsi" w:cstheme="minorHAnsi"/>
                <w:sz w:val="22"/>
                <w:szCs w:val="22"/>
              </w:rPr>
              <w:t>En 10 fois (Débit au 15 de chaque mois de sept à juin)</w:t>
            </w:r>
          </w:p>
        </w:tc>
        <w:tc>
          <w:tcPr>
            <w:tcW w:w="1937" w:type="dxa"/>
          </w:tcPr>
          <w:p w:rsidR="00897637" w:rsidRPr="00341DA6" w:rsidRDefault="006F4D9D" w:rsidP="00233D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 x 10</w:t>
            </w:r>
          </w:p>
        </w:tc>
        <w:tc>
          <w:tcPr>
            <w:tcW w:w="1806" w:type="dxa"/>
          </w:tcPr>
          <w:p w:rsidR="00897637" w:rsidRPr="00341DA6" w:rsidRDefault="006F4D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 x 10</w:t>
            </w:r>
          </w:p>
        </w:tc>
        <w:tc>
          <w:tcPr>
            <w:tcW w:w="1800" w:type="dxa"/>
          </w:tcPr>
          <w:p w:rsidR="00897637" w:rsidRPr="00341DA6" w:rsidRDefault="0015619D" w:rsidP="00AC1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897637" w:rsidRPr="00341DA6">
              <w:rPr>
                <w:rFonts w:asciiTheme="minorHAnsi" w:hAnsiTheme="minorHAnsi" w:cstheme="minorHAnsi"/>
                <w:sz w:val="22"/>
                <w:szCs w:val="22"/>
              </w:rPr>
              <w:t xml:space="preserve"> € x 10</w:t>
            </w:r>
          </w:p>
        </w:tc>
      </w:tr>
    </w:tbl>
    <w:p w:rsidR="00804AEE" w:rsidRDefault="00E907C4" w:rsidP="00897637">
      <w:pPr>
        <w:rPr>
          <w:b/>
        </w:rPr>
      </w:pPr>
      <w:r w:rsidRPr="00804AEE">
        <w:rPr>
          <w:b/>
        </w:rPr>
        <w:lastRenderedPageBreak/>
        <w:t>Nom de la famille : ________________________________________</w:t>
      </w:r>
      <w:r w:rsidR="00804AEE">
        <w:rPr>
          <w:b/>
        </w:rPr>
        <w:t xml:space="preserve">  </w:t>
      </w:r>
    </w:p>
    <w:p w:rsidR="000E3402" w:rsidRPr="00804AEE" w:rsidRDefault="00804AEE" w:rsidP="00897637">
      <w:pPr>
        <w:rPr>
          <w:i/>
        </w:rPr>
      </w:pPr>
      <w:r>
        <w:rPr>
          <w:i/>
        </w:rPr>
        <w:t>(Cochez la case selon votre choix)</w:t>
      </w:r>
    </w:p>
    <w:p w:rsidR="00804AEE" w:rsidRDefault="00804AEE" w:rsidP="00897637"/>
    <w:p w:rsidR="00E907C4" w:rsidRDefault="00E907C4" w:rsidP="00897637">
      <w:r>
        <w:t xml:space="preserve">- </w:t>
      </w:r>
      <w:r w:rsidR="00804AEE">
        <w:t xml:space="preserve">Je </w:t>
      </w:r>
      <w:r w:rsidR="009E2751">
        <w:t>souhaite payer en 2024/2025</w:t>
      </w:r>
      <w:r>
        <w:t xml:space="preserve"> la contribution des familles :</w:t>
      </w:r>
    </w:p>
    <w:p w:rsidR="00E907C4" w:rsidRDefault="00E907C4" w:rsidP="00E907C4">
      <w:pPr>
        <w:pStyle w:val="Paragraphedeliste"/>
        <w:numPr>
          <w:ilvl w:val="0"/>
          <w:numId w:val="1"/>
        </w:numPr>
      </w:pPr>
      <w:r>
        <w:t>Par mois (au 15 de chaque mois de septembre à juin)</w:t>
      </w:r>
    </w:p>
    <w:p w:rsidR="00E907C4" w:rsidRDefault="00E907C4" w:rsidP="001E3E91">
      <w:pPr>
        <w:pStyle w:val="Paragraphedeliste"/>
        <w:numPr>
          <w:ilvl w:val="0"/>
          <w:numId w:val="1"/>
        </w:numPr>
      </w:pPr>
      <w:r>
        <w:t xml:space="preserve">Par trimestre (15 </w:t>
      </w:r>
      <w:proofErr w:type="spellStart"/>
      <w:r>
        <w:t>oct</w:t>
      </w:r>
      <w:proofErr w:type="spellEnd"/>
      <w:r>
        <w:t xml:space="preserve"> / 15 </w:t>
      </w:r>
      <w:proofErr w:type="spellStart"/>
      <w:r>
        <w:t>janv</w:t>
      </w:r>
      <w:proofErr w:type="spellEnd"/>
      <w:r>
        <w:t xml:space="preserve"> / 15 avril)</w:t>
      </w:r>
    </w:p>
    <w:p w:rsidR="00E907C4" w:rsidRDefault="00E907C4" w:rsidP="001E3E91">
      <w:pPr>
        <w:pStyle w:val="Paragraphedeliste"/>
        <w:numPr>
          <w:ilvl w:val="0"/>
          <w:numId w:val="1"/>
        </w:numPr>
      </w:pPr>
      <w:r>
        <w:t xml:space="preserve">A l’année (15 </w:t>
      </w:r>
      <w:proofErr w:type="spellStart"/>
      <w:r>
        <w:t>oct</w:t>
      </w:r>
      <w:proofErr w:type="spellEnd"/>
      <w:r>
        <w:t>)</w:t>
      </w:r>
    </w:p>
    <w:p w:rsidR="00F84E98" w:rsidRDefault="00F84E98" w:rsidP="00F84E98">
      <w:pPr>
        <w:pStyle w:val="Paragraphedeliste"/>
        <w:ind w:left="1425"/>
      </w:pPr>
    </w:p>
    <w:p w:rsidR="00F84E98" w:rsidRDefault="00F84E98" w:rsidP="00F84E98">
      <w:r>
        <w:t>- Pour les parents séparés : A qui doit-on facturer les frais scolaires ?</w:t>
      </w:r>
    </w:p>
    <w:p w:rsidR="00F84E98" w:rsidRDefault="00F84E98" w:rsidP="00F84E98">
      <w:pPr>
        <w:pStyle w:val="Paragraphedeliste"/>
        <w:numPr>
          <w:ilvl w:val="0"/>
          <w:numId w:val="7"/>
        </w:numPr>
      </w:pPr>
      <w:r>
        <w:t>Aux deux parents (50/50)</w:t>
      </w:r>
    </w:p>
    <w:p w:rsidR="00F84E98" w:rsidRDefault="00F84E98" w:rsidP="00F84E98">
      <w:pPr>
        <w:pStyle w:val="Paragraphedeliste"/>
        <w:numPr>
          <w:ilvl w:val="0"/>
          <w:numId w:val="7"/>
        </w:numPr>
      </w:pPr>
      <w:r>
        <w:t>A la mère</w:t>
      </w:r>
    </w:p>
    <w:p w:rsidR="00F84E98" w:rsidRDefault="00F84E98" w:rsidP="00F84E98">
      <w:pPr>
        <w:pStyle w:val="Paragraphedeliste"/>
        <w:numPr>
          <w:ilvl w:val="0"/>
          <w:numId w:val="7"/>
        </w:numPr>
      </w:pPr>
      <w:r>
        <w:t>Au père</w:t>
      </w:r>
    </w:p>
    <w:p w:rsidR="00F84E98" w:rsidRDefault="00F84E98" w:rsidP="00F84E98">
      <w:pPr>
        <w:pStyle w:val="Paragraphedeliste"/>
      </w:pPr>
    </w:p>
    <w:p w:rsidR="00804AEE" w:rsidRDefault="00E907C4" w:rsidP="00E907C4">
      <w:r>
        <w:t xml:space="preserve">- </w:t>
      </w:r>
      <w:r w:rsidR="00804AEE">
        <w:t>Pour l’assurance individuelle accident qui est obligatoire à l’école :</w:t>
      </w:r>
    </w:p>
    <w:p w:rsidR="00E907C4" w:rsidRDefault="00804AEE" w:rsidP="00804AEE">
      <w:pPr>
        <w:pStyle w:val="Paragraphedeliste"/>
        <w:numPr>
          <w:ilvl w:val="0"/>
          <w:numId w:val="6"/>
        </w:numPr>
      </w:pPr>
      <w:r>
        <w:t xml:space="preserve">Je </w:t>
      </w:r>
      <w:r w:rsidR="00E907C4">
        <w:t>souhaite adhérer en 202</w:t>
      </w:r>
      <w:r w:rsidR="009E2751">
        <w:t>4/2025</w:t>
      </w:r>
      <w:r w:rsidR="00E907C4">
        <w:t xml:space="preserve"> à l’individuelle accident de la Mutuelle St Christophe (11,5€/an)</w:t>
      </w:r>
    </w:p>
    <w:p w:rsidR="00E907C4" w:rsidRDefault="00804AEE" w:rsidP="00804AEE">
      <w:pPr>
        <w:pStyle w:val="Paragraphedeliste"/>
        <w:numPr>
          <w:ilvl w:val="0"/>
          <w:numId w:val="6"/>
        </w:numPr>
      </w:pPr>
      <w:r>
        <w:t>Je fournirai une attestation de mon assuran</w:t>
      </w:r>
      <w:r w:rsidR="009E2751">
        <w:t>ce personnelle à la rentrée 2024</w:t>
      </w:r>
      <w:r>
        <w:t>.</w:t>
      </w:r>
    </w:p>
    <w:p w:rsidR="00804AEE" w:rsidRDefault="00804AEE" w:rsidP="00804AEE"/>
    <w:p w:rsidR="00804AEE" w:rsidRDefault="00804AEE" w:rsidP="00804AEE"/>
    <w:p w:rsidR="00804AEE" w:rsidRDefault="00804AEE" w:rsidP="00804AEE"/>
    <w:p w:rsidR="00804AEE" w:rsidRDefault="009E2751" w:rsidP="00804AEE">
      <w:r w:rsidRPr="009E2751">
        <w:rPr>
          <w:noProof/>
        </w:rPr>
        <w:drawing>
          <wp:inline distT="0" distB="0" distL="0" distR="0" wp14:anchorId="48062D0A" wp14:editId="53E7C660">
            <wp:extent cx="6920825" cy="619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2134" cy="62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AEE" w:rsidSect="00897637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9" w:rsidRDefault="00143559" w:rsidP="006328F9">
      <w:r>
        <w:separator/>
      </w:r>
    </w:p>
  </w:endnote>
  <w:endnote w:type="continuationSeparator" w:id="0">
    <w:p w:rsidR="00143559" w:rsidRDefault="00143559" w:rsidP="006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9" w:rsidRDefault="00143559" w:rsidP="006328F9">
      <w:r>
        <w:separator/>
      </w:r>
    </w:p>
  </w:footnote>
  <w:footnote w:type="continuationSeparator" w:id="0">
    <w:p w:rsidR="00143559" w:rsidRDefault="00143559" w:rsidP="006328F9">
      <w:r>
        <w:continuationSeparator/>
      </w:r>
    </w:p>
  </w:footnote>
  <w:footnote w:id="1">
    <w:p w:rsidR="00897637" w:rsidRDefault="00897637" w:rsidP="00897637">
      <w:pPr>
        <w:pStyle w:val="Notedebasdepage"/>
        <w:jc w:val="both"/>
      </w:pPr>
      <w:r w:rsidRPr="00056F3B">
        <w:rPr>
          <w:rStyle w:val="Appelnotedebasdep"/>
          <w:b/>
        </w:rPr>
        <w:footnoteRef/>
      </w:r>
      <w:r w:rsidRPr="00056F3B">
        <w:rPr>
          <w:b/>
        </w:rPr>
        <w:t xml:space="preserve"> Contribution des familles</w:t>
      </w:r>
      <w:r>
        <w:t xml:space="preserve"> : </w:t>
      </w:r>
      <w:r w:rsidRPr="00056F3B">
        <w:rPr>
          <w:i/>
        </w:rPr>
        <w:t>Elle est destinée à financer les investissements immobiliers, les équipements scolaires, les dépenses de fonctionnement ainsi que celles liées au caractère propre de l’établissement</w:t>
      </w:r>
      <w:r>
        <w:t>.</w:t>
      </w:r>
    </w:p>
    <w:p w:rsidR="00897637" w:rsidRDefault="00897637" w:rsidP="00897637">
      <w:pPr>
        <w:pStyle w:val="Notedebasdepage"/>
        <w:jc w:val="both"/>
      </w:pPr>
      <w:r>
        <w:t>(30 % de réduction pour les enseignants de l’enseignement catholique et les personnels OGEC – Joindre attestation de travail)</w:t>
      </w:r>
    </w:p>
  </w:footnote>
  <w:footnote w:id="2">
    <w:p w:rsidR="00897637" w:rsidRDefault="00897637" w:rsidP="00897637">
      <w:pPr>
        <w:pStyle w:val="Notedebasdepage"/>
        <w:jc w:val="both"/>
        <w:rPr>
          <w:i/>
        </w:rPr>
      </w:pPr>
      <w:r w:rsidRPr="00056F3B">
        <w:rPr>
          <w:rStyle w:val="Appelnotedebasdep"/>
          <w:b/>
        </w:rPr>
        <w:footnoteRef/>
      </w:r>
      <w:r w:rsidRPr="00056F3B">
        <w:rPr>
          <w:b/>
        </w:rPr>
        <w:t xml:space="preserve"> Cotisation APEL</w:t>
      </w:r>
      <w:r>
        <w:t xml:space="preserve"> : </w:t>
      </w:r>
      <w:r w:rsidRPr="00056F3B">
        <w:rPr>
          <w:i/>
        </w:rPr>
        <w:t xml:space="preserve">L’association des parents d’élèves (APEL) représente les parents de l’école auprès du Conseil d’école, de l’organisme de gestion (OGEC), de l’APEL départementale et de l’APEL nationale. Elle participe activement à la vie de l’établissement. La cotisation permet de bénéficier de la revue « Famille et éducation ». La cotisation est volontaire.  </w:t>
      </w:r>
    </w:p>
    <w:p w:rsidR="00E907C4" w:rsidRPr="00056F3B" w:rsidRDefault="00E907C4" w:rsidP="00897637">
      <w:pPr>
        <w:pStyle w:val="Notedebasdepage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19E"/>
    <w:multiLevelType w:val="hybridMultilevel"/>
    <w:tmpl w:val="912261D2"/>
    <w:lvl w:ilvl="0" w:tplc="19345E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A7C35"/>
    <w:multiLevelType w:val="hybridMultilevel"/>
    <w:tmpl w:val="E3385830"/>
    <w:lvl w:ilvl="0" w:tplc="19345E8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264437"/>
    <w:multiLevelType w:val="hybridMultilevel"/>
    <w:tmpl w:val="0F604478"/>
    <w:lvl w:ilvl="0" w:tplc="19345E8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8450C8"/>
    <w:multiLevelType w:val="hybridMultilevel"/>
    <w:tmpl w:val="7AFA616C"/>
    <w:lvl w:ilvl="0" w:tplc="19345E8E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E6E0EB9"/>
    <w:multiLevelType w:val="hybridMultilevel"/>
    <w:tmpl w:val="E3AE1B00"/>
    <w:lvl w:ilvl="0" w:tplc="19345E8E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50F4F09"/>
    <w:multiLevelType w:val="hybridMultilevel"/>
    <w:tmpl w:val="8EA4B162"/>
    <w:lvl w:ilvl="0" w:tplc="19345E8E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585341C"/>
    <w:multiLevelType w:val="hybridMultilevel"/>
    <w:tmpl w:val="867814BE"/>
    <w:lvl w:ilvl="0" w:tplc="19345E8E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9"/>
    <w:rsid w:val="00003CDA"/>
    <w:rsid w:val="00056A91"/>
    <w:rsid w:val="000E3402"/>
    <w:rsid w:val="00143559"/>
    <w:rsid w:val="0015619D"/>
    <w:rsid w:val="00233D98"/>
    <w:rsid w:val="00521BF8"/>
    <w:rsid w:val="005C20C8"/>
    <w:rsid w:val="006328F9"/>
    <w:rsid w:val="006F4D9D"/>
    <w:rsid w:val="007A42D0"/>
    <w:rsid w:val="007C071B"/>
    <w:rsid w:val="00804AEE"/>
    <w:rsid w:val="00897637"/>
    <w:rsid w:val="008D04D9"/>
    <w:rsid w:val="009E2751"/>
    <w:rsid w:val="00E66BB1"/>
    <w:rsid w:val="00E85C90"/>
    <w:rsid w:val="00E907C4"/>
    <w:rsid w:val="00E90D69"/>
    <w:rsid w:val="00ED0787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4D22"/>
  <w15:chartTrackingRefBased/>
  <w15:docId w15:val="{5322BD45-6905-44EA-9A6E-FE9215F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8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8F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8F9"/>
    <w:rPr>
      <w:vertAlign w:val="superscript"/>
    </w:rPr>
  </w:style>
  <w:style w:type="table" w:styleId="Grilledutableau">
    <w:name w:val="Table Grid"/>
    <w:basedOn w:val="TableauNormal"/>
    <w:uiPriority w:val="59"/>
    <w:rsid w:val="0063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2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8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2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8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0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A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AE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2024-03-08T13:46:00Z</cp:lastPrinted>
  <dcterms:created xsi:type="dcterms:W3CDTF">2019-04-13T09:11:00Z</dcterms:created>
  <dcterms:modified xsi:type="dcterms:W3CDTF">2024-03-08T13:46:00Z</dcterms:modified>
</cp:coreProperties>
</file>