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DA" w:rsidRPr="00390CCF" w:rsidRDefault="007137DA" w:rsidP="00BF4AB7">
      <w:pPr>
        <w:jc w:val="both"/>
        <w:rPr>
          <w:rFonts w:ascii="Calibri" w:hAnsi="Calibri"/>
          <w:sz w:val="24"/>
          <w:szCs w:val="24"/>
        </w:rPr>
      </w:pPr>
      <w:r>
        <w:rPr>
          <w:noProof/>
          <w:lang w:eastAsia="fr-FR"/>
        </w:rPr>
        <w:pict>
          <v:roundrect id="AutoShape 4" o:spid="_x0000_s1028" style="position:absolute;left:0;text-align:left;margin-left:-27pt;margin-top:9pt;width:7in;height:225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pNeQIAAAoFAAAOAAAAZHJzL2Uyb0RvYy54bWysVE2P0zAQvSPxHyzf2SSl39p0teqyCGmB&#10;FQVxdm0nMTi2sd2m5dcznqSly3JC5BB5PPabefNmfH1zaDXZSx+UNSUtrnJKpOFWKFOX9Mvn+1dz&#10;SkJkRjBtjSzpUQZ6s3r54rpzSzmyjdVCegIgJiw7V9ImRrfMssAb2bJwZZ004Kysb1kE09eZ8KwD&#10;9FZnozyfZp31wnnLZQiwe9c76Qrxq0ry+LGqgoxElxRyi/j3+N+mf7a6ZsvaM9coPqTB/iGLlikD&#10;Qc9QdywysvPqGVSruLfBVvGK2zazVaW4RA7Apsj/YLNpmJPIBYoT3LlM4f/B8g/7R0+UKCkIZVgL&#10;Et3uosXIZJzK07mwhFMb9+gTweAeLP8eiLHrhpla3npvu0YyAUkV6Xz25EIyAlwl2+69FYDOAB0r&#10;dah8mwChBuSAghzPgshDJBw2p+M8n+egGwffaDErkpFisOXpuvMhvpW2JWlRUm93RnwC2TEG2z+E&#10;iLKIgRwT3yipWg0i75kmxXQ6nQ2Iw2HAPmEiX6uVuFdao+Hr7Vp7AldLeo/fcDlcHtOGdCVdTEYT&#10;zOKJL1xC5Pj9DQJ5YHOm2r4xAteRKd2vIUttUkoSm3ygaXdR+k0jOiJUqkaRz2bT1xQsaPlivujD&#10;EaZrGFYePSXexq8qNqh3Kv8zlnMQYN7vM+0a1nOfJKRT3j0jVOWcAFoXuWFXpEboG2prxRGaAqKj&#10;8vCAwKKx/iclHQxjScOPHfOSEv3OQGMtivE4TS8a48lsBIa/9GwvPcxwgCpppKRfrmM/8TvnVd2k&#10;uiBPY1OrVyqeurbPamhhGDgkMTwOaaIvbTz1+wlb/QIAAP//AwBQSwMEFAAGAAgAAAAhAPq1VBfg&#10;AAAACgEAAA8AAABkcnMvZG93bnJldi54bWxMj81OwzAQhO9IvIO1SFxQ64BKlYY4FeKnwA1SLtzc&#10;eIkD8TrEbuu+PQsXOK12ZzT7TblMrhc7HEPnScH5NAOB1HjTUavgdX0/yUGEqMno3hMqOGCAZXV8&#10;VOrC+D294K6OreAQCoVWYGMcCilDY9HpMPUDEmvvfnQ68jq20ox6z+GulxdZNpdOd8QfrB7wxmLz&#10;WW+dgsXTW1wd1l8PdVo9amvSx93Z861Spyfp+gpExBT/zPCDz+hQMdPGb8kE0SuYXM64S2Qh58mG&#10;xe9ho2CWzzOQVSn/V6i+AQAA//8DAFBLAQItABQABgAIAAAAIQC2gziS/gAAAOEBAAATAAAAAAAA&#10;AAAAAAAAAAAAAABbQ29udGVudF9UeXBlc10ueG1sUEsBAi0AFAAGAAgAAAAhADj9If/WAAAAlAEA&#10;AAsAAAAAAAAAAAAAAAAALwEAAF9yZWxzLy5yZWxzUEsBAi0AFAAGAAgAAAAhALwO+k15AgAACgUA&#10;AA4AAAAAAAAAAAAAAAAALgIAAGRycy9lMm9Eb2MueG1sUEsBAi0AFAAGAAgAAAAhAPq1VBfgAAAA&#10;CgEAAA8AAAAAAAAAAAAAAAAA0wQAAGRycy9kb3ducmV2LnhtbFBLBQYAAAAABAAEAPMAAADgBQAA&#10;AAA=&#10;">
            <v:shadow on="t" opacity=".5" offset="6pt,-6pt"/>
          </v:roundrect>
        </w:pict>
      </w:r>
    </w:p>
    <w:p w:rsidR="007137DA" w:rsidRDefault="007137DA" w:rsidP="00BF4AB7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L’EXPLOIT</w:t>
      </w:r>
      <w:r w:rsidRPr="00390CCF">
        <w:rPr>
          <w:rFonts w:ascii="Calibri" w:hAnsi="Calibri" w:cs="Arial"/>
          <w:b/>
          <w:sz w:val="24"/>
          <w:szCs w:val="24"/>
        </w:rPr>
        <w:t xml:space="preserve"> DE FELIX BAUMGARTNER</w:t>
      </w:r>
    </w:p>
    <w:p w:rsidR="007137DA" w:rsidRDefault="007137DA" w:rsidP="00BF4AB7">
      <w:pPr>
        <w:jc w:val="center"/>
        <w:rPr>
          <w:rFonts w:ascii="Calibri" w:hAnsi="Calibri" w:cs="Arial"/>
          <w:b/>
          <w:sz w:val="24"/>
          <w:szCs w:val="24"/>
        </w:rPr>
      </w:pPr>
    </w:p>
    <w:tbl>
      <w:tblPr>
        <w:tblW w:w="9136" w:type="dxa"/>
        <w:tblLayout w:type="fixed"/>
        <w:tblLook w:val="01E0"/>
      </w:tblPr>
      <w:tblGrid>
        <w:gridCol w:w="2885"/>
        <w:gridCol w:w="6251"/>
      </w:tblGrid>
      <w:tr w:rsidR="007137DA" w:rsidTr="00751C0E">
        <w:trPr>
          <w:trHeight w:val="3606"/>
        </w:trPr>
        <w:tc>
          <w:tcPr>
            <w:tcW w:w="2885" w:type="dxa"/>
          </w:tcPr>
          <w:p w:rsidR="007137DA" w:rsidRDefault="007137DA" w:rsidP="00751C0E">
            <w:pPr>
              <w:jc w:val="center"/>
              <w:rPr>
                <w:rStyle w:val="mw-headline"/>
                <w:rFonts w:ascii="Calibri" w:hAnsi="Calibri"/>
                <w:b/>
                <w:sz w:val="24"/>
                <w:szCs w:val="24"/>
              </w:rPr>
            </w:pPr>
            <w:r>
              <w:rPr>
                <w:rStyle w:val="mw-headline"/>
                <w:rFonts w:ascii="Calibri" w:hAnsi="Calibri"/>
                <w:b/>
                <w:sz w:val="24"/>
                <w:szCs w:val="24"/>
              </w:rPr>
              <w:t>Avant de commencer, scanne le Qrcode, visionne la vidéo et réponds au questionnaire</w:t>
            </w:r>
          </w:p>
          <w:p w:rsidR="007137DA" w:rsidRDefault="007137DA" w:rsidP="00751C0E">
            <w:r w:rsidRPr="00A711BD"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in;height:66.75pt;visibility:visible">
                  <v:imagedata r:id="rId7" o:title=""/>
                </v:shape>
              </w:pict>
            </w:r>
          </w:p>
          <w:p w:rsidR="007137DA" w:rsidRPr="00646822" w:rsidRDefault="007137DA" w:rsidP="00751C0E">
            <w:pPr>
              <w:rPr>
                <w:rStyle w:val="mw-headline"/>
                <w:rFonts w:ascii="Calibri" w:hAnsi="Calibri"/>
                <w:b/>
                <w:sz w:val="24"/>
                <w:szCs w:val="24"/>
              </w:rPr>
            </w:pPr>
            <w:hyperlink r:id="rId8" w:history="1">
              <w:r w:rsidRPr="00646822">
                <w:rPr>
                  <w:rStyle w:val="Hyperlink"/>
                  <w:b/>
                  <w:sz w:val="24"/>
                  <w:szCs w:val="24"/>
                </w:rPr>
                <w:t>https://goo.gl/44sQZG</w:t>
              </w:r>
            </w:hyperlink>
          </w:p>
          <w:p w:rsidR="007137DA" w:rsidRPr="00A559B6" w:rsidRDefault="007137DA" w:rsidP="0082132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251" w:type="dxa"/>
          </w:tcPr>
          <w:p w:rsidR="007137DA" w:rsidRPr="00821324" w:rsidRDefault="007137DA" w:rsidP="008959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shape id="Image 5" o:spid="_x0000_s1029" type="#_x0000_t75" style="position:absolute;margin-left:3.6pt;margin-top:.4pt;width:139.1pt;height:86.4pt;z-index:-251659264;visibility:visible;mso-position-horizontal-relative:text;mso-position-vertical-relative:text" wrapcoords="-117 0 -117 21412 21600 21412 21600 0 -117 0">
                  <v:imagedata r:id="rId9" o:title=""/>
                  <w10:wrap type="tight"/>
                </v:shape>
              </w:pict>
            </w:r>
            <w:r w:rsidRPr="00821324">
              <w:rPr>
                <w:rFonts w:ascii="Calibri" w:hAnsi="Calibri"/>
                <w:sz w:val="24"/>
                <w:szCs w:val="24"/>
              </w:rPr>
              <w:t>Le dimanche 14 octobre 2012, vers 19 h 00 en heure française, les chaînes de télévision se disputaient les parts d’audience avec leurs programmes habituels pendant que YouTube battait son record historique avec 8 millions de spectateurs.</w:t>
            </w:r>
          </w:p>
          <w:p w:rsidR="007137DA" w:rsidRPr="00821324" w:rsidRDefault="007137DA" w:rsidP="00821324">
            <w:pPr>
              <w:spacing w:after="60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shape id="_x0000_s1030" type="#_x0000_t75" style="position:absolute;margin-left:-.15pt;margin-top:-146.1pt;width:154.5pt;height:97.5pt;z-index:-251657216" wrapcoords="-105 0 -105 21434 21600 21434 21600 0 -105 0">
                  <v:imagedata r:id="rId10" o:title=""/>
                  <w10:wrap type="tight"/>
                </v:shape>
              </w:pict>
            </w:r>
            <w:r w:rsidRPr="00821324">
              <w:rPr>
                <w:rFonts w:ascii="Calibri" w:hAnsi="Calibri"/>
                <w:sz w:val="24"/>
                <w:szCs w:val="24"/>
              </w:rPr>
              <w:t>Sur les écrans, Felix Baumgartner, parachutiste autrichien, tenait la planète en haleine en tentant de devenir le premier homme à dépasser le mur du son en chute libre.</w:t>
            </w:r>
          </w:p>
          <w:p w:rsidR="007137DA" w:rsidRPr="00821324" w:rsidRDefault="007137DA" w:rsidP="0082132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7137DA" w:rsidRDefault="007137DA" w:rsidP="0089599D">
      <w:pPr>
        <w:rPr>
          <w:rFonts w:ascii="Calibri" w:hAnsi="Calibri" w:cs="Arial"/>
          <w:i/>
          <w:iCs/>
          <w:sz w:val="24"/>
          <w:szCs w:val="24"/>
          <w:lang w:eastAsia="fr-FR"/>
        </w:rPr>
      </w:pPr>
      <w:r w:rsidRPr="00390CCF">
        <w:rPr>
          <w:rFonts w:ascii="Calibri" w:hAnsi="Calibri"/>
          <w:sz w:val="24"/>
          <w:szCs w:val="24"/>
        </w:rPr>
        <w:t xml:space="preserve"> </w:t>
      </w:r>
    </w:p>
    <w:p w:rsidR="007137DA" w:rsidRPr="00390CCF" w:rsidRDefault="007137DA" w:rsidP="00BF4AB7">
      <w:pPr>
        <w:rPr>
          <w:rFonts w:ascii="Calibri" w:hAnsi="Calibri"/>
          <w:sz w:val="2"/>
          <w:szCs w:val="2"/>
        </w:rPr>
      </w:pPr>
    </w:p>
    <w:p w:rsidR="007137DA" w:rsidRDefault="007137DA" w:rsidP="00BF4AB7">
      <w:pPr>
        <w:rPr>
          <w:rStyle w:val="mw-headline"/>
          <w:rFonts w:ascii="Calibri" w:hAnsi="Calibri"/>
          <w:b/>
          <w:sz w:val="24"/>
          <w:szCs w:val="24"/>
        </w:rPr>
      </w:pPr>
    </w:p>
    <w:p w:rsidR="007137DA" w:rsidRPr="00DB40A9" w:rsidRDefault="007137DA" w:rsidP="00BF4AB7">
      <w:pPr>
        <w:rPr>
          <w:rFonts w:ascii="Calibri" w:hAnsi="Calibri"/>
          <w:b/>
          <w:i/>
          <w:sz w:val="24"/>
          <w:szCs w:val="24"/>
        </w:rPr>
      </w:pPr>
      <w:r w:rsidRPr="00DB40A9">
        <w:rPr>
          <w:rStyle w:val="mw-headline"/>
          <w:rFonts w:ascii="Calibri" w:hAnsi="Calibri"/>
          <w:b/>
          <w:i/>
          <w:sz w:val="24"/>
          <w:szCs w:val="24"/>
        </w:rPr>
        <w:t>Le lancement</w:t>
      </w:r>
    </w:p>
    <w:p w:rsidR="007137DA" w:rsidRPr="00DB40A9" w:rsidRDefault="007137DA" w:rsidP="00BF4AB7">
      <w:pPr>
        <w:rPr>
          <w:rFonts w:ascii="Calibri" w:hAnsi="Calibri"/>
          <w:i/>
          <w:sz w:val="24"/>
          <w:szCs w:val="24"/>
        </w:rPr>
      </w:pPr>
      <w:r w:rsidRPr="00DB40A9">
        <w:rPr>
          <w:rFonts w:ascii="Calibri" w:hAnsi="Calibri"/>
          <w:i/>
          <w:sz w:val="24"/>
          <w:szCs w:val="24"/>
        </w:rPr>
        <w:t xml:space="preserve">Le lancement du ballon stratosphérique a eu lieu à </w:t>
      </w:r>
      <w:r w:rsidRPr="00DB40A9">
        <w:rPr>
          <w:rStyle w:val="nowrap"/>
          <w:rFonts w:ascii="Calibri" w:hAnsi="Calibri"/>
          <w:i/>
          <w:sz w:val="24"/>
          <w:szCs w:val="24"/>
        </w:rPr>
        <w:t>17h31</w:t>
      </w:r>
      <w:r w:rsidRPr="00DB40A9">
        <w:rPr>
          <w:rFonts w:ascii="Calibri" w:hAnsi="Calibri"/>
          <w:i/>
          <w:sz w:val="24"/>
          <w:szCs w:val="24"/>
        </w:rPr>
        <w:t>, heure française, supervisé par un centre de contrôle basé à Roswell dans l’État américain du Nouveau-Mexique.</w:t>
      </w:r>
    </w:p>
    <w:p w:rsidR="007137DA" w:rsidRPr="00DB40A9" w:rsidRDefault="007137DA" w:rsidP="00BF4AB7">
      <w:pPr>
        <w:rPr>
          <w:rFonts w:ascii="Calibri" w:hAnsi="Calibri"/>
          <w:b/>
          <w:i/>
          <w:sz w:val="24"/>
          <w:szCs w:val="24"/>
        </w:rPr>
      </w:pPr>
      <w:r w:rsidRPr="00DB40A9">
        <w:rPr>
          <w:rStyle w:val="mw-headline"/>
          <w:rFonts w:ascii="Calibri" w:hAnsi="Calibri"/>
          <w:b/>
          <w:i/>
          <w:sz w:val="24"/>
          <w:szCs w:val="24"/>
        </w:rPr>
        <w:t>L’ascension</w:t>
      </w:r>
    </w:p>
    <w:p w:rsidR="007137DA" w:rsidRPr="00DB40A9" w:rsidRDefault="007137DA" w:rsidP="00BF4AB7">
      <w:pPr>
        <w:rPr>
          <w:rFonts w:ascii="Calibri" w:hAnsi="Calibri"/>
          <w:i/>
          <w:sz w:val="24"/>
          <w:szCs w:val="24"/>
        </w:rPr>
      </w:pPr>
      <w:r w:rsidRPr="00DB40A9">
        <w:rPr>
          <w:rFonts w:ascii="Calibri" w:hAnsi="Calibri"/>
          <w:i/>
          <w:sz w:val="24"/>
          <w:szCs w:val="24"/>
        </w:rPr>
        <w:t xml:space="preserve">Le ballon rempli d’hélium atteint l’altitude de 39 068 m est atteint après 2 h 35 min 40 s. </w:t>
      </w:r>
    </w:p>
    <w:p w:rsidR="007137DA" w:rsidRPr="00DB40A9" w:rsidRDefault="007137DA" w:rsidP="00BF4AB7">
      <w:pPr>
        <w:rPr>
          <w:rFonts w:ascii="Calibri" w:hAnsi="Calibri"/>
          <w:i/>
          <w:sz w:val="2"/>
          <w:szCs w:val="2"/>
        </w:rPr>
      </w:pPr>
    </w:p>
    <w:p w:rsidR="007137DA" w:rsidRPr="00DB40A9" w:rsidRDefault="007137DA" w:rsidP="00BF4AB7">
      <w:pPr>
        <w:rPr>
          <w:rFonts w:ascii="Calibri" w:hAnsi="Calibri"/>
          <w:b/>
          <w:i/>
          <w:sz w:val="24"/>
          <w:szCs w:val="24"/>
        </w:rPr>
      </w:pPr>
      <w:r w:rsidRPr="00DB40A9">
        <w:rPr>
          <w:rStyle w:val="mw-headline"/>
          <w:rFonts w:ascii="Calibri" w:hAnsi="Calibri"/>
          <w:b/>
          <w:i/>
          <w:sz w:val="24"/>
          <w:szCs w:val="24"/>
        </w:rPr>
        <w:t>Le saut</w:t>
      </w:r>
    </w:p>
    <w:p w:rsidR="007137DA" w:rsidRPr="00DB40A9" w:rsidRDefault="007137DA" w:rsidP="00BF4AB7">
      <w:pPr>
        <w:rPr>
          <w:rFonts w:ascii="Calibri" w:hAnsi="Calibri"/>
          <w:i/>
          <w:sz w:val="24"/>
          <w:szCs w:val="24"/>
        </w:rPr>
      </w:pPr>
      <w:r w:rsidRPr="00DB40A9">
        <w:rPr>
          <w:rFonts w:ascii="Calibri" w:hAnsi="Calibri"/>
          <w:i/>
          <w:sz w:val="24"/>
          <w:szCs w:val="24"/>
        </w:rPr>
        <w:t xml:space="preserve">2 h 37 après le lancement, Baumgartner se laisse tomber dans une chute libre de 36 529 mètres d’une durée de 4 minutes et 19 secondes. </w:t>
      </w:r>
    </w:p>
    <w:p w:rsidR="007137DA" w:rsidRPr="00DB40A9" w:rsidRDefault="007137DA" w:rsidP="00BF4AB7">
      <w:pPr>
        <w:rPr>
          <w:rFonts w:ascii="Calibri" w:hAnsi="Calibri"/>
          <w:i/>
          <w:sz w:val="24"/>
          <w:szCs w:val="24"/>
        </w:rPr>
      </w:pPr>
      <w:r w:rsidRPr="00DB40A9">
        <w:rPr>
          <w:rFonts w:ascii="Calibri" w:hAnsi="Calibri"/>
          <w:i/>
          <w:sz w:val="24"/>
          <w:szCs w:val="24"/>
        </w:rPr>
        <w:t>Sa vitesse maximale</w:t>
      </w:r>
      <w:r w:rsidRPr="00DB40A9">
        <w:rPr>
          <w:rStyle w:val="nowrap"/>
          <w:rFonts w:ascii="Calibri" w:hAnsi="Calibri"/>
          <w:i/>
          <w:sz w:val="24"/>
          <w:szCs w:val="24"/>
        </w:rPr>
        <w:t xml:space="preserve"> a été atteinte après 49 secondes et 11 765 m de chute libre. </w:t>
      </w:r>
      <w:r w:rsidRPr="00DB40A9">
        <w:rPr>
          <w:rFonts w:ascii="Calibri" w:hAnsi="Calibri"/>
          <w:i/>
          <w:sz w:val="24"/>
          <w:szCs w:val="24"/>
        </w:rPr>
        <w:t>Baumgartner a ouvert son parachute et s’est posé sans encombre, après une chute totale de 9 minutes et 3 secondes.</w:t>
      </w:r>
    </w:p>
    <w:p w:rsidR="007137DA" w:rsidRDefault="007137DA" w:rsidP="00BF4AB7">
      <w:pPr>
        <w:rPr>
          <w:rFonts w:ascii="Calibri" w:hAnsi="Calibri"/>
          <w:sz w:val="2"/>
          <w:szCs w:val="2"/>
        </w:rPr>
      </w:pPr>
    </w:p>
    <w:p w:rsidR="007137DA" w:rsidRPr="00390CCF" w:rsidRDefault="007137DA" w:rsidP="00BF4AB7">
      <w:pPr>
        <w:rPr>
          <w:rFonts w:ascii="Calibri" w:hAnsi="Calibri"/>
          <w:sz w:val="2"/>
          <w:szCs w:val="2"/>
        </w:rPr>
      </w:pPr>
    </w:p>
    <w:p w:rsidR="007137DA" w:rsidRPr="00390CCF" w:rsidRDefault="007137DA" w:rsidP="00BF4AB7">
      <w:pPr>
        <w:rPr>
          <w:rFonts w:ascii="Calibri" w:hAnsi="Calibri"/>
          <w:b/>
          <w:sz w:val="24"/>
          <w:szCs w:val="24"/>
        </w:rPr>
      </w:pPr>
      <w:r w:rsidRPr="00390CCF">
        <w:rPr>
          <w:rFonts w:ascii="Calibri" w:hAnsi="Calibri"/>
          <w:b/>
          <w:sz w:val="24"/>
          <w:szCs w:val="24"/>
        </w:rPr>
        <w:t>Les données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2"/>
        <w:gridCol w:w="4636"/>
      </w:tblGrid>
      <w:tr w:rsidR="007137DA" w:rsidTr="002D6E40">
        <w:tc>
          <w:tcPr>
            <w:tcW w:w="4652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Altitude du saut</w:t>
            </w:r>
          </w:p>
        </w:tc>
        <w:tc>
          <w:tcPr>
            <w:tcW w:w="4636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38 969,3 m</w:t>
            </w:r>
          </w:p>
        </w:tc>
      </w:tr>
      <w:tr w:rsidR="007137DA" w:rsidTr="002D6E40">
        <w:tc>
          <w:tcPr>
            <w:tcW w:w="4652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Distance parcourue en chute libre</w:t>
            </w:r>
          </w:p>
        </w:tc>
        <w:tc>
          <w:tcPr>
            <w:tcW w:w="4636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36 529 m</w:t>
            </w:r>
          </w:p>
        </w:tc>
      </w:tr>
      <w:tr w:rsidR="007137DA" w:rsidTr="002D6E40">
        <w:tc>
          <w:tcPr>
            <w:tcW w:w="4652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Durée totale du saut</w:t>
            </w:r>
          </w:p>
        </w:tc>
        <w:tc>
          <w:tcPr>
            <w:tcW w:w="4636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9 min 3 s</w:t>
            </w:r>
          </w:p>
        </w:tc>
      </w:tr>
      <w:tr w:rsidR="007137DA" w:rsidTr="002D6E40">
        <w:tc>
          <w:tcPr>
            <w:tcW w:w="4652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Durée de la chute libre</w:t>
            </w:r>
          </w:p>
        </w:tc>
        <w:tc>
          <w:tcPr>
            <w:tcW w:w="4636" w:type="dxa"/>
          </w:tcPr>
          <w:p w:rsidR="007137DA" w:rsidRPr="00546840" w:rsidRDefault="007137DA" w:rsidP="00546840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46840">
              <w:rPr>
                <w:rFonts w:ascii="Calibri" w:hAnsi="Calibri"/>
                <w:sz w:val="24"/>
                <w:szCs w:val="24"/>
              </w:rPr>
              <w:t>4 min 19 s</w:t>
            </w:r>
          </w:p>
        </w:tc>
      </w:tr>
    </w:tbl>
    <w:p w:rsidR="007137DA" w:rsidRPr="00390CCF" w:rsidRDefault="007137DA" w:rsidP="00BF4AB7">
      <w:pPr>
        <w:suppressAutoHyphens w:val="0"/>
        <w:jc w:val="both"/>
        <w:rPr>
          <w:rFonts w:ascii="Calibri" w:hAnsi="Calibri"/>
          <w:sz w:val="24"/>
          <w:szCs w:val="24"/>
        </w:rPr>
      </w:pPr>
    </w:p>
    <w:p w:rsidR="007137DA" w:rsidRPr="0094571F" w:rsidRDefault="007137DA" w:rsidP="00BF4AB7">
      <w:pPr>
        <w:suppressAutoHyphens w:val="0"/>
        <w:ind w:left="426"/>
        <w:jc w:val="both"/>
        <w:rPr>
          <w:sz w:val="24"/>
          <w:szCs w:val="24"/>
        </w:rPr>
      </w:pPr>
      <w:r w:rsidRPr="00A711BD">
        <w:rPr>
          <w:noProof/>
          <w:lang w:eastAsia="fr-FR"/>
        </w:rPr>
        <w:pict>
          <v:shape id="Image 2" o:spid="_x0000_i1026" type="#_x0000_t75" alt="http://chimix.com/an15/bac15/image/fra1.jpg" style="width:372.75pt;height:188.25pt;visibility:visible">
            <v:imagedata r:id="rId11" o:title=""/>
          </v:shape>
        </w:pict>
      </w:r>
    </w:p>
    <w:p w:rsidR="007137DA" w:rsidRPr="00DB40A9" w:rsidRDefault="007137DA" w:rsidP="00006A0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  <w:lang w:eastAsia="fr-FR"/>
        </w:rPr>
      </w:pPr>
      <w:r w:rsidRPr="00053E3A">
        <w:rPr>
          <w:rFonts w:ascii="Calibri" w:hAnsi="Calibri" w:cs="Arial,Bold"/>
          <w:b/>
          <w:bCs/>
          <w:sz w:val="24"/>
          <w:szCs w:val="24"/>
          <w:lang w:eastAsia="fr-FR"/>
        </w:rPr>
        <w:t xml:space="preserve">Courbe 1 </w:t>
      </w:r>
      <w:r w:rsidRPr="00053E3A">
        <w:rPr>
          <w:rFonts w:ascii="Calibri" w:hAnsi="Calibri" w:cs="Arial"/>
          <w:sz w:val="24"/>
          <w:szCs w:val="24"/>
          <w:lang w:eastAsia="fr-FR"/>
        </w:rPr>
        <w:t xml:space="preserve">: </w:t>
      </w:r>
      <w:r w:rsidRPr="00DB40A9">
        <w:rPr>
          <w:rFonts w:ascii="Calibri" w:hAnsi="Calibri" w:cs="Arial"/>
          <w:i/>
          <w:sz w:val="24"/>
          <w:szCs w:val="24"/>
          <w:lang w:eastAsia="fr-FR"/>
        </w:rPr>
        <w:t xml:space="preserve">Variation de la vitesse </w:t>
      </w:r>
      <w:r w:rsidRPr="00DB40A9">
        <w:rPr>
          <w:rFonts w:ascii="Calibri" w:hAnsi="Calibri" w:cs="Arial,Italic"/>
          <w:i/>
          <w:iCs/>
          <w:sz w:val="24"/>
          <w:szCs w:val="24"/>
          <w:lang w:eastAsia="fr-FR"/>
        </w:rPr>
        <w:t xml:space="preserve">v </w:t>
      </w:r>
      <w:r w:rsidRPr="00DB40A9">
        <w:rPr>
          <w:rFonts w:ascii="Calibri" w:hAnsi="Calibri" w:cs="Arial"/>
          <w:i/>
          <w:sz w:val="24"/>
          <w:szCs w:val="24"/>
          <w:lang w:eastAsia="fr-FR"/>
        </w:rPr>
        <w:t>de Félix Baumgartner, en fonction du temps, jusqu’à l’ouverture du parachute</w:t>
      </w:r>
      <w:r w:rsidRPr="00DB40A9">
        <w:rPr>
          <w:rFonts w:ascii="Arial" w:hAnsi="Arial" w:cs="Arial"/>
          <w:i/>
          <w:sz w:val="24"/>
          <w:szCs w:val="24"/>
          <w:lang w:eastAsia="fr-FR"/>
        </w:rPr>
        <w:t>.</w:t>
      </w:r>
    </w:p>
    <w:p w:rsidR="007137DA" w:rsidRPr="00053E3A" w:rsidRDefault="007137DA" w:rsidP="00BF4AB7">
      <w:pPr>
        <w:suppressAutoHyphens w:val="0"/>
        <w:rPr>
          <w:rFonts w:ascii="Arial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w:pict>
          <v:shape id="Image 6" o:spid="_x0000_s1031" type="#_x0000_t75" style="position:absolute;margin-left:414pt;margin-top:29.45pt;width:63pt;height:60.05pt;z-index:251656192;visibility:visible">
            <v:imagedata r:id="rId12" o:title=""/>
            <w10:wrap type="square"/>
          </v:shape>
        </w:pict>
      </w:r>
      <w:r w:rsidRPr="005769B1">
        <w:rPr>
          <w:rFonts w:ascii="Arial" w:hAnsi="Arial"/>
          <w:noProof/>
          <w:sz w:val="24"/>
          <w:szCs w:val="22"/>
          <w:lang w:eastAsia="fr-FR"/>
        </w:rPr>
        <w:pict>
          <v:shape id="_x0000_i1027" type="#_x0000_t75" style="width:445.5pt;height:234.75pt;visibility:visible">
            <v:imagedata r:id="rId13" o:title=""/>
          </v:shape>
        </w:pict>
      </w:r>
    </w:p>
    <w:p w:rsidR="007137DA" w:rsidRPr="00006A06" w:rsidRDefault="007137DA" w:rsidP="00BF4AB7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  <w:lang w:eastAsia="fr-FR"/>
        </w:rPr>
      </w:pPr>
      <w:r w:rsidRPr="00006A06">
        <w:rPr>
          <w:rFonts w:ascii="Calibri" w:hAnsi="Calibri" w:cs="Arial,Bold"/>
          <w:b/>
          <w:bCs/>
          <w:sz w:val="24"/>
          <w:szCs w:val="24"/>
          <w:lang w:eastAsia="fr-FR"/>
        </w:rPr>
        <w:t xml:space="preserve">Courbe 2 </w:t>
      </w:r>
      <w:r w:rsidRPr="00006A06">
        <w:rPr>
          <w:rFonts w:ascii="Calibri" w:hAnsi="Calibri" w:cs="Arial"/>
          <w:sz w:val="24"/>
          <w:szCs w:val="24"/>
          <w:lang w:eastAsia="fr-FR"/>
        </w:rPr>
        <w:t xml:space="preserve">: </w:t>
      </w:r>
      <w:r w:rsidRPr="00AA2881">
        <w:rPr>
          <w:rFonts w:ascii="Calibri" w:hAnsi="Calibri" w:cs="Arial"/>
          <w:i/>
          <w:sz w:val="24"/>
          <w:szCs w:val="24"/>
          <w:lang w:eastAsia="fr-FR"/>
        </w:rPr>
        <w:t xml:space="preserve">Variation de l’attitude </w:t>
      </w:r>
      <w:r w:rsidRPr="00AA2881">
        <w:rPr>
          <w:rFonts w:ascii="Calibri" w:hAnsi="Calibri" w:cs="Arial,Italic"/>
          <w:i/>
          <w:iCs/>
          <w:sz w:val="24"/>
          <w:szCs w:val="24"/>
          <w:lang w:eastAsia="fr-FR"/>
        </w:rPr>
        <w:t>z au court du temps (par</w:t>
      </w:r>
      <w:r w:rsidRPr="00AA2881">
        <w:rPr>
          <w:rFonts w:ascii="Calibri" w:hAnsi="Calibri" w:cs="Arial"/>
          <w:i/>
          <w:sz w:val="24"/>
          <w:szCs w:val="24"/>
          <w:lang w:eastAsia="fr-FR"/>
        </w:rPr>
        <w:t xml:space="preserve"> rapport au sol) de Félix Baumgartner, jusqu’à l’ouverture du parachute.</w:t>
      </w:r>
    </w:p>
    <w:p w:rsidR="007137DA" w:rsidRDefault="007137DA" w:rsidP="00BF4AB7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eastAsia="fr-FR"/>
        </w:rPr>
      </w:pPr>
    </w:p>
    <w:p w:rsidR="007137DA" w:rsidRPr="00DB40A9" w:rsidRDefault="007137DA" w:rsidP="00BF4AB7">
      <w:pPr>
        <w:rPr>
          <w:rFonts w:ascii="Calibri" w:hAnsi="Calibri"/>
          <w:i/>
          <w:sz w:val="24"/>
          <w:szCs w:val="24"/>
        </w:rPr>
      </w:pPr>
      <w:r w:rsidRPr="00DB40A9">
        <w:rPr>
          <w:rFonts w:ascii="Calibri" w:hAnsi="Calibri"/>
          <w:i/>
          <w:sz w:val="24"/>
          <w:szCs w:val="24"/>
        </w:rPr>
        <w:t>On se propose d’étudier la chute libre de Felix Baumgartner pendant les 49 premières secondes.</w:t>
      </w:r>
    </w:p>
    <w:p w:rsidR="007137DA" w:rsidRPr="00006A06" w:rsidRDefault="007137DA" w:rsidP="00BF4AB7">
      <w:pPr>
        <w:spacing w:after="60"/>
        <w:rPr>
          <w:rFonts w:ascii="Calibri" w:hAnsi="Calibri"/>
          <w:sz w:val="16"/>
          <w:szCs w:val="16"/>
        </w:rPr>
      </w:pPr>
    </w:p>
    <w:p w:rsidR="007137DA" w:rsidRDefault="007137DA" w:rsidP="00BF4AB7">
      <w:pPr>
        <w:numPr>
          <w:ilvl w:val="0"/>
          <w:numId w:val="2"/>
        </w:numPr>
        <w:tabs>
          <w:tab w:val="num" w:pos="-4536"/>
        </w:tabs>
        <w:suppressAutoHyphens w:val="0"/>
        <w:spacing w:after="60"/>
        <w:ind w:left="426"/>
        <w:jc w:val="both"/>
        <w:rPr>
          <w:rFonts w:ascii="Calibri" w:hAnsi="Calibri"/>
          <w:sz w:val="24"/>
          <w:szCs w:val="24"/>
        </w:rPr>
      </w:pPr>
      <w:r w:rsidRPr="00DB40A9">
        <w:rPr>
          <w:rFonts w:ascii="Calibri" w:hAnsi="Calibri"/>
          <w:b/>
          <w:sz w:val="24"/>
          <w:szCs w:val="24"/>
        </w:rPr>
        <w:t xml:space="preserve">Calcul </w:t>
      </w:r>
      <w:r>
        <w:rPr>
          <w:rFonts w:ascii="Calibri" w:hAnsi="Calibri"/>
          <w:sz w:val="24"/>
          <w:szCs w:val="24"/>
        </w:rPr>
        <w:t>à quelle vitesse le ballon a effectué sa montée, donne ta réponse en m/s.</w:t>
      </w:r>
    </w:p>
    <w:p w:rsidR="007137DA" w:rsidRPr="007718F7" w:rsidRDefault="007137DA" w:rsidP="00BF4AB7">
      <w:pPr>
        <w:numPr>
          <w:ilvl w:val="0"/>
          <w:numId w:val="2"/>
        </w:numPr>
        <w:tabs>
          <w:tab w:val="num" w:pos="-4536"/>
        </w:tabs>
        <w:suppressAutoHyphens w:val="0"/>
        <w:spacing w:after="60"/>
        <w:ind w:left="426"/>
        <w:jc w:val="both"/>
        <w:rPr>
          <w:rFonts w:ascii="Calibri" w:hAnsi="Calibri"/>
          <w:sz w:val="24"/>
          <w:szCs w:val="24"/>
        </w:rPr>
      </w:pPr>
      <w:r w:rsidRPr="00DB40A9">
        <w:rPr>
          <w:rFonts w:ascii="Calibri" w:hAnsi="Calibri"/>
          <w:b/>
          <w:sz w:val="24"/>
          <w:szCs w:val="24"/>
        </w:rPr>
        <w:t>Note</w:t>
      </w:r>
      <w:r>
        <w:rPr>
          <w:rFonts w:ascii="Calibri" w:hAnsi="Calibri"/>
          <w:b/>
          <w:sz w:val="24"/>
          <w:szCs w:val="24"/>
        </w:rPr>
        <w:t xml:space="preserve"> </w:t>
      </w:r>
      <w:r w:rsidRPr="007718F7">
        <w:rPr>
          <w:rFonts w:ascii="Calibri" w:hAnsi="Calibri"/>
          <w:sz w:val="24"/>
          <w:szCs w:val="24"/>
        </w:rPr>
        <w:t>sur un axe vertical et sans souci d’échelle, les positions de Felix Baumgartner a</w:t>
      </w:r>
      <w:r>
        <w:rPr>
          <w:rFonts w:ascii="Calibri" w:hAnsi="Calibri"/>
          <w:sz w:val="24"/>
          <w:szCs w:val="24"/>
        </w:rPr>
        <w:t>ux</w:t>
      </w:r>
      <w:r w:rsidRPr="007718F7">
        <w:rPr>
          <w:rFonts w:ascii="Calibri" w:hAnsi="Calibri"/>
          <w:sz w:val="24"/>
          <w:szCs w:val="24"/>
        </w:rPr>
        <w:t xml:space="preserve"> instants où :</w:t>
      </w:r>
    </w:p>
    <w:p w:rsidR="007137DA" w:rsidRPr="007718F7" w:rsidRDefault="007137DA" w:rsidP="00BF4AB7">
      <w:pPr>
        <w:numPr>
          <w:ilvl w:val="0"/>
          <w:numId w:val="1"/>
        </w:numPr>
        <w:tabs>
          <w:tab w:val="clear" w:pos="1440"/>
          <w:tab w:val="num" w:pos="-1425"/>
        </w:tabs>
        <w:suppressAutoHyphens w:val="0"/>
        <w:spacing w:after="60"/>
        <w:ind w:left="684"/>
        <w:jc w:val="both"/>
        <w:rPr>
          <w:rFonts w:ascii="Calibri" w:hAnsi="Calibri"/>
          <w:sz w:val="24"/>
          <w:szCs w:val="24"/>
        </w:rPr>
      </w:pPr>
      <w:r w:rsidRPr="007718F7">
        <w:rPr>
          <w:rFonts w:ascii="Calibri" w:hAnsi="Calibri"/>
          <w:sz w:val="24"/>
          <w:szCs w:val="24"/>
        </w:rPr>
        <w:t>Il s’apprête à se laisser tomber ; A</w:t>
      </w:r>
      <w:r>
        <w:rPr>
          <w:rFonts w:ascii="Calibri" w:hAnsi="Calibri"/>
          <w:sz w:val="24"/>
          <w:szCs w:val="24"/>
        </w:rPr>
        <w:t xml:space="preserve"> </w:t>
      </w:r>
    </w:p>
    <w:p w:rsidR="007137DA" w:rsidRPr="007718F7" w:rsidRDefault="007137DA" w:rsidP="00BF4AB7">
      <w:pPr>
        <w:numPr>
          <w:ilvl w:val="0"/>
          <w:numId w:val="1"/>
        </w:numPr>
        <w:tabs>
          <w:tab w:val="clear" w:pos="1440"/>
          <w:tab w:val="num" w:pos="-1425"/>
        </w:tabs>
        <w:suppressAutoHyphens w:val="0"/>
        <w:spacing w:after="60"/>
        <w:ind w:left="684"/>
        <w:jc w:val="both"/>
        <w:rPr>
          <w:rFonts w:ascii="Calibri" w:hAnsi="Calibri"/>
          <w:sz w:val="24"/>
          <w:szCs w:val="24"/>
        </w:rPr>
      </w:pPr>
      <w:r w:rsidRPr="007718F7">
        <w:rPr>
          <w:rFonts w:ascii="Calibri" w:hAnsi="Calibri"/>
          <w:sz w:val="24"/>
          <w:szCs w:val="24"/>
        </w:rPr>
        <w:t>Il atteint sa vitesse maximale ; B</w:t>
      </w:r>
    </w:p>
    <w:p w:rsidR="007137DA" w:rsidRPr="007718F7" w:rsidRDefault="007137DA" w:rsidP="00BF4AB7">
      <w:pPr>
        <w:numPr>
          <w:ilvl w:val="0"/>
          <w:numId w:val="1"/>
        </w:numPr>
        <w:tabs>
          <w:tab w:val="clear" w:pos="1440"/>
          <w:tab w:val="num" w:pos="-1425"/>
        </w:tabs>
        <w:suppressAutoHyphens w:val="0"/>
        <w:spacing w:after="60"/>
        <w:ind w:left="684"/>
        <w:jc w:val="both"/>
        <w:rPr>
          <w:rFonts w:ascii="Calibri" w:hAnsi="Calibri"/>
          <w:sz w:val="24"/>
          <w:szCs w:val="24"/>
        </w:rPr>
      </w:pPr>
      <w:r w:rsidRPr="007718F7">
        <w:rPr>
          <w:rFonts w:ascii="Calibri" w:hAnsi="Calibri"/>
          <w:sz w:val="24"/>
          <w:szCs w:val="24"/>
        </w:rPr>
        <w:t>Il touche le sol. C</w:t>
      </w:r>
    </w:p>
    <w:p w:rsidR="007137DA" w:rsidRPr="007718F7" w:rsidRDefault="007137DA" w:rsidP="00BF4AB7">
      <w:pPr>
        <w:numPr>
          <w:ilvl w:val="0"/>
          <w:numId w:val="2"/>
        </w:numPr>
        <w:suppressAutoHyphens w:val="0"/>
        <w:spacing w:after="60"/>
        <w:ind w:left="357" w:hanging="357"/>
        <w:jc w:val="both"/>
        <w:rPr>
          <w:rFonts w:ascii="Calibri" w:hAnsi="Calibri"/>
          <w:sz w:val="24"/>
          <w:szCs w:val="24"/>
        </w:rPr>
      </w:pPr>
      <w:r w:rsidRPr="00DB40A9">
        <w:rPr>
          <w:rFonts w:ascii="Calibri" w:hAnsi="Calibri"/>
          <w:b/>
          <w:sz w:val="24"/>
          <w:szCs w:val="24"/>
        </w:rPr>
        <w:t>Détermine,</w:t>
      </w:r>
      <w:r w:rsidRPr="00006A06">
        <w:rPr>
          <w:rFonts w:ascii="Calibri" w:hAnsi="Calibri"/>
          <w:sz w:val="24"/>
          <w:szCs w:val="24"/>
        </w:rPr>
        <w:t xml:space="preserve"> pour chacune de ces positions, à quelle couche de l’atmosphère elles correspondent. Les faire apparaître sur le schéma ci-dessus</w:t>
      </w:r>
      <w:r>
        <w:rPr>
          <w:rFonts w:ascii="Calibri" w:hAnsi="Calibri"/>
          <w:sz w:val="24"/>
          <w:szCs w:val="24"/>
        </w:rPr>
        <w:t xml:space="preserve"> </w:t>
      </w:r>
      <w:r w:rsidRPr="007718F7">
        <w:rPr>
          <w:rFonts w:ascii="Calibri" w:hAnsi="Calibri"/>
          <w:sz w:val="24"/>
          <w:szCs w:val="24"/>
        </w:rPr>
        <w:t>en traçant des lignes horizontales.</w:t>
      </w:r>
    </w:p>
    <w:p w:rsidR="007137DA" w:rsidRPr="00AA2881" w:rsidRDefault="007137DA" w:rsidP="00AA2881">
      <w:pPr>
        <w:numPr>
          <w:ilvl w:val="0"/>
          <w:numId w:val="2"/>
        </w:numPr>
        <w:suppressAutoHyphens w:val="0"/>
        <w:spacing w:after="60"/>
        <w:ind w:left="357" w:hanging="357"/>
        <w:jc w:val="both"/>
        <w:rPr>
          <w:rFonts w:ascii="Calibri" w:hAnsi="Calibri"/>
          <w:sz w:val="24"/>
          <w:szCs w:val="24"/>
        </w:rPr>
      </w:pPr>
      <w:r w:rsidRPr="00006A06">
        <w:rPr>
          <w:rFonts w:ascii="Calibri" w:hAnsi="Calibri"/>
          <w:sz w:val="24"/>
          <w:szCs w:val="24"/>
        </w:rPr>
        <w:t>En t’aidant de la courbe 2</w:t>
      </w:r>
      <w:r>
        <w:rPr>
          <w:rFonts w:ascii="Calibri" w:hAnsi="Calibri"/>
          <w:sz w:val="24"/>
          <w:szCs w:val="24"/>
        </w:rPr>
        <w:t xml:space="preserve"> </w:t>
      </w:r>
      <w:r w:rsidRPr="00DB40A9">
        <w:rPr>
          <w:rFonts w:ascii="Calibri" w:hAnsi="Calibri"/>
          <w:b/>
          <w:sz w:val="24"/>
          <w:szCs w:val="24"/>
        </w:rPr>
        <w:t>détermine à quelle altitude</w:t>
      </w:r>
      <w:r w:rsidRPr="00006A06">
        <w:rPr>
          <w:rFonts w:ascii="Calibri" w:hAnsi="Calibri"/>
          <w:sz w:val="24"/>
          <w:szCs w:val="24"/>
        </w:rPr>
        <w:t xml:space="preserve"> Felix Baumgartner a ouvert son parachute.</w:t>
      </w:r>
    </w:p>
    <w:p w:rsidR="007137DA" w:rsidRPr="00DB40A9" w:rsidRDefault="007137DA" w:rsidP="00BF4AB7">
      <w:pPr>
        <w:spacing w:after="60"/>
        <w:rPr>
          <w:rFonts w:ascii="Calibri" w:hAnsi="Calibri"/>
          <w:i/>
          <w:sz w:val="24"/>
          <w:szCs w:val="24"/>
        </w:rPr>
      </w:pPr>
      <w:r w:rsidRPr="00DB40A9">
        <w:rPr>
          <w:rFonts w:ascii="Calibri" w:hAnsi="Calibri"/>
          <w:i/>
          <w:sz w:val="24"/>
          <w:szCs w:val="24"/>
        </w:rPr>
        <w:t>En réalité, sa vitesse maximale a été mesurée à 1342 km/h. On considère que la vitesse du son à cette altitude est de 340 m/s.</w:t>
      </w:r>
    </w:p>
    <w:p w:rsidR="007137DA" w:rsidRPr="00006A06" w:rsidRDefault="007137DA" w:rsidP="00BF4AB7">
      <w:pPr>
        <w:numPr>
          <w:ilvl w:val="0"/>
          <w:numId w:val="2"/>
        </w:numPr>
        <w:suppressAutoHyphens w:val="0"/>
        <w:spacing w:after="60"/>
        <w:ind w:left="357" w:hanging="357"/>
        <w:jc w:val="both"/>
        <w:rPr>
          <w:rFonts w:ascii="Calibri" w:hAnsi="Calibri"/>
          <w:sz w:val="24"/>
          <w:szCs w:val="24"/>
        </w:rPr>
      </w:pPr>
      <w:r w:rsidRPr="00DB40A9">
        <w:rPr>
          <w:rFonts w:ascii="Calibri" w:hAnsi="Calibri"/>
          <w:b/>
          <w:sz w:val="24"/>
          <w:szCs w:val="24"/>
        </w:rPr>
        <w:t>Converti</w:t>
      </w:r>
      <w:r w:rsidRPr="007718F7">
        <w:rPr>
          <w:rFonts w:ascii="Calibri" w:hAnsi="Calibri"/>
          <w:sz w:val="24"/>
          <w:szCs w:val="24"/>
        </w:rPr>
        <w:t xml:space="preserve"> </w:t>
      </w:r>
      <w:r w:rsidRPr="00006A06">
        <w:rPr>
          <w:rFonts w:ascii="Calibri" w:hAnsi="Calibri"/>
          <w:sz w:val="24"/>
          <w:szCs w:val="24"/>
        </w:rPr>
        <w:t>la vi</w:t>
      </w:r>
      <w:r>
        <w:rPr>
          <w:rFonts w:ascii="Calibri" w:hAnsi="Calibri"/>
          <w:sz w:val="24"/>
          <w:szCs w:val="24"/>
        </w:rPr>
        <w:t>tesse de Felix Baumgartner en m/</w:t>
      </w:r>
      <w:r w:rsidRPr="00006A06">
        <w:rPr>
          <w:rFonts w:ascii="Calibri" w:hAnsi="Calibri"/>
          <w:sz w:val="24"/>
          <w:szCs w:val="24"/>
        </w:rPr>
        <w:t xml:space="preserve">s. </w:t>
      </w:r>
      <w:r w:rsidRPr="00DB40A9">
        <w:rPr>
          <w:rFonts w:ascii="Calibri" w:hAnsi="Calibri"/>
          <w:b/>
          <w:sz w:val="24"/>
          <w:szCs w:val="24"/>
        </w:rPr>
        <w:t>Compare</w:t>
      </w:r>
      <w:r w:rsidRPr="00006A06">
        <w:rPr>
          <w:rFonts w:ascii="Calibri" w:hAnsi="Calibri"/>
          <w:sz w:val="24"/>
          <w:szCs w:val="24"/>
        </w:rPr>
        <w:t xml:space="preserve"> cette valeur avec celle indiquée sur le graphique. On arrondira à l’unité.</w:t>
      </w:r>
    </w:p>
    <w:p w:rsidR="007137DA" w:rsidRPr="00006A06" w:rsidRDefault="007137DA" w:rsidP="00BF4AB7">
      <w:pPr>
        <w:numPr>
          <w:ilvl w:val="0"/>
          <w:numId w:val="2"/>
        </w:numPr>
        <w:suppressAutoHyphens w:val="0"/>
        <w:spacing w:after="60"/>
        <w:ind w:left="357" w:hanging="357"/>
        <w:jc w:val="both"/>
        <w:rPr>
          <w:rFonts w:ascii="Calibri" w:hAnsi="Calibri"/>
          <w:sz w:val="24"/>
          <w:szCs w:val="24"/>
        </w:rPr>
      </w:pPr>
      <w:r w:rsidRPr="00006A06">
        <w:rPr>
          <w:rFonts w:ascii="Calibri" w:hAnsi="Calibri"/>
          <w:sz w:val="24"/>
          <w:szCs w:val="24"/>
        </w:rPr>
        <w:t xml:space="preserve">Félix BAUMGARTNER a-t-il réellement dépassé le « mur du son » ? </w:t>
      </w:r>
      <w:r w:rsidRPr="00DB40A9">
        <w:rPr>
          <w:rFonts w:ascii="Calibri" w:hAnsi="Calibri"/>
          <w:b/>
          <w:sz w:val="24"/>
          <w:szCs w:val="24"/>
        </w:rPr>
        <w:t>Justifie</w:t>
      </w:r>
      <w:r w:rsidRPr="00006A06">
        <w:rPr>
          <w:rFonts w:ascii="Calibri" w:hAnsi="Calibri"/>
          <w:sz w:val="24"/>
          <w:szCs w:val="24"/>
        </w:rPr>
        <w:t xml:space="preserve"> la réponse proposée.</w:t>
      </w:r>
    </w:p>
    <w:p w:rsidR="007137DA" w:rsidRDefault="007137DA" w:rsidP="006B3F81">
      <w:pPr>
        <w:numPr>
          <w:ilvl w:val="0"/>
          <w:numId w:val="2"/>
        </w:numPr>
        <w:tabs>
          <w:tab w:val="clear" w:pos="502"/>
        </w:tabs>
        <w:suppressAutoHyphens w:val="0"/>
        <w:spacing w:after="60"/>
        <w:ind w:left="357" w:hanging="357"/>
        <w:jc w:val="both"/>
        <w:rPr>
          <w:rFonts w:ascii="Calibri" w:hAnsi="Calibri"/>
          <w:sz w:val="24"/>
          <w:szCs w:val="24"/>
        </w:rPr>
      </w:pPr>
      <w:r w:rsidRPr="00DB40A9">
        <w:rPr>
          <w:rFonts w:ascii="Calibri" w:hAnsi="Calibri"/>
          <w:b/>
          <w:sz w:val="24"/>
          <w:szCs w:val="24"/>
        </w:rPr>
        <w:t>Calcule</w:t>
      </w:r>
      <w:r w:rsidRPr="00315A93">
        <w:rPr>
          <w:rFonts w:ascii="Calibri" w:hAnsi="Calibri"/>
          <w:sz w:val="24"/>
          <w:szCs w:val="24"/>
        </w:rPr>
        <w:t xml:space="preserve"> la vitesse moyenne de Félix Baumgartner en chute avec</w:t>
      </w:r>
      <w:r>
        <w:rPr>
          <w:rFonts w:ascii="Calibri" w:hAnsi="Calibri"/>
          <w:sz w:val="24"/>
          <w:szCs w:val="24"/>
        </w:rPr>
        <w:t xml:space="preserve"> son parachute ouvert exprimée en m/</w:t>
      </w:r>
      <w:r w:rsidRPr="00315A93">
        <w:rPr>
          <w:rFonts w:ascii="Calibri" w:hAnsi="Calibri"/>
          <w:sz w:val="24"/>
          <w:szCs w:val="24"/>
        </w:rPr>
        <w:t>s. On arrondira à l’unité.</w:t>
      </w:r>
    </w:p>
    <w:p w:rsidR="007137DA" w:rsidRPr="006B3F81" w:rsidRDefault="007137DA" w:rsidP="006B3F81">
      <w:pPr>
        <w:suppressAutoHyphens w:val="0"/>
        <w:spacing w:after="60"/>
        <w:ind w:left="357"/>
        <w:jc w:val="both"/>
        <w:rPr>
          <w:rFonts w:ascii="Calibri" w:hAnsi="Calibri"/>
          <w:b/>
          <w:sz w:val="24"/>
          <w:szCs w:val="24"/>
        </w:rPr>
      </w:pPr>
      <w:r w:rsidRPr="006B3F81">
        <w:rPr>
          <w:rFonts w:ascii="Calibri" w:hAnsi="Calibri"/>
          <w:b/>
          <w:sz w:val="24"/>
          <w:szCs w:val="24"/>
        </w:rPr>
        <w:t>Coupe de pouce :</w:t>
      </w:r>
    </w:p>
    <w:p w:rsidR="007137DA" w:rsidRPr="006B3F81" w:rsidRDefault="007137DA" w:rsidP="006B3F81">
      <w:pPr>
        <w:suppressAutoHyphens w:val="0"/>
        <w:spacing w:after="60"/>
        <w:ind w:left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Tu devras d’abord </w:t>
      </w:r>
      <w:r w:rsidRPr="006B3F81">
        <w:rPr>
          <w:rFonts w:ascii="Calibri" w:hAnsi="Calibri"/>
          <w:sz w:val="24"/>
          <w:szCs w:val="24"/>
        </w:rPr>
        <w:t>calcul de la durée du saut avec le parachute ouvert</w:t>
      </w:r>
      <w:r>
        <w:rPr>
          <w:rFonts w:ascii="Calibri" w:hAnsi="Calibri"/>
          <w:sz w:val="24"/>
          <w:szCs w:val="24"/>
        </w:rPr>
        <w:t>. P</w:t>
      </w:r>
      <w:r w:rsidRPr="006B3F81">
        <w:rPr>
          <w:rFonts w:ascii="Calibri" w:hAnsi="Calibri"/>
          <w:sz w:val="24"/>
          <w:szCs w:val="24"/>
        </w:rPr>
        <w:t>ense à convertir cette durée en seconde.</w:t>
      </w:r>
      <w:r>
        <w:rPr>
          <w:rFonts w:ascii="Calibri" w:hAnsi="Calibri"/>
          <w:b/>
          <w:sz w:val="24"/>
          <w:szCs w:val="24"/>
        </w:rPr>
        <w:t xml:space="preserve"> </w:t>
      </w:r>
      <w:r w:rsidRPr="006B3F81">
        <w:rPr>
          <w:rFonts w:ascii="Calibri" w:hAnsi="Calibri"/>
          <w:sz w:val="24"/>
          <w:szCs w:val="24"/>
        </w:rPr>
        <w:t>Ensuite Calcul de la distance parcourue avec le parachute ouvert en mètre  Avec ces valeurs tu peux calcul de la vitesse moyenne en m/s.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7137DA" w:rsidRDefault="007137DA" w:rsidP="00006A06">
      <w:pPr>
        <w:numPr>
          <w:ilvl w:val="0"/>
          <w:numId w:val="2"/>
        </w:numPr>
        <w:suppressAutoHyphens w:val="0"/>
        <w:spacing w:after="60"/>
        <w:ind w:left="357" w:hanging="357"/>
        <w:jc w:val="both"/>
        <w:rPr>
          <w:rFonts w:ascii="Calibri" w:hAnsi="Calibri"/>
          <w:color w:val="FF0000"/>
          <w:sz w:val="24"/>
          <w:szCs w:val="24"/>
        </w:rPr>
      </w:pPr>
      <w:r w:rsidRPr="00DB40A9">
        <w:rPr>
          <w:rFonts w:ascii="Calibri" w:hAnsi="Calibri"/>
          <w:b/>
          <w:sz w:val="24"/>
          <w:szCs w:val="24"/>
        </w:rPr>
        <w:t>Décris</w:t>
      </w:r>
      <w:r w:rsidRPr="00006A06">
        <w:rPr>
          <w:rFonts w:ascii="Calibri" w:hAnsi="Calibri"/>
          <w:sz w:val="24"/>
          <w:szCs w:val="24"/>
        </w:rPr>
        <w:t xml:space="preserve"> le mouvement réalisé par Felix Baumgartner pendant son saut.</w:t>
      </w:r>
    </w:p>
    <w:p w:rsidR="007137DA" w:rsidRDefault="007137DA" w:rsidP="007718F7">
      <w:pPr>
        <w:suppressAutoHyphens w:val="0"/>
        <w:spacing w:after="60"/>
        <w:ind w:left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(T</w:t>
      </w:r>
      <w:r w:rsidRPr="006B3F81">
        <w:rPr>
          <w:rFonts w:ascii="Calibri" w:hAnsi="Calibri"/>
          <w:sz w:val="24"/>
          <w:szCs w:val="24"/>
        </w:rPr>
        <w:t xml:space="preserve">ermes </w:t>
      </w:r>
      <w:r>
        <w:rPr>
          <w:rFonts w:ascii="Calibri" w:hAnsi="Calibri"/>
          <w:sz w:val="24"/>
          <w:szCs w:val="24"/>
        </w:rPr>
        <w:t xml:space="preserve"> à utiliser </w:t>
      </w:r>
      <w:r w:rsidRPr="00AA2881">
        <w:rPr>
          <w:rFonts w:ascii="Calibri" w:hAnsi="Calibri"/>
          <w:b/>
          <w:sz w:val="24"/>
          <w:szCs w:val="24"/>
        </w:rPr>
        <w:t>Pour la trajectoire</w:t>
      </w:r>
      <w:r>
        <w:rPr>
          <w:rFonts w:ascii="Calibri" w:hAnsi="Calibri"/>
          <w:sz w:val="24"/>
          <w:szCs w:val="24"/>
        </w:rPr>
        <w:t xml:space="preserve"> :  </w:t>
      </w:r>
      <w:r w:rsidRPr="007718F7">
        <w:rPr>
          <w:rFonts w:ascii="Calibri" w:hAnsi="Calibri"/>
          <w:sz w:val="24"/>
          <w:szCs w:val="24"/>
        </w:rPr>
        <w:t>rectiligne (la chute se fait selon une ligne droite), circulaire (la chute se fait selon un cercle)</w:t>
      </w:r>
      <w:r>
        <w:rPr>
          <w:rFonts w:ascii="Calibri" w:hAnsi="Calibri"/>
          <w:sz w:val="24"/>
          <w:szCs w:val="24"/>
        </w:rPr>
        <w:t>.</w:t>
      </w:r>
    </w:p>
    <w:p w:rsidR="007137DA" w:rsidRDefault="007137DA" w:rsidP="00AA2881">
      <w:pPr>
        <w:suppressAutoHyphens w:val="0"/>
        <w:spacing w:after="60"/>
        <w:ind w:left="357"/>
        <w:jc w:val="both"/>
      </w:pPr>
      <w:r>
        <w:rPr>
          <w:rFonts w:ascii="Calibri" w:hAnsi="Calibri"/>
          <w:b/>
          <w:sz w:val="24"/>
          <w:szCs w:val="24"/>
        </w:rPr>
        <w:t>P</w:t>
      </w:r>
      <w:r w:rsidRPr="00AA2881">
        <w:rPr>
          <w:rFonts w:ascii="Calibri" w:hAnsi="Calibri"/>
          <w:b/>
          <w:sz w:val="24"/>
          <w:szCs w:val="24"/>
        </w:rPr>
        <w:t>our la Vitesse</w:t>
      </w:r>
      <w:r>
        <w:rPr>
          <w:rFonts w:ascii="Calibri" w:hAnsi="Calibri"/>
          <w:sz w:val="24"/>
          <w:szCs w:val="24"/>
        </w:rPr>
        <w:t xml:space="preserve"> : </w:t>
      </w:r>
      <w:r w:rsidRPr="007718F7">
        <w:rPr>
          <w:rFonts w:ascii="Calibri" w:hAnsi="Calibri"/>
          <w:sz w:val="24"/>
          <w:szCs w:val="24"/>
        </w:rPr>
        <w:t>Uniforme (</w:t>
      </w:r>
      <w:r>
        <w:rPr>
          <w:rFonts w:ascii="Calibri" w:hAnsi="Calibri"/>
          <w:sz w:val="24"/>
          <w:szCs w:val="24"/>
        </w:rPr>
        <w:t>si V est cst)</w:t>
      </w:r>
      <w:r w:rsidRPr="007718F7">
        <w:rPr>
          <w:rFonts w:ascii="Calibri" w:hAnsi="Calibri"/>
          <w:sz w:val="24"/>
          <w:szCs w:val="24"/>
        </w:rPr>
        <w:t>, accélérée (</w:t>
      </w:r>
      <w:r>
        <w:rPr>
          <w:rFonts w:ascii="Calibri" w:hAnsi="Calibri"/>
          <w:sz w:val="24"/>
          <w:szCs w:val="24"/>
        </w:rPr>
        <w:t>si V augmente), ralenti (si V diminue)</w:t>
      </w:r>
    </w:p>
    <w:sectPr w:rsidR="007137DA" w:rsidSect="00AA2881">
      <w:headerReference w:type="default" r:id="rId14"/>
      <w:pgSz w:w="11906" w:h="16838"/>
      <w:pgMar w:top="1417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DA" w:rsidRDefault="007137DA" w:rsidP="00BF4AB7">
      <w:r>
        <w:separator/>
      </w:r>
    </w:p>
  </w:endnote>
  <w:endnote w:type="continuationSeparator" w:id="0">
    <w:p w:rsidR="007137DA" w:rsidRDefault="007137DA" w:rsidP="00BF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DA" w:rsidRDefault="007137DA" w:rsidP="00BF4AB7">
      <w:r>
        <w:separator/>
      </w:r>
    </w:p>
  </w:footnote>
  <w:footnote w:type="continuationSeparator" w:id="0">
    <w:p w:rsidR="007137DA" w:rsidRDefault="007137DA" w:rsidP="00BF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DA" w:rsidRDefault="007137DA">
    <w:pPr>
      <w:pStyle w:val="Header"/>
    </w:pPr>
    <w:r>
      <w:rPr>
        <w:noProof/>
        <w:lang w:eastAsia="fr-FR"/>
      </w:rPr>
      <w:pict>
        <v:roundrect id="Rectangle à coins arrondis 4" o:spid="_x0000_s2049" style="position:absolute;margin-left:67.3pt;margin-top:-10.25pt;width:508.2pt;height:28.8pt;z-index:251658240;visibility:visible;mso-position-horizontal-relative:page;v-text-anchor:middle" arcsize="10923f" wrapcoords="64 0 -32 1705 -32 18189 32 21032 64 21032 21504 21032 21536 21032 21600 18189 21600 1705 21504 0 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A0YwMAACUHAAAOAAAAZHJzL2Uyb0RvYy54bWysVd1u2zYUvh/QdyB4r0iyKckyohS2Yw0D&#10;0rVYNuyaliiJG0VqJB05G/YufZe92A4p2XHaXhRbbUDgIXl+vu/88PbtqRfoiWnDlSxwfBNhxGSl&#10;ai7bAv/ycxmsMDKWypoKJVmBn5nBb+/efHc7Dmu2UJ0SNdMIjEizHocCd9YO6zA0Vcd6am7UwCQc&#10;Nkr31IKo27DWdATrvQgXUZSGo9L1oFXFjIHd++kQ33n7TcMq+75pDLNIFBhis/6r/ffgvuHdLV23&#10;mg4dr+Yw6H+IoqdcgtOLqXtqKTpq/pmpnldaGdXYm0r1oWoaXjGPAdDE0SdoHjs6MI8FyDHDhSbz&#10;7cxWPz590IjXBSYYSdpDin4C0qhsBUP/fESV4tIgqrWSNTeIOMLGwaxB73H4oB1kMzyo6neDpNp1&#10;oMc2cHnsGK0hzNjdD18pOMGAKjqM71QN/ujRKs/dqdG9MwisoJNP0fMlRexkUQWbKUlITCCTFZwt&#10;0yRLfQ5Duj5rD9rY75nqkVsUWKujrB0k74I+PRjr81TPaGn9G0ZNLyDrT1SgOE3TzAdN1/NlsH22&#10;OWe4LrkQSCv7K7edT5JD6g/N2b5BgwICIr9tdHvYCY3AQ4HLMk3LcvbRmkltuh1H7vcllRJ+VyoQ&#10;U3t2JbhEwHuBEzKpI1NRwSClE/u+KH3IzpWQ7iuVg+Byc95hvlkget8RQPcMxBHvC/mvPF6QaLvI&#10;gzJdZQEpSRLkWbQKojjf5mlEcnJf/u1ij8m643XN5AOX7NxUMfm6op3be2oH31ZoBCR5lMy8KMEv&#10;YF7xmpQkzzYzSeb6mq8Bj8uV5V7Wfm0pF9M6fB2yZwVwO6Je4G/KJMrIchVkWbIMyHIfBdtVuQs2&#10;O6iZbL/dbffxa/h7T6n5/wz4QM75cYI6WqYfu3pE0JRQ5HGUZekSgwSjbZHNZUBFCzO5shp/Uqtf&#10;qLBV5P6+8qgYOjqVauLLcSqTmWtPzsX/RNVLaFdMzuhfyIRSO5eVnwhuCEzDxJ4OJ3DiJsNB1c8w&#10;G6C3/ACAlwUWndJ/YjTClC6w+eNINcNI/CChvfKYuGFgvUCSbAGCvj45XJ9QWYGpmZJJ2NnpMTgO&#10;mredo9JzINUGplLDXTf4YKe4ZgFmsYc1vxtu2F/L/tbL63b3LwAAAP//AwBQSwMEFAAGAAgAAAAh&#10;ALHpXPHgAAAACwEAAA8AAABkcnMvZG93bnJldi54bWxMj0FPg0AQhe8m/ofNmHgx7QIVapClMSb1&#10;pknR9Lxlp0Bkdwm70MVf7/Skx5f58uZ7xS7ons04us4aAfE6AoamtqozjYCvz/3qCZjz0ijZW4MC&#10;FnSwK29vCpkrezEHnCvfMCoxLpcCWu+HnHNXt6ilW9sBDd3OdtTSUxwbrkZ5oXLd8ySKMq5lZ+hD&#10;Kwd8bbH+riYtALPGHw/Vz8PyPoWQLnNy/ti/CXF/F16egXkM/g+Gqz6pQ0lOJzsZ5VhPefOYESpg&#10;lUQpsCsRpzHNOwnYbGPgZcH/byh/AQAA//8DAFBLAQItABQABgAIAAAAIQC2gziS/gAAAOEBAAAT&#10;AAAAAAAAAAAAAAAAAAAAAABbQ29udGVudF9UeXBlc10ueG1sUEsBAi0AFAAGAAgAAAAhADj9If/W&#10;AAAAlAEAAAsAAAAAAAAAAAAAAAAALwEAAF9yZWxzLy5yZWxzUEsBAi0AFAAGAAgAAAAhAEUo4DRj&#10;AwAAJQcAAA4AAAAAAAAAAAAAAAAALgIAAGRycy9lMm9Eb2MueG1sUEsBAi0AFAAGAAgAAAAhALHp&#10;XPHgAAAACwEAAA8AAAAAAAAAAAAAAAAAvQUAAGRycy9kb3ducmV2LnhtbFBLBQYAAAAABAAEAPMA&#10;AADKBgAAAAA=&#10;" fillcolor="#f6f" stroked="f" strokecolor="#5f497a" strokeweight="1.5pt">
          <v:fill rotate="t" focus="100%" type="gradient"/>
          <v:shadow opacity=".5" offset="6pt,6pt"/>
          <v:textbox>
            <w:txbxContent>
              <w:p w:rsidR="007137DA" w:rsidRPr="00F32C3C" w:rsidRDefault="007137DA" w:rsidP="00BF4AB7">
                <w:pPr>
                  <w:rPr>
                    <w:sz w:val="18"/>
                  </w:rPr>
                </w:pPr>
                <w:r>
                  <w:rPr>
                    <w:noProof/>
                    <w:sz w:val="18"/>
                    <w:lang w:eastAsia="fr-FR"/>
                  </w:rPr>
                  <w:t xml:space="preserve">Thème :     Mouvement                                                                                Partie : </w:t>
                </w:r>
              </w:p>
            </w:txbxContent>
          </v:textbox>
          <w10:wrap type="tight" anchorx="page"/>
        </v:roundrect>
      </w:pict>
    </w:r>
    <w:r>
      <w:rPr>
        <w:noProof/>
        <w:lang w:eastAsia="fr-FR"/>
      </w:rPr>
      <w:pict>
        <v:roundrect id="Rectangle à coins arrondis 3" o:spid="_x0000_s2050" style="position:absolute;margin-left:15.7pt;margin-top:-11.45pt;width:38.25pt;height:33.75pt;z-index:251657216;visibility:visible;mso-position-horizontal-relative:page;v-text-anchor:middle" arcsize="10923f" wrapcoords="1271 0 0 1440 -424 2880 -424 18240 424 21120 1271 21120 19906 21120 20753 21120 22024 17280 22024 4800 21176 1440 19906 0 12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+6LwMAAKAGAAAOAAAAZHJzL2Uyb0RvYy54bWysVcGO2zYQvRfIPxC8ayXZsmQLqw3WXiso&#10;sEmDboueaZGy2EqkQtIrb4L8S/+lP9bhSN61kxyCNjYgcETOcN6bN6Pr18euJY/CWKlVQeOriBKh&#10;Ks2l2hf099/KYEmJdUxx1molCvokLH198+qn66HPxUw3uuXCEAiibD70BW2c6/MwtFUjOmavdC8U&#10;bNbadMyBafYhN2yA6F0bzqIoDQdteG90JayFt3fjJr3B+HUtKvdLXVvhSFtQyM3h0+Bz55/hzTXL&#10;94b1jaymNNh/yKJjUsGlz6HumGPkYORXoTpZGW117a4q3YW6rmUlEAOgiaMv0Dw0rBeIBcix/TNN&#10;9seFrd49vjdE8oLOKVGsgxL9CqQxtW8F+edvUmmpLGHGaMWlJXNP2NDbHPwe+vfGQ7b9va7+skTp&#10;TQN+4hYOD41gHNKM/fnwwsEbFlzJbnirOdzHDk4jd8fadD4gsEKOWKKn5xKJoyMVvEyWiyxbUFLB&#10;VjJbprMF3sDyk3NvrHsjdEf8oqBGHxT3iPAG9nhvHZaJT2AZ/5OSumuh6I+sJXGaptkUcTocsvwU&#10;E9HqVvJSti0aZr/btIaAa0HLMk3LcnK258da5Q8r7d08Hywf3wgUKKSEKgSIU3YeLIrn0yqeJdF6&#10;tgrKdJkFSZksglUWLYMoXq1XaZSskrvys4cWJ3kjORfqXipxEnKcfJ9QppYaJYhSJgPUbhUtIqTt&#10;Aow9xxxFm823MSPxiMtLYas4rh2T7bgOL1NGVgC3J+oF/m25iLJkvgyg5vMgmW+jYL0sN8HtBgqV&#10;bdeb9Ta+hL9FSu3/ZwATOdXHG/rghHlo+ECgEUBZcZRlKTQNlzBOZlnkf5Swdg9zsHKGEqPdH9I1&#10;2MRexz7IBXnLyP9HYbZ9w0YZLTDQKJPpOJLzfP9I1UtqZ0xO6F/IBKmdZIVd6BtvbGB33B2x77FF&#10;fVPuNH+CtoS0sfdgqMOi0eYjJQMMyILaDwdmBCXtzwpaexUniZ+oaCSLbAaGOd/Zne8wVUGoiZnR&#10;2LhxDh96I/eNZxSpUPoWBkItfVNgzmNekwFjENFNI9vP2XMbT718WG7+BQAA//8DAFBLAwQUAAYA&#10;CAAAACEA9+GzsN4AAAAJAQAADwAAAGRycy9kb3ducmV2LnhtbEyPTU/DMAyG70j8h8hIXNCWppTB&#10;St2JDwFnBoJr1pi2auNUTdZ1/57sBDdbfvT6eYvNbHsx0ehbxwhqmYAgrpxpuUb4/HhZ3IHwQbPR&#10;vWNCOJKHTXl+VujcuAO/07QNtYgh7HON0IQw5FL6qiGr/dINxPH240arQ1zHWppRH2K47WWaJCtp&#10;dcvxQ6MHemqo6rZ7i2CYutfv55vpLa2Oj1/qSq27TiFeXswP9yACzeEPhpN+VIcyOu3cno0XPcK1&#10;yiKJsEjTNYgTkNzGYYeQZSuQZSH/Nyh/AQAA//8DAFBLAQItABQABgAIAAAAIQC2gziS/gAAAOEB&#10;AAATAAAAAAAAAAAAAAAAAAAAAABbQ29udGVudF9UeXBlc10ueG1sUEsBAi0AFAAGAAgAAAAhADj9&#10;If/WAAAAlAEAAAsAAAAAAAAAAAAAAAAALwEAAF9yZWxzLy5yZWxzUEsBAi0AFAAGAAgAAAAhABXA&#10;r7ovAwAAoAYAAA4AAAAAAAAAAAAAAAAALgIAAGRycy9lMm9Eb2MueG1sUEsBAi0AFAAGAAgAAAAh&#10;APfhs7DeAAAACQEAAA8AAAAAAAAAAAAAAAAAiQUAAGRycy9kb3ducmV2LnhtbFBLBQYAAAAABAAE&#10;APMAAACUBgAAAAA=&#10;" fillcolor="#f6f" stroked="f" strokecolor="#0cf" strokeweight="1.5pt">
          <v:shadow opacity=".5" offset="6pt,6pt"/>
          <v:textbox>
            <w:txbxContent>
              <w:p w:rsidR="007137DA" w:rsidRPr="00F32C3C" w:rsidRDefault="007137DA" w:rsidP="00BF4AB7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4éme</w:t>
                </w:r>
              </w:p>
            </w:txbxContent>
          </v:textbox>
          <w10:wrap type="tight" anchorx="page"/>
        </v:roundrect>
      </w:pic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2389"/>
    <w:multiLevelType w:val="hybridMultilevel"/>
    <w:tmpl w:val="F1E462F2"/>
    <w:lvl w:ilvl="0" w:tplc="C75CA7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C411B3"/>
    <w:multiLevelType w:val="hybridMultilevel"/>
    <w:tmpl w:val="3E3C0AC4"/>
    <w:lvl w:ilvl="0" w:tplc="7E8A08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AB7"/>
    <w:rsid w:val="00006A06"/>
    <w:rsid w:val="00053E3A"/>
    <w:rsid w:val="000715D9"/>
    <w:rsid w:val="000F2183"/>
    <w:rsid w:val="00140DF3"/>
    <w:rsid w:val="001B5020"/>
    <w:rsid w:val="00215088"/>
    <w:rsid w:val="00231B93"/>
    <w:rsid w:val="002D6E40"/>
    <w:rsid w:val="00315A93"/>
    <w:rsid w:val="00366A70"/>
    <w:rsid w:val="00390CCF"/>
    <w:rsid w:val="00395CAC"/>
    <w:rsid w:val="003B5420"/>
    <w:rsid w:val="00412271"/>
    <w:rsid w:val="00444AAE"/>
    <w:rsid w:val="004C51B1"/>
    <w:rsid w:val="00530E6C"/>
    <w:rsid w:val="00546840"/>
    <w:rsid w:val="005769B1"/>
    <w:rsid w:val="00646822"/>
    <w:rsid w:val="006B3F81"/>
    <w:rsid w:val="007137DA"/>
    <w:rsid w:val="00744CF7"/>
    <w:rsid w:val="00751C0E"/>
    <w:rsid w:val="007540A8"/>
    <w:rsid w:val="007718F7"/>
    <w:rsid w:val="007829EC"/>
    <w:rsid w:val="00787001"/>
    <w:rsid w:val="007E036D"/>
    <w:rsid w:val="00811FA8"/>
    <w:rsid w:val="00821324"/>
    <w:rsid w:val="00891D5F"/>
    <w:rsid w:val="0089599D"/>
    <w:rsid w:val="008E7566"/>
    <w:rsid w:val="008E7B01"/>
    <w:rsid w:val="0094571F"/>
    <w:rsid w:val="00990F03"/>
    <w:rsid w:val="009C6850"/>
    <w:rsid w:val="00A00BD9"/>
    <w:rsid w:val="00A559B6"/>
    <w:rsid w:val="00A711BD"/>
    <w:rsid w:val="00A95DDF"/>
    <w:rsid w:val="00AA2881"/>
    <w:rsid w:val="00B054B3"/>
    <w:rsid w:val="00BF4AB7"/>
    <w:rsid w:val="00C16F2E"/>
    <w:rsid w:val="00C35767"/>
    <w:rsid w:val="00DB40A9"/>
    <w:rsid w:val="00DD251F"/>
    <w:rsid w:val="00DF2971"/>
    <w:rsid w:val="00EC2EFF"/>
    <w:rsid w:val="00F234B1"/>
    <w:rsid w:val="00F252A9"/>
    <w:rsid w:val="00F32C3C"/>
    <w:rsid w:val="00F7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B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uiPriority w:val="99"/>
    <w:rsid w:val="00BF4AB7"/>
  </w:style>
  <w:style w:type="character" w:customStyle="1" w:styleId="nowrap">
    <w:name w:val="nowrap"/>
    <w:uiPriority w:val="99"/>
    <w:rsid w:val="00BF4AB7"/>
  </w:style>
  <w:style w:type="table" w:styleId="TableGrid">
    <w:name w:val="Table Grid"/>
    <w:basedOn w:val="TableNormal"/>
    <w:uiPriority w:val="99"/>
    <w:rsid w:val="00BF4A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A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B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4AB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8959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51C0E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B01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44sQZ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511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L’EXPLOIT DE FELIX BAUMGARTNER</dc:title>
  <dc:subject/>
  <dc:creator>Stephanie CLAUZIER</dc:creator>
  <cp:keywords/>
  <dc:description/>
  <cp:lastModifiedBy>Dim</cp:lastModifiedBy>
  <cp:revision>2</cp:revision>
  <cp:lastPrinted>2016-10-01T07:00:00Z</cp:lastPrinted>
  <dcterms:created xsi:type="dcterms:W3CDTF">2016-10-01T07:02:00Z</dcterms:created>
  <dcterms:modified xsi:type="dcterms:W3CDTF">2016-10-01T07:02:00Z</dcterms:modified>
</cp:coreProperties>
</file>