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EA" w:rsidRPr="00E6466A" w:rsidRDefault="00D40F53" w:rsidP="00E6466A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E6466A">
        <w:rPr>
          <w:rFonts w:ascii="Comic Sans MS" w:hAnsi="Comic Sans MS"/>
          <w:sz w:val="36"/>
          <w:szCs w:val="36"/>
          <w:u w:val="single"/>
        </w:rPr>
        <w:t>Chœur de lecteur de la nuit de la lecture</w:t>
      </w:r>
    </w:p>
    <w:p w:rsidR="00D40F53" w:rsidRPr="00E6466A" w:rsidRDefault="00D40F53" w:rsidP="00E6466A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E6466A">
        <w:rPr>
          <w:rFonts w:ascii="Comic Sans MS" w:hAnsi="Comic Sans MS"/>
          <w:sz w:val="36"/>
          <w:szCs w:val="36"/>
          <w:u w:val="single"/>
        </w:rPr>
        <w:t>20.01.2018</w:t>
      </w:r>
    </w:p>
    <w:p w:rsidR="00E6466A" w:rsidRPr="00E6466A" w:rsidRDefault="00E6466A" w:rsidP="00E6466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D40F53" w:rsidRPr="00E6466A" w:rsidRDefault="00D40F53">
      <w:pPr>
        <w:rPr>
          <w:rFonts w:ascii="Comic Sans MS" w:hAnsi="Comic Sans MS"/>
          <w:sz w:val="28"/>
          <w:szCs w:val="28"/>
        </w:rPr>
      </w:pPr>
      <w:r w:rsidRPr="00E6466A">
        <w:rPr>
          <w:rFonts w:ascii="Comic Sans MS" w:hAnsi="Comic Sans MS"/>
          <w:sz w:val="28"/>
          <w:szCs w:val="28"/>
        </w:rPr>
        <w:t xml:space="preserve">-Maman, Arthur la torture est encore en train d’écrabouiller les bestioles ! </w:t>
      </w:r>
    </w:p>
    <w:p w:rsidR="00D40F53" w:rsidRPr="00E6466A" w:rsidRDefault="00D40F53">
      <w:pPr>
        <w:rPr>
          <w:rFonts w:ascii="Comic Sans MS" w:hAnsi="Comic Sans MS"/>
          <w:color w:val="FF0000"/>
          <w:sz w:val="28"/>
          <w:szCs w:val="28"/>
        </w:rPr>
      </w:pPr>
      <w:r w:rsidRPr="00E6466A">
        <w:rPr>
          <w:rFonts w:ascii="Comic Sans MS" w:hAnsi="Comic Sans MS"/>
          <w:color w:val="FF0000"/>
          <w:sz w:val="28"/>
          <w:szCs w:val="28"/>
        </w:rPr>
        <w:t xml:space="preserve">Il va rentrer chez </w:t>
      </w:r>
      <w:r w:rsidR="00F11BCC" w:rsidRPr="00E6466A">
        <w:rPr>
          <w:rFonts w:ascii="Comic Sans MS" w:hAnsi="Comic Sans MS"/>
          <w:color w:val="FF0000"/>
          <w:sz w:val="28"/>
          <w:szCs w:val="28"/>
        </w:rPr>
        <w:t>lui.</w:t>
      </w:r>
      <w:r w:rsidR="00F11BCC" w:rsidRPr="00E6466A">
        <w:rPr>
          <w:rFonts w:ascii="Comic Sans MS" w:hAnsi="Comic Sans MS"/>
          <w:sz w:val="28"/>
          <w:szCs w:val="28"/>
        </w:rPr>
        <w:t xml:space="preserve"> C</w:t>
      </w:r>
      <w:r w:rsidRPr="00E6466A">
        <w:rPr>
          <w:rFonts w:ascii="Comic Sans MS" w:hAnsi="Comic Sans MS"/>
          <w:sz w:val="28"/>
          <w:szCs w:val="28"/>
        </w:rPr>
        <w:t>’était Marie Jeanne, sa petite sœur</w:t>
      </w:r>
      <w:r w:rsidRPr="00E6466A">
        <w:rPr>
          <w:rFonts w:ascii="Comic Sans MS" w:hAnsi="Comic Sans MS"/>
          <w:color w:val="00B050"/>
          <w:sz w:val="28"/>
          <w:szCs w:val="28"/>
        </w:rPr>
        <w:t>. Elle marchait dans l’eau de la grande flaque</w:t>
      </w:r>
      <w:r w:rsidRPr="00E6466A">
        <w:rPr>
          <w:rFonts w:ascii="Comic Sans MS" w:hAnsi="Comic Sans MS"/>
          <w:sz w:val="28"/>
          <w:szCs w:val="28"/>
        </w:rPr>
        <w:t xml:space="preserve"> </w:t>
      </w:r>
      <w:r w:rsidRPr="00E6466A">
        <w:rPr>
          <w:rFonts w:ascii="Comic Sans MS" w:hAnsi="Comic Sans MS"/>
          <w:color w:val="FF0000"/>
          <w:sz w:val="28"/>
          <w:szCs w:val="28"/>
        </w:rPr>
        <w:t xml:space="preserve">et dans le soir qui </w:t>
      </w:r>
      <w:r w:rsidR="00F11BCC" w:rsidRPr="00E6466A">
        <w:rPr>
          <w:rFonts w:ascii="Comic Sans MS" w:hAnsi="Comic Sans MS"/>
          <w:color w:val="FF0000"/>
          <w:sz w:val="28"/>
          <w:szCs w:val="28"/>
        </w:rPr>
        <w:t>tombe</w:t>
      </w:r>
      <w:r w:rsidR="00F11BCC" w:rsidRPr="00E6466A">
        <w:rPr>
          <w:rFonts w:ascii="Comic Sans MS" w:hAnsi="Comic Sans MS"/>
          <w:sz w:val="28"/>
          <w:szCs w:val="28"/>
        </w:rPr>
        <w:t xml:space="preserve">. </w:t>
      </w:r>
      <w:r w:rsidRPr="00E6466A">
        <w:rPr>
          <w:rFonts w:ascii="Comic Sans MS" w:hAnsi="Comic Sans MS"/>
          <w:sz w:val="28"/>
          <w:szCs w:val="28"/>
        </w:rPr>
        <w:t xml:space="preserve">Quelle sale gosse ! Elle passait son temps à rapporter. Un jour, il allait se </w:t>
      </w:r>
      <w:r w:rsidR="00F11BCC" w:rsidRPr="00E6466A">
        <w:rPr>
          <w:rFonts w:ascii="Comic Sans MS" w:hAnsi="Comic Sans MS"/>
          <w:sz w:val="28"/>
          <w:szCs w:val="28"/>
        </w:rPr>
        <w:t>venger</w:t>
      </w:r>
      <w:r w:rsidR="00F11BCC" w:rsidRPr="00E6466A">
        <w:rPr>
          <w:rFonts w:ascii="Comic Sans MS" w:hAnsi="Comic Sans MS"/>
          <w:color w:val="31849B" w:themeColor="accent5" w:themeShade="BF"/>
          <w:sz w:val="28"/>
          <w:szCs w:val="28"/>
        </w:rPr>
        <w:t xml:space="preserve">. </w:t>
      </w:r>
      <w:r w:rsidRPr="00E6466A">
        <w:rPr>
          <w:rFonts w:ascii="Comic Sans MS" w:hAnsi="Comic Sans MS"/>
          <w:color w:val="31849B" w:themeColor="accent5" w:themeShade="BF"/>
          <w:sz w:val="28"/>
          <w:szCs w:val="28"/>
        </w:rPr>
        <w:t>Il disait que c’est la vie</w:t>
      </w:r>
      <w:r w:rsidRPr="00E6466A">
        <w:rPr>
          <w:rFonts w:ascii="Comic Sans MS" w:hAnsi="Comic Sans MS"/>
          <w:color w:val="FF0000"/>
          <w:sz w:val="28"/>
          <w:szCs w:val="28"/>
        </w:rPr>
        <w:t>, il pense à autre chose</w:t>
      </w:r>
      <w:r w:rsidRPr="00E6466A">
        <w:rPr>
          <w:rFonts w:ascii="Comic Sans MS" w:hAnsi="Comic Sans MS"/>
          <w:sz w:val="28"/>
          <w:szCs w:val="28"/>
        </w:rPr>
        <w:t>. Sa mère sortit</w:t>
      </w:r>
      <w:r w:rsidRPr="00E6466A">
        <w:rPr>
          <w:rFonts w:ascii="Comic Sans MS" w:hAnsi="Comic Sans MS"/>
          <w:color w:val="31849B" w:themeColor="accent5" w:themeShade="BF"/>
          <w:sz w:val="28"/>
          <w:szCs w:val="28"/>
        </w:rPr>
        <w:t>. Chez qui chez qui</w:t>
      </w:r>
      <w:r w:rsidRPr="00E6466A">
        <w:rPr>
          <w:rFonts w:ascii="Comic Sans MS" w:hAnsi="Comic Sans MS"/>
          <w:sz w:val="28"/>
          <w:szCs w:val="28"/>
        </w:rPr>
        <w:t>. Elle avait les mains sur les hanches</w:t>
      </w:r>
      <w:r w:rsidRPr="00E6466A">
        <w:rPr>
          <w:rFonts w:ascii="Comic Sans MS" w:hAnsi="Comic Sans MS"/>
          <w:color w:val="E36C0A" w:themeColor="accent6" w:themeShade="BF"/>
          <w:sz w:val="28"/>
          <w:szCs w:val="28"/>
        </w:rPr>
        <w:t>. Sauf la main. La main gauche.</w:t>
      </w:r>
      <w:r w:rsidRPr="00E6466A">
        <w:rPr>
          <w:rFonts w:ascii="Comic Sans MS" w:hAnsi="Comic Sans MS"/>
          <w:sz w:val="28"/>
          <w:szCs w:val="28"/>
        </w:rPr>
        <w:t xml:space="preserve"> </w:t>
      </w:r>
      <w:r w:rsidRPr="00E6466A">
        <w:rPr>
          <w:rFonts w:ascii="Comic Sans MS" w:hAnsi="Comic Sans MS"/>
          <w:color w:val="7030A0"/>
          <w:sz w:val="28"/>
          <w:szCs w:val="28"/>
        </w:rPr>
        <w:t>Qui brillaient si verte</w:t>
      </w:r>
      <w:r w:rsidRPr="00E6466A">
        <w:rPr>
          <w:rFonts w:ascii="Comic Sans MS" w:hAnsi="Comic Sans MS"/>
          <w:color w:val="FF0000"/>
          <w:sz w:val="28"/>
          <w:szCs w:val="28"/>
        </w:rPr>
        <w:t xml:space="preserve">. Une très vieille femme aux mains durcies. </w:t>
      </w:r>
    </w:p>
    <w:p w:rsidR="00D40F53" w:rsidRPr="00E6466A" w:rsidRDefault="00D40F53">
      <w:pPr>
        <w:rPr>
          <w:rFonts w:ascii="Comic Sans MS" w:hAnsi="Comic Sans MS"/>
          <w:sz w:val="28"/>
          <w:szCs w:val="28"/>
        </w:rPr>
      </w:pPr>
      <w:r w:rsidRPr="00E6466A">
        <w:rPr>
          <w:rFonts w:ascii="Comic Sans MS" w:hAnsi="Comic Sans MS"/>
          <w:sz w:val="28"/>
          <w:szCs w:val="28"/>
        </w:rPr>
        <w:t xml:space="preserve">-Arthur !  </w:t>
      </w:r>
      <w:r w:rsidR="00F11BCC" w:rsidRPr="00E6466A">
        <w:rPr>
          <w:rFonts w:ascii="Comic Sans MS" w:hAnsi="Comic Sans MS"/>
          <w:sz w:val="28"/>
          <w:szCs w:val="28"/>
        </w:rPr>
        <w:t>Ça</w:t>
      </w:r>
      <w:r w:rsidRPr="00E6466A">
        <w:rPr>
          <w:rFonts w:ascii="Comic Sans MS" w:hAnsi="Comic Sans MS"/>
          <w:sz w:val="28"/>
          <w:szCs w:val="28"/>
        </w:rPr>
        <w:t xml:space="preserve"> suffit ! Et Marie </w:t>
      </w:r>
      <w:r w:rsidR="00F11BCC" w:rsidRPr="00E6466A">
        <w:rPr>
          <w:rFonts w:ascii="Comic Sans MS" w:hAnsi="Comic Sans MS"/>
          <w:sz w:val="28"/>
          <w:szCs w:val="28"/>
        </w:rPr>
        <w:t>Jeanne,</w:t>
      </w:r>
      <w:r w:rsidRPr="00E6466A">
        <w:rPr>
          <w:rFonts w:ascii="Comic Sans MS" w:hAnsi="Comic Sans MS"/>
          <w:sz w:val="28"/>
          <w:szCs w:val="28"/>
        </w:rPr>
        <w:t xml:space="preserve"> n’appelle pas ton frère ainsi</w:t>
      </w:r>
      <w:r w:rsidRPr="00E6466A">
        <w:rPr>
          <w:rFonts w:ascii="Comic Sans MS" w:hAnsi="Comic Sans MS"/>
          <w:color w:val="FF0000"/>
          <w:sz w:val="28"/>
          <w:szCs w:val="28"/>
        </w:rPr>
        <w:t>.</w:t>
      </w:r>
      <w:r w:rsidR="00F11BCC" w:rsidRPr="00E6466A">
        <w:rPr>
          <w:rFonts w:ascii="Comic Sans MS" w:hAnsi="Comic Sans MS"/>
          <w:color w:val="FF0000"/>
          <w:sz w:val="28"/>
          <w:szCs w:val="28"/>
        </w:rPr>
        <w:t xml:space="preserve"> Tu n’as rien fait de bon</w:t>
      </w:r>
      <w:r w:rsidR="00F11BCC" w:rsidRPr="00E6466A">
        <w:rPr>
          <w:rFonts w:ascii="Comic Sans MS" w:hAnsi="Comic Sans MS"/>
          <w:sz w:val="28"/>
          <w:szCs w:val="28"/>
        </w:rPr>
        <w:t>. Maintenant, rentrez tous les deux</w:t>
      </w:r>
      <w:r w:rsidR="00F11BCC" w:rsidRPr="00E6466A">
        <w:rPr>
          <w:rFonts w:ascii="Comic Sans MS" w:hAnsi="Comic Sans MS"/>
          <w:color w:val="00B050"/>
          <w:sz w:val="28"/>
          <w:szCs w:val="28"/>
        </w:rPr>
        <w:t>. Il y avait plus grave. Que faire </w:t>
      </w:r>
      <w:r w:rsidR="00F11BCC" w:rsidRPr="00E6466A">
        <w:rPr>
          <w:rFonts w:ascii="Comic Sans MS" w:hAnsi="Comic Sans MS"/>
          <w:color w:val="E36C0A" w:themeColor="accent6" w:themeShade="BF"/>
          <w:sz w:val="28"/>
          <w:szCs w:val="28"/>
        </w:rPr>
        <w:t>? Etrange sentiment de reprendre sa route.</w:t>
      </w:r>
      <w:r w:rsidR="00F11BCC" w:rsidRPr="00E6466A">
        <w:rPr>
          <w:rFonts w:ascii="Comic Sans MS" w:hAnsi="Comic Sans MS"/>
          <w:sz w:val="28"/>
          <w:szCs w:val="28"/>
        </w:rPr>
        <w:t xml:space="preserve"> Et jouez, sans vous  disputer, jusqu’à l’heure d’aller au lit. </w:t>
      </w:r>
      <w:r w:rsidR="00F11BCC" w:rsidRPr="00E6466A">
        <w:rPr>
          <w:rFonts w:ascii="Comic Sans MS" w:hAnsi="Comic Sans MS"/>
          <w:color w:val="31849B" w:themeColor="accent5" w:themeShade="BF"/>
          <w:sz w:val="28"/>
          <w:szCs w:val="28"/>
        </w:rPr>
        <w:t>On ne lit plus que de la prose. Voulez vous parlons d’autres choses</w:t>
      </w:r>
      <w:r w:rsidR="00F11BCC" w:rsidRPr="00E6466A">
        <w:rPr>
          <w:rFonts w:ascii="Comic Sans MS" w:hAnsi="Comic Sans MS"/>
          <w:color w:val="7030A0"/>
          <w:sz w:val="28"/>
          <w:szCs w:val="28"/>
        </w:rPr>
        <w:t>. Dormant dans les bras des lents flots berceurs.</w:t>
      </w:r>
      <w:r w:rsidR="00F11BCC" w:rsidRPr="00E6466A">
        <w:rPr>
          <w:rFonts w:ascii="Comic Sans MS" w:hAnsi="Comic Sans MS"/>
          <w:sz w:val="28"/>
          <w:szCs w:val="28"/>
        </w:rPr>
        <w:t xml:space="preserve"> </w:t>
      </w:r>
    </w:p>
    <w:p w:rsidR="00E6466A" w:rsidRPr="00E6466A" w:rsidRDefault="00E6466A">
      <w:pPr>
        <w:rPr>
          <w:rFonts w:ascii="Comic Sans MS" w:hAnsi="Comic Sans MS"/>
          <w:sz w:val="28"/>
          <w:szCs w:val="28"/>
        </w:rPr>
      </w:pPr>
    </w:p>
    <w:p w:rsidR="00F11BCC" w:rsidRPr="00E6466A" w:rsidRDefault="00F11BCC">
      <w:pPr>
        <w:rPr>
          <w:rFonts w:ascii="Comic Sans MS" w:hAnsi="Comic Sans MS"/>
        </w:rPr>
      </w:pPr>
    </w:p>
    <w:p w:rsidR="00F11BCC" w:rsidRPr="00E6466A" w:rsidRDefault="00F11BCC">
      <w:pPr>
        <w:rPr>
          <w:rFonts w:ascii="Comic Sans MS" w:hAnsi="Comic Sans MS"/>
          <w:sz w:val="24"/>
          <w:szCs w:val="24"/>
        </w:rPr>
      </w:pPr>
      <w:r w:rsidRPr="00E6466A">
        <w:rPr>
          <w:rFonts w:ascii="Comic Sans MS" w:hAnsi="Comic Sans MS"/>
          <w:sz w:val="24"/>
          <w:szCs w:val="24"/>
          <w:u w:val="single"/>
        </w:rPr>
        <w:t>Texte Guide</w:t>
      </w:r>
      <w:r w:rsidRPr="00E6466A">
        <w:rPr>
          <w:rFonts w:ascii="Comic Sans MS" w:hAnsi="Comic Sans MS"/>
          <w:sz w:val="24"/>
          <w:szCs w:val="24"/>
        </w:rPr>
        <w:t xml:space="preserve"> : Mort aux bestioles de J. </w:t>
      </w:r>
      <w:proofErr w:type="spellStart"/>
      <w:r w:rsidRPr="00E6466A">
        <w:rPr>
          <w:rFonts w:ascii="Comic Sans MS" w:hAnsi="Comic Sans MS"/>
          <w:sz w:val="24"/>
          <w:szCs w:val="24"/>
        </w:rPr>
        <w:t>Dussling</w:t>
      </w:r>
      <w:proofErr w:type="spellEnd"/>
      <w:r w:rsidRPr="00E6466A">
        <w:rPr>
          <w:rFonts w:ascii="Comic Sans MS" w:hAnsi="Comic Sans MS"/>
          <w:sz w:val="24"/>
          <w:szCs w:val="24"/>
        </w:rPr>
        <w:t xml:space="preserve"> (Sylvie)</w:t>
      </w:r>
    </w:p>
    <w:p w:rsidR="00F11BCC" w:rsidRPr="00E6466A" w:rsidRDefault="00F11BCC" w:rsidP="00E6466A">
      <w:pPr>
        <w:spacing w:after="0"/>
        <w:rPr>
          <w:rFonts w:ascii="Comic Sans MS" w:hAnsi="Comic Sans MS"/>
          <w:color w:val="31849B" w:themeColor="accent5" w:themeShade="BF"/>
          <w:sz w:val="24"/>
          <w:szCs w:val="24"/>
        </w:rPr>
      </w:pPr>
      <w:r w:rsidRPr="00E6466A">
        <w:rPr>
          <w:rFonts w:ascii="Comic Sans MS" w:hAnsi="Comic Sans MS"/>
          <w:color w:val="31849B" w:themeColor="accent5" w:themeShade="BF"/>
          <w:sz w:val="24"/>
          <w:szCs w:val="24"/>
        </w:rPr>
        <w:t>Poésie de Louis Aragon (Marie-Thérèse)</w:t>
      </w:r>
    </w:p>
    <w:p w:rsidR="00F11BCC" w:rsidRPr="00E6466A" w:rsidRDefault="00F11BCC" w:rsidP="00E6466A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E6466A">
        <w:rPr>
          <w:rFonts w:ascii="Comic Sans MS" w:hAnsi="Comic Sans MS"/>
          <w:color w:val="FF0000"/>
          <w:sz w:val="24"/>
          <w:szCs w:val="24"/>
        </w:rPr>
        <w:t xml:space="preserve">Contes et légendes de Flandres de A. de </w:t>
      </w:r>
      <w:proofErr w:type="spellStart"/>
      <w:r w:rsidRPr="00E6466A">
        <w:rPr>
          <w:rFonts w:ascii="Comic Sans MS" w:hAnsi="Comic Sans MS"/>
          <w:color w:val="FF0000"/>
          <w:sz w:val="24"/>
          <w:szCs w:val="24"/>
        </w:rPr>
        <w:t>Lauwereyns</w:t>
      </w:r>
      <w:proofErr w:type="spellEnd"/>
      <w:r w:rsidRPr="00E6466A">
        <w:rPr>
          <w:rFonts w:ascii="Comic Sans MS" w:hAnsi="Comic Sans MS"/>
          <w:color w:val="FF0000"/>
          <w:sz w:val="24"/>
          <w:szCs w:val="24"/>
        </w:rPr>
        <w:t xml:space="preserve"> de </w:t>
      </w:r>
      <w:proofErr w:type="spellStart"/>
      <w:r w:rsidRPr="00E6466A">
        <w:rPr>
          <w:rFonts w:ascii="Comic Sans MS" w:hAnsi="Comic Sans MS"/>
          <w:color w:val="FF0000"/>
          <w:sz w:val="24"/>
          <w:szCs w:val="24"/>
        </w:rPr>
        <w:t>Roosendaele</w:t>
      </w:r>
      <w:proofErr w:type="spellEnd"/>
      <w:r w:rsidRPr="00E6466A">
        <w:rPr>
          <w:rFonts w:ascii="Comic Sans MS" w:hAnsi="Comic Sans MS"/>
          <w:color w:val="FF0000"/>
          <w:sz w:val="24"/>
          <w:szCs w:val="24"/>
        </w:rPr>
        <w:t xml:space="preserve"> (Noëlle)</w:t>
      </w:r>
    </w:p>
    <w:p w:rsidR="00F11BCC" w:rsidRPr="00E6466A" w:rsidRDefault="00F11BCC" w:rsidP="00E6466A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E6466A">
        <w:rPr>
          <w:rFonts w:ascii="Comic Sans MS" w:hAnsi="Comic Sans MS"/>
          <w:color w:val="00B050"/>
          <w:sz w:val="24"/>
          <w:szCs w:val="24"/>
        </w:rPr>
        <w:t xml:space="preserve">Contes du cimetière après la pluie </w:t>
      </w:r>
      <w:proofErr w:type="gramStart"/>
      <w:r w:rsidRPr="00E6466A">
        <w:rPr>
          <w:rFonts w:ascii="Comic Sans MS" w:hAnsi="Comic Sans MS"/>
          <w:color w:val="00B050"/>
          <w:sz w:val="24"/>
          <w:szCs w:val="24"/>
        </w:rPr>
        <w:t>de Y</w:t>
      </w:r>
      <w:proofErr w:type="gramEnd"/>
      <w:r w:rsidRPr="00E6466A">
        <w:rPr>
          <w:rFonts w:ascii="Comic Sans MS" w:hAnsi="Comic Sans MS"/>
          <w:color w:val="00B050"/>
          <w:sz w:val="24"/>
          <w:szCs w:val="24"/>
        </w:rPr>
        <w:t>. Rivais (Jean-Claude)</w:t>
      </w:r>
    </w:p>
    <w:p w:rsidR="00F11BCC" w:rsidRPr="00E6466A" w:rsidRDefault="00F11BCC" w:rsidP="00E6466A">
      <w:pPr>
        <w:spacing w:after="0"/>
        <w:rPr>
          <w:rFonts w:ascii="Comic Sans MS" w:hAnsi="Comic Sans MS"/>
          <w:color w:val="7030A0"/>
          <w:sz w:val="24"/>
          <w:szCs w:val="24"/>
        </w:rPr>
      </w:pPr>
      <w:r w:rsidRPr="00E6466A">
        <w:rPr>
          <w:rFonts w:ascii="Comic Sans MS" w:hAnsi="Comic Sans MS"/>
          <w:color w:val="7030A0"/>
          <w:sz w:val="24"/>
          <w:szCs w:val="24"/>
        </w:rPr>
        <w:t>Le livre de la jungle de R. Kipling (Véronique)</w:t>
      </w:r>
    </w:p>
    <w:p w:rsidR="00F11BCC" w:rsidRPr="00E6466A" w:rsidRDefault="00F11BCC" w:rsidP="00E6466A">
      <w:pPr>
        <w:spacing w:after="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E6466A">
        <w:rPr>
          <w:rFonts w:ascii="Comic Sans MS" w:hAnsi="Comic Sans MS"/>
          <w:color w:val="E36C0A" w:themeColor="accent6" w:themeShade="BF"/>
          <w:sz w:val="24"/>
          <w:szCs w:val="24"/>
        </w:rPr>
        <w:t xml:space="preserve">Le chant du Troll de P. </w:t>
      </w:r>
      <w:proofErr w:type="spellStart"/>
      <w:r w:rsidRPr="00E6466A">
        <w:rPr>
          <w:rFonts w:ascii="Comic Sans MS" w:hAnsi="Comic Sans MS"/>
          <w:color w:val="E36C0A" w:themeColor="accent6" w:themeShade="BF"/>
          <w:sz w:val="24"/>
          <w:szCs w:val="24"/>
        </w:rPr>
        <w:t>Bottero</w:t>
      </w:r>
      <w:proofErr w:type="spellEnd"/>
      <w:r w:rsidRPr="00E6466A">
        <w:rPr>
          <w:rFonts w:ascii="Comic Sans MS" w:hAnsi="Comic Sans MS"/>
          <w:color w:val="E36C0A" w:themeColor="accent6" w:themeShade="BF"/>
          <w:sz w:val="24"/>
          <w:szCs w:val="24"/>
        </w:rPr>
        <w:t xml:space="preserve"> (Angélique)</w:t>
      </w:r>
    </w:p>
    <w:p w:rsidR="00F11BCC" w:rsidRDefault="00F11BCC"/>
    <w:sectPr w:rsidR="00F11BCC" w:rsidSect="00B9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F53"/>
    <w:rsid w:val="003460CF"/>
    <w:rsid w:val="003F36C0"/>
    <w:rsid w:val="00B903F7"/>
    <w:rsid w:val="00D40F53"/>
    <w:rsid w:val="00E6466A"/>
    <w:rsid w:val="00F1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2018-01-22T15:15:00Z</cp:lastPrinted>
  <dcterms:created xsi:type="dcterms:W3CDTF">2018-01-22T14:49:00Z</dcterms:created>
  <dcterms:modified xsi:type="dcterms:W3CDTF">2018-01-22T15:18:00Z</dcterms:modified>
</cp:coreProperties>
</file>