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24" w:rsidRDefault="00870575" w:rsidP="00870575">
      <w:pPr>
        <w:jc w:val="center"/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4958080</wp:posOffset>
            </wp:positionH>
            <wp:positionV relativeFrom="margin">
              <wp:posOffset>4893310</wp:posOffset>
            </wp:positionV>
            <wp:extent cx="1445895" cy="2045335"/>
            <wp:effectExtent l="19050" t="0" r="1905" b="0"/>
            <wp:wrapSquare wrapText="bothSides"/>
            <wp:docPr id="7" name="il_fi" descr="http://www.momes.net/bricolages/bulle-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omes.net/bricolages/bulle-b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04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3371850" cy="4762500"/>
            <wp:effectExtent l="19050" t="0" r="0" b="0"/>
            <wp:docPr id="1" name="il_fi" descr="http://images.blog-24.com/730000/732000/732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blog-24.com/730000/732000/732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575" w:rsidRDefault="00870575" w:rsidP="00870575">
      <w:pPr>
        <w:jc w:val="center"/>
      </w:pPr>
      <w:r>
        <w:t>Voici</w:t>
      </w:r>
      <w:r w:rsidRPr="00870575">
        <w:rPr>
          <w:b/>
          <w:u w:val="single"/>
        </w:rPr>
        <w:t xml:space="preserve"> une planche</w:t>
      </w:r>
      <w:r>
        <w:t xml:space="preserve"> de bande dessinée : c’est une page.</w:t>
      </w:r>
    </w:p>
    <w:p w:rsidR="00870575" w:rsidRDefault="00870575" w:rsidP="00870575">
      <w:r>
        <w:t>Pour lire une bande dessinée, il faut connaître le vocabulaire de la bande dessinée.</w:t>
      </w:r>
    </w:p>
    <w:p w:rsidR="00870575" w:rsidRDefault="00870575" w:rsidP="00870575">
      <w:r>
        <w:t>Il y a :</w:t>
      </w:r>
    </w:p>
    <w:p w:rsidR="00870575" w:rsidRDefault="00870575" w:rsidP="00870575">
      <w:r w:rsidRPr="00870575">
        <w:rPr>
          <w:b/>
          <w:u w:val="single"/>
        </w:rPr>
        <w:t>Les vignettes</w:t>
      </w:r>
      <w:r>
        <w:t> : ce sont les cases où se trouvent les illustrations et les bulles. Il peut y en avoir une pour plusieurs par ligne.</w:t>
      </w:r>
    </w:p>
    <w:p w:rsidR="00870575" w:rsidRDefault="00870575" w:rsidP="00870575">
      <w:r w:rsidRPr="00870575">
        <w:rPr>
          <w:b/>
          <w:u w:val="single"/>
        </w:rPr>
        <w:t>Les bulles :</w:t>
      </w:r>
      <w:r>
        <w:t xml:space="preserve"> elles permettent de faire parler ou penser les personnages.</w:t>
      </w:r>
    </w:p>
    <w:p w:rsidR="00870575" w:rsidRDefault="00870575" w:rsidP="00870575"/>
    <w:p w:rsidR="00870575" w:rsidRDefault="00870575" w:rsidP="00870575">
      <w:r w:rsidRPr="00870575">
        <w:rPr>
          <w:b/>
          <w:u w:val="single"/>
        </w:rPr>
        <w:t>Les illustrations :</w:t>
      </w:r>
      <w:r>
        <w:t xml:space="preserve"> elles représentent les personnages et les décors.</w:t>
      </w:r>
    </w:p>
    <w:p w:rsidR="00870575" w:rsidRDefault="00870575" w:rsidP="00870575">
      <w:r w:rsidRPr="00870575">
        <w:rPr>
          <w:b/>
          <w:u w:val="single"/>
        </w:rPr>
        <w:t>Les onomatopées :</w:t>
      </w:r>
      <w:r>
        <w:t xml:space="preserve"> ce sont des petits mots qui expriment des bruits.</w:t>
      </w:r>
    </w:p>
    <w:p w:rsidR="00870575" w:rsidRDefault="00870575" w:rsidP="00870575">
      <w:pPr>
        <w:jc w:val="center"/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3743325" cy="1134228"/>
            <wp:effectExtent l="19050" t="0" r="9525" b="0"/>
            <wp:docPr id="4" name="il_fi" descr="http://idata.over-blog.com/5/42/73/26/exercices/onomatopees_l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data.over-blog.com/5/42/73/26/exercices/onomatopees_lo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483" cy="1137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0575" w:rsidSect="008705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575" w:rsidRDefault="00870575" w:rsidP="00870575">
      <w:pPr>
        <w:spacing w:after="0" w:line="240" w:lineRule="auto"/>
      </w:pPr>
      <w:r>
        <w:separator/>
      </w:r>
    </w:p>
  </w:endnote>
  <w:endnote w:type="continuationSeparator" w:id="0">
    <w:p w:rsidR="00870575" w:rsidRDefault="00870575" w:rsidP="0087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575" w:rsidRDefault="00870575" w:rsidP="00870575">
      <w:pPr>
        <w:spacing w:after="0" w:line="240" w:lineRule="auto"/>
      </w:pPr>
      <w:r>
        <w:separator/>
      </w:r>
    </w:p>
  </w:footnote>
  <w:footnote w:type="continuationSeparator" w:id="0">
    <w:p w:rsidR="00870575" w:rsidRDefault="00870575" w:rsidP="00870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575" w:rsidRPr="00CD1DC2" w:rsidRDefault="00870575" w:rsidP="00CD1DC2">
    <w:pPr>
      <w:pStyle w:val="En-tte"/>
      <w:jc w:val="center"/>
      <w:rPr>
        <w:rFonts w:ascii="Cursif" w:hAnsi="Cursif"/>
        <w:b/>
        <w:color w:val="FF0000"/>
        <w:sz w:val="28"/>
        <w:szCs w:val="28"/>
      </w:rPr>
    </w:pPr>
    <w:r w:rsidRPr="00CD1DC2">
      <w:rPr>
        <w:rFonts w:ascii="Cursif" w:hAnsi="Cursif"/>
        <w:b/>
        <w:color w:val="FF0000"/>
        <w:sz w:val="28"/>
        <w:szCs w:val="28"/>
      </w:rPr>
      <w:t xml:space="preserve">La bande dessinée </w:t>
    </w:r>
    <w:r w:rsidR="00CD1DC2" w:rsidRPr="00CD1DC2">
      <w:rPr>
        <w:rFonts w:ascii="Cursif" w:hAnsi="Cursif"/>
        <w:b/>
        <w:color w:val="FF0000"/>
        <w:sz w:val="28"/>
        <w:szCs w:val="28"/>
      </w:rPr>
      <w:t>ou le 9</w:t>
    </w:r>
    <w:r w:rsidR="00CD1DC2" w:rsidRPr="00CD1DC2">
      <w:rPr>
        <w:rFonts w:ascii="Cursif" w:hAnsi="Cursif"/>
        <w:b/>
        <w:color w:val="FF0000"/>
        <w:sz w:val="28"/>
        <w:szCs w:val="28"/>
        <w:vertAlign w:val="superscript"/>
      </w:rPr>
      <w:t>ème</w:t>
    </w:r>
    <w:r w:rsidR="00CD1DC2" w:rsidRPr="00CD1DC2">
      <w:rPr>
        <w:rFonts w:ascii="Cursif" w:hAnsi="Cursif"/>
        <w:b/>
        <w:color w:val="FF0000"/>
        <w:sz w:val="28"/>
        <w:szCs w:val="28"/>
      </w:rPr>
      <w:t xml:space="preserve"> art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575"/>
    <w:rsid w:val="0003308D"/>
    <w:rsid w:val="00284EAC"/>
    <w:rsid w:val="00386E9F"/>
    <w:rsid w:val="00485189"/>
    <w:rsid w:val="00545624"/>
    <w:rsid w:val="005A07DC"/>
    <w:rsid w:val="007555E4"/>
    <w:rsid w:val="00793F14"/>
    <w:rsid w:val="00870575"/>
    <w:rsid w:val="008C1FB4"/>
    <w:rsid w:val="00951D69"/>
    <w:rsid w:val="00977DCC"/>
    <w:rsid w:val="00BD6CCD"/>
    <w:rsid w:val="00C460AF"/>
    <w:rsid w:val="00CB329F"/>
    <w:rsid w:val="00CD1DC2"/>
    <w:rsid w:val="00CE169D"/>
    <w:rsid w:val="00D65036"/>
    <w:rsid w:val="00E03C8F"/>
    <w:rsid w:val="00EA23F9"/>
    <w:rsid w:val="00F91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6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57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70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70575"/>
  </w:style>
  <w:style w:type="paragraph" w:styleId="Pieddepage">
    <w:name w:val="footer"/>
    <w:basedOn w:val="Normal"/>
    <w:link w:val="PieddepageCar"/>
    <w:uiPriority w:val="99"/>
    <w:semiHidden/>
    <w:unhideWhenUsed/>
    <w:rsid w:val="00870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70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audrey</cp:lastModifiedBy>
  <cp:revision>1</cp:revision>
  <dcterms:created xsi:type="dcterms:W3CDTF">2012-05-12T14:02:00Z</dcterms:created>
  <dcterms:modified xsi:type="dcterms:W3CDTF">2012-05-12T14:13:00Z</dcterms:modified>
</cp:coreProperties>
</file>