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79F896" w14:textId="77777777" w:rsidR="00023550" w:rsidRDefault="00023550" w:rsidP="00023550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color w:val="FF0000"/>
          <w:sz w:val="32"/>
          <w:szCs w:val="32"/>
          <w:u w:val="single"/>
          <w:lang w:eastAsia="zh-CN"/>
        </w:rPr>
      </w:pPr>
      <w:r>
        <w:rPr>
          <w:rFonts w:ascii="Comic Sans MS" w:eastAsia="SimSun" w:hAnsi="Comic Sans MS" w:cs="Times New Roman"/>
          <w:b/>
          <w:bCs/>
          <w:color w:val="FF0000"/>
          <w:sz w:val="32"/>
          <w:szCs w:val="32"/>
          <w:u w:val="single"/>
          <w:lang w:eastAsia="zh-CN"/>
        </w:rPr>
        <w:t>Chapitre 7</w:t>
      </w:r>
      <w:r w:rsidRPr="00EC0049">
        <w:rPr>
          <w:rFonts w:ascii="Comic Sans MS" w:eastAsia="SimSun" w:hAnsi="Comic Sans MS" w:cs="Times New Roman"/>
          <w:b/>
          <w:bCs/>
          <w:color w:val="FF0000"/>
          <w:sz w:val="32"/>
          <w:szCs w:val="32"/>
          <w:u w:val="single"/>
          <w:lang w:eastAsia="zh-CN"/>
        </w:rPr>
        <w:t xml:space="preserve"> : </w:t>
      </w:r>
      <w:r>
        <w:rPr>
          <w:rFonts w:ascii="Comic Sans MS" w:eastAsia="SimSun" w:hAnsi="Comic Sans MS" w:cs="Times New Roman"/>
          <w:b/>
          <w:bCs/>
          <w:color w:val="FF0000"/>
          <w:sz w:val="32"/>
          <w:szCs w:val="32"/>
          <w:u w:val="single"/>
          <w:lang w:eastAsia="zh-CN"/>
        </w:rPr>
        <w:t>Besoin des cellules et respirations animales</w:t>
      </w:r>
    </w:p>
    <w:p w14:paraId="0A4267C4" w14:textId="77777777" w:rsidR="00023550" w:rsidRPr="00EC0049" w:rsidRDefault="00023550" w:rsidP="00023550">
      <w:pPr>
        <w:spacing w:after="0" w:line="240" w:lineRule="auto"/>
        <w:jc w:val="center"/>
        <w:rPr>
          <w:rFonts w:ascii="Comic Sans MS" w:eastAsia="SimSun" w:hAnsi="Comic Sans MS" w:cs="Times New Roman"/>
          <w:color w:val="FF0000"/>
          <w:sz w:val="24"/>
          <w:szCs w:val="24"/>
          <w:u w:val="single"/>
          <w:lang w:eastAsia="zh-CN"/>
        </w:rPr>
      </w:pPr>
    </w:p>
    <w:p w14:paraId="30937271" w14:textId="77777777" w:rsidR="00023550" w:rsidRDefault="00023550" w:rsidP="00023550">
      <w:pPr>
        <w:spacing w:after="0" w:line="240" w:lineRule="auto"/>
        <w:rPr>
          <w:rFonts w:ascii="Comic Sans MS" w:eastAsia="SimSun" w:hAnsi="Comic Sans MS" w:cs="Times New Roman"/>
          <w:color w:val="00B050"/>
          <w:sz w:val="24"/>
          <w:szCs w:val="24"/>
          <w:lang w:eastAsia="zh-CN"/>
        </w:rPr>
      </w:pPr>
      <w:r w:rsidRPr="00F55A94">
        <w:rPr>
          <w:rFonts w:ascii="Comic Sans MS" w:eastAsia="SimSun" w:hAnsi="Comic Sans MS" w:cs="Times New Roman"/>
          <w:color w:val="00B050"/>
          <w:sz w:val="24"/>
          <w:szCs w:val="24"/>
          <w:u w:val="single"/>
          <w:lang w:eastAsia="zh-CN"/>
        </w:rPr>
        <w:t>Problème</w:t>
      </w:r>
      <w:r w:rsidRPr="00F55A94">
        <w:rPr>
          <w:rFonts w:ascii="Comic Sans MS" w:eastAsia="SimSun" w:hAnsi="Comic Sans MS" w:cs="Times New Roman"/>
          <w:color w:val="00B050"/>
          <w:sz w:val="24"/>
          <w:szCs w:val="24"/>
          <w:lang w:eastAsia="zh-CN"/>
        </w:rPr>
        <w:t xml:space="preserve"> : </w:t>
      </w:r>
      <w:r>
        <w:rPr>
          <w:rFonts w:ascii="Comic Sans MS" w:eastAsia="SimSun" w:hAnsi="Comic Sans MS" w:cs="Times New Roman"/>
          <w:color w:val="00B050"/>
          <w:sz w:val="24"/>
          <w:szCs w:val="24"/>
          <w:lang w:eastAsia="zh-CN"/>
        </w:rPr>
        <w:t>Quel lien y a-t-il entre respiration et besoins des cellules ?</w:t>
      </w:r>
    </w:p>
    <w:p w14:paraId="239A2149" w14:textId="60879956" w:rsidR="00023550" w:rsidRDefault="004B08E3" w:rsidP="00023550">
      <w:pPr>
        <w:spacing w:after="0" w:line="240" w:lineRule="auto"/>
        <w:rPr>
          <w:rFonts w:ascii="Comic Sans MS" w:eastAsia="SimSun" w:hAnsi="Comic Sans MS" w:cs="Times New Roman"/>
          <w:color w:val="00B050"/>
          <w:sz w:val="24"/>
          <w:szCs w:val="24"/>
          <w:lang w:eastAsia="zh-CN"/>
        </w:rPr>
      </w:pPr>
      <w:r>
        <w:rPr>
          <w:noProof/>
        </w:rPr>
        <w:pict w14:anchorId="569E5F7D">
          <v:roundrect id="Rectangle : coins arrondis 3" o:spid="_x0000_s1031" style="position:absolute;margin-left:356.4pt;margin-top:2.3pt;width:175.8pt;height:68.55pt;z-index:251665408;visibility:visible;mso-wrap-distance-left:9pt;mso-wrap-distance-top:0;mso-wrap-distance-right:9pt;mso-wrap-distance-bottom:0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" fillcolor="white [3201]" strokecolor="#f79646 [3209]" strokeweight="2pt">
            <v:textbox>
              <w:txbxContent>
                <w:p w14:paraId="6CAF18FE" w14:textId="77777777" w:rsidR="005A37B5" w:rsidRPr="006071A1" w:rsidRDefault="005A37B5" w:rsidP="005A37B5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071A1">
                    <w:rPr>
                      <w:rFonts w:ascii="Comic Sans MS" w:hAnsi="Comic Sans MS"/>
                      <w:sz w:val="20"/>
                      <w:szCs w:val="20"/>
                    </w:rPr>
                    <w:t>Compétences travaillées :</w:t>
                  </w:r>
                </w:p>
                <w:p w14:paraId="12D92686" w14:textId="2AD1056A" w:rsidR="005A37B5" w:rsidRPr="006071A1" w:rsidRDefault="005A37B5" w:rsidP="005A37B5">
                  <w:pPr>
                    <w:shd w:val="clear" w:color="auto" w:fill="FFFF00"/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1d, 4a, 4b, 4c, 4d, 5a</w:t>
                  </w:r>
                </w:p>
              </w:txbxContent>
            </v:textbox>
          </v:roundrect>
        </w:pict>
      </w:r>
      <w:r w:rsidR="00023550">
        <w:rPr>
          <w:rFonts w:ascii="Comic Sans MS" w:eastAsia="SimSun" w:hAnsi="Comic Sans MS" w:cs="Times New Roman"/>
          <w:color w:val="00B050"/>
          <w:sz w:val="24"/>
          <w:szCs w:val="24"/>
          <w:lang w:eastAsia="zh-CN"/>
        </w:rPr>
        <w:tab/>
        <w:t xml:space="preserve">         </w:t>
      </w:r>
    </w:p>
    <w:p w14:paraId="6AFBA4E4" w14:textId="1FB0E681" w:rsidR="00023550" w:rsidRPr="00023550" w:rsidRDefault="00023550" w:rsidP="00023550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SimSun" w:hAnsi="Comic Sans MS" w:cs="Times New Roman"/>
          <w:color w:val="FF0000"/>
          <w:sz w:val="24"/>
          <w:szCs w:val="24"/>
          <w:u w:val="single"/>
          <w:lang w:eastAsia="zh-CN"/>
        </w:rPr>
      </w:pPr>
      <w:bookmarkStart w:id="0" w:name="_Hlk504221659"/>
      <w:r>
        <w:rPr>
          <w:rFonts w:ascii="Comic Sans MS" w:eastAsia="SimSun" w:hAnsi="Comic Sans MS" w:cs="Times New Roman"/>
          <w:b/>
          <w:bCs/>
          <w:color w:val="FF0000"/>
          <w:sz w:val="28"/>
          <w:szCs w:val="28"/>
          <w:u w:val="single"/>
          <w:lang w:eastAsia="zh-CN"/>
        </w:rPr>
        <w:t>Les besoins des cellules</w:t>
      </w:r>
      <w:bookmarkStart w:id="1" w:name="_Hlk498534724"/>
    </w:p>
    <w:bookmarkEnd w:id="1"/>
    <w:p w14:paraId="52F1A195" w14:textId="77777777" w:rsidR="00023550" w:rsidRPr="00F55A94" w:rsidRDefault="00023550" w:rsidP="00023550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14:paraId="1AD0BA8E" w14:textId="77777777" w:rsidR="00023550" w:rsidRDefault="00023550" w:rsidP="00023550">
      <w:pPr>
        <w:spacing w:after="0"/>
        <w:rPr>
          <w:rFonts w:ascii="Comic Sans MS" w:eastAsia="MS PGothic" w:hAnsi="Comic Sans MS" w:cs="+mn-cs"/>
          <w:bCs/>
          <w:kern w:val="24"/>
          <w:sz w:val="24"/>
          <w:szCs w:val="24"/>
        </w:rPr>
      </w:pPr>
      <w:r w:rsidRPr="00023550"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  <w:t>Activité 1 :</w:t>
      </w:r>
      <w:r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  <w:t xml:space="preserve"> </w:t>
      </w:r>
      <w:r w:rsidRPr="00023550">
        <w:rPr>
          <w:rFonts w:ascii="Comic Sans MS" w:eastAsia="MS PGothic" w:hAnsi="Comic Sans MS" w:cs="+mn-cs"/>
          <w:bCs/>
          <w:kern w:val="24"/>
          <w:sz w:val="24"/>
          <w:szCs w:val="24"/>
        </w:rPr>
        <w:t>livre p 144-145</w:t>
      </w:r>
    </w:p>
    <w:p w14:paraId="5491A2DD" w14:textId="77777777" w:rsidR="002D3CAB" w:rsidRDefault="00023550" w:rsidP="00023550">
      <w:pPr>
        <w:spacing w:after="0"/>
        <w:rPr>
          <w:rFonts w:ascii="Comic Sans MS" w:eastAsia="MS PGothic" w:hAnsi="Comic Sans MS" w:cs="+mn-cs"/>
          <w:bCs/>
          <w:kern w:val="24"/>
          <w:sz w:val="24"/>
          <w:szCs w:val="24"/>
        </w:rPr>
      </w:pPr>
      <w:r>
        <w:rPr>
          <w:rFonts w:ascii="Comic Sans MS" w:eastAsia="MS PGothic" w:hAnsi="Comic Sans MS" w:cs="+mn-cs"/>
          <w:bCs/>
          <w:kern w:val="24"/>
          <w:sz w:val="24"/>
          <w:szCs w:val="24"/>
        </w:rPr>
        <w:tab/>
        <w:t>Q1 : Doc 1 à 3 : Dans quels buts les cellules ont-elles besoin d’énergie ?</w:t>
      </w:r>
    </w:p>
    <w:bookmarkEnd w:id="0"/>
    <w:p w14:paraId="7728A7EA" w14:textId="347676A7" w:rsidR="007E7881" w:rsidRPr="00D0290F" w:rsidRDefault="00023550" w:rsidP="00023550">
      <w:pPr>
        <w:spacing w:after="0"/>
        <w:rPr>
          <w:rFonts w:ascii="Comic Sans MS" w:eastAsia="MS PGothic" w:hAnsi="Comic Sans MS" w:cs="+mn-cs"/>
          <w:bCs/>
          <w:kern w:val="24"/>
          <w:sz w:val="24"/>
          <w:szCs w:val="24"/>
        </w:rPr>
      </w:pPr>
      <w:r>
        <w:rPr>
          <w:rFonts w:ascii="Comic Sans MS" w:eastAsia="MS PGothic" w:hAnsi="Comic Sans MS" w:cs="+mn-cs"/>
          <w:bCs/>
          <w:kern w:val="24"/>
          <w:sz w:val="24"/>
          <w:szCs w:val="24"/>
        </w:rPr>
        <w:tab/>
        <w:t>Q2 : n° 3</w:t>
      </w:r>
      <w:r w:rsidR="00D0290F">
        <w:rPr>
          <w:rFonts w:ascii="Comic Sans MS" w:eastAsia="MS PGothic" w:hAnsi="Comic Sans MS" w:cs="+mn-cs"/>
          <w:bCs/>
          <w:kern w:val="24"/>
          <w:sz w:val="24"/>
          <w:szCs w:val="24"/>
        </w:rPr>
        <w:t xml:space="preserve"> et</w:t>
      </w:r>
      <w:r>
        <w:rPr>
          <w:rFonts w:ascii="Comic Sans MS" w:eastAsia="MS PGothic" w:hAnsi="Comic Sans MS" w:cs="+mn-cs"/>
          <w:bCs/>
          <w:kern w:val="24"/>
          <w:sz w:val="24"/>
          <w:szCs w:val="24"/>
        </w:rPr>
        <w:t xml:space="preserve"> 4</w:t>
      </w:r>
      <w:r w:rsidR="007E7881">
        <w:rPr>
          <w:rFonts w:ascii="Comic Sans MS" w:eastAsia="MS PGothic" w:hAnsi="Comic Sans MS" w:cs="+mn-cs"/>
          <w:bCs/>
          <w:kern w:val="24"/>
          <w:sz w:val="24"/>
          <w:szCs w:val="24"/>
        </w:rPr>
        <w:t xml:space="preserve"> (sans validation de l’hypothèse)</w:t>
      </w:r>
      <w:r>
        <w:rPr>
          <w:rFonts w:ascii="Comic Sans MS" w:eastAsia="MS PGothic" w:hAnsi="Comic Sans MS" w:cs="+mn-cs"/>
          <w:bCs/>
          <w:kern w:val="24"/>
          <w:sz w:val="24"/>
          <w:szCs w:val="24"/>
        </w:rPr>
        <w:t xml:space="preserve"> du livre</w:t>
      </w:r>
    </w:p>
    <w:p w14:paraId="6DBEB923" w14:textId="77777777" w:rsidR="001F7BE9" w:rsidRDefault="001F7BE9" w:rsidP="00023550">
      <w:pPr>
        <w:spacing w:after="0"/>
        <w:rPr>
          <w:noProof/>
        </w:rPr>
      </w:pPr>
    </w:p>
    <w:p w14:paraId="48D15ABE" w14:textId="232A232F" w:rsidR="003C6600" w:rsidRDefault="004B08E3" w:rsidP="001F7BE9">
      <w:pPr>
        <w:spacing w:after="0"/>
        <w:rPr>
          <w:rFonts w:ascii="Comic Sans MS" w:eastAsia="MS PGothic" w:hAnsi="Comic Sans MS" w:cs="+mn-cs"/>
          <w:i/>
          <w:color w:val="7030A0"/>
          <w:kern w:val="24"/>
          <w:sz w:val="28"/>
          <w:szCs w:val="24"/>
        </w:rPr>
      </w:pPr>
      <w:r>
        <w:rPr>
          <w:noProof/>
        </w:rPr>
        <w:pict w14:anchorId="1A3CA246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73pt;margin-top:4.9pt;width:207.75pt;height:110.6pt;z-index:251669504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IVLQIAAFM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Mo3JM+teFHZNaZsctxKnHTGveDkh47vKL+&#10;+x6coES906jOcjqbxZFIxmx+jVQSd+mpLz2gGUJVNFAybjchjVHizd6hiluZ+I1yj5mcUsbOTbSf&#10;piyOxqWdon79C9Y/AQ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EqhUhUtAgAAUwQAAA4AAAAAAAAAAAAAAAAALgIAAGRycy9l&#10;Mm9Eb2MueG1sUEsBAi0AFAAGAAgAAAAhAEhbJ3LbAAAABwEAAA8AAAAAAAAAAAAAAAAAhwQAAGRy&#10;cy9kb3ducmV2LnhtbFBLBQYAAAAABAAEAPMAAACPBQAAAAA=&#10;">
            <v:textbox style="mso-fit-shape-to-text:t">
              <w:txbxContent>
                <w:p w14:paraId="7020D093" w14:textId="48E2AF66" w:rsidR="0033379B" w:rsidRPr="0033379B" w:rsidRDefault="0033379B" w:rsidP="0033379B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3379B">
                    <w:rPr>
                      <w:rFonts w:ascii="Comic Sans MS" w:hAnsi="Comic Sans MS"/>
                      <w:sz w:val="24"/>
                      <w:szCs w:val="24"/>
                    </w:rPr>
                    <w:t xml:space="preserve">Question 3 </w:t>
                  </w:r>
                </w:p>
                <w:p w14:paraId="3B6FBD2A" w14:textId="2FE3385F" w:rsidR="0033379B" w:rsidRPr="0033379B" w:rsidRDefault="0033379B" w:rsidP="0033379B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3379B">
                    <w:rPr>
                      <w:rFonts w:ascii="Comic Sans MS" w:hAnsi="Comic Sans MS"/>
                      <w:sz w:val="24"/>
                      <w:szCs w:val="24"/>
                    </w:rPr>
                    <w:t>Témoin = conditions normales</w:t>
                  </w:r>
                </w:p>
                <w:p w14:paraId="3AF67312" w14:textId="15DC2F12" w:rsidR="0033379B" w:rsidRPr="0033379B" w:rsidRDefault="0033379B" w:rsidP="0033379B">
                  <w:pPr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33379B">
                    <w:rPr>
                      <w:rFonts w:ascii="Comic Sans MS" w:hAnsi="Comic Sans MS"/>
                      <w:sz w:val="24"/>
                      <w:szCs w:val="24"/>
                    </w:rPr>
                    <w:t>Test = un élément de l’expérience est ajouté ou rétiré</w:t>
                  </w:r>
                </w:p>
              </w:txbxContent>
            </v:textbox>
            <w10:wrap type="square"/>
          </v:shape>
        </w:pict>
      </w:r>
      <w:r w:rsidR="001F7BE9" w:rsidRPr="001F7BE9">
        <w:rPr>
          <w:rFonts w:ascii="Comic Sans MS" w:eastAsia="MS PGothic" w:hAnsi="Comic Sans MS" w:cs="+mn-cs"/>
          <w:i/>
          <w:color w:val="00B050"/>
          <w:kern w:val="24"/>
          <w:sz w:val="28"/>
          <w:szCs w:val="24"/>
        </w:rPr>
        <w:t>3-</w:t>
      </w:r>
      <w:r w:rsidR="001F7BE9">
        <w:rPr>
          <w:rFonts w:ascii="Comic Sans MS" w:eastAsia="MS PGothic" w:hAnsi="Comic Sans MS" w:cs="+mn-cs"/>
          <w:i/>
          <w:color w:val="7030A0"/>
          <w:kern w:val="24"/>
          <w:sz w:val="28"/>
          <w:szCs w:val="24"/>
        </w:rPr>
        <w:t xml:space="preserve"> </w:t>
      </w:r>
      <w:r w:rsidR="001F7BE9">
        <w:rPr>
          <w:noProof/>
        </w:rPr>
        <w:drawing>
          <wp:inline distT="0" distB="0" distL="0" distR="0" wp14:anchorId="3ABB1A2F" wp14:editId="36E85830">
            <wp:extent cx="2956560" cy="308168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98" t="33349" r="15484" b="38145"/>
                    <a:stretch/>
                  </pic:blipFill>
                  <pic:spPr bwMode="auto">
                    <a:xfrm>
                      <a:off x="0" y="0"/>
                      <a:ext cx="2961559" cy="30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77B5">
        <w:rPr>
          <w:rFonts w:ascii="Comic Sans MS" w:eastAsia="MS PGothic" w:hAnsi="Comic Sans MS" w:cs="+mn-cs"/>
          <w:i/>
          <w:color w:val="7030A0"/>
          <w:kern w:val="24"/>
          <w:sz w:val="28"/>
          <w:szCs w:val="24"/>
        </w:rPr>
        <w:t xml:space="preserve"> </w:t>
      </w:r>
    </w:p>
    <w:p w14:paraId="2292FB93" w14:textId="77777777" w:rsidR="003C6600" w:rsidRDefault="003C6600" w:rsidP="00023550">
      <w:pPr>
        <w:spacing w:after="0"/>
        <w:rPr>
          <w:rFonts w:ascii="Comic Sans MS" w:eastAsia="MS PGothic" w:hAnsi="Comic Sans MS" w:cs="+mn-cs"/>
          <w:i/>
          <w:color w:val="7030A0"/>
          <w:kern w:val="24"/>
          <w:sz w:val="28"/>
          <w:szCs w:val="24"/>
        </w:rPr>
      </w:pPr>
    </w:p>
    <w:p w14:paraId="7BC9F3FD" w14:textId="77777777" w:rsidR="003C6600" w:rsidRDefault="003C6600" w:rsidP="00023550">
      <w:pPr>
        <w:spacing w:after="0"/>
        <w:rPr>
          <w:rFonts w:ascii="Comic Sans MS" w:eastAsia="MS PGothic" w:hAnsi="Comic Sans MS" w:cs="+mn-cs"/>
          <w:i/>
          <w:color w:val="7030A0"/>
          <w:kern w:val="24"/>
          <w:sz w:val="28"/>
          <w:szCs w:val="24"/>
        </w:rPr>
      </w:pPr>
    </w:p>
    <w:p w14:paraId="0DA23CF4" w14:textId="77777777" w:rsidR="003C6600" w:rsidRPr="001F7BE9" w:rsidRDefault="003C6600" w:rsidP="00023550">
      <w:pPr>
        <w:spacing w:after="0"/>
        <w:rPr>
          <w:rFonts w:ascii="Comic Sans MS" w:eastAsia="MS PGothic" w:hAnsi="Comic Sans MS" w:cs="+mn-cs"/>
          <w:color w:val="00B050"/>
          <w:kern w:val="24"/>
          <w:sz w:val="24"/>
          <w:szCs w:val="24"/>
        </w:rPr>
      </w:pPr>
      <w:r w:rsidRPr="001F7BE9">
        <w:rPr>
          <w:rFonts w:ascii="Comic Sans MS" w:eastAsia="MS PGothic" w:hAnsi="Comic Sans MS" w:cs="+mn-cs"/>
          <w:color w:val="00B050"/>
          <w:kern w:val="24"/>
          <w:sz w:val="24"/>
          <w:szCs w:val="24"/>
        </w:rPr>
        <w:t>CORRECTION</w:t>
      </w:r>
    </w:p>
    <w:p w14:paraId="240922DA" w14:textId="77777777" w:rsidR="003C6600" w:rsidRPr="001F7BE9" w:rsidRDefault="001F7BE9" w:rsidP="003C6600">
      <w:pPr>
        <w:pStyle w:val="Paragraphedeliste"/>
        <w:numPr>
          <w:ilvl w:val="0"/>
          <w:numId w:val="3"/>
        </w:numPr>
        <w:spacing w:after="0"/>
        <w:rPr>
          <w:rFonts w:ascii="Comic Sans MS" w:eastAsia="MS PGothic" w:hAnsi="Comic Sans MS" w:cs="+mn-cs"/>
          <w:color w:val="00B050"/>
          <w:kern w:val="24"/>
          <w:sz w:val="24"/>
          <w:szCs w:val="24"/>
        </w:rPr>
      </w:pPr>
      <w:r w:rsidRPr="001F7BE9">
        <w:rPr>
          <w:rFonts w:ascii="Comic Sans MS" w:eastAsia="MS PGothic" w:hAnsi="Comic Sans MS" w:cs="+mn-cs"/>
          <w:color w:val="00B050"/>
          <w:kern w:val="24"/>
          <w:sz w:val="24"/>
          <w:szCs w:val="24"/>
        </w:rPr>
        <w:t>Faire bouger le flagelle des algues pour se déplacer</w:t>
      </w:r>
    </w:p>
    <w:p w14:paraId="0D8AC03E" w14:textId="77777777" w:rsidR="001F7BE9" w:rsidRPr="001F7BE9" w:rsidRDefault="001F7BE9" w:rsidP="001F7BE9">
      <w:pPr>
        <w:pStyle w:val="Paragraphedeliste"/>
        <w:spacing w:after="0"/>
        <w:rPr>
          <w:rFonts w:ascii="Comic Sans MS" w:eastAsia="MS PGothic" w:hAnsi="Comic Sans MS" w:cs="+mn-cs"/>
          <w:color w:val="00B050"/>
          <w:kern w:val="24"/>
          <w:sz w:val="24"/>
          <w:szCs w:val="24"/>
        </w:rPr>
      </w:pPr>
      <w:r w:rsidRPr="001F7BE9">
        <w:rPr>
          <w:rFonts w:ascii="Comic Sans MS" w:eastAsia="MS PGothic" w:hAnsi="Comic Sans MS" w:cs="+mn-cs"/>
          <w:color w:val="00B050"/>
          <w:kern w:val="24"/>
          <w:sz w:val="24"/>
          <w:szCs w:val="24"/>
        </w:rPr>
        <w:t>Contraction des fibres musculaires</w:t>
      </w:r>
    </w:p>
    <w:p w14:paraId="1EFDC319" w14:textId="77777777" w:rsidR="001F7BE9" w:rsidRPr="001F7BE9" w:rsidRDefault="001F7BE9" w:rsidP="001F7BE9">
      <w:pPr>
        <w:pStyle w:val="Paragraphedeliste"/>
        <w:spacing w:after="0"/>
        <w:rPr>
          <w:rFonts w:ascii="Comic Sans MS" w:eastAsia="MS PGothic" w:hAnsi="Comic Sans MS" w:cs="+mn-cs"/>
          <w:color w:val="00B050"/>
          <w:kern w:val="24"/>
          <w:sz w:val="24"/>
          <w:szCs w:val="24"/>
        </w:rPr>
      </w:pPr>
      <w:r w:rsidRPr="001F7BE9">
        <w:rPr>
          <w:rFonts w:ascii="Comic Sans MS" w:eastAsia="MS PGothic" w:hAnsi="Comic Sans MS" w:cs="+mn-cs"/>
          <w:color w:val="00B050"/>
          <w:kern w:val="24"/>
          <w:sz w:val="24"/>
          <w:szCs w:val="24"/>
        </w:rPr>
        <w:t>Energie pour faire fonctionner une plante</w:t>
      </w:r>
    </w:p>
    <w:p w14:paraId="08324EE2" w14:textId="77777777" w:rsidR="001F7BE9" w:rsidRPr="001F7BE9" w:rsidRDefault="001F7BE9" w:rsidP="001F7BE9">
      <w:pPr>
        <w:spacing w:after="0"/>
        <w:rPr>
          <w:rFonts w:ascii="Comic Sans MS" w:eastAsia="MS PGothic" w:hAnsi="Comic Sans MS" w:cs="+mn-cs"/>
          <w:color w:val="00B050"/>
          <w:kern w:val="24"/>
          <w:sz w:val="24"/>
          <w:szCs w:val="24"/>
        </w:rPr>
      </w:pPr>
    </w:p>
    <w:p w14:paraId="0D08DB71" w14:textId="77777777" w:rsidR="001F7BE9" w:rsidRDefault="001F7BE9" w:rsidP="001F7BE9">
      <w:pPr>
        <w:spacing w:after="0"/>
        <w:rPr>
          <w:rFonts w:ascii="Comic Sans MS" w:eastAsia="MS PGothic" w:hAnsi="Comic Sans MS" w:cs="+mn-cs"/>
          <w:color w:val="00B050"/>
          <w:kern w:val="24"/>
          <w:sz w:val="24"/>
          <w:szCs w:val="24"/>
        </w:rPr>
      </w:pPr>
      <w:r>
        <w:rPr>
          <w:rFonts w:ascii="Comic Sans MS" w:eastAsia="MS PGothic" w:hAnsi="Comic Sans MS" w:cs="+mn-cs"/>
          <w:color w:val="00B050"/>
          <w:kern w:val="24"/>
          <w:sz w:val="24"/>
          <w:szCs w:val="24"/>
        </w:rPr>
        <w:t xml:space="preserve">     </w:t>
      </w:r>
      <w:r w:rsidRPr="001F7BE9">
        <w:rPr>
          <w:rFonts w:ascii="Comic Sans MS" w:eastAsia="MS PGothic" w:hAnsi="Comic Sans MS" w:cs="+mn-cs"/>
          <w:color w:val="00B050"/>
          <w:kern w:val="24"/>
          <w:sz w:val="24"/>
          <w:szCs w:val="24"/>
        </w:rPr>
        <w:t xml:space="preserve">4- </w:t>
      </w:r>
      <w:r>
        <w:rPr>
          <w:rFonts w:ascii="Comic Sans MS" w:eastAsia="MS PGothic" w:hAnsi="Comic Sans MS" w:cs="+mn-cs"/>
          <w:color w:val="00B050"/>
          <w:kern w:val="24"/>
          <w:sz w:val="24"/>
          <w:szCs w:val="24"/>
        </w:rPr>
        <w:t xml:space="preserve"> </w:t>
      </w:r>
      <w:r w:rsidR="001049CD">
        <w:rPr>
          <w:rFonts w:ascii="Comic Sans MS" w:eastAsia="MS PGothic" w:hAnsi="Comic Sans MS" w:cs="+mn-cs"/>
          <w:color w:val="00B050"/>
          <w:kern w:val="24"/>
          <w:sz w:val="24"/>
          <w:szCs w:val="24"/>
        </w:rPr>
        <w:t>D’après la définition, la respiration consiste à utiliser du dioxygène et des nutriments. Le graphique montre une diminution du dioxygène et des nutriments dans les cellules. Ce doc montre bien une respiration cellulaire.</w:t>
      </w:r>
    </w:p>
    <w:p w14:paraId="27D73F64" w14:textId="77777777" w:rsidR="00F70C3A" w:rsidRDefault="00F70C3A" w:rsidP="001F7BE9">
      <w:pPr>
        <w:spacing w:after="0"/>
        <w:rPr>
          <w:rFonts w:ascii="Comic Sans MS" w:eastAsia="MS PGothic" w:hAnsi="Comic Sans MS" w:cs="+mn-cs"/>
          <w:color w:val="00B050"/>
          <w:kern w:val="24"/>
          <w:sz w:val="24"/>
          <w:szCs w:val="24"/>
        </w:rPr>
      </w:pPr>
    </w:p>
    <w:p w14:paraId="07A7A1CB" w14:textId="38EBA395" w:rsidR="00F70C3A" w:rsidRDefault="00D0290F" w:rsidP="001F7BE9">
      <w:pPr>
        <w:spacing w:after="0"/>
        <w:rPr>
          <w:rFonts w:ascii="Comic Sans MS" w:eastAsia="MS PGothic" w:hAnsi="Comic Sans MS" w:cs="+mn-cs"/>
          <w:color w:val="7030A0"/>
          <w:kern w:val="24"/>
          <w:sz w:val="24"/>
          <w:szCs w:val="24"/>
        </w:rPr>
      </w:pPr>
      <w:r>
        <w:rPr>
          <w:rFonts w:ascii="Comic Sans MS" w:eastAsia="MS PGothic" w:hAnsi="Comic Sans MS" w:cs="+mn-cs"/>
          <w:color w:val="7030A0"/>
          <w:kern w:val="24"/>
          <w:sz w:val="24"/>
          <w:szCs w:val="24"/>
        </w:rPr>
        <w:t xml:space="preserve">Bilan : </w:t>
      </w:r>
    </w:p>
    <w:p w14:paraId="42EF615F" w14:textId="29F49F6D" w:rsidR="00D0290F" w:rsidRPr="00133E2E" w:rsidRDefault="004B08E3" w:rsidP="00133E2E">
      <w:pPr>
        <w:tabs>
          <w:tab w:val="left" w:pos="7356"/>
        </w:tabs>
        <w:spacing w:after="0"/>
        <w:rPr>
          <w:rFonts w:ascii="Comic Sans MS" w:eastAsia="MS PGothic" w:hAnsi="Comic Sans MS" w:cs="+mn-cs"/>
          <w:color w:val="FF0000"/>
          <w:kern w:val="24"/>
          <w:sz w:val="24"/>
          <w:szCs w:val="24"/>
        </w:rPr>
      </w:pPr>
      <w:r>
        <w:rPr>
          <w:rFonts w:ascii="Comic Sans MS" w:eastAsia="MS PGothic" w:hAnsi="Comic Sans MS" w:cs="+mn-cs"/>
          <w:noProof/>
          <w:color w:val="7030A0"/>
          <w:kern w:val="24"/>
          <w:sz w:val="24"/>
          <w:szCs w:val="24"/>
        </w:rPr>
        <w:pict w14:anchorId="4F7230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73.6pt;margin-top:13.55pt;width:87pt;height:37.2pt;flip:y;z-index:251667456" o:connectortype="straight">
            <v:stroke endarrow="block"/>
          </v:shape>
        </w:pict>
      </w:r>
      <w:r w:rsidR="00133E2E">
        <w:rPr>
          <w:rFonts w:ascii="Comic Sans MS" w:eastAsia="MS PGothic" w:hAnsi="Comic Sans MS" w:cs="+mn-cs"/>
          <w:color w:val="7030A0"/>
          <w:kern w:val="24"/>
          <w:sz w:val="24"/>
          <w:szCs w:val="24"/>
        </w:rPr>
        <w:tab/>
      </w:r>
      <w:r w:rsidR="00133E2E">
        <w:rPr>
          <w:rFonts w:ascii="Comic Sans MS" w:eastAsia="MS PGothic" w:hAnsi="Comic Sans MS" w:cs="+mn-cs"/>
          <w:color w:val="FF0000"/>
          <w:kern w:val="24"/>
          <w:sz w:val="24"/>
          <w:szCs w:val="24"/>
        </w:rPr>
        <w:t xml:space="preserve">ENERGIE </w:t>
      </w:r>
    </w:p>
    <w:p w14:paraId="212A10D8" w14:textId="716A8121" w:rsidR="00D0290F" w:rsidRPr="00D0290F" w:rsidRDefault="00D0290F" w:rsidP="001F7BE9">
      <w:pPr>
        <w:spacing w:after="0"/>
        <w:rPr>
          <w:rFonts w:ascii="Comic Sans MS" w:eastAsia="MS PGothic" w:hAnsi="Comic Sans MS" w:cs="+mn-cs"/>
          <w:color w:val="FF0000"/>
          <w:kern w:val="24"/>
          <w:sz w:val="24"/>
          <w:szCs w:val="24"/>
        </w:rPr>
      </w:pPr>
      <w:r>
        <w:rPr>
          <w:rFonts w:ascii="Comic Sans MS" w:eastAsia="MS PGothic" w:hAnsi="Comic Sans MS" w:cs="+mn-cs"/>
          <w:color w:val="7030A0"/>
          <w:kern w:val="24"/>
          <w:sz w:val="24"/>
          <w:szCs w:val="24"/>
        </w:rPr>
        <w:tab/>
      </w:r>
      <w:r>
        <w:rPr>
          <w:rFonts w:ascii="Comic Sans MS" w:eastAsia="MS PGothic" w:hAnsi="Comic Sans MS" w:cs="+mn-cs"/>
          <w:color w:val="7030A0"/>
          <w:kern w:val="24"/>
          <w:sz w:val="24"/>
          <w:szCs w:val="24"/>
        </w:rPr>
        <w:tab/>
      </w:r>
      <w:r>
        <w:rPr>
          <w:rFonts w:ascii="Comic Sans MS" w:eastAsia="MS PGothic" w:hAnsi="Comic Sans MS" w:cs="+mn-cs"/>
          <w:color w:val="7030A0"/>
          <w:kern w:val="24"/>
          <w:sz w:val="24"/>
          <w:szCs w:val="24"/>
        </w:rPr>
        <w:tab/>
      </w:r>
      <w:r>
        <w:rPr>
          <w:rFonts w:ascii="Comic Sans MS" w:eastAsia="MS PGothic" w:hAnsi="Comic Sans MS" w:cs="+mn-cs"/>
          <w:color w:val="7030A0"/>
          <w:kern w:val="24"/>
          <w:sz w:val="24"/>
          <w:szCs w:val="24"/>
        </w:rPr>
        <w:tab/>
        <w:t xml:space="preserve">       </w:t>
      </w:r>
      <w:r>
        <w:rPr>
          <w:rFonts w:ascii="Comic Sans MS" w:eastAsia="MS PGothic" w:hAnsi="Comic Sans MS" w:cs="+mn-cs"/>
          <w:color w:val="FF0000"/>
          <w:kern w:val="24"/>
          <w:sz w:val="24"/>
          <w:szCs w:val="24"/>
        </w:rPr>
        <w:t>Respiration cellulaire</w:t>
      </w:r>
    </w:p>
    <w:p w14:paraId="34400354" w14:textId="0DEB8B6D" w:rsidR="00D0290F" w:rsidRPr="00D0290F" w:rsidRDefault="004B08E3" w:rsidP="001F7BE9">
      <w:pPr>
        <w:spacing w:after="0"/>
        <w:rPr>
          <w:rFonts w:ascii="Comic Sans MS" w:eastAsia="MS PGothic" w:hAnsi="Comic Sans MS" w:cs="+mn-cs"/>
          <w:kern w:val="24"/>
          <w:sz w:val="28"/>
          <w:szCs w:val="26"/>
        </w:rPr>
      </w:pPr>
      <w:r>
        <w:rPr>
          <w:rFonts w:ascii="Comic Sans MS" w:eastAsia="MS PGothic" w:hAnsi="Comic Sans MS" w:cs="+mn-cs"/>
          <w:noProof/>
          <w:kern w:val="24"/>
          <w:sz w:val="28"/>
          <w:szCs w:val="26"/>
        </w:rPr>
        <w:pict w14:anchorId="12CB971D">
          <v:shape id="_x0000_s1034" type="#_x0000_t32" style="position:absolute;margin-left:163.8pt;margin-top:11.65pt;width:141pt;height:0;z-index:251666432" o:connectortype="straight">
            <v:stroke endarrow="block"/>
          </v:shape>
        </w:pict>
      </w:r>
      <w:r w:rsidR="00D0290F" w:rsidRPr="00D0290F">
        <w:rPr>
          <w:rFonts w:ascii="Comic Sans MS" w:eastAsia="MS PGothic" w:hAnsi="Comic Sans MS" w:cs="+mn-cs"/>
          <w:kern w:val="24"/>
          <w:sz w:val="28"/>
          <w:szCs w:val="26"/>
        </w:rPr>
        <w:t>Nutriment + dioxygène</w:t>
      </w:r>
      <w:r w:rsidR="00D0290F" w:rsidRPr="00D0290F">
        <w:rPr>
          <w:rFonts w:ascii="Comic Sans MS" w:eastAsia="MS PGothic" w:hAnsi="Comic Sans MS" w:cs="+mn-cs"/>
          <w:kern w:val="24"/>
          <w:sz w:val="28"/>
          <w:szCs w:val="26"/>
        </w:rPr>
        <w:tab/>
      </w:r>
      <w:r w:rsidR="00D0290F" w:rsidRPr="00D0290F">
        <w:rPr>
          <w:rFonts w:ascii="Comic Sans MS" w:eastAsia="MS PGothic" w:hAnsi="Comic Sans MS" w:cs="+mn-cs"/>
          <w:kern w:val="24"/>
          <w:sz w:val="28"/>
          <w:szCs w:val="26"/>
        </w:rPr>
        <w:tab/>
      </w:r>
      <w:r w:rsidR="00D0290F" w:rsidRPr="00D0290F">
        <w:rPr>
          <w:rFonts w:ascii="Comic Sans MS" w:eastAsia="MS PGothic" w:hAnsi="Comic Sans MS" w:cs="+mn-cs"/>
          <w:kern w:val="24"/>
          <w:sz w:val="28"/>
          <w:szCs w:val="26"/>
        </w:rPr>
        <w:tab/>
      </w:r>
      <w:r w:rsidR="00D0290F">
        <w:rPr>
          <w:rFonts w:ascii="Comic Sans MS" w:eastAsia="MS PGothic" w:hAnsi="Comic Sans MS" w:cs="+mn-cs"/>
          <w:kern w:val="24"/>
          <w:sz w:val="28"/>
          <w:szCs w:val="26"/>
        </w:rPr>
        <w:tab/>
      </w:r>
      <w:r w:rsidR="00D0290F">
        <w:rPr>
          <w:rFonts w:ascii="Comic Sans MS" w:eastAsia="MS PGothic" w:hAnsi="Comic Sans MS" w:cs="+mn-cs"/>
          <w:kern w:val="24"/>
          <w:sz w:val="28"/>
          <w:szCs w:val="26"/>
        </w:rPr>
        <w:tab/>
        <w:t>CO</w:t>
      </w:r>
      <w:r w:rsidR="00D0290F" w:rsidRPr="00D0290F">
        <w:rPr>
          <w:rFonts w:ascii="Comic Sans MS" w:eastAsia="MS PGothic" w:hAnsi="Comic Sans MS" w:cs="+mn-cs"/>
          <w:kern w:val="24"/>
          <w:sz w:val="20"/>
          <w:szCs w:val="20"/>
        </w:rPr>
        <w:t>2</w:t>
      </w:r>
      <w:r w:rsidR="00D0290F">
        <w:rPr>
          <w:rFonts w:ascii="Comic Sans MS" w:eastAsia="MS PGothic" w:hAnsi="Comic Sans MS" w:cs="+mn-cs"/>
          <w:kern w:val="24"/>
          <w:sz w:val="20"/>
          <w:szCs w:val="20"/>
        </w:rPr>
        <w:t xml:space="preserve">   </w:t>
      </w:r>
      <w:r w:rsidR="00D0290F">
        <w:rPr>
          <w:rFonts w:ascii="Comic Sans MS" w:eastAsia="MS PGothic" w:hAnsi="Comic Sans MS" w:cs="+mn-cs"/>
          <w:kern w:val="24"/>
          <w:sz w:val="28"/>
          <w:szCs w:val="26"/>
        </w:rPr>
        <w:t xml:space="preserve">+ eau </w:t>
      </w:r>
    </w:p>
    <w:p w14:paraId="228CB22E" w14:textId="03EF29EA" w:rsidR="00F70C3A" w:rsidRPr="0033379B" w:rsidRDefault="00D0290F" w:rsidP="001F7BE9">
      <w:pPr>
        <w:spacing w:after="0"/>
        <w:rPr>
          <w:rFonts w:ascii="Comic Sans MS" w:eastAsia="MS PGothic" w:hAnsi="Comic Sans MS" w:cs="+mn-cs"/>
          <w:kern w:val="24"/>
          <w:sz w:val="28"/>
          <w:szCs w:val="26"/>
        </w:rPr>
      </w:pPr>
      <w:r w:rsidRPr="00D0290F">
        <w:rPr>
          <w:rFonts w:ascii="Comic Sans MS" w:eastAsia="MS PGothic" w:hAnsi="Comic Sans MS" w:cs="+mn-cs"/>
          <w:kern w:val="24"/>
          <w:sz w:val="28"/>
          <w:szCs w:val="26"/>
        </w:rPr>
        <w:t xml:space="preserve">(glucose)  </w:t>
      </w:r>
      <w:r>
        <w:rPr>
          <w:rFonts w:ascii="Comic Sans MS" w:eastAsia="MS PGothic" w:hAnsi="Comic Sans MS" w:cs="+mn-cs"/>
          <w:kern w:val="24"/>
          <w:sz w:val="28"/>
          <w:szCs w:val="26"/>
        </w:rPr>
        <w:tab/>
      </w:r>
      <w:r>
        <w:rPr>
          <w:rFonts w:ascii="Comic Sans MS" w:eastAsia="MS PGothic" w:hAnsi="Comic Sans MS" w:cs="+mn-cs"/>
          <w:kern w:val="24"/>
          <w:sz w:val="28"/>
          <w:szCs w:val="26"/>
        </w:rPr>
        <w:tab/>
      </w:r>
      <w:r>
        <w:rPr>
          <w:rFonts w:ascii="Comic Sans MS" w:eastAsia="MS PGothic" w:hAnsi="Comic Sans MS" w:cs="+mn-cs"/>
          <w:kern w:val="24"/>
          <w:sz w:val="28"/>
          <w:szCs w:val="26"/>
        </w:rPr>
        <w:tab/>
      </w:r>
      <w:r>
        <w:rPr>
          <w:rFonts w:ascii="Comic Sans MS" w:eastAsia="MS PGothic" w:hAnsi="Comic Sans MS" w:cs="+mn-cs"/>
          <w:kern w:val="24"/>
          <w:sz w:val="28"/>
          <w:szCs w:val="26"/>
        </w:rPr>
        <w:tab/>
      </w:r>
      <w:r>
        <w:rPr>
          <w:rFonts w:ascii="Comic Sans MS" w:eastAsia="MS PGothic" w:hAnsi="Comic Sans MS" w:cs="+mn-cs"/>
          <w:kern w:val="24"/>
          <w:sz w:val="28"/>
          <w:szCs w:val="26"/>
        </w:rPr>
        <w:tab/>
      </w:r>
      <w:r>
        <w:rPr>
          <w:rFonts w:ascii="Comic Sans MS" w:eastAsia="MS PGothic" w:hAnsi="Comic Sans MS" w:cs="+mn-cs"/>
          <w:kern w:val="24"/>
          <w:sz w:val="28"/>
          <w:szCs w:val="26"/>
        </w:rPr>
        <w:tab/>
      </w:r>
      <w:r>
        <w:rPr>
          <w:rFonts w:ascii="Comic Sans MS" w:eastAsia="MS PGothic" w:hAnsi="Comic Sans MS" w:cs="+mn-cs"/>
          <w:kern w:val="24"/>
          <w:sz w:val="28"/>
          <w:szCs w:val="26"/>
        </w:rPr>
        <w:tab/>
      </w:r>
      <w:r>
        <w:rPr>
          <w:rFonts w:ascii="Comic Sans MS" w:eastAsia="MS PGothic" w:hAnsi="Comic Sans MS" w:cs="+mn-cs"/>
          <w:kern w:val="24"/>
          <w:sz w:val="28"/>
          <w:szCs w:val="26"/>
        </w:rPr>
        <w:tab/>
        <w:t>rejetés par la cellule</w:t>
      </w:r>
    </w:p>
    <w:p w14:paraId="0A9C4CAE" w14:textId="77777777" w:rsidR="00F70C3A" w:rsidRPr="00023550" w:rsidRDefault="00A950A6" w:rsidP="00F70C3A">
      <w:pPr>
        <w:pStyle w:val="Paragraphedeliste"/>
        <w:numPr>
          <w:ilvl w:val="0"/>
          <w:numId w:val="1"/>
        </w:numPr>
        <w:spacing w:after="0" w:line="240" w:lineRule="auto"/>
        <w:rPr>
          <w:rFonts w:ascii="Comic Sans MS" w:eastAsia="SimSun" w:hAnsi="Comic Sans MS" w:cs="Times New Roman"/>
          <w:color w:val="FF0000"/>
          <w:sz w:val="24"/>
          <w:szCs w:val="24"/>
          <w:u w:val="single"/>
          <w:lang w:eastAsia="zh-CN"/>
        </w:rPr>
      </w:pPr>
      <w:r>
        <w:rPr>
          <w:rFonts w:ascii="Comic Sans MS" w:eastAsia="SimSun" w:hAnsi="Comic Sans MS" w:cs="Times New Roman"/>
          <w:b/>
          <w:bCs/>
          <w:color w:val="FF0000"/>
          <w:sz w:val="28"/>
          <w:szCs w:val="28"/>
          <w:u w:val="single"/>
          <w:lang w:eastAsia="zh-CN"/>
        </w:rPr>
        <w:lastRenderedPageBreak/>
        <w:t xml:space="preserve">Approvisionnement en dioxygène </w:t>
      </w:r>
    </w:p>
    <w:p w14:paraId="29366B01" w14:textId="77777777" w:rsidR="00F70C3A" w:rsidRDefault="00F70C3A" w:rsidP="00F70C3A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14:paraId="27B3DD42" w14:textId="77777777" w:rsidR="00A950A6" w:rsidRPr="00A950A6" w:rsidRDefault="00A950A6" w:rsidP="00A950A6">
      <w:pPr>
        <w:pStyle w:val="Paragraphedeliste"/>
        <w:numPr>
          <w:ilvl w:val="0"/>
          <w:numId w:val="5"/>
        </w:numPr>
        <w:spacing w:after="0" w:line="240" w:lineRule="auto"/>
        <w:rPr>
          <w:rFonts w:ascii="Comic Sans MS" w:eastAsia="SimSun" w:hAnsi="Comic Sans MS" w:cs="Times New Roman"/>
          <w:b/>
          <w:color w:val="00B050"/>
          <w:sz w:val="24"/>
          <w:szCs w:val="24"/>
          <w:u w:val="single"/>
          <w:lang w:eastAsia="zh-CN"/>
        </w:rPr>
      </w:pPr>
      <w:r w:rsidRPr="00A950A6">
        <w:rPr>
          <w:rFonts w:ascii="Comic Sans MS" w:eastAsia="SimSun" w:hAnsi="Comic Sans MS" w:cs="Times New Roman"/>
          <w:b/>
          <w:color w:val="00B050"/>
          <w:sz w:val="24"/>
          <w:szCs w:val="24"/>
          <w:u w:val="single"/>
          <w:lang w:eastAsia="zh-CN"/>
        </w:rPr>
        <w:t>Respirer dans l’air</w:t>
      </w:r>
    </w:p>
    <w:p w14:paraId="3A3BE2ED" w14:textId="77777777" w:rsidR="00A950A6" w:rsidRPr="00A950A6" w:rsidRDefault="00A950A6" w:rsidP="00A950A6">
      <w:pPr>
        <w:pStyle w:val="Paragraphedeliste"/>
        <w:spacing w:after="0" w:line="240" w:lineRule="auto"/>
        <w:ind w:left="1440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14:paraId="267D6F8C" w14:textId="5AF9A8F0" w:rsidR="00F70C3A" w:rsidRDefault="00F70C3A" w:rsidP="00F70C3A">
      <w:pPr>
        <w:spacing w:after="0"/>
        <w:rPr>
          <w:rFonts w:ascii="Comic Sans MS" w:eastAsia="MS PGothic" w:hAnsi="Comic Sans MS" w:cs="+mn-cs"/>
          <w:bCs/>
          <w:kern w:val="24"/>
          <w:sz w:val="24"/>
          <w:szCs w:val="24"/>
        </w:rPr>
      </w:pPr>
      <w:r w:rsidRPr="00023550"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  <w:t xml:space="preserve">Activité </w:t>
      </w:r>
      <w:r w:rsidR="00A950A6"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  <w:t>2</w:t>
      </w:r>
      <w:r w:rsidRPr="00023550"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  <w:t xml:space="preserve"> :</w:t>
      </w:r>
      <w:r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  <w:t xml:space="preserve"> </w:t>
      </w:r>
      <w:r w:rsidRPr="00023550">
        <w:rPr>
          <w:rFonts w:ascii="Comic Sans MS" w:eastAsia="MS PGothic" w:hAnsi="Comic Sans MS" w:cs="+mn-cs"/>
          <w:bCs/>
          <w:kern w:val="24"/>
          <w:sz w:val="24"/>
          <w:szCs w:val="24"/>
        </w:rPr>
        <w:t>livre p 14</w:t>
      </w:r>
      <w:r w:rsidR="00A950A6">
        <w:rPr>
          <w:rFonts w:ascii="Comic Sans MS" w:eastAsia="MS PGothic" w:hAnsi="Comic Sans MS" w:cs="+mn-cs"/>
          <w:bCs/>
          <w:kern w:val="24"/>
          <w:sz w:val="24"/>
          <w:szCs w:val="24"/>
        </w:rPr>
        <w:t xml:space="preserve">6 </w:t>
      </w:r>
    </w:p>
    <w:p w14:paraId="352D1258" w14:textId="77777777" w:rsidR="0071297A" w:rsidRDefault="0071297A" w:rsidP="00F70C3A">
      <w:pPr>
        <w:spacing w:after="0"/>
        <w:rPr>
          <w:noProof/>
        </w:rPr>
      </w:pPr>
    </w:p>
    <w:p w14:paraId="1D25948F" w14:textId="77777777" w:rsidR="00F70C3A" w:rsidRDefault="004B08E3" w:rsidP="00F70C3A">
      <w:pPr>
        <w:spacing w:after="0"/>
        <w:rPr>
          <w:rFonts w:ascii="Comic Sans MS" w:eastAsia="MS PGothic" w:hAnsi="Comic Sans MS" w:cs="+mn-cs"/>
          <w:bCs/>
          <w:kern w:val="24"/>
          <w:sz w:val="24"/>
          <w:szCs w:val="24"/>
        </w:rPr>
      </w:pPr>
      <w:r>
        <w:rPr>
          <w:noProof/>
        </w:rPr>
        <w:pict w14:anchorId="0A8BFE7C">
          <v:shape id="Zone de texte 2" o:spid="_x0000_s1026" type="#_x0000_t202" style="position:absolute;margin-left:289.75pt;margin-top:8.2pt;width:236.05pt;height:214.4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v8dLOKwIAAEwEAAAOAAAAAAAAAAAAAAAAAC4CAABkcnMvZTJv&#10;RG9jLnhtbFBLAQItABQABgAIAAAAIQBIWydy2wAAAAcBAAAPAAAAAAAAAAAAAAAAAIUEAABkcnMv&#10;ZG93bnJldi54bWxQSwUGAAAAAAQABADzAAAAjQUAAAAA&#10;">
            <v:textbox>
              <w:txbxContent>
                <w:p w14:paraId="03BACD50" w14:textId="657CDEAF" w:rsidR="0071297A" w:rsidRPr="0071297A" w:rsidRDefault="0071297A" w:rsidP="0071297A">
                  <w:pPr>
                    <w:jc w:val="both"/>
                    <w:rPr>
                      <w:rFonts w:ascii="Comic Sans MS" w:hAnsi="Comic Sans MS"/>
                      <w:sz w:val="24"/>
                    </w:rPr>
                  </w:pPr>
                  <w:r w:rsidRPr="0071297A">
                    <w:rPr>
                      <w:rFonts w:ascii="Comic Sans MS" w:hAnsi="Comic Sans MS"/>
                      <w:sz w:val="24"/>
                    </w:rPr>
                    <w:t>1-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</w:t>
                  </w:r>
                  <w:r w:rsidRPr="0071297A">
                    <w:rPr>
                      <w:rFonts w:ascii="Comic Sans MS" w:hAnsi="Comic Sans MS"/>
                      <w:sz w:val="24"/>
                    </w:rPr>
                    <w:t xml:space="preserve">  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Avec le schéma et le doc 1 p146, explique </w:t>
                  </w:r>
                  <w:r w:rsidR="00E4494A">
                    <w:rPr>
                      <w:rFonts w:ascii="Comic Sans MS" w:hAnsi="Comic Sans MS"/>
                      <w:sz w:val="24"/>
                    </w:rPr>
                    <w:t xml:space="preserve">comment </w:t>
                  </w:r>
                  <w:r>
                    <w:rPr>
                      <w:rFonts w:ascii="Comic Sans MS" w:hAnsi="Comic Sans MS"/>
                      <w:sz w:val="24"/>
                    </w:rPr>
                    <w:t>les organes sont approvisionn</w:t>
                  </w:r>
                  <w:r w:rsidR="00E4494A">
                    <w:rPr>
                      <w:rFonts w:ascii="Comic Sans MS" w:hAnsi="Comic Sans MS"/>
                      <w:sz w:val="24"/>
                    </w:rPr>
                    <w:t>és</w:t>
                  </w:r>
                  <w:r>
                    <w:rPr>
                      <w:rFonts w:ascii="Comic Sans MS" w:hAnsi="Comic Sans MS"/>
                      <w:sz w:val="24"/>
                    </w:rPr>
                    <w:t xml:space="preserve"> en dioxygène chez l’Homme</w:t>
                  </w:r>
                  <w:r w:rsidR="00892E39">
                    <w:rPr>
                      <w:rFonts w:ascii="Comic Sans MS" w:hAnsi="Comic Sans MS"/>
                      <w:sz w:val="24"/>
                    </w:rPr>
                    <w:t>. (= donne le trajet précis</w:t>
                  </w:r>
                  <w:r w:rsidR="001D7D03">
                    <w:rPr>
                      <w:rFonts w:ascii="Comic Sans MS" w:hAnsi="Comic Sans MS"/>
                      <w:sz w:val="24"/>
                    </w:rPr>
                    <w:t xml:space="preserve"> du O</w:t>
                  </w:r>
                  <w:r w:rsidR="001D7D03" w:rsidRPr="001D7D03">
                    <w:rPr>
                      <w:rFonts w:ascii="Comic Sans MS" w:hAnsi="Comic Sans MS"/>
                      <w:sz w:val="18"/>
                      <w:szCs w:val="16"/>
                    </w:rPr>
                    <w:t>2</w:t>
                  </w:r>
                  <w:r w:rsidR="001D7D03">
                    <w:rPr>
                      <w:rFonts w:ascii="Comic Sans MS" w:hAnsi="Comic Sans MS"/>
                      <w:sz w:val="18"/>
                      <w:szCs w:val="16"/>
                    </w:rPr>
                    <w:t>)</w:t>
                  </w:r>
                </w:p>
                <w:p w14:paraId="30631C0D" w14:textId="77777777" w:rsidR="0071297A" w:rsidRPr="0071297A" w:rsidRDefault="0071297A" w:rsidP="0071297A">
                  <w:pPr>
                    <w:jc w:val="both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</w:r>
                </w:p>
              </w:txbxContent>
            </v:textbox>
            <w10:wrap type="square"/>
          </v:shape>
        </w:pict>
      </w:r>
      <w:r w:rsidR="0071297A">
        <w:rPr>
          <w:noProof/>
        </w:rPr>
        <w:drawing>
          <wp:inline distT="0" distB="0" distL="0" distR="0" wp14:anchorId="37AE94BE" wp14:editId="3F8D119E">
            <wp:extent cx="3282689" cy="296244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3" t="48442" r="38494" b="19239"/>
                    <a:stretch/>
                  </pic:blipFill>
                  <pic:spPr bwMode="auto">
                    <a:xfrm>
                      <a:off x="0" y="0"/>
                      <a:ext cx="3284023" cy="29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297A">
        <w:rPr>
          <w:rFonts w:ascii="Comic Sans MS" w:eastAsia="MS PGothic" w:hAnsi="Comic Sans MS" w:cs="+mn-cs"/>
          <w:bCs/>
          <w:kern w:val="24"/>
          <w:sz w:val="24"/>
          <w:szCs w:val="24"/>
        </w:rPr>
        <w:t xml:space="preserve"> </w:t>
      </w:r>
    </w:p>
    <w:p w14:paraId="45C0FC94" w14:textId="77777777" w:rsidR="00F70C3A" w:rsidRDefault="00F70C3A" w:rsidP="001F7BE9">
      <w:pPr>
        <w:spacing w:after="0"/>
        <w:rPr>
          <w:rFonts w:ascii="Comic Sans MS" w:eastAsia="MS PGothic" w:hAnsi="Comic Sans MS" w:cs="+mn-cs"/>
          <w:color w:val="00B050"/>
          <w:kern w:val="24"/>
          <w:sz w:val="24"/>
          <w:szCs w:val="24"/>
        </w:rPr>
      </w:pPr>
    </w:p>
    <w:p w14:paraId="17A69050" w14:textId="77777777" w:rsidR="0071297A" w:rsidRDefault="002B0AFB" w:rsidP="0071297A">
      <w:pPr>
        <w:pStyle w:val="Paragraphedeliste"/>
        <w:numPr>
          <w:ilvl w:val="0"/>
          <w:numId w:val="3"/>
        </w:numPr>
        <w:spacing w:after="0"/>
        <w:rPr>
          <w:rFonts w:ascii="Comic Sans MS" w:eastAsia="MS PGothic" w:hAnsi="Comic Sans MS" w:cs="+mn-cs"/>
          <w:kern w:val="24"/>
          <w:sz w:val="24"/>
          <w:szCs w:val="24"/>
        </w:rPr>
      </w:pPr>
      <w:r>
        <w:rPr>
          <w:rFonts w:ascii="Comic Sans MS" w:eastAsia="MS PGothic" w:hAnsi="Comic Sans MS" w:cs="+mn-cs"/>
          <w:kern w:val="24"/>
          <w:sz w:val="24"/>
          <w:szCs w:val="24"/>
        </w:rPr>
        <w:t>Même question pour le criquet avec les docs 2 et 3 du livre</w:t>
      </w:r>
    </w:p>
    <w:p w14:paraId="6BFAF8AB" w14:textId="77777777" w:rsidR="002B0AFB" w:rsidRDefault="002B0AFB" w:rsidP="002B0AFB">
      <w:pPr>
        <w:spacing w:after="0"/>
        <w:rPr>
          <w:rFonts w:ascii="Comic Sans MS" w:eastAsia="MS PGothic" w:hAnsi="Comic Sans MS" w:cs="+mn-cs"/>
          <w:kern w:val="24"/>
          <w:sz w:val="24"/>
          <w:szCs w:val="24"/>
        </w:rPr>
      </w:pPr>
      <w:r>
        <w:rPr>
          <w:rFonts w:ascii="Comic Sans MS" w:eastAsia="MS PGothic" w:hAnsi="Comic Sans MS" w:cs="+mn-cs"/>
          <w:kern w:val="24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1622AD63" w14:textId="77777777" w:rsidR="002B0AFB" w:rsidRDefault="002B0AFB" w:rsidP="002B0AFB">
      <w:pPr>
        <w:spacing w:after="0"/>
        <w:rPr>
          <w:rFonts w:ascii="Comic Sans MS" w:eastAsia="MS PGothic" w:hAnsi="Comic Sans MS" w:cs="+mn-cs"/>
          <w:kern w:val="24"/>
          <w:sz w:val="24"/>
          <w:szCs w:val="24"/>
        </w:rPr>
      </w:pPr>
    </w:p>
    <w:p w14:paraId="4B626CC8" w14:textId="77777777" w:rsidR="002B0AFB" w:rsidRDefault="002B0AFB" w:rsidP="002B0AFB">
      <w:pPr>
        <w:pStyle w:val="Paragraphedeliste"/>
        <w:numPr>
          <w:ilvl w:val="0"/>
          <w:numId w:val="3"/>
        </w:numPr>
        <w:spacing w:after="0"/>
        <w:rPr>
          <w:rFonts w:ascii="Comic Sans MS" w:eastAsia="MS PGothic" w:hAnsi="Comic Sans MS" w:cs="+mn-cs"/>
          <w:kern w:val="24"/>
          <w:sz w:val="24"/>
          <w:szCs w:val="24"/>
        </w:rPr>
      </w:pPr>
      <w:r>
        <w:rPr>
          <w:rFonts w:ascii="Comic Sans MS" w:eastAsia="MS PGothic" w:hAnsi="Comic Sans MS" w:cs="+mn-cs"/>
          <w:kern w:val="24"/>
          <w:sz w:val="24"/>
          <w:szCs w:val="24"/>
        </w:rPr>
        <w:t>Trouve une différence majeure entre la respiration de l’Homme et des insectes.</w:t>
      </w:r>
    </w:p>
    <w:p w14:paraId="19F408E1" w14:textId="77777777" w:rsidR="002B0AFB" w:rsidRDefault="002B0AFB" w:rsidP="002B0AFB">
      <w:pPr>
        <w:spacing w:after="0"/>
        <w:rPr>
          <w:rFonts w:ascii="Comic Sans MS" w:eastAsia="MS PGothic" w:hAnsi="Comic Sans MS" w:cs="+mn-cs"/>
          <w:kern w:val="24"/>
          <w:sz w:val="24"/>
          <w:szCs w:val="24"/>
        </w:rPr>
      </w:pPr>
      <w:r>
        <w:rPr>
          <w:rFonts w:ascii="Comic Sans MS" w:eastAsia="MS PGothic" w:hAnsi="Comic Sans MS" w:cs="+mn-cs"/>
          <w:kern w:val="24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</w:t>
      </w:r>
    </w:p>
    <w:p w14:paraId="42055982" w14:textId="77777777" w:rsidR="002B0AFB" w:rsidRDefault="002B0AFB" w:rsidP="002B0AFB">
      <w:pPr>
        <w:spacing w:after="0"/>
        <w:rPr>
          <w:rFonts w:ascii="Comic Sans MS" w:eastAsia="MS PGothic" w:hAnsi="Comic Sans MS" w:cs="+mn-cs"/>
          <w:kern w:val="24"/>
          <w:sz w:val="24"/>
          <w:szCs w:val="24"/>
        </w:rPr>
      </w:pPr>
    </w:p>
    <w:p w14:paraId="6247ABCA" w14:textId="5C4E68DD" w:rsidR="00695B64" w:rsidRPr="00C94A69" w:rsidRDefault="00695B64" w:rsidP="00695B64">
      <w:pPr>
        <w:tabs>
          <w:tab w:val="left" w:pos="2025"/>
        </w:tabs>
        <w:jc w:val="both"/>
        <w:rPr>
          <w:rFonts w:ascii="Comic Sans MS" w:hAnsi="Comic Sans MS"/>
          <w:color w:val="FF0000"/>
          <w:sz w:val="24"/>
          <w:lang w:eastAsia="fr-FR"/>
        </w:rPr>
      </w:pPr>
      <w:r w:rsidRPr="00695B64">
        <w:rPr>
          <w:rFonts w:ascii="Comic Sans MS" w:hAnsi="Comic Sans MS"/>
          <w:color w:val="7030A0"/>
          <w:sz w:val="24"/>
          <w:lang w:eastAsia="fr-FR"/>
        </w:rPr>
        <w:t xml:space="preserve">Bilan : </w:t>
      </w:r>
      <w:r w:rsidRPr="00695B64">
        <w:rPr>
          <w:rFonts w:ascii="Comic Sans MS" w:hAnsi="Comic Sans MS"/>
          <w:sz w:val="24"/>
          <w:lang w:eastAsia="fr-FR"/>
        </w:rPr>
        <w:t>Les poumons permettent l’</w:t>
      </w:r>
      <w:r w:rsidR="00C94A69">
        <w:rPr>
          <w:rFonts w:ascii="Comic Sans MS" w:hAnsi="Comic Sans MS"/>
          <w:color w:val="FF0000"/>
          <w:sz w:val="24"/>
          <w:lang w:eastAsia="fr-FR"/>
        </w:rPr>
        <w:t>entrée du dioxygène</w:t>
      </w:r>
      <w:r w:rsidRPr="00695B64">
        <w:rPr>
          <w:rFonts w:ascii="Comic Sans MS" w:hAnsi="Comic Sans MS"/>
          <w:sz w:val="24"/>
          <w:lang w:eastAsia="fr-FR"/>
        </w:rPr>
        <w:t xml:space="preserve"> et la </w:t>
      </w:r>
      <w:r w:rsidR="00C94A69">
        <w:rPr>
          <w:rFonts w:ascii="Comic Sans MS" w:hAnsi="Comic Sans MS"/>
          <w:color w:val="FF0000"/>
          <w:sz w:val="24"/>
          <w:lang w:eastAsia="fr-FR"/>
        </w:rPr>
        <w:t xml:space="preserve">sortie du dioxyde de carbone </w:t>
      </w:r>
      <w:r w:rsidRPr="00695B64">
        <w:rPr>
          <w:rFonts w:ascii="Comic Sans MS" w:hAnsi="Comic Sans MS"/>
          <w:sz w:val="24"/>
          <w:lang w:eastAsia="fr-FR"/>
        </w:rPr>
        <w:t>du corps. C’est une respiration</w:t>
      </w:r>
      <w:r w:rsidR="00C94A69">
        <w:rPr>
          <w:rFonts w:ascii="Comic Sans MS" w:hAnsi="Comic Sans MS"/>
          <w:sz w:val="24"/>
          <w:lang w:eastAsia="fr-FR"/>
        </w:rPr>
        <w:t xml:space="preserve"> </w:t>
      </w:r>
      <w:r w:rsidR="00C94A69">
        <w:rPr>
          <w:rFonts w:ascii="Comic Sans MS" w:hAnsi="Comic Sans MS"/>
          <w:color w:val="FF0000"/>
          <w:sz w:val="24"/>
          <w:lang w:eastAsia="fr-FR"/>
        </w:rPr>
        <w:t>pulmonaire.</w:t>
      </w:r>
    </w:p>
    <w:p w14:paraId="72963CDF" w14:textId="1877840E" w:rsidR="00695B64" w:rsidRPr="00695B64" w:rsidRDefault="00695B64" w:rsidP="00695B64">
      <w:pPr>
        <w:tabs>
          <w:tab w:val="left" w:pos="2025"/>
        </w:tabs>
        <w:jc w:val="both"/>
        <w:rPr>
          <w:rFonts w:ascii="Comic Sans MS" w:hAnsi="Comic Sans MS"/>
          <w:sz w:val="24"/>
          <w:lang w:eastAsia="fr-FR"/>
        </w:rPr>
      </w:pPr>
      <w:r w:rsidRPr="00695B64">
        <w:rPr>
          <w:rFonts w:ascii="Comic Sans MS" w:hAnsi="Comic Sans MS"/>
          <w:sz w:val="24"/>
          <w:lang w:eastAsia="fr-FR"/>
        </w:rPr>
        <w:t xml:space="preserve">Dans tous les cas, </w:t>
      </w:r>
      <w:r w:rsidR="00C94A69">
        <w:rPr>
          <w:rFonts w:ascii="Comic Sans MS" w:hAnsi="Comic Sans MS"/>
          <w:color w:val="FF0000"/>
          <w:sz w:val="24"/>
          <w:lang w:eastAsia="fr-FR"/>
        </w:rPr>
        <w:t xml:space="preserve">le dioxygène </w:t>
      </w:r>
      <w:r w:rsidRPr="00695B64">
        <w:rPr>
          <w:rFonts w:ascii="Comic Sans MS" w:hAnsi="Comic Sans MS"/>
          <w:sz w:val="24"/>
          <w:lang w:eastAsia="fr-FR"/>
        </w:rPr>
        <w:t>est transporté vers les organes par les</w:t>
      </w:r>
      <w:r w:rsidR="00C94A69">
        <w:rPr>
          <w:rFonts w:ascii="Comic Sans MS" w:hAnsi="Comic Sans MS"/>
          <w:sz w:val="24"/>
          <w:lang w:eastAsia="fr-FR"/>
        </w:rPr>
        <w:t xml:space="preserve"> </w:t>
      </w:r>
      <w:r w:rsidR="00C94A69">
        <w:rPr>
          <w:rFonts w:ascii="Comic Sans MS" w:hAnsi="Comic Sans MS"/>
          <w:color w:val="FF0000"/>
          <w:sz w:val="24"/>
          <w:lang w:eastAsia="fr-FR"/>
        </w:rPr>
        <w:t>vaisseaux sanguins</w:t>
      </w:r>
      <w:r w:rsidRPr="00695B64">
        <w:rPr>
          <w:rFonts w:ascii="Comic Sans MS" w:hAnsi="Comic Sans MS"/>
          <w:sz w:val="24"/>
          <w:lang w:eastAsia="fr-FR"/>
        </w:rPr>
        <w:t>très nombreux sur les poumons</w:t>
      </w:r>
      <w:r w:rsidR="00C94A69">
        <w:rPr>
          <w:rFonts w:ascii="Comic Sans MS" w:hAnsi="Comic Sans MS"/>
          <w:sz w:val="24"/>
          <w:lang w:eastAsia="fr-FR"/>
        </w:rPr>
        <w:t>.</w:t>
      </w:r>
    </w:p>
    <w:p w14:paraId="08AA24B6" w14:textId="3D49A3E4" w:rsidR="00695B64" w:rsidRPr="00CB5A16" w:rsidRDefault="00695B64" w:rsidP="00695B64">
      <w:pPr>
        <w:tabs>
          <w:tab w:val="left" w:pos="4770"/>
        </w:tabs>
        <w:jc w:val="both"/>
        <w:rPr>
          <w:rFonts w:ascii="Comic Sans MS" w:hAnsi="Comic Sans MS"/>
          <w:color w:val="FF0000"/>
          <w:sz w:val="24"/>
        </w:rPr>
      </w:pPr>
      <w:r w:rsidRPr="00695B64">
        <w:rPr>
          <w:rFonts w:ascii="Comic Sans MS" w:hAnsi="Comic Sans MS"/>
          <w:color w:val="7030A0"/>
          <w:sz w:val="24"/>
        </w:rPr>
        <w:t xml:space="preserve">Bilan : </w:t>
      </w:r>
      <w:r w:rsidRPr="00695B64">
        <w:rPr>
          <w:rFonts w:ascii="Comic Sans MS" w:hAnsi="Comic Sans MS"/>
          <w:sz w:val="24"/>
        </w:rPr>
        <w:t>L’air passe par les</w:t>
      </w:r>
      <w:r w:rsidR="00892E39">
        <w:rPr>
          <w:rFonts w:ascii="Comic Sans MS" w:hAnsi="Comic Sans MS"/>
          <w:color w:val="FF0000"/>
          <w:sz w:val="24"/>
        </w:rPr>
        <w:t xml:space="preserve"> stigmates (trou) </w:t>
      </w:r>
      <w:r w:rsidRPr="00695B64">
        <w:rPr>
          <w:rFonts w:ascii="Comic Sans MS" w:hAnsi="Comic Sans MS"/>
          <w:sz w:val="24"/>
        </w:rPr>
        <w:t xml:space="preserve">de l’insecte puis dans les </w:t>
      </w:r>
      <w:r w:rsidR="00892E39">
        <w:rPr>
          <w:rFonts w:ascii="Comic Sans MS" w:hAnsi="Comic Sans MS"/>
          <w:color w:val="FF0000"/>
          <w:sz w:val="24"/>
        </w:rPr>
        <w:t>trachées (tubes)</w:t>
      </w:r>
      <w:r w:rsidRPr="00695B64">
        <w:rPr>
          <w:rFonts w:ascii="Comic Sans MS" w:hAnsi="Comic Sans MS"/>
          <w:sz w:val="24"/>
        </w:rPr>
        <w:t xml:space="preserve"> pour aller aux </w:t>
      </w:r>
      <w:r w:rsidR="00892E39">
        <w:rPr>
          <w:rFonts w:ascii="Comic Sans MS" w:hAnsi="Comic Sans MS"/>
          <w:color w:val="FF0000"/>
          <w:sz w:val="24"/>
        </w:rPr>
        <w:t xml:space="preserve">organes. </w:t>
      </w:r>
      <w:r w:rsidRPr="00695B64">
        <w:rPr>
          <w:rFonts w:ascii="Comic Sans MS" w:hAnsi="Comic Sans MS"/>
          <w:sz w:val="24"/>
        </w:rPr>
        <w:t xml:space="preserve">Le dioxygène est transmis directement aux organes car il n’y a </w:t>
      </w:r>
      <w:r w:rsidR="00CB5A16">
        <w:rPr>
          <w:rFonts w:ascii="Comic Sans MS" w:hAnsi="Comic Sans MS"/>
          <w:color w:val="FF0000"/>
          <w:sz w:val="24"/>
        </w:rPr>
        <w:t xml:space="preserve">pas de sang. </w:t>
      </w:r>
      <w:r w:rsidRPr="00695B64">
        <w:rPr>
          <w:rFonts w:ascii="Comic Sans MS" w:hAnsi="Comic Sans MS"/>
          <w:sz w:val="24"/>
        </w:rPr>
        <w:t>C’est une respiration</w:t>
      </w:r>
      <w:r w:rsidR="00CB5A16">
        <w:rPr>
          <w:rFonts w:ascii="Comic Sans MS" w:hAnsi="Comic Sans MS"/>
          <w:sz w:val="24"/>
        </w:rPr>
        <w:t xml:space="preserve"> </w:t>
      </w:r>
      <w:r w:rsidR="00CB5A16">
        <w:rPr>
          <w:rFonts w:ascii="Comic Sans MS" w:hAnsi="Comic Sans MS"/>
          <w:color w:val="FF0000"/>
          <w:sz w:val="24"/>
        </w:rPr>
        <w:t>trachéenne</w:t>
      </w:r>
    </w:p>
    <w:p w14:paraId="024F0A9A" w14:textId="77777777" w:rsidR="00695B64" w:rsidRDefault="00695B64" w:rsidP="00695B64">
      <w:pPr>
        <w:tabs>
          <w:tab w:val="left" w:pos="4770"/>
        </w:tabs>
        <w:jc w:val="both"/>
        <w:rPr>
          <w:rFonts w:ascii="Comic Sans MS" w:hAnsi="Comic Sans MS"/>
          <w:sz w:val="24"/>
        </w:rPr>
      </w:pPr>
    </w:p>
    <w:p w14:paraId="6456E597" w14:textId="77777777" w:rsidR="00695B64" w:rsidRPr="00695B64" w:rsidRDefault="00695B64" w:rsidP="00695B64">
      <w:pPr>
        <w:tabs>
          <w:tab w:val="left" w:pos="4770"/>
        </w:tabs>
        <w:jc w:val="both"/>
        <w:rPr>
          <w:rFonts w:ascii="Comic Sans MS" w:hAnsi="Comic Sans MS"/>
          <w:sz w:val="24"/>
        </w:rPr>
      </w:pPr>
    </w:p>
    <w:p w14:paraId="74B2CE75" w14:textId="77777777" w:rsidR="00EC3F52" w:rsidRPr="00A950A6" w:rsidRDefault="00EC3F52" w:rsidP="00EC3F52">
      <w:pPr>
        <w:pStyle w:val="Paragraphedeliste"/>
        <w:numPr>
          <w:ilvl w:val="0"/>
          <w:numId w:val="5"/>
        </w:numPr>
        <w:spacing w:after="0" w:line="240" w:lineRule="auto"/>
        <w:rPr>
          <w:rFonts w:ascii="Comic Sans MS" w:eastAsia="SimSun" w:hAnsi="Comic Sans MS" w:cs="Times New Roman"/>
          <w:b/>
          <w:color w:val="00B050"/>
          <w:sz w:val="24"/>
          <w:szCs w:val="24"/>
          <w:u w:val="single"/>
          <w:lang w:eastAsia="zh-CN"/>
        </w:rPr>
      </w:pPr>
      <w:bookmarkStart w:id="2" w:name="_Hlk504916672"/>
      <w:r w:rsidRPr="00A950A6">
        <w:rPr>
          <w:rFonts w:ascii="Comic Sans MS" w:eastAsia="SimSun" w:hAnsi="Comic Sans MS" w:cs="Times New Roman"/>
          <w:b/>
          <w:color w:val="00B050"/>
          <w:sz w:val="24"/>
          <w:szCs w:val="24"/>
          <w:u w:val="single"/>
          <w:lang w:eastAsia="zh-CN"/>
        </w:rPr>
        <w:lastRenderedPageBreak/>
        <w:t>Respirer dans l’</w:t>
      </w:r>
      <w:r>
        <w:rPr>
          <w:rFonts w:ascii="Comic Sans MS" w:eastAsia="SimSun" w:hAnsi="Comic Sans MS" w:cs="Times New Roman"/>
          <w:b/>
          <w:color w:val="00B050"/>
          <w:sz w:val="24"/>
          <w:szCs w:val="24"/>
          <w:u w:val="single"/>
          <w:lang w:eastAsia="zh-CN"/>
        </w:rPr>
        <w:t>eau</w:t>
      </w:r>
    </w:p>
    <w:p w14:paraId="0AA76155" w14:textId="77777777" w:rsidR="00EC3F52" w:rsidRPr="00A950A6" w:rsidRDefault="00EC3F52" w:rsidP="00EC3F52">
      <w:pPr>
        <w:pStyle w:val="Paragraphedeliste"/>
        <w:spacing w:after="0" w:line="240" w:lineRule="auto"/>
        <w:ind w:left="1440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14:paraId="524DB30C" w14:textId="77777777" w:rsidR="00EC3F52" w:rsidRDefault="00EC3F52" w:rsidP="00EC3F52">
      <w:pPr>
        <w:spacing w:after="0"/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</w:pPr>
      <w:r w:rsidRPr="00023550"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  <w:t xml:space="preserve">Activité </w:t>
      </w:r>
      <w:r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  <w:t>3</w:t>
      </w:r>
      <w:r w:rsidRPr="00023550"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  <w:t xml:space="preserve"> :</w:t>
      </w:r>
      <w:r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  <w:t xml:space="preserve"> Cas des poissons</w:t>
      </w:r>
    </w:p>
    <w:p w14:paraId="7D03D3E0" w14:textId="5D13B717" w:rsidR="007777A2" w:rsidRDefault="004368BA" w:rsidP="004B08E3">
      <w:pPr>
        <w:contextualSpacing/>
        <w:rPr>
          <w:rFonts w:ascii="Comic Sans MS" w:hAnsi="Comic Sans MS"/>
          <w:sz w:val="24"/>
          <w:szCs w:val="24"/>
        </w:rPr>
      </w:pPr>
      <w:r w:rsidRPr="004368BA">
        <w:rPr>
          <w:rFonts w:ascii="Comic Sans MS" w:hAnsi="Comic Sans MS"/>
          <w:sz w:val="24"/>
          <w:szCs w:val="24"/>
        </w:rPr>
        <w:t xml:space="preserve">Ouvre le logiciel </w:t>
      </w:r>
      <w:bookmarkEnd w:id="2"/>
      <w:r w:rsidRPr="004368BA">
        <w:rPr>
          <w:rFonts w:ascii="Comic Sans MS" w:hAnsi="Comic Sans MS"/>
          <w:i/>
          <w:sz w:val="24"/>
          <w:szCs w:val="24"/>
        </w:rPr>
        <w:t xml:space="preserve">Respipoisson  </w:t>
      </w:r>
      <w:r w:rsidRPr="004368B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 wp14:anchorId="21E9B703" wp14:editId="1E1EB50D">
            <wp:extent cx="914400" cy="2000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7A2">
        <w:rPr>
          <w:rFonts w:ascii="Comic Sans MS" w:hAnsi="Comic Sans MS"/>
          <w:sz w:val="24"/>
          <w:szCs w:val="24"/>
        </w:rPr>
        <w:t xml:space="preserve"> : </w:t>
      </w:r>
    </w:p>
    <w:p w14:paraId="5863DE7F" w14:textId="7C6C9A8D" w:rsidR="004B08E3" w:rsidRDefault="004B08E3" w:rsidP="004B08E3">
      <w:pPr>
        <w:contextualSpacing/>
        <w:rPr>
          <w:rFonts w:ascii="Comic Sans MS" w:hAnsi="Comic Sans MS"/>
          <w:sz w:val="24"/>
          <w:szCs w:val="24"/>
        </w:rPr>
      </w:pPr>
      <w:hyperlink r:id="rId8" w:history="1">
        <w:r w:rsidRPr="00A509A4">
          <w:rPr>
            <w:rStyle w:val="Lienhypertexte"/>
            <w:rFonts w:ascii="Comic Sans MS" w:hAnsi="Comic Sans MS"/>
            <w:sz w:val="24"/>
            <w:szCs w:val="24"/>
          </w:rPr>
          <w:t>https://disciplines.ac-toulouse.fr/svt/files/respipoisson-zip</w:t>
        </w:r>
      </w:hyperlink>
    </w:p>
    <w:p w14:paraId="6EBF986B" w14:textId="4DFB0FCD" w:rsidR="004B08E3" w:rsidRDefault="004B08E3" w:rsidP="004B08E3">
      <w:pPr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Il faut enregistrer le dossier. Ensuite faire clique droit sur ce dossier puis « extraire tout »</w:t>
      </w:r>
    </w:p>
    <w:p w14:paraId="3399FBF2" w14:textId="4B61EEA4" w:rsidR="004B08E3" w:rsidRPr="004368BA" w:rsidRDefault="004B08E3" w:rsidP="004B08E3">
      <w:pPr>
        <w:contextualSpacing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Vous aurez ainsi accès au logiciel dans le nouveau dossier (sans fermeture)</w:t>
      </w:r>
      <w:bookmarkStart w:id="3" w:name="_GoBack"/>
      <w:bookmarkEnd w:id="3"/>
    </w:p>
    <w:p w14:paraId="289A4804" w14:textId="77777777" w:rsidR="004368BA" w:rsidRPr="004368BA" w:rsidRDefault="004368BA" w:rsidP="004368BA">
      <w:pPr>
        <w:contextualSpacing/>
        <w:rPr>
          <w:rFonts w:ascii="Comic Sans MS" w:hAnsi="Comic Sans MS"/>
          <w:sz w:val="24"/>
          <w:szCs w:val="24"/>
        </w:rPr>
      </w:pPr>
    </w:p>
    <w:p w14:paraId="41C985CA" w14:textId="77777777" w:rsidR="004368BA" w:rsidRPr="004368BA" w:rsidRDefault="004368BA" w:rsidP="004368BA">
      <w:pPr>
        <w:numPr>
          <w:ilvl w:val="0"/>
          <w:numId w:val="9"/>
        </w:numPr>
        <w:spacing w:after="0" w:line="240" w:lineRule="auto"/>
        <w:contextualSpacing/>
        <w:rPr>
          <w:rFonts w:ascii="Comic Sans MS" w:hAnsi="Comic Sans MS"/>
          <w:sz w:val="24"/>
          <w:szCs w:val="24"/>
        </w:rPr>
      </w:pPr>
      <w:r w:rsidRPr="004368BA">
        <w:rPr>
          <w:rFonts w:ascii="Comic Sans MS" w:hAnsi="Comic Sans MS"/>
          <w:sz w:val="24"/>
          <w:szCs w:val="24"/>
        </w:rPr>
        <w:t>1</w:t>
      </w:r>
      <w:r w:rsidRPr="004368BA">
        <w:rPr>
          <w:rFonts w:ascii="Comic Sans MS" w:hAnsi="Comic Sans MS"/>
          <w:sz w:val="24"/>
          <w:szCs w:val="24"/>
          <w:vertAlign w:val="superscript"/>
        </w:rPr>
        <w:t>ère</w:t>
      </w:r>
      <w:r w:rsidRPr="004368BA">
        <w:rPr>
          <w:rFonts w:ascii="Comic Sans MS" w:hAnsi="Comic Sans MS"/>
          <w:sz w:val="24"/>
          <w:szCs w:val="24"/>
        </w:rPr>
        <w:t xml:space="preserve"> étape : clique sur « Mouvements respiratoires »</w:t>
      </w:r>
      <w:r w:rsidRPr="004368BA">
        <w:rPr>
          <w:rFonts w:ascii="Comic Sans MS" w:hAnsi="Comic Sans MS"/>
          <w:sz w:val="24"/>
          <w:szCs w:val="24"/>
        </w:rPr>
        <w:tab/>
      </w:r>
      <w:r w:rsidRPr="004368BA">
        <w:rPr>
          <w:rFonts w:ascii="Comic Sans MS" w:hAnsi="Comic Sans MS"/>
          <w:sz w:val="24"/>
          <w:szCs w:val="24"/>
        </w:rPr>
        <w:tab/>
      </w:r>
    </w:p>
    <w:p w14:paraId="6B1E6308" w14:textId="498599FF" w:rsidR="004368BA" w:rsidRPr="004368BA" w:rsidRDefault="004368BA" w:rsidP="004368BA">
      <w:pPr>
        <w:ind w:left="1080"/>
        <w:contextualSpacing/>
        <w:rPr>
          <w:rFonts w:ascii="Comic Sans MS" w:hAnsi="Comic Sans MS"/>
          <w:sz w:val="24"/>
          <w:szCs w:val="24"/>
        </w:rPr>
      </w:pPr>
      <w:r w:rsidRPr="004368BA">
        <w:rPr>
          <w:rFonts w:ascii="Comic Sans MS" w:hAnsi="Comic Sans MS"/>
          <w:sz w:val="24"/>
          <w:szCs w:val="24"/>
        </w:rPr>
        <w:t xml:space="preserve">Clique sur « suite » en bas à droite et réalise l’expérience. Quel est le trajet précis de l’eau dans l’animal :       </w:t>
      </w:r>
    </w:p>
    <w:p w14:paraId="07CA2325" w14:textId="77777777" w:rsidR="004368BA" w:rsidRPr="004368BA" w:rsidRDefault="004368BA" w:rsidP="004368BA">
      <w:pPr>
        <w:ind w:left="1080"/>
        <w:contextualSpacing/>
        <w:rPr>
          <w:rFonts w:ascii="Comic Sans MS" w:hAnsi="Comic Sans MS"/>
          <w:sz w:val="24"/>
          <w:szCs w:val="24"/>
        </w:rPr>
      </w:pPr>
      <w:r w:rsidRPr="004368BA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……………………………………………………………………………………………………………………………………………………..</w:t>
      </w:r>
    </w:p>
    <w:p w14:paraId="70B2F205" w14:textId="77777777" w:rsidR="004368BA" w:rsidRPr="004368BA" w:rsidRDefault="004368BA" w:rsidP="004368BA">
      <w:pPr>
        <w:ind w:left="1080"/>
        <w:contextualSpacing/>
        <w:rPr>
          <w:rFonts w:ascii="Comic Sans MS" w:hAnsi="Comic Sans MS"/>
          <w:sz w:val="24"/>
          <w:szCs w:val="24"/>
        </w:rPr>
      </w:pPr>
      <w:r w:rsidRPr="004368BA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1BFB90C5" w14:textId="77777777" w:rsidR="004368BA" w:rsidRPr="004368BA" w:rsidRDefault="004368BA" w:rsidP="004368BA">
      <w:pPr>
        <w:ind w:left="1080"/>
        <w:contextualSpacing/>
        <w:rPr>
          <w:rFonts w:ascii="Comic Sans MS" w:hAnsi="Comic Sans MS"/>
          <w:sz w:val="24"/>
          <w:szCs w:val="24"/>
        </w:rPr>
      </w:pPr>
      <w:r w:rsidRPr="004368BA"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1CED9F39" w14:textId="77777777" w:rsidR="004368BA" w:rsidRPr="004368BA" w:rsidRDefault="004368BA" w:rsidP="004368BA">
      <w:pPr>
        <w:ind w:left="1080"/>
        <w:contextualSpacing/>
        <w:rPr>
          <w:rFonts w:ascii="Comic Sans MS" w:hAnsi="Comic Sans MS"/>
          <w:sz w:val="24"/>
          <w:szCs w:val="24"/>
        </w:rPr>
      </w:pPr>
      <w:r w:rsidRPr="004368BA">
        <w:rPr>
          <w:rFonts w:ascii="Comic Sans MS" w:hAnsi="Comic Sans MS"/>
          <w:sz w:val="24"/>
          <w:szCs w:val="24"/>
        </w:rPr>
        <w:br w:type="textWrapping" w:clear="all"/>
      </w:r>
    </w:p>
    <w:p w14:paraId="63021663" w14:textId="77777777" w:rsidR="004368BA" w:rsidRPr="004368BA" w:rsidRDefault="004368BA" w:rsidP="004368BA">
      <w:pPr>
        <w:ind w:left="720"/>
        <w:contextualSpacing/>
        <w:rPr>
          <w:rFonts w:ascii="Comic Sans MS" w:hAnsi="Comic Sans MS"/>
          <w:sz w:val="24"/>
          <w:szCs w:val="24"/>
        </w:rPr>
      </w:pPr>
      <w:r w:rsidRPr="004368BA">
        <w:rPr>
          <w:rFonts w:ascii="Comic Sans MS" w:hAnsi="Comic Sans MS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1B1467BA" wp14:editId="78DC004A">
            <wp:simplePos x="0" y="0"/>
            <wp:positionH relativeFrom="column">
              <wp:posOffset>2076450</wp:posOffset>
            </wp:positionH>
            <wp:positionV relativeFrom="paragraph">
              <wp:posOffset>13335</wp:posOffset>
            </wp:positionV>
            <wp:extent cx="3028950" cy="1514475"/>
            <wp:effectExtent l="0" t="0" r="0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0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72"/>
                    <a:stretch/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21B525" w14:textId="77777777" w:rsidR="004368BA" w:rsidRPr="004368BA" w:rsidRDefault="004368BA" w:rsidP="004368BA">
      <w:pPr>
        <w:ind w:left="720"/>
        <w:contextualSpacing/>
        <w:rPr>
          <w:rFonts w:ascii="Comic Sans MS" w:hAnsi="Comic Sans MS"/>
          <w:sz w:val="24"/>
          <w:szCs w:val="24"/>
        </w:rPr>
      </w:pPr>
    </w:p>
    <w:p w14:paraId="422F3CD6" w14:textId="77777777" w:rsidR="004368BA" w:rsidRPr="004368BA" w:rsidRDefault="004368BA" w:rsidP="004368BA">
      <w:pPr>
        <w:ind w:left="360"/>
        <w:contextualSpacing/>
        <w:rPr>
          <w:rFonts w:ascii="Comic Sans MS" w:hAnsi="Comic Sans MS"/>
          <w:sz w:val="24"/>
          <w:szCs w:val="24"/>
        </w:rPr>
      </w:pPr>
    </w:p>
    <w:p w14:paraId="293DA2E7" w14:textId="77777777" w:rsidR="004368BA" w:rsidRPr="004368BA" w:rsidRDefault="004368BA" w:rsidP="004368BA">
      <w:pPr>
        <w:spacing w:after="0" w:line="240" w:lineRule="auto"/>
        <w:rPr>
          <w:rFonts w:ascii="Comic Sans MS" w:eastAsia="SimSun" w:hAnsi="Comic Sans MS" w:cs="Times New Roman"/>
          <w:bCs/>
          <w:sz w:val="24"/>
          <w:szCs w:val="24"/>
          <w:lang w:eastAsia="zh-CN"/>
        </w:rPr>
      </w:pPr>
    </w:p>
    <w:p w14:paraId="3C9F447F" w14:textId="77777777" w:rsidR="004368BA" w:rsidRPr="004368BA" w:rsidRDefault="004368BA" w:rsidP="004368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513880A" w14:textId="77777777" w:rsidR="004368BA" w:rsidRPr="004368BA" w:rsidRDefault="004368BA" w:rsidP="004368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956C18D" w14:textId="77777777" w:rsidR="004368BA" w:rsidRPr="004368BA" w:rsidRDefault="004368BA" w:rsidP="004368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04BF080" w14:textId="77777777" w:rsidR="004368BA" w:rsidRPr="004368BA" w:rsidRDefault="004368BA" w:rsidP="004368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C5633C4" w14:textId="13115491" w:rsidR="004368BA" w:rsidRPr="004368BA" w:rsidRDefault="004368BA" w:rsidP="004368BA">
      <w:pPr>
        <w:tabs>
          <w:tab w:val="left" w:pos="1395"/>
        </w:tabs>
        <w:spacing w:after="0" w:line="240" w:lineRule="auto"/>
        <w:ind w:left="1395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4368BA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4368BA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Légende le schéma et place des flèches bleues pour indiquer le sens de    circulation de l’eau.          </w:t>
      </w:r>
    </w:p>
    <w:p w14:paraId="420CDB2B" w14:textId="77777777" w:rsidR="004368BA" w:rsidRPr="004368BA" w:rsidRDefault="004368BA" w:rsidP="004368BA">
      <w:pPr>
        <w:tabs>
          <w:tab w:val="left" w:pos="1395"/>
        </w:tabs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14:paraId="0240C8EE" w14:textId="77777777" w:rsidR="004368BA" w:rsidRPr="004368BA" w:rsidRDefault="004368BA" w:rsidP="004368BA">
      <w:pPr>
        <w:numPr>
          <w:ilvl w:val="0"/>
          <w:numId w:val="8"/>
        </w:numPr>
        <w:tabs>
          <w:tab w:val="left" w:pos="1395"/>
        </w:tabs>
        <w:spacing w:after="0" w:line="240" w:lineRule="auto"/>
        <w:contextualSpacing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4368BA">
        <w:rPr>
          <w:rFonts w:ascii="Comic Sans MS" w:eastAsia="SimSun" w:hAnsi="Comic Sans MS" w:cs="Times New Roman"/>
          <w:sz w:val="24"/>
          <w:szCs w:val="24"/>
          <w:lang w:eastAsia="zh-CN"/>
        </w:rPr>
        <w:t>2</w:t>
      </w:r>
      <w:r w:rsidRPr="004368BA">
        <w:rPr>
          <w:rFonts w:ascii="Comic Sans MS" w:eastAsia="SimSun" w:hAnsi="Comic Sans MS" w:cs="Times New Roman"/>
          <w:sz w:val="24"/>
          <w:szCs w:val="24"/>
          <w:vertAlign w:val="superscript"/>
          <w:lang w:eastAsia="zh-CN"/>
        </w:rPr>
        <w:t>ème</w:t>
      </w:r>
      <w:r w:rsidRPr="004368BA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 étape : Clique sur « sommaire » puis « dissection de l’appareil respiratoire »</w:t>
      </w:r>
    </w:p>
    <w:p w14:paraId="0A6910CE" w14:textId="77777777" w:rsidR="004368BA" w:rsidRPr="004368BA" w:rsidRDefault="004368BA" w:rsidP="004368BA">
      <w:pPr>
        <w:numPr>
          <w:ilvl w:val="0"/>
          <w:numId w:val="10"/>
        </w:numPr>
        <w:tabs>
          <w:tab w:val="left" w:pos="1395"/>
        </w:tabs>
        <w:spacing w:after="0" w:line="240" w:lineRule="auto"/>
        <w:contextualSpacing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4368BA">
        <w:rPr>
          <w:rFonts w:ascii="Comic Sans MS" w:eastAsia="SimSun" w:hAnsi="Comic Sans MS" w:cs="Times New Roman"/>
          <w:sz w:val="24"/>
          <w:szCs w:val="24"/>
          <w:lang w:eastAsia="zh-CN"/>
        </w:rPr>
        <w:t>Réalise la dissection virtuelle sur le schéma de gauche</w:t>
      </w:r>
    </w:p>
    <w:p w14:paraId="7BB6671B" w14:textId="77777777" w:rsidR="004368BA" w:rsidRPr="004368BA" w:rsidRDefault="004368BA" w:rsidP="004368BA">
      <w:pPr>
        <w:numPr>
          <w:ilvl w:val="0"/>
          <w:numId w:val="10"/>
        </w:numPr>
        <w:tabs>
          <w:tab w:val="left" w:pos="1395"/>
        </w:tabs>
        <w:spacing w:after="0" w:line="240" w:lineRule="auto"/>
        <w:contextualSpacing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4368BA">
        <w:rPr>
          <w:rFonts w:ascii="Comic Sans MS" w:eastAsia="SimSun" w:hAnsi="Comic Sans MS" w:cs="Times New Roman"/>
          <w:sz w:val="24"/>
          <w:szCs w:val="24"/>
          <w:lang w:eastAsia="zh-CN"/>
        </w:rPr>
        <w:t>Réalise un dessin d’observation de la branchie dans le cadre qui suit. Les critères sont sur la page suivante (doc 4 p 147)</w:t>
      </w:r>
    </w:p>
    <w:p w14:paraId="1F9E7774" w14:textId="77777777" w:rsidR="004368BA" w:rsidRPr="004368BA" w:rsidRDefault="004368BA" w:rsidP="004368BA">
      <w:pPr>
        <w:tabs>
          <w:tab w:val="left" w:pos="1395"/>
        </w:tabs>
        <w:spacing w:after="0" w:line="240" w:lineRule="auto"/>
        <w:ind w:left="1080"/>
        <w:contextualSpacing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14:paraId="1D59630D" w14:textId="77777777" w:rsidR="004368BA" w:rsidRPr="004368BA" w:rsidRDefault="004368BA" w:rsidP="004368BA">
      <w:pPr>
        <w:spacing w:after="0" w:line="240" w:lineRule="auto"/>
        <w:jc w:val="center"/>
        <w:rPr>
          <w:rFonts w:ascii="Times New Roman" w:eastAsia="SimSun" w:hAnsi="Times New Roman" w:cs="Times New Roman"/>
          <w:lang w:eastAsia="zh-CN"/>
        </w:rPr>
      </w:pPr>
      <w:r w:rsidRPr="004368BA">
        <w:rPr>
          <w:rFonts w:ascii="Times New Roman" w:eastAsia="SimSun" w:hAnsi="Times New Roman" w:cs="Times New Roman"/>
          <w:lang w:eastAsia="zh-CN"/>
        </w:rPr>
        <w:t>Titre : …………………………………………………………………..</w:t>
      </w:r>
    </w:p>
    <w:p w14:paraId="0939AF43" w14:textId="77777777" w:rsidR="004368BA" w:rsidRPr="004368BA" w:rsidRDefault="004B08E3" w:rsidP="004368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noProof/>
        </w:rPr>
        <w:pict w14:anchorId="2B042027">
          <v:rect id="Rectangle 3" o:spid="_x0000_s1028" style="position:absolute;margin-left:93pt;margin-top:9.55pt;width:309pt;height:198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" fillcolor="window" strokecolor="#f79646" strokeweight="2pt"/>
        </w:pict>
      </w:r>
    </w:p>
    <w:p w14:paraId="05054009" w14:textId="77777777" w:rsidR="004368BA" w:rsidRPr="004368BA" w:rsidRDefault="004368BA" w:rsidP="004368B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5765091" w14:textId="77777777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368BA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 </w:t>
      </w:r>
    </w:p>
    <w:p w14:paraId="16FDA677" w14:textId="77777777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BE7EA44" w14:textId="77777777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B12EDAC" w14:textId="77777777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034B774" w14:textId="77777777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16E9A0E" w14:textId="77777777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B18FEC7" w14:textId="77777777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8F2DD27" w14:textId="77777777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81AF83D" w14:textId="77777777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DB1F230" w14:textId="77777777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6B7CF9F" w14:textId="77777777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4A4B49E" w14:textId="77777777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Times New Roman" w:eastAsia="SimSun" w:hAnsi="Times New Roman" w:cs="Times New Roman"/>
          <w:color w:val="7030A0"/>
          <w:lang w:eastAsia="zh-CN"/>
        </w:rPr>
      </w:pPr>
      <w:r w:rsidRPr="004368BA">
        <w:rPr>
          <w:rFonts w:ascii="Times New Roman" w:eastAsia="SimSun" w:hAnsi="Times New Roman" w:cs="Times New Roman"/>
          <w:color w:val="7030A0"/>
          <w:lang w:eastAsia="zh-CN"/>
        </w:rPr>
        <w:lastRenderedPageBreak/>
        <w:t xml:space="preserve">Critères : </w:t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4934"/>
        <w:gridCol w:w="1669"/>
      </w:tblGrid>
      <w:tr w:rsidR="004368BA" w:rsidRPr="004368BA" w14:paraId="13D00796" w14:textId="77777777" w:rsidTr="00BF13F3">
        <w:trPr>
          <w:trHeight w:val="348"/>
        </w:trPr>
        <w:tc>
          <w:tcPr>
            <w:tcW w:w="4934" w:type="dxa"/>
          </w:tcPr>
          <w:p w14:paraId="4DB1F188" w14:textId="77777777" w:rsidR="004368BA" w:rsidRPr="004368BA" w:rsidRDefault="004368BA" w:rsidP="004368BA">
            <w:pPr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Titre correct</w:t>
            </w:r>
          </w:p>
        </w:tc>
        <w:tc>
          <w:tcPr>
            <w:tcW w:w="1669" w:type="dxa"/>
          </w:tcPr>
          <w:p w14:paraId="3E8BC9F8" w14:textId="77777777" w:rsidR="004368BA" w:rsidRPr="004368BA" w:rsidRDefault="004368BA" w:rsidP="004368BA">
            <w:pPr>
              <w:jc w:val="right"/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/1</w:t>
            </w:r>
          </w:p>
        </w:tc>
      </w:tr>
      <w:tr w:rsidR="004368BA" w:rsidRPr="004368BA" w14:paraId="15D77C9F" w14:textId="77777777" w:rsidTr="00BF13F3">
        <w:trPr>
          <w:trHeight w:val="348"/>
        </w:trPr>
        <w:tc>
          <w:tcPr>
            <w:tcW w:w="4934" w:type="dxa"/>
          </w:tcPr>
          <w:p w14:paraId="2EBFCCD3" w14:textId="77777777" w:rsidR="004368BA" w:rsidRPr="004368BA" w:rsidRDefault="004368BA" w:rsidP="004368BA">
            <w:pPr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Titre souligné</w:t>
            </w:r>
          </w:p>
        </w:tc>
        <w:tc>
          <w:tcPr>
            <w:tcW w:w="1669" w:type="dxa"/>
          </w:tcPr>
          <w:p w14:paraId="0F21917F" w14:textId="77777777" w:rsidR="004368BA" w:rsidRPr="004368BA" w:rsidRDefault="004368BA" w:rsidP="004368BA">
            <w:pPr>
              <w:jc w:val="right"/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/1</w:t>
            </w:r>
          </w:p>
        </w:tc>
      </w:tr>
      <w:tr w:rsidR="004368BA" w:rsidRPr="004368BA" w14:paraId="131B94CF" w14:textId="77777777" w:rsidTr="00BF13F3">
        <w:trPr>
          <w:trHeight w:val="348"/>
        </w:trPr>
        <w:tc>
          <w:tcPr>
            <w:tcW w:w="4934" w:type="dxa"/>
          </w:tcPr>
          <w:p w14:paraId="06D49E2E" w14:textId="77777777" w:rsidR="004368BA" w:rsidRPr="004368BA" w:rsidRDefault="004368BA" w:rsidP="004368BA">
            <w:pPr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Mots mis en légende : filaments, arc osseux</w:t>
            </w:r>
          </w:p>
        </w:tc>
        <w:tc>
          <w:tcPr>
            <w:tcW w:w="1669" w:type="dxa"/>
          </w:tcPr>
          <w:p w14:paraId="25C509F4" w14:textId="77777777" w:rsidR="004368BA" w:rsidRPr="004368BA" w:rsidRDefault="004368BA" w:rsidP="004368BA">
            <w:pPr>
              <w:jc w:val="right"/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/2</w:t>
            </w:r>
          </w:p>
        </w:tc>
      </w:tr>
      <w:tr w:rsidR="004368BA" w:rsidRPr="004368BA" w14:paraId="271138D2" w14:textId="77777777" w:rsidTr="00BF13F3">
        <w:trPr>
          <w:trHeight w:val="348"/>
        </w:trPr>
        <w:tc>
          <w:tcPr>
            <w:tcW w:w="4934" w:type="dxa"/>
          </w:tcPr>
          <w:p w14:paraId="24288166" w14:textId="77777777" w:rsidR="004368BA" w:rsidRPr="004368BA" w:rsidRDefault="004368BA" w:rsidP="004368BA">
            <w:pPr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Légendes alignées à droite (extérieur)</w:t>
            </w:r>
          </w:p>
        </w:tc>
        <w:tc>
          <w:tcPr>
            <w:tcW w:w="1669" w:type="dxa"/>
          </w:tcPr>
          <w:p w14:paraId="40F8E25F" w14:textId="77777777" w:rsidR="004368BA" w:rsidRPr="004368BA" w:rsidRDefault="004368BA" w:rsidP="004368BA">
            <w:pPr>
              <w:jc w:val="right"/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/2</w:t>
            </w:r>
          </w:p>
        </w:tc>
      </w:tr>
      <w:tr w:rsidR="004368BA" w:rsidRPr="004368BA" w14:paraId="0E26E446" w14:textId="77777777" w:rsidTr="00BF13F3">
        <w:trPr>
          <w:trHeight w:val="348"/>
        </w:trPr>
        <w:tc>
          <w:tcPr>
            <w:tcW w:w="4934" w:type="dxa"/>
          </w:tcPr>
          <w:p w14:paraId="5ABD8FC1" w14:textId="77777777" w:rsidR="004368BA" w:rsidRPr="004368BA" w:rsidRDefault="004368BA" w:rsidP="004368BA">
            <w:pPr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Traits à la règle et arrêt au cadre</w:t>
            </w:r>
          </w:p>
        </w:tc>
        <w:tc>
          <w:tcPr>
            <w:tcW w:w="1669" w:type="dxa"/>
          </w:tcPr>
          <w:p w14:paraId="3540B32F" w14:textId="77777777" w:rsidR="004368BA" w:rsidRPr="004368BA" w:rsidRDefault="004368BA" w:rsidP="004368BA">
            <w:pPr>
              <w:jc w:val="right"/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/2</w:t>
            </w:r>
          </w:p>
        </w:tc>
      </w:tr>
      <w:tr w:rsidR="004368BA" w:rsidRPr="004368BA" w14:paraId="1EB4B27E" w14:textId="77777777" w:rsidTr="00BF13F3">
        <w:trPr>
          <w:trHeight w:val="348"/>
        </w:trPr>
        <w:tc>
          <w:tcPr>
            <w:tcW w:w="4934" w:type="dxa"/>
          </w:tcPr>
          <w:p w14:paraId="05100EE0" w14:textId="77777777" w:rsidR="004368BA" w:rsidRPr="004368BA" w:rsidRDefault="004368BA" w:rsidP="004368BA">
            <w:pPr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 xml:space="preserve">Taille réelle </w:t>
            </w:r>
          </w:p>
        </w:tc>
        <w:tc>
          <w:tcPr>
            <w:tcW w:w="1669" w:type="dxa"/>
          </w:tcPr>
          <w:p w14:paraId="541758C0" w14:textId="77777777" w:rsidR="004368BA" w:rsidRPr="004368BA" w:rsidRDefault="004368BA" w:rsidP="004368BA">
            <w:pPr>
              <w:jc w:val="right"/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/1</w:t>
            </w:r>
          </w:p>
        </w:tc>
      </w:tr>
      <w:tr w:rsidR="004368BA" w:rsidRPr="004368BA" w14:paraId="2B9BA258" w14:textId="77777777" w:rsidTr="00BF13F3">
        <w:trPr>
          <w:trHeight w:val="348"/>
        </w:trPr>
        <w:tc>
          <w:tcPr>
            <w:tcW w:w="4934" w:type="dxa"/>
          </w:tcPr>
          <w:p w14:paraId="15303F1A" w14:textId="77777777" w:rsidR="004368BA" w:rsidRPr="004368BA" w:rsidRDefault="004368BA" w:rsidP="004368BA">
            <w:pPr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Soin</w:t>
            </w:r>
          </w:p>
        </w:tc>
        <w:tc>
          <w:tcPr>
            <w:tcW w:w="1669" w:type="dxa"/>
          </w:tcPr>
          <w:p w14:paraId="76F18C2D" w14:textId="77777777" w:rsidR="004368BA" w:rsidRPr="004368BA" w:rsidRDefault="004368BA" w:rsidP="004368BA">
            <w:pPr>
              <w:jc w:val="right"/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/3</w:t>
            </w:r>
          </w:p>
        </w:tc>
      </w:tr>
      <w:tr w:rsidR="004368BA" w:rsidRPr="004368BA" w14:paraId="04736756" w14:textId="77777777" w:rsidTr="00BF13F3">
        <w:trPr>
          <w:trHeight w:val="348"/>
        </w:trPr>
        <w:tc>
          <w:tcPr>
            <w:tcW w:w="4934" w:type="dxa"/>
          </w:tcPr>
          <w:p w14:paraId="0CAFD786" w14:textId="77777777" w:rsidR="004368BA" w:rsidRPr="004368BA" w:rsidRDefault="004368BA" w:rsidP="004368BA">
            <w:pPr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Proportion et finesse du trait de dessin</w:t>
            </w:r>
          </w:p>
        </w:tc>
        <w:tc>
          <w:tcPr>
            <w:tcW w:w="1669" w:type="dxa"/>
          </w:tcPr>
          <w:p w14:paraId="50EBE314" w14:textId="77777777" w:rsidR="004368BA" w:rsidRPr="004368BA" w:rsidRDefault="004368BA" w:rsidP="004368BA">
            <w:pPr>
              <w:jc w:val="right"/>
              <w:rPr>
                <w:rFonts w:ascii="Comic Sans MS" w:hAnsi="Comic Sans MS"/>
                <w:color w:val="7030A0"/>
                <w:lang w:eastAsia="zh-CN"/>
              </w:rPr>
            </w:pPr>
            <w:r w:rsidRPr="004368BA">
              <w:rPr>
                <w:rFonts w:ascii="Comic Sans MS" w:hAnsi="Comic Sans MS"/>
                <w:color w:val="7030A0"/>
                <w:lang w:eastAsia="zh-CN"/>
              </w:rPr>
              <w:t>/2</w:t>
            </w:r>
          </w:p>
        </w:tc>
      </w:tr>
    </w:tbl>
    <w:p w14:paraId="5A500563" w14:textId="6FD726EF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Times New Roman" w:eastAsia="SimSun" w:hAnsi="Times New Roman" w:cs="Times New Roman"/>
          <w:color w:val="7030A0"/>
          <w:lang w:eastAsia="zh-CN"/>
        </w:rPr>
      </w:pPr>
      <w:r w:rsidRPr="004368BA">
        <w:rPr>
          <w:rFonts w:ascii="Times New Roman" w:eastAsia="SimSun" w:hAnsi="Times New Roman" w:cs="Times New Roman"/>
          <w:color w:val="7030A0"/>
          <w:lang w:eastAsia="zh-CN"/>
        </w:rPr>
        <w:br w:type="textWrapping" w:clear="all"/>
      </w:r>
    </w:p>
    <w:p w14:paraId="4AEB9B2E" w14:textId="77777777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Times New Roman" w:eastAsia="SimSun" w:hAnsi="Times New Roman" w:cs="Times New Roman"/>
          <w:color w:val="7030A0"/>
          <w:lang w:eastAsia="zh-CN"/>
        </w:rPr>
      </w:pPr>
    </w:p>
    <w:p w14:paraId="4BAD02FC" w14:textId="78DC73E7" w:rsidR="004368BA" w:rsidRPr="004368BA" w:rsidRDefault="004368BA" w:rsidP="004368BA">
      <w:pPr>
        <w:tabs>
          <w:tab w:val="left" w:pos="1800"/>
        </w:tabs>
        <w:spacing w:after="0" w:line="240" w:lineRule="auto"/>
        <w:rPr>
          <w:rFonts w:ascii="Comic Sans MS" w:eastAsia="SimSun" w:hAnsi="Comic Sans MS" w:cs="Times New Roman"/>
          <w:lang w:eastAsia="zh-CN"/>
        </w:rPr>
      </w:pPr>
      <w:r w:rsidRPr="004368BA">
        <w:rPr>
          <w:rFonts w:ascii="Comic Sans MS" w:eastAsia="SimSun" w:hAnsi="Comic Sans MS" w:cs="Times New Roman"/>
          <w:color w:val="00B0F0"/>
          <w:lang w:eastAsia="zh-CN"/>
        </w:rPr>
        <w:t xml:space="preserve">Synthèse : </w:t>
      </w:r>
      <w:r w:rsidR="007777A2">
        <w:rPr>
          <w:rFonts w:ascii="Comic Sans MS" w:eastAsia="SimSun" w:hAnsi="Comic Sans MS" w:cs="Times New Roman"/>
          <w:color w:val="00B0F0"/>
          <w:lang w:eastAsia="zh-CN"/>
        </w:rPr>
        <w:t>Logiciel = le schéma est accessible au bout de la canne à pêche !</w:t>
      </w:r>
    </w:p>
    <w:p w14:paraId="47585E21" w14:textId="77777777" w:rsidR="004368BA" w:rsidRPr="004368BA" w:rsidRDefault="004368BA" w:rsidP="004368BA">
      <w:pPr>
        <w:numPr>
          <w:ilvl w:val="0"/>
          <w:numId w:val="11"/>
        </w:numPr>
        <w:tabs>
          <w:tab w:val="left" w:pos="1800"/>
        </w:tabs>
        <w:spacing w:after="0" w:line="240" w:lineRule="auto"/>
        <w:contextualSpacing/>
        <w:rPr>
          <w:rFonts w:ascii="Comic Sans MS" w:eastAsia="SimSun" w:hAnsi="Comic Sans MS" w:cs="Times New Roman"/>
          <w:noProof/>
          <w:szCs w:val="24"/>
          <w:lang w:eastAsia="fr-FR"/>
        </w:rPr>
      </w:pPr>
      <w:r w:rsidRPr="004368BA">
        <w:rPr>
          <w:rFonts w:ascii="Comic Sans MS" w:eastAsia="SimSun" w:hAnsi="Comic Sans MS" w:cs="Times New Roman"/>
          <w:noProof/>
          <w:szCs w:val="24"/>
          <w:lang w:eastAsia="fr-FR"/>
        </w:rPr>
        <w:t>Légende le schéma de gauche</w:t>
      </w:r>
    </w:p>
    <w:p w14:paraId="241FF700" w14:textId="77777777" w:rsidR="004368BA" w:rsidRPr="004368BA" w:rsidRDefault="004368BA" w:rsidP="004368BA">
      <w:pPr>
        <w:numPr>
          <w:ilvl w:val="0"/>
          <w:numId w:val="11"/>
        </w:numPr>
        <w:tabs>
          <w:tab w:val="left" w:pos="1800"/>
        </w:tabs>
        <w:spacing w:after="0" w:line="240" w:lineRule="auto"/>
        <w:contextualSpacing/>
        <w:rPr>
          <w:rFonts w:ascii="Comic Sans MS" w:eastAsia="SimSun" w:hAnsi="Comic Sans MS" w:cs="Times New Roman"/>
          <w:noProof/>
          <w:szCs w:val="24"/>
          <w:lang w:eastAsia="fr-FR"/>
        </w:rPr>
      </w:pPr>
      <w:r w:rsidRPr="004368BA">
        <w:rPr>
          <w:rFonts w:ascii="Comic Sans MS" w:eastAsia="SimSun" w:hAnsi="Comic Sans MS" w:cs="Times New Roman"/>
          <w:noProof/>
          <w:szCs w:val="24"/>
          <w:lang w:eastAsia="fr-FR"/>
        </w:rPr>
        <w:t>Sur le même schéma, indique par des flèches bleues le courant d’eau dans l’animal</w:t>
      </w:r>
    </w:p>
    <w:p w14:paraId="79537AC3" w14:textId="77777777" w:rsidR="004368BA" w:rsidRPr="004368BA" w:rsidRDefault="004368BA" w:rsidP="004368BA">
      <w:pPr>
        <w:tabs>
          <w:tab w:val="left" w:pos="1800"/>
        </w:tabs>
        <w:spacing w:after="0" w:line="240" w:lineRule="auto"/>
        <w:ind w:left="720"/>
        <w:contextualSpacing/>
        <w:rPr>
          <w:rFonts w:ascii="Comic Sans MS" w:eastAsia="SimSun" w:hAnsi="Comic Sans MS" w:cs="Times New Roman"/>
          <w:noProof/>
          <w:szCs w:val="24"/>
          <w:lang w:eastAsia="fr-FR"/>
        </w:rPr>
      </w:pPr>
    </w:p>
    <w:p w14:paraId="12997AC9" w14:textId="77777777" w:rsidR="004368BA" w:rsidRPr="004368BA" w:rsidRDefault="004368BA" w:rsidP="004368BA">
      <w:pPr>
        <w:tabs>
          <w:tab w:val="left" w:pos="1800"/>
        </w:tabs>
        <w:spacing w:after="0" w:line="240" w:lineRule="auto"/>
        <w:jc w:val="center"/>
        <w:rPr>
          <w:rFonts w:ascii="Comic Sans MS" w:eastAsia="SimSun" w:hAnsi="Comic Sans MS" w:cs="Times New Roman"/>
          <w:color w:val="00B0F0"/>
          <w:lang w:eastAsia="zh-CN"/>
        </w:rPr>
      </w:pPr>
      <w:r w:rsidRPr="004368BA">
        <w:rPr>
          <w:rFonts w:ascii="Comic Sans MS" w:eastAsia="SimSun" w:hAnsi="Comic Sans MS" w:cs="Times New Roman"/>
          <w:color w:val="7030A0"/>
          <w:lang w:eastAsia="zh-CN"/>
        </w:rPr>
        <w:t xml:space="preserve">            </w:t>
      </w:r>
      <w:r w:rsidRPr="004368BA">
        <w:rPr>
          <w:rFonts w:ascii="Times New Roman" w:eastAsia="SimSun" w:hAnsi="Times New Roman" w:cs="Times New Roman"/>
          <w:noProof/>
          <w:sz w:val="24"/>
          <w:szCs w:val="24"/>
          <w:highlight w:val="yellow"/>
          <w:lang w:eastAsia="fr-FR"/>
        </w:rPr>
        <w:drawing>
          <wp:inline distT="0" distB="0" distL="0" distR="0" wp14:anchorId="67C7F7EA" wp14:editId="7D7EC790">
            <wp:extent cx="5486400" cy="3559216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768" t="32057" r="20729" b="9666"/>
                    <a:stretch/>
                  </pic:blipFill>
                  <pic:spPr bwMode="auto">
                    <a:xfrm>
                      <a:off x="0" y="0"/>
                      <a:ext cx="5486400" cy="355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832E2" w14:textId="77777777" w:rsidR="004368BA" w:rsidRPr="004368BA" w:rsidRDefault="004368BA" w:rsidP="004368BA">
      <w:pPr>
        <w:spacing w:after="0" w:line="240" w:lineRule="auto"/>
        <w:rPr>
          <w:rFonts w:ascii="Comic Sans MS" w:eastAsia="SimSun" w:hAnsi="Comic Sans MS" w:cs="Times New Roman"/>
          <w:lang w:eastAsia="zh-CN"/>
        </w:rPr>
      </w:pPr>
    </w:p>
    <w:p w14:paraId="4694D4FA" w14:textId="77777777" w:rsidR="004368BA" w:rsidRPr="004368BA" w:rsidRDefault="004368BA" w:rsidP="004368BA">
      <w:pPr>
        <w:spacing w:after="0" w:line="240" w:lineRule="auto"/>
        <w:rPr>
          <w:rFonts w:ascii="Comic Sans MS" w:eastAsia="SimSun" w:hAnsi="Comic Sans MS" w:cs="Times New Roman"/>
          <w:lang w:eastAsia="zh-CN"/>
        </w:rPr>
      </w:pPr>
    </w:p>
    <w:p w14:paraId="56BB6298" w14:textId="77777777" w:rsidR="004368BA" w:rsidRPr="004368BA" w:rsidRDefault="004368BA" w:rsidP="004368BA">
      <w:pPr>
        <w:spacing w:after="0" w:line="240" w:lineRule="auto"/>
        <w:rPr>
          <w:rFonts w:ascii="Comic Sans MS" w:eastAsia="SimSun" w:hAnsi="Comic Sans MS" w:cs="Times New Roman"/>
          <w:color w:val="7030A0"/>
          <w:sz w:val="24"/>
          <w:lang w:eastAsia="zh-CN"/>
        </w:rPr>
      </w:pPr>
      <w:r w:rsidRPr="004368BA">
        <w:rPr>
          <w:rFonts w:ascii="Comic Sans MS" w:eastAsia="SimSun" w:hAnsi="Comic Sans MS" w:cs="Times New Roman"/>
          <w:color w:val="7030A0"/>
          <w:sz w:val="24"/>
          <w:lang w:eastAsia="zh-CN"/>
        </w:rPr>
        <w:t xml:space="preserve">Bilan : </w:t>
      </w:r>
    </w:p>
    <w:p w14:paraId="6DC25102" w14:textId="6D7D2CC1" w:rsidR="004368BA" w:rsidRPr="000A3A44" w:rsidRDefault="004368BA" w:rsidP="004368BA">
      <w:pPr>
        <w:spacing w:after="0" w:line="240" w:lineRule="auto"/>
        <w:jc w:val="both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0A3A44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Les poissons ont un appareil respiratoire adapté à leur milieu de vie aquatique. Ce sont les </w:t>
      </w:r>
      <w:r w:rsidR="00B423E4" w:rsidRPr="000A3A44">
        <w:rPr>
          <w:rFonts w:ascii="Comic Sans MS" w:eastAsia="SimSun" w:hAnsi="Comic Sans MS" w:cs="Times New Roman"/>
          <w:color w:val="FF0000"/>
          <w:sz w:val="24"/>
          <w:szCs w:val="24"/>
          <w:lang w:eastAsia="zh-CN"/>
        </w:rPr>
        <w:t>branchies</w:t>
      </w:r>
      <w:r w:rsidRPr="000A3A44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, protégées par un </w:t>
      </w:r>
      <w:r w:rsidR="00B423E4" w:rsidRPr="000A3A44">
        <w:rPr>
          <w:rFonts w:ascii="Comic Sans MS" w:eastAsia="SimSun" w:hAnsi="Comic Sans MS" w:cs="Times New Roman"/>
          <w:color w:val="FF0000"/>
          <w:sz w:val="24"/>
          <w:szCs w:val="24"/>
          <w:lang w:eastAsia="zh-CN"/>
        </w:rPr>
        <w:t>opercule</w:t>
      </w:r>
      <w:r w:rsidRPr="000A3A44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 </w:t>
      </w:r>
      <w:r w:rsidR="00B423E4" w:rsidRPr="000A3A44">
        <w:rPr>
          <w:rFonts w:ascii="Comic Sans MS" w:eastAsia="SimSun" w:hAnsi="Comic Sans MS" w:cs="Times New Roman"/>
          <w:sz w:val="24"/>
          <w:szCs w:val="24"/>
          <w:lang w:eastAsia="zh-CN"/>
        </w:rPr>
        <w:t>(ouverture = ouïe)</w:t>
      </w:r>
      <w:r w:rsidRPr="000A3A44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et composées de dizaines de </w:t>
      </w:r>
      <w:r w:rsidR="00B423E4" w:rsidRPr="000A3A44">
        <w:rPr>
          <w:rFonts w:ascii="Comic Sans MS" w:eastAsia="SimSun" w:hAnsi="Comic Sans MS" w:cs="Times New Roman"/>
          <w:color w:val="FF0000"/>
          <w:sz w:val="24"/>
          <w:szCs w:val="24"/>
          <w:lang w:eastAsia="zh-CN"/>
        </w:rPr>
        <w:t>filaments branchiaux</w:t>
      </w:r>
      <w:r w:rsidRPr="000A3A44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 </w:t>
      </w:r>
    </w:p>
    <w:p w14:paraId="52AABA3A" w14:textId="77777777" w:rsidR="004368BA" w:rsidRPr="004368BA" w:rsidRDefault="004368BA" w:rsidP="004368BA">
      <w:pPr>
        <w:spacing w:after="0" w:line="240" w:lineRule="auto"/>
        <w:jc w:val="both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14:paraId="7AB730B0" w14:textId="69817C30" w:rsidR="004368BA" w:rsidRPr="004368BA" w:rsidRDefault="004368BA" w:rsidP="004368BA">
      <w:pPr>
        <w:spacing w:after="0" w:line="240" w:lineRule="auto"/>
        <w:jc w:val="both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4368BA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Des mouvements respiratoires entretiennent un courant d’eau permanent, favorisant le prélèvement du </w:t>
      </w:r>
      <w:r w:rsidR="00B423E4">
        <w:rPr>
          <w:rFonts w:ascii="Comic Sans MS" w:eastAsia="SimSun" w:hAnsi="Comic Sans MS" w:cs="Times New Roman"/>
          <w:color w:val="FF0000"/>
          <w:sz w:val="24"/>
          <w:szCs w:val="24"/>
          <w:lang w:eastAsia="zh-CN"/>
        </w:rPr>
        <w:t xml:space="preserve">dioxygène </w:t>
      </w:r>
      <w:r w:rsidRPr="004368BA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par les </w:t>
      </w:r>
      <w:r w:rsidR="000B03BB">
        <w:rPr>
          <w:rFonts w:ascii="Comic Sans MS" w:eastAsia="SimSun" w:hAnsi="Comic Sans MS" w:cs="Times New Roman"/>
          <w:color w:val="FF0000"/>
          <w:sz w:val="24"/>
          <w:szCs w:val="24"/>
          <w:lang w:eastAsia="zh-CN"/>
        </w:rPr>
        <w:t>filaments branchiaux.</w:t>
      </w:r>
    </w:p>
    <w:p w14:paraId="60D3C62C" w14:textId="54E329CB" w:rsidR="004368BA" w:rsidRPr="004368BA" w:rsidRDefault="004368BA" w:rsidP="004368BA">
      <w:pPr>
        <w:spacing w:after="0" w:line="240" w:lineRule="auto"/>
        <w:jc w:val="both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4368BA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Les </w:t>
      </w:r>
      <w:r w:rsidR="000B03BB">
        <w:rPr>
          <w:rFonts w:ascii="Comic Sans MS" w:eastAsia="SimSun" w:hAnsi="Comic Sans MS" w:cs="Times New Roman"/>
          <w:color w:val="FF0000"/>
          <w:sz w:val="24"/>
          <w:szCs w:val="24"/>
          <w:lang w:eastAsia="zh-CN"/>
        </w:rPr>
        <w:t xml:space="preserve">capillaires sanguins </w:t>
      </w:r>
      <w:r w:rsidRPr="004368BA">
        <w:rPr>
          <w:rFonts w:ascii="Comic Sans MS" w:eastAsia="SimSun" w:hAnsi="Comic Sans MS" w:cs="Times New Roman"/>
          <w:sz w:val="24"/>
          <w:szCs w:val="24"/>
          <w:lang w:eastAsia="zh-CN"/>
        </w:rPr>
        <w:t xml:space="preserve">transportent le dioxygène vers les organes, qui donnent en retour du </w:t>
      </w:r>
      <w:r w:rsidR="000B03BB">
        <w:rPr>
          <w:rFonts w:ascii="Comic Sans MS" w:eastAsia="SimSun" w:hAnsi="Comic Sans MS" w:cs="Times New Roman"/>
          <w:color w:val="FF0000"/>
          <w:sz w:val="24"/>
          <w:szCs w:val="24"/>
          <w:lang w:eastAsia="zh-CN"/>
        </w:rPr>
        <w:t xml:space="preserve">dioxyde de carbone </w:t>
      </w:r>
      <w:r w:rsidRPr="004368BA">
        <w:rPr>
          <w:rFonts w:ascii="Comic Sans MS" w:eastAsia="SimSun" w:hAnsi="Comic Sans MS" w:cs="Times New Roman"/>
          <w:sz w:val="24"/>
          <w:szCs w:val="24"/>
          <w:lang w:eastAsia="zh-CN"/>
        </w:rPr>
        <w:t>à rejeter dans l’eau.</w:t>
      </w:r>
    </w:p>
    <w:p w14:paraId="3766781A" w14:textId="77777777" w:rsidR="004368BA" w:rsidRPr="004368BA" w:rsidRDefault="004368BA" w:rsidP="004368BA">
      <w:pPr>
        <w:spacing w:after="0" w:line="240" w:lineRule="auto"/>
        <w:jc w:val="both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14:paraId="711A496C" w14:textId="77777777" w:rsidR="004368BA" w:rsidRPr="004368BA" w:rsidRDefault="004368BA" w:rsidP="004368BA">
      <w:pPr>
        <w:spacing w:after="0" w:line="240" w:lineRule="auto"/>
        <w:jc w:val="both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14:paraId="187F951F" w14:textId="77777777" w:rsidR="004368BA" w:rsidRPr="004368BA" w:rsidRDefault="004368BA" w:rsidP="004368BA">
      <w:pPr>
        <w:spacing w:after="0" w:line="240" w:lineRule="auto"/>
        <w:rPr>
          <w:rFonts w:ascii="Comic Sans MS" w:eastAsia="SimSun" w:hAnsi="Comic Sans MS" w:cs="Times New Roman"/>
          <w:lang w:eastAsia="zh-CN"/>
        </w:rPr>
      </w:pPr>
    </w:p>
    <w:p w14:paraId="7188747D" w14:textId="77777777" w:rsidR="003C765E" w:rsidRPr="00A950A6" w:rsidRDefault="003C765E" w:rsidP="003C765E">
      <w:pPr>
        <w:pStyle w:val="Paragraphedeliste"/>
        <w:numPr>
          <w:ilvl w:val="0"/>
          <w:numId w:val="5"/>
        </w:numPr>
        <w:spacing w:after="0" w:line="240" w:lineRule="auto"/>
        <w:rPr>
          <w:rFonts w:ascii="Comic Sans MS" w:eastAsia="SimSun" w:hAnsi="Comic Sans MS" w:cs="Times New Roman"/>
          <w:b/>
          <w:color w:val="00B050"/>
          <w:sz w:val="24"/>
          <w:szCs w:val="24"/>
          <w:u w:val="single"/>
          <w:lang w:eastAsia="zh-CN"/>
        </w:rPr>
      </w:pPr>
      <w:bookmarkStart w:id="4" w:name="_Hlk504916754"/>
      <w:r>
        <w:rPr>
          <w:rFonts w:ascii="Comic Sans MS" w:eastAsia="SimSun" w:hAnsi="Comic Sans MS" w:cs="Times New Roman"/>
          <w:b/>
          <w:color w:val="00B050"/>
          <w:sz w:val="24"/>
          <w:szCs w:val="24"/>
          <w:u w:val="single"/>
          <w:lang w:eastAsia="zh-CN"/>
        </w:rPr>
        <w:lastRenderedPageBreak/>
        <w:t>Surface d’échanges</w:t>
      </w:r>
    </w:p>
    <w:p w14:paraId="1AE9E263" w14:textId="77777777" w:rsidR="003C765E" w:rsidRPr="00A950A6" w:rsidRDefault="003C765E" w:rsidP="003C765E">
      <w:pPr>
        <w:pStyle w:val="Paragraphedeliste"/>
        <w:spacing w:after="0" w:line="240" w:lineRule="auto"/>
        <w:ind w:left="1440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14:paraId="199EB6ED" w14:textId="77777777" w:rsidR="003C765E" w:rsidRDefault="003C765E" w:rsidP="003C765E">
      <w:pPr>
        <w:spacing w:after="0"/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</w:pPr>
      <w:r w:rsidRPr="00023550"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  <w:t xml:space="preserve">Activité </w:t>
      </w:r>
      <w:r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  <w:t>4 : question 4 p 147</w:t>
      </w:r>
    </w:p>
    <w:bookmarkEnd w:id="4"/>
    <w:p w14:paraId="78DC5618" w14:textId="77777777" w:rsidR="003C765E" w:rsidRDefault="003C765E" w:rsidP="003C765E">
      <w:pPr>
        <w:spacing w:after="0"/>
        <w:rPr>
          <w:rFonts w:ascii="Comic Sans MS" w:eastAsia="MS PGothic" w:hAnsi="Comic Sans MS" w:cs="+mn-cs"/>
          <w:bCs/>
          <w:color w:val="0070C0"/>
          <w:kern w:val="24"/>
          <w:sz w:val="24"/>
          <w:szCs w:val="24"/>
        </w:rPr>
      </w:pPr>
    </w:p>
    <w:p w14:paraId="37DFD92B" w14:textId="77777777" w:rsidR="003C765E" w:rsidRDefault="00FE4392" w:rsidP="003C765E">
      <w:pPr>
        <w:spacing w:after="0"/>
        <w:rPr>
          <w:rFonts w:ascii="Comic Sans MS" w:eastAsia="MS PGothic" w:hAnsi="Comic Sans MS" w:cs="+mn-cs"/>
          <w:bCs/>
          <w:kern w:val="24"/>
          <w:sz w:val="24"/>
          <w:szCs w:val="24"/>
        </w:rPr>
      </w:pPr>
      <w:r>
        <w:rPr>
          <w:rFonts w:ascii="Comic Sans MS" w:eastAsia="MS PGothic" w:hAnsi="Comic Sans MS" w:cs="+mn-cs"/>
          <w:bCs/>
          <w:color w:val="7030A0"/>
          <w:kern w:val="24"/>
          <w:sz w:val="24"/>
          <w:szCs w:val="24"/>
        </w:rPr>
        <w:t xml:space="preserve">Bilan : </w:t>
      </w:r>
      <w:r>
        <w:rPr>
          <w:rFonts w:ascii="Comic Sans MS" w:eastAsia="MS PGothic" w:hAnsi="Comic Sans MS" w:cs="+mn-cs"/>
          <w:bCs/>
          <w:kern w:val="24"/>
          <w:sz w:val="24"/>
          <w:szCs w:val="24"/>
        </w:rPr>
        <w:t xml:space="preserve">Les 3 caractéristiques d’une surface d’échange sont : </w:t>
      </w:r>
    </w:p>
    <w:p w14:paraId="53309E2F" w14:textId="7AC379A6" w:rsidR="00FE4392" w:rsidRDefault="00133580" w:rsidP="00133580">
      <w:pPr>
        <w:pStyle w:val="Paragraphedeliste"/>
        <w:numPr>
          <w:ilvl w:val="0"/>
          <w:numId w:val="14"/>
        </w:numPr>
        <w:spacing w:after="0"/>
        <w:rPr>
          <w:rFonts w:ascii="Comic Sans MS" w:eastAsia="MS PGothic" w:hAnsi="Comic Sans MS" w:cs="+mn-cs"/>
          <w:bCs/>
          <w:color w:val="FF0000"/>
          <w:kern w:val="24"/>
          <w:sz w:val="24"/>
          <w:szCs w:val="24"/>
        </w:rPr>
      </w:pPr>
      <w:r>
        <w:rPr>
          <w:rFonts w:ascii="Comic Sans MS" w:eastAsia="MS PGothic" w:hAnsi="Comic Sans MS" w:cs="+mn-cs"/>
          <w:bCs/>
          <w:color w:val="FF0000"/>
          <w:kern w:val="24"/>
          <w:sz w:val="24"/>
          <w:szCs w:val="24"/>
        </w:rPr>
        <w:t>Très grande surface</w:t>
      </w:r>
    </w:p>
    <w:p w14:paraId="381EDDE7" w14:textId="08AFBEA5" w:rsidR="00133580" w:rsidRDefault="00133580" w:rsidP="00133580">
      <w:pPr>
        <w:pStyle w:val="Paragraphedeliste"/>
        <w:numPr>
          <w:ilvl w:val="0"/>
          <w:numId w:val="14"/>
        </w:numPr>
        <w:spacing w:after="0"/>
        <w:rPr>
          <w:rFonts w:ascii="Comic Sans MS" w:eastAsia="MS PGothic" w:hAnsi="Comic Sans MS" w:cs="+mn-cs"/>
          <w:bCs/>
          <w:color w:val="FF0000"/>
          <w:kern w:val="24"/>
          <w:sz w:val="24"/>
          <w:szCs w:val="24"/>
        </w:rPr>
      </w:pPr>
      <w:r>
        <w:rPr>
          <w:rFonts w:ascii="Comic Sans MS" w:eastAsia="MS PGothic" w:hAnsi="Comic Sans MS" w:cs="+mn-cs"/>
          <w:bCs/>
          <w:color w:val="FF0000"/>
          <w:kern w:val="24"/>
          <w:sz w:val="24"/>
          <w:szCs w:val="24"/>
        </w:rPr>
        <w:t>Surface très fine</w:t>
      </w:r>
    </w:p>
    <w:p w14:paraId="59316A0D" w14:textId="762C7BE4" w:rsidR="00133580" w:rsidRPr="00133580" w:rsidRDefault="00133580" w:rsidP="00133580">
      <w:pPr>
        <w:pStyle w:val="Paragraphedeliste"/>
        <w:numPr>
          <w:ilvl w:val="0"/>
          <w:numId w:val="14"/>
        </w:numPr>
        <w:spacing w:after="0"/>
        <w:rPr>
          <w:rFonts w:ascii="Comic Sans MS" w:eastAsia="MS PGothic" w:hAnsi="Comic Sans MS" w:cs="+mn-cs"/>
          <w:bCs/>
          <w:color w:val="FF0000"/>
          <w:kern w:val="24"/>
          <w:sz w:val="24"/>
          <w:szCs w:val="24"/>
        </w:rPr>
      </w:pPr>
      <w:r>
        <w:rPr>
          <w:rFonts w:ascii="Comic Sans MS" w:eastAsia="MS PGothic" w:hAnsi="Comic Sans MS" w:cs="+mn-cs"/>
          <w:bCs/>
          <w:color w:val="FF0000"/>
          <w:kern w:val="24"/>
          <w:sz w:val="24"/>
          <w:szCs w:val="24"/>
        </w:rPr>
        <w:t>Irrigation importante = beaucoup de capillaires</w:t>
      </w:r>
    </w:p>
    <w:p w14:paraId="0B3146A5" w14:textId="77777777" w:rsidR="00FE4392" w:rsidRDefault="00FE4392" w:rsidP="00FE4392">
      <w:pPr>
        <w:spacing w:after="0"/>
        <w:rPr>
          <w:rFonts w:ascii="Comic Sans MS" w:eastAsia="MS PGothic" w:hAnsi="Comic Sans MS" w:cs="+mn-cs"/>
          <w:bCs/>
          <w:kern w:val="24"/>
          <w:sz w:val="24"/>
          <w:szCs w:val="24"/>
        </w:rPr>
      </w:pPr>
    </w:p>
    <w:p w14:paraId="7C6FEC0C" w14:textId="77777777" w:rsidR="00FE4392" w:rsidRDefault="00FE4392" w:rsidP="00FE4392">
      <w:pPr>
        <w:spacing w:after="0"/>
        <w:rPr>
          <w:rFonts w:ascii="Comic Sans MS" w:eastAsia="MS PGothic" w:hAnsi="Comic Sans MS" w:cs="+mn-cs"/>
          <w:bCs/>
          <w:kern w:val="24"/>
          <w:sz w:val="24"/>
          <w:szCs w:val="24"/>
        </w:rPr>
      </w:pPr>
    </w:p>
    <w:p w14:paraId="6CBF8CD5" w14:textId="77777777" w:rsidR="00FE4392" w:rsidRPr="00FE4392" w:rsidRDefault="00FE4392" w:rsidP="00FE4392">
      <w:pPr>
        <w:spacing w:after="0"/>
        <w:rPr>
          <w:rFonts w:ascii="Comic Sans MS" w:eastAsia="MS PGothic" w:hAnsi="Comic Sans MS" w:cs="+mn-cs"/>
          <w:bCs/>
          <w:kern w:val="24"/>
          <w:sz w:val="24"/>
          <w:szCs w:val="24"/>
        </w:rPr>
      </w:pPr>
    </w:p>
    <w:p w14:paraId="0B8AA69E" w14:textId="77777777" w:rsidR="00EC3F52" w:rsidRDefault="00EC3F52" w:rsidP="00EC3F52">
      <w:pPr>
        <w:spacing w:after="0"/>
        <w:rPr>
          <w:rFonts w:ascii="Comic Sans MS" w:eastAsia="MS PGothic" w:hAnsi="Comic Sans MS" w:cs="+mn-cs"/>
          <w:bCs/>
          <w:kern w:val="24"/>
          <w:sz w:val="24"/>
          <w:szCs w:val="24"/>
        </w:rPr>
      </w:pPr>
    </w:p>
    <w:p w14:paraId="6126A9C7" w14:textId="77777777" w:rsidR="00EC3F52" w:rsidRDefault="00EC3F52" w:rsidP="00EC3F52">
      <w:pPr>
        <w:spacing w:after="0"/>
        <w:rPr>
          <w:noProof/>
        </w:rPr>
      </w:pPr>
    </w:p>
    <w:p w14:paraId="234C21D8" w14:textId="77777777" w:rsidR="002B0AFB" w:rsidRPr="002B0AFB" w:rsidRDefault="002B0AFB" w:rsidP="002B0AFB">
      <w:pPr>
        <w:spacing w:after="0"/>
        <w:rPr>
          <w:rFonts w:ascii="Comic Sans MS" w:eastAsia="MS PGothic" w:hAnsi="Comic Sans MS" w:cs="+mn-cs"/>
          <w:kern w:val="24"/>
          <w:sz w:val="24"/>
          <w:szCs w:val="24"/>
        </w:rPr>
      </w:pPr>
    </w:p>
    <w:sectPr w:rsidR="002B0AFB" w:rsidRPr="002B0AFB" w:rsidSect="000235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BD10297_"/>
      </v:shape>
    </w:pict>
  </w:numPicBullet>
  <w:abstractNum w:abstractNumId="0" w15:restartNumberingAfterBreak="0">
    <w:nsid w:val="057D3D90"/>
    <w:multiLevelType w:val="hybridMultilevel"/>
    <w:tmpl w:val="5246B6B4"/>
    <w:lvl w:ilvl="0" w:tplc="09BCDC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12000"/>
    <w:multiLevelType w:val="hybridMultilevel"/>
    <w:tmpl w:val="B4A0E6F8"/>
    <w:lvl w:ilvl="0" w:tplc="CB7855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581847"/>
    <w:multiLevelType w:val="hybridMultilevel"/>
    <w:tmpl w:val="61FC7BD6"/>
    <w:lvl w:ilvl="0" w:tplc="957C58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15B86"/>
    <w:multiLevelType w:val="hybridMultilevel"/>
    <w:tmpl w:val="0B3E862A"/>
    <w:lvl w:ilvl="0" w:tplc="6C3A79E6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5A00362"/>
    <w:multiLevelType w:val="hybridMultilevel"/>
    <w:tmpl w:val="872E6052"/>
    <w:lvl w:ilvl="0" w:tplc="71100FD4">
      <w:start w:val="1"/>
      <w:numFmt w:val="bullet"/>
      <w:lvlText w:val="-"/>
      <w:lvlJc w:val="left"/>
      <w:pPr>
        <w:ind w:left="2484" w:hanging="360"/>
      </w:pPr>
      <w:rPr>
        <w:rFonts w:ascii="Comic Sans MS" w:eastAsia="MS PGothic" w:hAnsi="Comic Sans MS" w:cs="+mn-c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41F50EB8"/>
    <w:multiLevelType w:val="hybridMultilevel"/>
    <w:tmpl w:val="BA4C8C4E"/>
    <w:lvl w:ilvl="0" w:tplc="566E1B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72CDE"/>
    <w:multiLevelType w:val="hybridMultilevel"/>
    <w:tmpl w:val="C1F0B8F0"/>
    <w:lvl w:ilvl="0" w:tplc="F1000B82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2F0AF8"/>
    <w:multiLevelType w:val="hybridMultilevel"/>
    <w:tmpl w:val="E5C2EDB8"/>
    <w:lvl w:ilvl="0" w:tplc="A45AB20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7CB02FC"/>
    <w:multiLevelType w:val="hybridMultilevel"/>
    <w:tmpl w:val="38BE3532"/>
    <w:lvl w:ilvl="0" w:tplc="F6F8330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1141FC"/>
    <w:multiLevelType w:val="hybridMultilevel"/>
    <w:tmpl w:val="51EC2FB8"/>
    <w:lvl w:ilvl="0" w:tplc="DB1672C4">
      <w:start w:val="2"/>
      <w:numFmt w:val="bullet"/>
      <w:lvlText w:val="-"/>
      <w:lvlJc w:val="left"/>
      <w:pPr>
        <w:ind w:left="1776" w:hanging="360"/>
      </w:pPr>
      <w:rPr>
        <w:rFonts w:ascii="Comic Sans MS" w:eastAsia="MS PGothic" w:hAnsi="Comic Sans MS" w:cs="+mn-c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4C2E3567"/>
    <w:multiLevelType w:val="hybridMultilevel"/>
    <w:tmpl w:val="F15CDA9A"/>
    <w:lvl w:ilvl="0" w:tplc="566E1B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4B4F06"/>
    <w:multiLevelType w:val="hybridMultilevel"/>
    <w:tmpl w:val="4F0CDA90"/>
    <w:lvl w:ilvl="0" w:tplc="21AE6FF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EC28AB"/>
    <w:multiLevelType w:val="hybridMultilevel"/>
    <w:tmpl w:val="13829F38"/>
    <w:lvl w:ilvl="0" w:tplc="A45AB20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7A67363"/>
    <w:multiLevelType w:val="hybridMultilevel"/>
    <w:tmpl w:val="B4B28420"/>
    <w:lvl w:ilvl="0" w:tplc="A45AB20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10"/>
  </w:num>
  <w:num w:numId="5">
    <w:abstractNumId w:val="7"/>
  </w:num>
  <w:num w:numId="6">
    <w:abstractNumId w:val="0"/>
  </w:num>
  <w:num w:numId="7">
    <w:abstractNumId w:val="12"/>
  </w:num>
  <w:num w:numId="8">
    <w:abstractNumId w:val="2"/>
  </w:num>
  <w:num w:numId="9">
    <w:abstractNumId w:val="8"/>
  </w:num>
  <w:num w:numId="10">
    <w:abstractNumId w:val="11"/>
  </w:num>
  <w:num w:numId="11">
    <w:abstractNumId w:val="6"/>
  </w:num>
  <w:num w:numId="12">
    <w:abstractNumId w:val="13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3550"/>
    <w:rsid w:val="00023550"/>
    <w:rsid w:val="00030DD4"/>
    <w:rsid w:val="000A3A44"/>
    <w:rsid w:val="000B03BB"/>
    <w:rsid w:val="000B22BA"/>
    <w:rsid w:val="001049CD"/>
    <w:rsid w:val="00133580"/>
    <w:rsid w:val="00133E2E"/>
    <w:rsid w:val="001D7D03"/>
    <w:rsid w:val="001F7BE9"/>
    <w:rsid w:val="002B0AFB"/>
    <w:rsid w:val="002D3CAB"/>
    <w:rsid w:val="0033379B"/>
    <w:rsid w:val="003C6600"/>
    <w:rsid w:val="003C765E"/>
    <w:rsid w:val="004368BA"/>
    <w:rsid w:val="004B08E3"/>
    <w:rsid w:val="005A37B5"/>
    <w:rsid w:val="00695B64"/>
    <w:rsid w:val="0071297A"/>
    <w:rsid w:val="00776D78"/>
    <w:rsid w:val="007777A2"/>
    <w:rsid w:val="007E7881"/>
    <w:rsid w:val="00892E39"/>
    <w:rsid w:val="00A877B5"/>
    <w:rsid w:val="00A950A6"/>
    <w:rsid w:val="00B423E4"/>
    <w:rsid w:val="00C94A69"/>
    <w:rsid w:val="00CB5A16"/>
    <w:rsid w:val="00D0290F"/>
    <w:rsid w:val="00E4494A"/>
    <w:rsid w:val="00EC3F52"/>
    <w:rsid w:val="00F70C3A"/>
    <w:rsid w:val="00FE43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4"/>
        <o:r id="V:Rule2" type="connector" idref="#_x0000_s1035"/>
      </o:rules>
    </o:shapelayout>
  </w:shapeDefaults>
  <w:decimalSymbol w:val=","/>
  <w:listSeparator w:val=";"/>
  <w14:docId w14:val="0D1CC09C"/>
  <w15:docId w15:val="{F8B00FF3-5F04-4286-B285-066D0322D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5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23550"/>
    <w:pPr>
      <w:ind w:left="720"/>
      <w:contextualSpacing/>
    </w:pPr>
  </w:style>
  <w:style w:type="table" w:styleId="Grilledutableau">
    <w:name w:val="Table Grid"/>
    <w:basedOn w:val="TableauNormal"/>
    <w:rsid w:val="004368B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B08E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B08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ciplines.ac-toulouse.fr/svt/files/respipoisson-zi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696</Words>
  <Characters>3828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Emélie Andry</cp:lastModifiedBy>
  <cp:revision>25</cp:revision>
  <dcterms:created xsi:type="dcterms:W3CDTF">2018-01-16T14:01:00Z</dcterms:created>
  <dcterms:modified xsi:type="dcterms:W3CDTF">2020-03-15T17:28:00Z</dcterms:modified>
</cp:coreProperties>
</file>