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51" w:rsidRPr="00AE6251" w:rsidRDefault="00AE6251" w:rsidP="00AE625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==__=CE1=O6A</w:t>
      </w: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AE6251" w:rsidRPr="00AE6251" w:rsidRDefault="00AE6251" w:rsidP="000D0A27">
      <w:pPr>
        <w:spacing w:after="0" w:line="240" w:lineRule="auto"/>
        <w:ind w:left="-851" w:right="-851"/>
        <w:rPr>
          <w:rFonts w:ascii="Cursive standard" w:hAnsi="Cursive standard"/>
          <w:color w:val="000000" w:themeColor="text1"/>
          <w:sz w:val="36"/>
        </w:rPr>
      </w:pPr>
      <w:r w:rsidRPr="00AE6251">
        <w:rPr>
          <w:rFonts w:ascii="KG All of the Stars" w:hAnsi="KG All of the Stars"/>
          <w:color w:val="000000" w:themeColor="text1"/>
          <w:sz w:val="36"/>
        </w:rPr>
        <w:t>\</w:t>
      </w:r>
      <w:r w:rsidRPr="00AE6251">
        <w:rPr>
          <w:rFonts w:ascii="Cursive standard" w:hAnsi="Cursive standard"/>
          <w:color w:val="000000" w:themeColor="text1"/>
          <w:sz w:val="36"/>
        </w:rPr>
        <w:t xml:space="preserve"> Exercice 1 : Complète les mots avec « m » ou « n ».</w:t>
      </w:r>
      <w:r w:rsidR="000D0A27" w:rsidRPr="000D0A27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="000D0A27"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 w:rsidR="000D0A27">
        <w:rPr>
          <w:rFonts w:ascii="KG Second Chances Sketch" w:hAnsi="KG Second Chances Sketch"/>
          <w:color w:val="000000" w:themeColor="text1"/>
          <w:sz w:val="44"/>
        </w:rPr>
        <w:t xml:space="preserve"> 5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une mo____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t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agne</w:t>
            </w:r>
            <w:proofErr w:type="spellEnd"/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néa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m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oins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c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ore</w:t>
            </w:r>
            <w:proofErr w:type="spellEnd"/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cha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ignon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des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la____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ions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 trio____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he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de l’o____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re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m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énager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co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ien  </w:t>
            </w:r>
          </w:p>
        </w:tc>
      </w:tr>
    </w:tbl>
    <w:p w:rsidR="00AE6251" w:rsidRPr="00046183" w:rsidRDefault="00AE6251" w:rsidP="00AE6251">
      <w:pPr>
        <w:spacing w:after="0" w:line="240" w:lineRule="auto"/>
        <w:ind w:left="-851" w:right="-992"/>
        <w:rPr>
          <w:rFonts w:ascii="Cursive standard" w:hAnsi="Cursive standard"/>
          <w:color w:val="000000" w:themeColor="text1"/>
          <w:sz w:val="24"/>
          <w:szCs w:val="56"/>
        </w:rPr>
      </w:pPr>
    </w:p>
    <w:p w:rsidR="00AE6251" w:rsidRPr="00AE6251" w:rsidRDefault="00AE6251" w:rsidP="00AE625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==__=CE1=O6B</w:t>
      </w: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AE6251" w:rsidRPr="00AE6251" w:rsidRDefault="00AE6251" w:rsidP="00046183">
      <w:pPr>
        <w:spacing w:after="0" w:line="240" w:lineRule="auto"/>
        <w:ind w:left="-851" w:right="-1276"/>
        <w:rPr>
          <w:rFonts w:ascii="Cursive standard" w:hAnsi="Cursive standard"/>
          <w:color w:val="000000" w:themeColor="text1"/>
          <w:sz w:val="36"/>
        </w:rPr>
      </w:pPr>
      <w:r w:rsidRPr="00AE6251">
        <w:rPr>
          <w:rFonts w:ascii="KG All of the Stars" w:hAnsi="KG All of the Stars"/>
          <w:color w:val="000000" w:themeColor="text1"/>
          <w:sz w:val="36"/>
        </w:rPr>
        <w:t>\</w:t>
      </w:r>
      <w:r w:rsidRPr="00AE6251">
        <w:rPr>
          <w:rFonts w:ascii="Cursive standard" w:hAnsi="Cursive standard"/>
          <w:color w:val="000000" w:themeColor="text1"/>
          <w:sz w:val="36"/>
        </w:rPr>
        <w:t xml:space="preserve"> Exercice 1 : Complète les mots avec « m » ou « n ».</w:t>
      </w:r>
      <w:r w:rsidR="00046183" w:rsidRPr="00046183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="00046183">
        <w:rPr>
          <w:rFonts w:ascii="KG Second Chances Sketch" w:hAnsi="KG Second Chances Sketch"/>
          <w:color w:val="000000" w:themeColor="text1"/>
          <w:sz w:val="44"/>
        </w:rPr>
        <w:t xml:space="preserve">   </w:t>
      </w:r>
      <w:r w:rsidR="00046183"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 w:rsidR="00046183">
        <w:rPr>
          <w:rFonts w:ascii="KG Second Chances Sketch" w:hAnsi="KG Second Chances Sketch"/>
          <w:color w:val="000000" w:themeColor="text1"/>
          <w:sz w:val="44"/>
        </w:rPr>
        <w:t xml:space="preserve"> 5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5" w:hanging="605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le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printe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s</w:t>
            </w:r>
            <w:proofErr w:type="spellEnd"/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une e____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reinte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révu</w:t>
            </w:r>
            <w:proofErr w:type="spellEnd"/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pa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d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a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serpe____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t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une mo____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t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re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 ti____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re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une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pe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d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ule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 ta____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our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</w:tbl>
    <w:p w:rsidR="00AE6251" w:rsidRPr="00046183" w:rsidRDefault="00AE6251" w:rsidP="00AE6251">
      <w:pPr>
        <w:spacing w:after="0" w:line="240" w:lineRule="auto"/>
        <w:ind w:left="-851" w:right="-992"/>
        <w:rPr>
          <w:rFonts w:ascii="Cursive standard" w:hAnsi="Cursive standard"/>
          <w:color w:val="000000" w:themeColor="text1"/>
          <w:sz w:val="28"/>
          <w:szCs w:val="56"/>
        </w:rPr>
      </w:pPr>
    </w:p>
    <w:p w:rsidR="00AE6251" w:rsidRPr="00AE6251" w:rsidRDefault="00AE6251" w:rsidP="00AE625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==__=CE1=O6C</w:t>
      </w: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046183" w:rsidRPr="00AE6251" w:rsidRDefault="00046183" w:rsidP="00046183">
      <w:pPr>
        <w:spacing w:after="0" w:line="240" w:lineRule="auto"/>
        <w:ind w:left="-851" w:right="-1276"/>
        <w:rPr>
          <w:rFonts w:ascii="Cursive standard" w:hAnsi="Cursive standard"/>
          <w:color w:val="000000" w:themeColor="text1"/>
          <w:sz w:val="36"/>
        </w:rPr>
      </w:pPr>
      <w:r w:rsidRPr="00AE6251">
        <w:rPr>
          <w:rFonts w:ascii="KG All of the Stars" w:hAnsi="KG All of the Stars"/>
          <w:color w:val="000000" w:themeColor="text1"/>
          <w:sz w:val="36"/>
        </w:rPr>
        <w:t>\</w:t>
      </w:r>
      <w:r w:rsidRPr="00AE6251">
        <w:rPr>
          <w:rFonts w:ascii="Cursive standard" w:hAnsi="Cursive standard"/>
          <w:color w:val="000000" w:themeColor="text1"/>
          <w:sz w:val="36"/>
        </w:rPr>
        <w:t xml:space="preserve"> Exercice 1 : Complète les mots avec « m » ou « n ».</w:t>
      </w:r>
      <w:r w:rsidRPr="00046183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5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5" w:hanging="567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mouto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gri____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er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c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ore</w:t>
            </w:r>
            <w:proofErr w:type="spellEnd"/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quara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t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e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ire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c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onnu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m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êler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une la____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une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bo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</w:tbl>
    <w:p w:rsidR="00AE6251" w:rsidRPr="00046183" w:rsidRDefault="00AE6251" w:rsidP="00AE6251">
      <w:pPr>
        <w:spacing w:after="0" w:line="240" w:lineRule="auto"/>
        <w:ind w:left="-851" w:right="-992"/>
        <w:rPr>
          <w:rFonts w:ascii="Cursive standard" w:hAnsi="Cursive standard"/>
          <w:color w:val="000000" w:themeColor="text1"/>
          <w:sz w:val="28"/>
          <w:szCs w:val="56"/>
        </w:rPr>
      </w:pPr>
    </w:p>
    <w:p w:rsidR="00AE6251" w:rsidRPr="00AE6251" w:rsidRDefault="00AE6251" w:rsidP="00AE625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==__=CE1=O6D</w:t>
      </w: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046183" w:rsidRPr="00AE6251" w:rsidRDefault="00046183" w:rsidP="00046183">
      <w:pPr>
        <w:spacing w:after="0" w:line="240" w:lineRule="auto"/>
        <w:ind w:left="-851" w:right="-1276"/>
        <w:rPr>
          <w:rFonts w:ascii="Cursive standard" w:hAnsi="Cursive standard"/>
          <w:color w:val="000000" w:themeColor="text1"/>
          <w:sz w:val="36"/>
        </w:rPr>
      </w:pPr>
      <w:r w:rsidRPr="00AE6251">
        <w:rPr>
          <w:rFonts w:ascii="KG All of the Stars" w:hAnsi="KG All of the Stars"/>
          <w:color w:val="000000" w:themeColor="text1"/>
          <w:sz w:val="36"/>
        </w:rPr>
        <w:t>\</w:t>
      </w:r>
      <w:r w:rsidRPr="00AE6251">
        <w:rPr>
          <w:rFonts w:ascii="Cursive standard" w:hAnsi="Cursive standard"/>
          <w:color w:val="000000" w:themeColor="text1"/>
          <w:sz w:val="36"/>
        </w:rPr>
        <w:t xml:space="preserve"> Exercice 1 : Complète les mots avec « m » ou « n ».</w:t>
      </w:r>
      <w:r w:rsidRPr="00046183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5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5" w:hanging="567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bonbo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t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endu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de l’e____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onpoint</w:t>
            </w:r>
            <w:proofErr w:type="spellEnd"/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une a____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ulance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 i____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c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ident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atient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co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as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va____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t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er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 me____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re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</w:tbl>
    <w:p w:rsidR="00AE6251" w:rsidRPr="00AE6251" w:rsidRDefault="00AE6251" w:rsidP="00AE625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==__=CE1=O6E</w:t>
      </w: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046183" w:rsidRPr="00AE6251" w:rsidRDefault="00046183" w:rsidP="00046183">
      <w:pPr>
        <w:spacing w:after="0" w:line="240" w:lineRule="auto"/>
        <w:ind w:left="-851" w:right="-1276"/>
        <w:rPr>
          <w:rFonts w:ascii="Cursive standard" w:hAnsi="Cursive standard"/>
          <w:color w:val="000000" w:themeColor="text1"/>
          <w:sz w:val="36"/>
        </w:rPr>
      </w:pPr>
      <w:r w:rsidRPr="00AE6251">
        <w:rPr>
          <w:rFonts w:ascii="KG All of the Stars" w:hAnsi="KG All of the Stars"/>
          <w:color w:val="000000" w:themeColor="text1"/>
          <w:sz w:val="36"/>
        </w:rPr>
        <w:t>\</w:t>
      </w:r>
      <w:r w:rsidRPr="00AE6251">
        <w:rPr>
          <w:rFonts w:ascii="Cursive standard" w:hAnsi="Cursive standard"/>
          <w:color w:val="000000" w:themeColor="text1"/>
          <w:sz w:val="36"/>
        </w:rPr>
        <w:t xml:space="preserve"> Exercice 1 : Complète les mots avec « m » ou « n ».</w:t>
      </w:r>
      <w:r w:rsidRPr="00046183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5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605" w:hanging="605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erméable</w:t>
            </w:r>
            <w:proofErr w:type="spellEnd"/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co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ter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co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table</w:t>
            </w:r>
            <w:proofErr w:type="spellEnd"/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le se____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t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ier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des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ge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d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armes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la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la____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t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erne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re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ourser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le ca____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ing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plo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b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</w:tbl>
    <w:p w:rsidR="00AE6251" w:rsidRPr="00046183" w:rsidRDefault="00AE6251" w:rsidP="00AE6251">
      <w:pPr>
        <w:spacing w:after="0" w:line="240" w:lineRule="auto"/>
        <w:ind w:left="-851" w:right="-992"/>
        <w:rPr>
          <w:rFonts w:ascii="Cursive standard" w:hAnsi="Cursive standard"/>
          <w:color w:val="000000" w:themeColor="text1"/>
          <w:sz w:val="28"/>
          <w:szCs w:val="56"/>
        </w:rPr>
      </w:pPr>
    </w:p>
    <w:p w:rsidR="00AE6251" w:rsidRPr="00AE6251" w:rsidRDefault="00AE6251" w:rsidP="00AE625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==__=CE1=O6F</w:t>
      </w: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046183" w:rsidRPr="00AE6251" w:rsidRDefault="00046183" w:rsidP="00046183">
      <w:pPr>
        <w:spacing w:after="0" w:line="240" w:lineRule="auto"/>
        <w:ind w:left="-851" w:right="-1276"/>
        <w:rPr>
          <w:rFonts w:ascii="Cursive standard" w:hAnsi="Cursive standard"/>
          <w:color w:val="000000" w:themeColor="text1"/>
          <w:sz w:val="36"/>
        </w:rPr>
      </w:pPr>
      <w:r w:rsidRPr="00AE6251">
        <w:rPr>
          <w:rFonts w:ascii="KG All of the Stars" w:hAnsi="KG All of the Stars"/>
          <w:color w:val="000000" w:themeColor="text1"/>
          <w:sz w:val="36"/>
        </w:rPr>
        <w:t>\</w:t>
      </w:r>
      <w:r w:rsidRPr="00AE6251">
        <w:rPr>
          <w:rFonts w:ascii="Cursive standard" w:hAnsi="Cursive standard"/>
          <w:color w:val="000000" w:themeColor="text1"/>
          <w:sz w:val="36"/>
        </w:rPr>
        <w:t xml:space="preserve"> Exercice 1 : Complète les mots avec « m » ou « n ».</w:t>
      </w:r>
      <w:r w:rsidRPr="00046183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</w:t>
      </w:r>
      <w:r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5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7" w:hanging="709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f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ermé</w:t>
            </w:r>
            <w:proofErr w:type="spellEnd"/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une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bra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c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he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 po____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ier</w:t>
            </w:r>
            <w:proofErr w:type="spellEnd"/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co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agnon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le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jardi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____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de la </w:t>
            </w: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co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f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iture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  <w:tr w:rsidR="00AE6251" w:rsidRPr="00AE6251" w:rsidTr="00046183"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co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ris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proofErr w:type="spellStart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i____</w:t>
            </w:r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oli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AE6251" w:rsidRPr="00AE6251" w:rsidRDefault="00AE6251" w:rsidP="00046183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600" w:hanging="643"/>
              <w:rPr>
                <w:rFonts w:ascii="Lexie Readable" w:hAnsi="Lexie Readable"/>
                <w:color w:val="000000" w:themeColor="text1"/>
                <w:sz w:val="32"/>
                <w:szCs w:val="30"/>
              </w:rPr>
            </w:pP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une po____</w:t>
            </w:r>
            <w:proofErr w:type="spellStart"/>
            <w:r w:rsidRPr="00AE6251">
              <w:rPr>
                <w:rFonts w:ascii="Lexie Readable" w:eastAsia="Times New Roman" w:hAnsi="Lexie Readable" w:cs="Courier New"/>
                <w:b/>
                <w:color w:val="000000" w:themeColor="text1"/>
                <w:sz w:val="32"/>
                <w:szCs w:val="30"/>
                <w:shd w:val="clear" w:color="auto" w:fill="FFFF00"/>
                <w:lang w:eastAsia="fr-FR"/>
              </w:rPr>
              <w:t>p</w:t>
            </w:r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>e</w:t>
            </w:r>
            <w:proofErr w:type="spellEnd"/>
            <w:r w:rsidRPr="00AE6251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0"/>
                <w:lang w:eastAsia="fr-FR"/>
              </w:rPr>
              <w:t xml:space="preserve">  </w:t>
            </w:r>
          </w:p>
        </w:tc>
      </w:tr>
    </w:tbl>
    <w:p w:rsidR="00AE6251" w:rsidRPr="00046183" w:rsidRDefault="00AE6251" w:rsidP="00AE6251">
      <w:pPr>
        <w:spacing w:after="0" w:line="240" w:lineRule="auto"/>
        <w:ind w:left="-851" w:right="-992"/>
        <w:rPr>
          <w:rFonts w:ascii="Cursive standard" w:hAnsi="Cursive standard"/>
          <w:color w:val="000000" w:themeColor="text1"/>
          <w:sz w:val="28"/>
          <w:szCs w:val="56"/>
        </w:rPr>
      </w:pPr>
    </w:p>
    <w:p w:rsidR="00497D74" w:rsidRDefault="00497D74" w:rsidP="00AE625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497D74" w:rsidRDefault="00497D74" w:rsidP="00AE625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497D74" w:rsidRDefault="00497D74" w:rsidP="00AE625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497D74" w:rsidRDefault="00497D74" w:rsidP="00AE625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497D74" w:rsidRDefault="00497D74" w:rsidP="00AE625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497D74" w:rsidRDefault="00497D74" w:rsidP="00AE625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497D74" w:rsidRDefault="00497D74" w:rsidP="00AE625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497D74" w:rsidRDefault="00497D74" w:rsidP="00AE625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AE6251" w:rsidRPr="00AE6251" w:rsidRDefault="00AE6251" w:rsidP="00AE625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 xml:space="preserve"> (=</w:t>
      </w:r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Evaluation_</w:t>
      </w:r>
      <w:bookmarkStart w:id="0" w:name="_GoBack"/>
      <w:bookmarkEnd w:id="0"/>
      <w:r w:rsidR="009C4426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__CE1==O6</w:t>
      </w:r>
      <w:r w:rsidRPr="00AE625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AE6251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497D74" w:rsidRDefault="00497D74" w:rsidP="00497D74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Connaitre la règle orthographique de M devant M, B, P</w:t>
      </w:r>
    </w:p>
    <w:p w:rsidR="00497D74" w:rsidRDefault="00497D74" w:rsidP="00497D74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</w:p>
    <w:p w:rsidR="00046183" w:rsidRPr="00AE6251" w:rsidRDefault="00046183" w:rsidP="00046183">
      <w:pPr>
        <w:spacing w:after="0" w:line="240" w:lineRule="auto"/>
        <w:ind w:left="-851" w:right="-1276"/>
        <w:rPr>
          <w:rFonts w:ascii="Cursive standard" w:hAnsi="Cursive standard"/>
          <w:color w:val="000000" w:themeColor="text1"/>
          <w:sz w:val="36"/>
        </w:rPr>
      </w:pPr>
      <w:r w:rsidRPr="00AE6251">
        <w:rPr>
          <w:rFonts w:ascii="Cursive standard" w:hAnsi="Cursive standard"/>
          <w:color w:val="000000" w:themeColor="text1"/>
          <w:sz w:val="36"/>
        </w:rPr>
        <w:t>Exercice 1 : Complète les mots avec « m » ou « n ».</w:t>
      </w:r>
      <w:r w:rsidRPr="00046183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</w:t>
      </w:r>
    </w:p>
    <w:tbl>
      <w:tblPr>
        <w:tblStyle w:val="Grilledutableau"/>
        <w:tblW w:w="66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497D74" w:rsidRPr="00AE6251" w:rsidTr="00497D74">
        <w:trPr>
          <w:jc w:val="center"/>
        </w:trPr>
        <w:tc>
          <w:tcPr>
            <w:tcW w:w="6662" w:type="dxa"/>
          </w:tcPr>
          <w:p w:rsidR="00497D74" w:rsidRPr="00497D74" w:rsidRDefault="00497D74" w:rsidP="00497D74">
            <w:pPr>
              <w:pStyle w:val="Paragraphedeliste"/>
              <w:numPr>
                <w:ilvl w:val="0"/>
                <w:numId w:val="9"/>
              </w:numPr>
              <w:spacing w:line="480" w:lineRule="auto"/>
              <w:rPr>
                <w:rFonts w:ascii="Lexie Readable" w:hAnsi="Lexie Readable"/>
                <w:color w:val="000000" w:themeColor="text1"/>
                <w:sz w:val="40"/>
                <w:szCs w:val="30"/>
              </w:rPr>
            </w:pP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e____suite</w:t>
            </w:r>
            <w:proofErr w:type="spellEnd"/>
          </w:p>
        </w:tc>
      </w:tr>
      <w:tr w:rsidR="00497D74" w:rsidRPr="00AE6251" w:rsidTr="00497D74">
        <w:trPr>
          <w:jc w:val="center"/>
        </w:trPr>
        <w:tc>
          <w:tcPr>
            <w:tcW w:w="6662" w:type="dxa"/>
          </w:tcPr>
          <w:p w:rsidR="00497D74" w:rsidRPr="00497D74" w:rsidRDefault="00497D74" w:rsidP="00497D74">
            <w:pPr>
              <w:pStyle w:val="Paragraphedeliste"/>
              <w:numPr>
                <w:ilvl w:val="0"/>
                <w:numId w:val="9"/>
              </w:numPr>
              <w:spacing w:line="480" w:lineRule="auto"/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</w:pPr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 xml:space="preserve">une </w:t>
            </w: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co</w:t>
            </w:r>
            <w:proofErr w:type="spellEnd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____pote</w:t>
            </w:r>
          </w:p>
        </w:tc>
      </w:tr>
      <w:tr w:rsidR="00497D74" w:rsidRPr="00AE6251" w:rsidTr="00497D74">
        <w:trPr>
          <w:jc w:val="center"/>
        </w:trPr>
        <w:tc>
          <w:tcPr>
            <w:tcW w:w="6662" w:type="dxa"/>
          </w:tcPr>
          <w:p w:rsidR="00497D74" w:rsidRPr="00497D74" w:rsidRDefault="00497D74" w:rsidP="00497D74">
            <w:pPr>
              <w:pStyle w:val="Paragraphedeliste"/>
              <w:numPr>
                <w:ilvl w:val="0"/>
                <w:numId w:val="9"/>
              </w:numPr>
              <w:spacing w:line="480" w:lineRule="auto"/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</w:pPr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 xml:space="preserve">la </w:t>
            </w: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gra</w:t>
            </w:r>
            <w:proofErr w:type="spellEnd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____</w:t>
            </w: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deur</w:t>
            </w:r>
            <w:proofErr w:type="spellEnd"/>
          </w:p>
        </w:tc>
      </w:tr>
      <w:tr w:rsidR="00497D74" w:rsidRPr="00AE6251" w:rsidTr="00497D74">
        <w:trPr>
          <w:jc w:val="center"/>
        </w:trPr>
        <w:tc>
          <w:tcPr>
            <w:tcW w:w="6662" w:type="dxa"/>
          </w:tcPr>
          <w:p w:rsidR="00497D74" w:rsidRPr="00497D74" w:rsidRDefault="00497D74" w:rsidP="00497D74">
            <w:pPr>
              <w:pStyle w:val="Paragraphedeliste"/>
              <w:numPr>
                <w:ilvl w:val="0"/>
                <w:numId w:val="9"/>
              </w:numPr>
              <w:spacing w:line="480" w:lineRule="auto"/>
              <w:rPr>
                <w:rFonts w:ascii="Lexie Readable" w:hAnsi="Lexie Readable"/>
                <w:color w:val="000000" w:themeColor="text1"/>
                <w:sz w:val="40"/>
                <w:szCs w:val="30"/>
              </w:rPr>
            </w:pPr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 xml:space="preserve">un </w:t>
            </w: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co</w:t>
            </w:r>
            <w:proofErr w:type="spellEnd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____</w:t>
            </w: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pliment</w:t>
            </w:r>
            <w:proofErr w:type="spellEnd"/>
          </w:p>
        </w:tc>
      </w:tr>
      <w:tr w:rsidR="00497D74" w:rsidRPr="00AE6251" w:rsidTr="00497D74">
        <w:trPr>
          <w:jc w:val="center"/>
        </w:trPr>
        <w:tc>
          <w:tcPr>
            <w:tcW w:w="6662" w:type="dxa"/>
          </w:tcPr>
          <w:p w:rsidR="00497D74" w:rsidRPr="00497D74" w:rsidRDefault="00497D74" w:rsidP="00497D74">
            <w:pPr>
              <w:pStyle w:val="Paragraphedeliste"/>
              <w:numPr>
                <w:ilvl w:val="0"/>
                <w:numId w:val="9"/>
              </w:numPr>
              <w:spacing w:line="480" w:lineRule="auto"/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</w:pP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i____primer</w:t>
            </w:r>
            <w:proofErr w:type="spellEnd"/>
          </w:p>
        </w:tc>
      </w:tr>
      <w:tr w:rsidR="00497D74" w:rsidRPr="00AE6251" w:rsidTr="00497D74">
        <w:trPr>
          <w:jc w:val="center"/>
        </w:trPr>
        <w:tc>
          <w:tcPr>
            <w:tcW w:w="6662" w:type="dxa"/>
          </w:tcPr>
          <w:p w:rsidR="00497D74" w:rsidRPr="00497D74" w:rsidRDefault="00497D74" w:rsidP="00497D74">
            <w:pPr>
              <w:pStyle w:val="Paragraphedeliste"/>
              <w:numPr>
                <w:ilvl w:val="0"/>
                <w:numId w:val="9"/>
              </w:numPr>
              <w:spacing w:line="480" w:lineRule="auto"/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</w:pPr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 xml:space="preserve">c’est </w:t>
            </w: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i____juste</w:t>
            </w:r>
            <w:proofErr w:type="spellEnd"/>
          </w:p>
        </w:tc>
      </w:tr>
      <w:tr w:rsidR="00497D74" w:rsidRPr="00AE6251" w:rsidTr="00497D74">
        <w:trPr>
          <w:jc w:val="center"/>
        </w:trPr>
        <w:tc>
          <w:tcPr>
            <w:tcW w:w="6662" w:type="dxa"/>
          </w:tcPr>
          <w:p w:rsidR="00497D74" w:rsidRPr="00497D74" w:rsidRDefault="00497D74" w:rsidP="00497D74">
            <w:pPr>
              <w:pStyle w:val="Paragraphedeliste"/>
              <w:numPr>
                <w:ilvl w:val="0"/>
                <w:numId w:val="9"/>
              </w:numPr>
              <w:spacing w:line="480" w:lineRule="auto"/>
              <w:rPr>
                <w:rFonts w:ascii="Lexie Readable" w:hAnsi="Lexie Readable"/>
                <w:color w:val="000000" w:themeColor="text1"/>
                <w:sz w:val="40"/>
                <w:szCs w:val="30"/>
              </w:rPr>
            </w:pPr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l’</w:t>
            </w: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i____parfait</w:t>
            </w:r>
            <w:proofErr w:type="spellEnd"/>
          </w:p>
        </w:tc>
      </w:tr>
      <w:tr w:rsidR="00497D74" w:rsidRPr="00AE6251" w:rsidTr="00497D74">
        <w:trPr>
          <w:jc w:val="center"/>
        </w:trPr>
        <w:tc>
          <w:tcPr>
            <w:tcW w:w="6662" w:type="dxa"/>
          </w:tcPr>
          <w:p w:rsidR="00497D74" w:rsidRPr="00497D74" w:rsidRDefault="00497D74" w:rsidP="00497D74">
            <w:pPr>
              <w:pStyle w:val="Paragraphedeliste"/>
              <w:numPr>
                <w:ilvl w:val="0"/>
                <w:numId w:val="9"/>
              </w:numPr>
              <w:spacing w:line="480" w:lineRule="auto"/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</w:pPr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le de____</w:t>
            </w: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tiste</w:t>
            </w:r>
            <w:proofErr w:type="spellEnd"/>
          </w:p>
        </w:tc>
      </w:tr>
      <w:tr w:rsidR="00497D74" w:rsidRPr="00AE6251" w:rsidTr="00497D74">
        <w:trPr>
          <w:jc w:val="center"/>
        </w:trPr>
        <w:tc>
          <w:tcPr>
            <w:tcW w:w="6662" w:type="dxa"/>
          </w:tcPr>
          <w:p w:rsidR="00497D74" w:rsidRPr="00497D74" w:rsidRDefault="00497D74" w:rsidP="00497D74">
            <w:pPr>
              <w:pStyle w:val="Paragraphedeliste"/>
              <w:numPr>
                <w:ilvl w:val="0"/>
                <w:numId w:val="9"/>
              </w:numPr>
              <w:spacing w:line="480" w:lineRule="auto"/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</w:pP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déce</w:t>
            </w:r>
            <w:proofErr w:type="spellEnd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____</w:t>
            </w:r>
            <w:proofErr w:type="spellStart"/>
            <w:r w:rsidRPr="00497D74">
              <w:rPr>
                <w:rFonts w:ascii="Lexie Readable" w:eastAsia="Times New Roman" w:hAnsi="Lexie Readable" w:cs="Courier New"/>
                <w:color w:val="000000" w:themeColor="text1"/>
                <w:sz w:val="40"/>
                <w:szCs w:val="30"/>
                <w:lang w:eastAsia="fr-FR"/>
              </w:rPr>
              <w:t>bre</w:t>
            </w:r>
            <w:proofErr w:type="spellEnd"/>
          </w:p>
        </w:tc>
      </w:tr>
    </w:tbl>
    <w:p w:rsidR="00AE6251" w:rsidRPr="00AE6251" w:rsidRDefault="00AE6251" w:rsidP="00AE6251">
      <w:pPr>
        <w:spacing w:after="0" w:line="240" w:lineRule="auto"/>
        <w:ind w:left="-851" w:right="-992"/>
        <w:rPr>
          <w:rFonts w:ascii="Cursive standard" w:hAnsi="Cursive standard"/>
          <w:color w:val="000000" w:themeColor="text1"/>
          <w:sz w:val="44"/>
          <w:szCs w:val="56"/>
        </w:rPr>
      </w:pPr>
    </w:p>
    <w:p w:rsidR="0094618D" w:rsidRPr="00AE6251" w:rsidRDefault="0094618D" w:rsidP="00AE6251">
      <w:pPr>
        <w:spacing w:after="0" w:line="240" w:lineRule="auto"/>
        <w:rPr>
          <w:color w:val="000000" w:themeColor="text1"/>
        </w:rPr>
      </w:pPr>
    </w:p>
    <w:sectPr w:rsidR="0094618D" w:rsidRPr="00AE6251" w:rsidSect="00AE625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1F06"/>
    <w:multiLevelType w:val="hybridMultilevel"/>
    <w:tmpl w:val="DC068E36"/>
    <w:lvl w:ilvl="0" w:tplc="A552D8EC">
      <w:start w:val="1"/>
      <w:numFmt w:val="bullet"/>
      <w:lvlText w:val="\"/>
      <w:lvlJc w:val="left"/>
      <w:pPr>
        <w:ind w:left="108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60E7"/>
    <w:multiLevelType w:val="hybridMultilevel"/>
    <w:tmpl w:val="601EB76C"/>
    <w:lvl w:ilvl="0" w:tplc="400EBD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14CB"/>
    <w:multiLevelType w:val="hybridMultilevel"/>
    <w:tmpl w:val="121E5612"/>
    <w:lvl w:ilvl="0" w:tplc="553A1A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54EE"/>
    <w:multiLevelType w:val="hybridMultilevel"/>
    <w:tmpl w:val="9468C0A8"/>
    <w:lvl w:ilvl="0" w:tplc="71DA41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B7A0C"/>
    <w:multiLevelType w:val="hybridMultilevel"/>
    <w:tmpl w:val="F0465E7A"/>
    <w:lvl w:ilvl="0" w:tplc="00D42B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A6F9C"/>
    <w:multiLevelType w:val="hybridMultilevel"/>
    <w:tmpl w:val="5FFE0680"/>
    <w:lvl w:ilvl="0" w:tplc="A470D7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72AFE"/>
    <w:multiLevelType w:val="hybridMultilevel"/>
    <w:tmpl w:val="E8605DF0"/>
    <w:lvl w:ilvl="0" w:tplc="2DB86F4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35211"/>
    <w:multiLevelType w:val="hybridMultilevel"/>
    <w:tmpl w:val="3F10A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261E2"/>
    <w:multiLevelType w:val="hybridMultilevel"/>
    <w:tmpl w:val="2C1C9C46"/>
    <w:lvl w:ilvl="0" w:tplc="A310057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1"/>
    <w:rsid w:val="00046183"/>
    <w:rsid w:val="000D0A27"/>
    <w:rsid w:val="00497D74"/>
    <w:rsid w:val="0094618D"/>
    <w:rsid w:val="009C4426"/>
    <w:rsid w:val="00A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7DBB-BDC1-4AF1-8232-5500930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5</cp:revision>
  <dcterms:created xsi:type="dcterms:W3CDTF">2017-09-09T14:25:00Z</dcterms:created>
  <dcterms:modified xsi:type="dcterms:W3CDTF">2017-10-12T18:14:00Z</dcterms:modified>
</cp:coreProperties>
</file>