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1" w:rsidRDefault="005F5027" w:rsidP="001D6561">
      <w:r>
        <w:rPr>
          <w:noProof/>
          <w:lang w:eastAsia="fr-FR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-320573</wp:posOffset>
            </wp:positionH>
            <wp:positionV relativeFrom="paragraph">
              <wp:posOffset>-107808</wp:posOffset>
            </wp:positionV>
            <wp:extent cx="651288" cy="811880"/>
            <wp:effectExtent l="114300" t="76200" r="91662" b="64420"/>
            <wp:wrapNone/>
            <wp:docPr id="4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288" cy="8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6BF"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65" type="#_x0000_t21" style="position:absolute;margin-left:29.25pt;margin-top:-10.5pt;width:315pt;height:26.1pt;z-index:251802624;mso-position-horizontal-relative:text;mso-position-vertical-relative:text" fillcolor="#b2a1c7 [1943]">
            <v:fill r:id="rId5" o:title="Tirets verticaux" type="pattern"/>
            <v:shadow on="t" opacity=".5" offset="6pt,6pt"/>
            <v:textbox>
              <w:txbxContent>
                <w:p w:rsidR="001D6561" w:rsidRPr="00C47059" w:rsidRDefault="00FF55EC" w:rsidP="001D6561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="001D6561"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 w:rsidR="001D6561"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36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</w:t>
                  </w:r>
                  <w:r w:rsidR="0063510B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onnets </w:t>
                  </w:r>
                  <w:r w:rsidR="005F5027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blancs</w:t>
                  </w:r>
                  <w:r w:rsidR="001D6561"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 CE</w:t>
                  </w:r>
                </w:p>
              </w:txbxContent>
            </v:textbox>
          </v:shape>
        </w:pict>
      </w:r>
    </w:p>
    <w:p w:rsidR="001D6561" w:rsidRPr="00FF55EC" w:rsidRDefault="005F5027" w:rsidP="005F5027">
      <w:pPr>
        <w:ind w:left="709"/>
        <w:rPr>
          <w:rFonts w:ascii="Chinacat" w:hAnsi="Chinacat"/>
          <w:sz w:val="20"/>
          <w:szCs w:val="20"/>
        </w:rPr>
      </w:pPr>
      <w:r>
        <w:rPr>
          <w:rFonts w:ascii="Chinacat" w:hAnsi="Chinacat"/>
          <w:noProof/>
          <w:sz w:val="20"/>
          <w:szCs w:val="20"/>
          <w:lang w:eastAsia="fr-FR"/>
        </w:rPr>
        <w:t xml:space="preserve">Une femme élève ses 4 enfants. </w:t>
      </w:r>
      <w:r w:rsidR="001D6561" w:rsidRPr="00FF55EC">
        <w:rPr>
          <w:rFonts w:ascii="Chinacat" w:hAnsi="Chinacat"/>
          <w:sz w:val="20"/>
          <w:szCs w:val="20"/>
        </w:rPr>
        <w:t xml:space="preserve"> </w:t>
      </w:r>
      <w:r w:rsidR="00FF55EC" w:rsidRPr="00FF55EC">
        <w:rPr>
          <w:rFonts w:ascii="Chinacat" w:hAnsi="Chinacat"/>
          <w:b/>
          <w:sz w:val="20"/>
          <w:szCs w:val="20"/>
        </w:rPr>
        <w:t xml:space="preserve">Combien </w:t>
      </w:r>
      <w:r>
        <w:rPr>
          <w:rFonts w:ascii="Chinacat" w:hAnsi="Chinacat"/>
          <w:b/>
          <w:sz w:val="20"/>
          <w:szCs w:val="20"/>
        </w:rPr>
        <w:t>de chaussures sont rangées à l’entrée de la cabane</w:t>
      </w:r>
      <w:r w:rsidR="001D6561" w:rsidRPr="00FF55EC">
        <w:rPr>
          <w:rFonts w:ascii="Chinacat" w:hAnsi="Chinacat"/>
          <w:b/>
          <w:sz w:val="20"/>
          <w:szCs w:val="20"/>
        </w:rPr>
        <w:t xml:space="preserve"> ?</w:t>
      </w:r>
    </w:p>
    <w:p w:rsidR="001D6561" w:rsidRPr="004E165E" w:rsidRDefault="005F5027" w:rsidP="005F5027">
      <w:pPr>
        <w:ind w:left="709" w:firstLine="709"/>
        <w:rPr>
          <w:rFonts w:ascii="Kristen ITC" w:hAnsi="Kristen ITC"/>
          <w:sz w:val="32"/>
          <w:szCs w:val="32"/>
        </w:rPr>
      </w:pPr>
      <w:r w:rsidRPr="005F5027">
        <w:rPr>
          <w:rFonts w:ascii="Kristen ITC" w:hAnsi="Kristen ITC"/>
          <w:sz w:val="32"/>
          <w:szCs w:val="32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-323851</wp:posOffset>
            </wp:positionH>
            <wp:positionV relativeFrom="paragraph">
              <wp:posOffset>219909</wp:posOffset>
            </wp:positionV>
            <wp:extent cx="651510" cy="812165"/>
            <wp:effectExtent l="114300" t="76200" r="91440" b="64135"/>
            <wp:wrapNone/>
            <wp:docPr id="3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6BF" w:rsidRPr="00EB56BF">
        <w:rPr>
          <w:rFonts w:ascii="Kristen ITC" w:hAnsi="Kristen ITC"/>
          <w:noProof/>
          <w:sz w:val="14"/>
          <w:szCs w:val="14"/>
          <w:lang w:eastAsia="fr-FR"/>
        </w:rPr>
        <w:pict>
          <v:shape id="_x0000_s1220" type="#_x0000_t21" style="position:absolute;left:0;text-align:left;margin-left:19.5pt;margin-top:5.85pt;width:315pt;height:26.1pt;z-index:251881472;mso-position-horizontal-relative:text;mso-position-vertical-relative:text" fillcolor="#b2a1c7 [1943]">
            <v:fill r:id="rId5" o:title="Tirets verticaux" type="pattern"/>
            <v:shadow on="t" opacity=".5" offset="6pt,6pt"/>
            <v:textbox style="mso-next-textbox:#_x0000_s1220">
              <w:txbxContent>
                <w:p w:rsidR="00FF55EC" w:rsidRPr="00C47059" w:rsidRDefault="00FF55EC" w:rsidP="00FF55EC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33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</w:t>
                  </w:r>
                  <w:r w:rsidR="005F5027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onnets blancs</w:t>
                  </w:r>
                  <w:r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2  CE</w:t>
                  </w:r>
                </w:p>
              </w:txbxContent>
            </v:textbox>
          </v:shape>
        </w:pict>
      </w:r>
      <w:r w:rsidR="00EB56BF" w:rsidRPr="00EB56BF">
        <w:rPr>
          <w:rFonts w:ascii="Chinacat" w:hAnsi="Chinacat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-33pt;margin-top:.15pt;width:394.5pt;height:0;z-index:251813888;mso-position-horizontal-relative:text;mso-position-vertical-relative:text" o:connectortype="straight" strokeweight="1pt">
            <v:stroke dashstyle="dash"/>
          </v:shape>
        </w:pict>
      </w:r>
    </w:p>
    <w:p w:rsidR="001E1D42" w:rsidRPr="001E1D42" w:rsidRDefault="00810E82" w:rsidP="005F5027">
      <w:pPr>
        <w:ind w:left="709" w:firstLine="709"/>
        <w:rPr>
          <w:rFonts w:ascii="Chinacat" w:hAnsi="Chinacat"/>
          <w:sz w:val="10"/>
          <w:szCs w:val="10"/>
        </w:rPr>
      </w:pPr>
      <w:r>
        <w:rPr>
          <w:rFonts w:ascii="Chinacat" w:hAnsi="Chinacat"/>
          <w:noProof/>
          <w:sz w:val="10"/>
          <w:szCs w:val="10"/>
          <w:lang w:eastAsia="fr-FR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108150</wp:posOffset>
            </wp:positionV>
            <wp:extent cx="651510" cy="812165"/>
            <wp:effectExtent l="114300" t="76200" r="91440" b="64135"/>
            <wp:wrapNone/>
            <wp:docPr id="9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61" w:rsidRDefault="001E1D42" w:rsidP="005F5027">
      <w:pPr>
        <w:ind w:left="709" w:firstLine="709"/>
        <w:rPr>
          <w:rFonts w:ascii="Chinacat" w:hAnsi="Chinacat"/>
          <w:b/>
          <w:sz w:val="20"/>
          <w:szCs w:val="20"/>
        </w:rPr>
      </w:pPr>
      <w:r>
        <w:rPr>
          <w:rFonts w:ascii="Chinacat" w:hAnsi="Chinacat"/>
          <w:sz w:val="20"/>
          <w:szCs w:val="20"/>
        </w:rPr>
        <w:t xml:space="preserve">La mère partage un quignon de pain. Ce bout de pain pesait 200g. </w:t>
      </w:r>
      <w:r w:rsidR="00146FE5">
        <w:rPr>
          <w:rFonts w:ascii="Chinacat" w:hAnsi="Chinacat"/>
          <w:sz w:val="20"/>
          <w:szCs w:val="20"/>
        </w:rPr>
        <w:t xml:space="preserve"> </w:t>
      </w:r>
      <w:r w:rsidR="001D6561" w:rsidRPr="00FF55EC">
        <w:rPr>
          <w:rFonts w:ascii="Chinacat" w:hAnsi="Chinacat"/>
          <w:sz w:val="20"/>
          <w:szCs w:val="20"/>
        </w:rPr>
        <w:t xml:space="preserve"> </w:t>
      </w:r>
      <w:r w:rsidR="00146FE5">
        <w:rPr>
          <w:rFonts w:ascii="Chinacat" w:hAnsi="Chinacat"/>
          <w:b/>
          <w:sz w:val="20"/>
          <w:szCs w:val="20"/>
        </w:rPr>
        <w:t xml:space="preserve">Combien </w:t>
      </w:r>
      <w:r>
        <w:rPr>
          <w:rFonts w:ascii="Chinacat" w:hAnsi="Chinacat"/>
          <w:b/>
          <w:sz w:val="20"/>
          <w:szCs w:val="20"/>
        </w:rPr>
        <w:t>chacun pourra en manger</w:t>
      </w:r>
      <w:r w:rsidR="00146FE5">
        <w:rPr>
          <w:rFonts w:ascii="Chinacat" w:hAnsi="Chinacat"/>
          <w:b/>
          <w:sz w:val="20"/>
          <w:szCs w:val="20"/>
        </w:rPr>
        <w:t> ?</w:t>
      </w:r>
      <w:r w:rsidR="001D6561" w:rsidRPr="00FF55EC">
        <w:rPr>
          <w:rFonts w:ascii="Chinacat" w:hAnsi="Chinacat"/>
          <w:b/>
          <w:sz w:val="20"/>
          <w:szCs w:val="20"/>
        </w:rPr>
        <w:t xml:space="preserve"> </w:t>
      </w:r>
    </w:p>
    <w:p w:rsidR="004170BA" w:rsidRDefault="001E1D42" w:rsidP="005F5027">
      <w:pPr>
        <w:ind w:left="709" w:firstLine="709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14"/>
          <w:szCs w:val="14"/>
          <w:lang w:eastAsia="fr-FR"/>
        </w:rPr>
        <w:pict>
          <v:shape id="_x0000_s1221" type="#_x0000_t21" style="position:absolute;left:0;text-align:left;margin-left:19.5pt;margin-top:12.2pt;width:315pt;height:26.1pt;z-index:251882496" fillcolor="#b2a1c7 [1943]">
            <v:fill r:id="rId5" o:title="Tirets verticaux" type="pattern"/>
            <v:shadow on="t" opacity=".5" offset="6pt,6pt"/>
            <v:textbox>
              <w:txbxContent>
                <w:p w:rsidR="003C52A7" w:rsidRPr="00C47059" w:rsidRDefault="003C52A7" w:rsidP="003C52A7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771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</w:t>
                  </w:r>
                  <w:r w:rsidR="001E1D4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onnets blancs</w:t>
                  </w:r>
                  <w:r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3  CE</w:t>
                  </w:r>
                </w:p>
              </w:txbxContent>
            </v:textbox>
          </v:shape>
        </w:pict>
      </w: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77" type="#_x0000_t32" style="position:absolute;left:0;text-align:left;margin-left:-33pt;margin-top:1.5pt;width:394.5pt;height:0;z-index:251814912" o:connectortype="straight" strokeweight="1pt">
            <v:stroke dashstyle="dash"/>
          </v:shape>
        </w:pict>
      </w:r>
    </w:p>
    <w:p w:rsidR="003C52A7" w:rsidRPr="003C52A7" w:rsidRDefault="001E1D42" w:rsidP="005F5027">
      <w:pPr>
        <w:ind w:left="709" w:firstLine="709"/>
        <w:rPr>
          <w:rFonts w:ascii="Chinacat" w:hAnsi="Chinacat"/>
          <w:sz w:val="14"/>
          <w:szCs w:val="14"/>
        </w:rPr>
      </w:pPr>
      <w:r>
        <w:rPr>
          <w:rFonts w:ascii="Chinacat" w:hAnsi="Chinacat"/>
          <w:noProof/>
          <w:sz w:val="14"/>
          <w:szCs w:val="14"/>
          <w:lang w:eastAsia="fr-FR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213360</wp:posOffset>
            </wp:positionV>
            <wp:extent cx="651510" cy="812165"/>
            <wp:effectExtent l="114300" t="76200" r="91440" b="64135"/>
            <wp:wrapNone/>
            <wp:docPr id="5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D42" w:rsidRDefault="001E1D42" w:rsidP="001E1D42">
      <w:pPr>
        <w:ind w:left="709" w:firstLine="709"/>
        <w:rPr>
          <w:rFonts w:ascii="Chinacat" w:hAnsi="Chinacat"/>
          <w:b/>
          <w:sz w:val="20"/>
          <w:szCs w:val="20"/>
        </w:rPr>
      </w:pPr>
      <w:r>
        <w:rPr>
          <w:rFonts w:ascii="Chinacat" w:hAnsi="Chinacat"/>
          <w:sz w:val="20"/>
          <w:szCs w:val="20"/>
        </w:rPr>
        <w:t>La mère a  pris un chemin de traverse pour rentrer</w:t>
      </w:r>
      <w:r w:rsidR="00C11267" w:rsidRPr="00FF55EC">
        <w:rPr>
          <w:rFonts w:ascii="Chinacat" w:hAnsi="Chinacat"/>
          <w:sz w:val="20"/>
          <w:szCs w:val="20"/>
        </w:rPr>
        <w:t>.</w:t>
      </w:r>
      <w:r>
        <w:rPr>
          <w:rFonts w:ascii="Chinacat" w:hAnsi="Chinacat"/>
          <w:sz w:val="20"/>
          <w:szCs w:val="20"/>
        </w:rPr>
        <w:t xml:space="preserve"> Elle a marché 2 km jusqu’à la rivière, 3 km jusqu’au flamboyant, elle est revenue jusqu’à la rivière car elle avait oublié de remplir son outre d’eau, elle est repassée au flamboyant et a couru pendant les 4 km qui lui restaient jusque la maison. </w:t>
      </w:r>
      <w:r w:rsidR="003C52A7">
        <w:rPr>
          <w:rFonts w:ascii="Chinacat" w:hAnsi="Chinacat"/>
          <w:sz w:val="20"/>
          <w:szCs w:val="20"/>
        </w:rPr>
        <w:t xml:space="preserve"> </w:t>
      </w:r>
      <w:r>
        <w:rPr>
          <w:rFonts w:ascii="Chinacat" w:hAnsi="Chinacat"/>
          <w:b/>
          <w:sz w:val="20"/>
          <w:szCs w:val="20"/>
        </w:rPr>
        <w:t>Quelle distance a-t-elle parcourue ?</w:t>
      </w:r>
    </w:p>
    <w:p w:rsidR="001E1D42" w:rsidRPr="00FF55EC" w:rsidRDefault="001E1D42" w:rsidP="001E1D42">
      <w:pPr>
        <w:ind w:left="709" w:firstLine="709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79" type="#_x0000_t32" style="position:absolute;left:0;text-align:left;margin-left:-26.25pt;margin-top:15.35pt;width:394.5pt;height:0;z-index:251816960" o:connectortype="straight" strokeweight="1pt">
            <v:stroke dashstyle="dash"/>
          </v:shape>
        </w:pict>
      </w:r>
      <w:r>
        <w:rPr>
          <w:rFonts w:ascii="Chinacat" w:hAnsi="Chinacat"/>
          <w:b/>
          <w:sz w:val="20"/>
          <w:szCs w:val="20"/>
        </w:rPr>
        <w:t>Conseil : fais un dessin.</w:t>
      </w:r>
    </w:p>
    <w:p w:rsidR="001D6561" w:rsidRPr="003C52A7" w:rsidRDefault="00810E82" w:rsidP="005F5027">
      <w:pPr>
        <w:ind w:left="709" w:firstLine="709"/>
        <w:rPr>
          <w:rFonts w:ascii="Chinacat" w:hAnsi="Chinacat"/>
          <w:sz w:val="26"/>
          <w:szCs w:val="26"/>
        </w:rPr>
      </w:pPr>
      <w:r>
        <w:rPr>
          <w:rFonts w:ascii="Chinacat" w:hAnsi="Chinacat"/>
          <w:noProof/>
          <w:sz w:val="26"/>
          <w:szCs w:val="26"/>
          <w:lang w:eastAsia="fr-FR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4879601</wp:posOffset>
            </wp:positionH>
            <wp:positionV relativeFrom="paragraph">
              <wp:posOffset>132279</wp:posOffset>
            </wp:positionV>
            <wp:extent cx="651510" cy="812165"/>
            <wp:effectExtent l="114300" t="76200" r="91440" b="64135"/>
            <wp:wrapNone/>
            <wp:docPr id="11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7B8" w:rsidRPr="00CC07B8">
        <w:rPr>
          <w:rFonts w:ascii="Chinacat" w:hAnsi="Chinacat"/>
          <w:sz w:val="26"/>
          <w:szCs w:val="26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-352426</wp:posOffset>
            </wp:positionH>
            <wp:positionV relativeFrom="paragraph">
              <wp:posOffset>62865</wp:posOffset>
            </wp:positionV>
            <wp:extent cx="651510" cy="812165"/>
            <wp:effectExtent l="114300" t="76200" r="91440" b="64135"/>
            <wp:wrapNone/>
            <wp:docPr id="6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6BF">
        <w:rPr>
          <w:rFonts w:ascii="Chinacat" w:hAnsi="Chinacat"/>
          <w:noProof/>
          <w:sz w:val="26"/>
          <w:szCs w:val="26"/>
          <w:lang w:eastAsia="fr-FR"/>
        </w:rPr>
        <w:pict>
          <v:shape id="_x0000_s1222" type="#_x0000_t21" style="position:absolute;left:0;text-align:left;margin-left:19.5pt;margin-top:.45pt;width:315pt;height:26.1pt;z-index:251883520;mso-position-horizontal-relative:text;mso-position-vertical-relative:text" fillcolor="#b2a1c7 [1943]">
            <v:fill r:id="rId5" o:title="Tirets verticaux" type="pattern"/>
            <v:shadow on="t" opacity=".5" offset="6pt,6pt"/>
            <v:textbox>
              <w:txbxContent>
                <w:p w:rsidR="003C52A7" w:rsidRPr="00C47059" w:rsidRDefault="003C52A7" w:rsidP="003C52A7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70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</w:t>
                  </w:r>
                  <w:r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4  CE</w:t>
                  </w:r>
                </w:p>
              </w:txbxContent>
            </v:textbox>
          </v:shape>
        </w:pict>
      </w:r>
    </w:p>
    <w:p w:rsidR="001D6561" w:rsidRPr="00FF55EC" w:rsidRDefault="00EB56BF" w:rsidP="005F5027">
      <w:pPr>
        <w:ind w:left="709" w:firstLine="709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81" type="#_x0000_t32" style="position:absolute;left:0;text-align:left;margin-left:-33pt;margin-top:47.25pt;width:394.5pt;height:0;z-index:251819008" o:connectortype="straight" strokeweight="1pt">
            <v:stroke dashstyle="dash"/>
          </v:shape>
        </w:pict>
      </w:r>
      <w:r w:rsidR="00E515C5" w:rsidRPr="00FF55EC">
        <w:rPr>
          <w:rFonts w:ascii="Chinacat" w:hAnsi="Chinacat"/>
          <w:noProof/>
          <w:sz w:val="20"/>
          <w:szCs w:val="20"/>
          <w:lang w:eastAsia="fr-FR"/>
        </w:rPr>
        <w:t xml:space="preserve">        </w:t>
      </w:r>
      <w:r w:rsidR="00CC07B8">
        <w:rPr>
          <w:rFonts w:ascii="Chinacat" w:hAnsi="Chinacat"/>
          <w:noProof/>
          <w:sz w:val="20"/>
          <w:szCs w:val="20"/>
          <w:lang w:eastAsia="fr-FR"/>
        </w:rPr>
        <w:t>Man Bouloukouni a 4 enfants</w:t>
      </w:r>
      <w:r w:rsidR="003C52A7">
        <w:rPr>
          <w:rFonts w:ascii="Chinacat" w:hAnsi="Chinacat"/>
          <w:noProof/>
          <w:sz w:val="20"/>
          <w:szCs w:val="20"/>
          <w:lang w:eastAsia="fr-FR"/>
        </w:rPr>
        <w:t>.</w:t>
      </w:r>
      <w:r w:rsidR="00CC07B8">
        <w:rPr>
          <w:rFonts w:ascii="Chinacat" w:hAnsi="Chinacat"/>
          <w:noProof/>
          <w:sz w:val="20"/>
          <w:szCs w:val="20"/>
          <w:lang w:eastAsia="fr-FR"/>
        </w:rPr>
        <w:t xml:space="preserve"> Avec les 4 frères, il y a en tout 6 garçons dans la maison.</w:t>
      </w:r>
      <w:r w:rsidR="001D6561" w:rsidRPr="00FF55EC">
        <w:rPr>
          <w:rFonts w:ascii="Chinacat" w:hAnsi="Chinacat"/>
          <w:sz w:val="20"/>
          <w:szCs w:val="20"/>
        </w:rPr>
        <w:t xml:space="preserve"> </w:t>
      </w:r>
      <w:r w:rsidR="003C52A7">
        <w:rPr>
          <w:rFonts w:ascii="Chinacat" w:hAnsi="Chinacat"/>
          <w:b/>
          <w:sz w:val="20"/>
          <w:szCs w:val="20"/>
        </w:rPr>
        <w:t xml:space="preserve">Combien </w:t>
      </w:r>
      <w:r w:rsidR="00CC07B8">
        <w:rPr>
          <w:rFonts w:ascii="Chinacat" w:hAnsi="Chinacat"/>
          <w:b/>
          <w:sz w:val="20"/>
          <w:szCs w:val="20"/>
        </w:rPr>
        <w:t xml:space="preserve">Man </w:t>
      </w:r>
      <w:proofErr w:type="spellStart"/>
      <w:r w:rsidR="00CC07B8">
        <w:rPr>
          <w:rFonts w:ascii="Chinacat" w:hAnsi="Chinacat"/>
          <w:b/>
          <w:sz w:val="20"/>
          <w:szCs w:val="20"/>
        </w:rPr>
        <w:t>Bouloukouni</w:t>
      </w:r>
      <w:proofErr w:type="spellEnd"/>
      <w:r w:rsidR="00CC07B8">
        <w:rPr>
          <w:rFonts w:ascii="Chinacat" w:hAnsi="Chinacat"/>
          <w:b/>
          <w:sz w:val="20"/>
          <w:szCs w:val="20"/>
        </w:rPr>
        <w:t xml:space="preserve"> a-t-elle de filles ?</w:t>
      </w:r>
    </w:p>
    <w:p w:rsidR="001D6561" w:rsidRDefault="00EB56BF" w:rsidP="001D6561">
      <w:pPr>
        <w:rPr>
          <w:rFonts w:ascii="Chinacat" w:hAnsi="Chinacat"/>
        </w:rPr>
      </w:pPr>
      <w:r>
        <w:rPr>
          <w:rFonts w:ascii="Chinacat" w:hAnsi="Chinacat"/>
          <w:noProof/>
          <w:lang w:eastAsia="fr-FR"/>
        </w:rPr>
        <w:pict>
          <v:shape id="_x0000_s1223" type="#_x0000_t21" style="position:absolute;margin-left:23.25pt;margin-top:13.6pt;width:315pt;height:26.1pt;z-index:251884544" fillcolor="#b2a1c7 [1943]">
            <v:fill r:id="rId5" o:title="Tirets verticaux" type="pattern"/>
            <v:shadow on="t" opacity=".5" offset="6pt,6pt"/>
            <v:textbox>
              <w:txbxContent>
                <w:p w:rsidR="003C52A7" w:rsidRPr="00C47059" w:rsidRDefault="003C52A7" w:rsidP="003C52A7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871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</w:t>
                  </w:r>
                  <w:r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5  CE</w:t>
                  </w:r>
                </w:p>
              </w:txbxContent>
            </v:textbox>
          </v:shape>
        </w:pict>
      </w:r>
    </w:p>
    <w:p w:rsidR="003C52A7" w:rsidRDefault="007825F8" w:rsidP="001D6561">
      <w:pPr>
        <w:rPr>
          <w:rFonts w:ascii="Chinacat" w:hAnsi="Chinacat"/>
          <w:sz w:val="4"/>
          <w:szCs w:val="4"/>
        </w:rPr>
      </w:pPr>
      <w:r>
        <w:rPr>
          <w:rFonts w:ascii="Chinacat" w:hAnsi="Chinacat"/>
          <w:noProof/>
          <w:sz w:val="4"/>
          <w:szCs w:val="4"/>
          <w:lang w:eastAsia="fr-FR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4879602</wp:posOffset>
            </wp:positionH>
            <wp:positionV relativeFrom="paragraph">
              <wp:posOffset>96720</wp:posOffset>
            </wp:positionV>
            <wp:extent cx="651510" cy="812165"/>
            <wp:effectExtent l="114300" t="76200" r="91440" b="64135"/>
            <wp:wrapNone/>
            <wp:docPr id="12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7B8">
        <w:rPr>
          <w:rFonts w:ascii="Chinacat" w:hAnsi="Chinacat"/>
          <w:noProof/>
          <w:sz w:val="4"/>
          <w:szCs w:val="4"/>
          <w:lang w:eastAsia="fr-FR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29845</wp:posOffset>
            </wp:positionV>
            <wp:extent cx="651510" cy="812165"/>
            <wp:effectExtent l="114300" t="76200" r="91440" b="64135"/>
            <wp:wrapNone/>
            <wp:docPr id="7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7B8" w:rsidRPr="006D7406" w:rsidRDefault="00CC07B8" w:rsidP="001D6561">
      <w:pPr>
        <w:rPr>
          <w:rFonts w:ascii="Chinacat" w:hAnsi="Chinacat"/>
          <w:sz w:val="4"/>
          <w:szCs w:val="4"/>
        </w:rPr>
      </w:pPr>
    </w:p>
    <w:p w:rsidR="001D6561" w:rsidRPr="00FF55EC" w:rsidRDefault="00EB56BF" w:rsidP="00CC07B8">
      <w:pPr>
        <w:ind w:left="567"/>
        <w:rPr>
          <w:rFonts w:ascii="Chinacat" w:hAnsi="Chinacat"/>
          <w:sz w:val="20"/>
          <w:szCs w:val="20"/>
        </w:rPr>
      </w:pPr>
      <w:r>
        <w:rPr>
          <w:rFonts w:ascii="Chinacat" w:hAnsi="Chinacat"/>
          <w:noProof/>
          <w:sz w:val="20"/>
          <w:szCs w:val="20"/>
          <w:lang w:eastAsia="fr-FR"/>
        </w:rPr>
        <w:pict>
          <v:shape id="_x0000_s1184" type="#_x0000_t32" style="position:absolute;left:0;text-align:left;margin-left:-33pt;margin-top:34.75pt;width:394.5pt;height:0;z-index:251822080" o:connectortype="straight" strokeweight="1pt">
            <v:stroke dashstyle="dash"/>
          </v:shape>
        </w:pict>
      </w:r>
      <w:r w:rsidR="00CC07B8">
        <w:rPr>
          <w:rFonts w:ascii="Chinacat" w:hAnsi="Chinacat"/>
          <w:sz w:val="20"/>
          <w:szCs w:val="20"/>
        </w:rPr>
        <w:t xml:space="preserve">Man </w:t>
      </w:r>
      <w:proofErr w:type="spellStart"/>
      <w:r w:rsidR="00CC07B8">
        <w:rPr>
          <w:rFonts w:ascii="Chinacat" w:hAnsi="Chinacat"/>
          <w:sz w:val="20"/>
          <w:szCs w:val="20"/>
        </w:rPr>
        <w:t>Bouloukouni</w:t>
      </w:r>
      <w:proofErr w:type="spellEnd"/>
      <w:r w:rsidR="00CC07B8">
        <w:rPr>
          <w:rFonts w:ascii="Chinacat" w:hAnsi="Chinacat"/>
          <w:sz w:val="20"/>
          <w:szCs w:val="20"/>
        </w:rPr>
        <w:t xml:space="preserve"> cache les enfants sous 100 matelas</w:t>
      </w:r>
      <w:r w:rsidR="003C52A7">
        <w:rPr>
          <w:rFonts w:ascii="Chinacat" w:hAnsi="Chinacat"/>
          <w:sz w:val="20"/>
          <w:szCs w:val="20"/>
        </w:rPr>
        <w:t>.</w:t>
      </w:r>
      <w:r w:rsidR="00CC07B8">
        <w:rPr>
          <w:rFonts w:ascii="Chinacat" w:hAnsi="Chinacat"/>
          <w:sz w:val="20"/>
          <w:szCs w:val="20"/>
        </w:rPr>
        <w:t xml:space="preserve"> Ils sont allongés sur 42 matelas. </w:t>
      </w:r>
      <w:r w:rsidR="003C52A7">
        <w:rPr>
          <w:rFonts w:ascii="Chinacat" w:hAnsi="Chinacat"/>
          <w:sz w:val="20"/>
          <w:szCs w:val="20"/>
        </w:rPr>
        <w:t xml:space="preserve"> </w:t>
      </w:r>
      <w:r w:rsidR="00CC07B8">
        <w:rPr>
          <w:rFonts w:ascii="Chinacat" w:hAnsi="Chinacat"/>
          <w:b/>
          <w:sz w:val="20"/>
          <w:szCs w:val="20"/>
        </w:rPr>
        <w:t>Combien y a-t-il de matelas en tout ?</w:t>
      </w:r>
    </w:p>
    <w:p w:rsidR="00CC07B8" w:rsidRDefault="00CC07B8" w:rsidP="00CC07B8">
      <w:pPr>
        <w:ind w:left="567"/>
        <w:rPr>
          <w:rFonts w:ascii="Chinacat" w:hAnsi="Chinacat"/>
          <w:sz w:val="36"/>
          <w:szCs w:val="36"/>
        </w:rPr>
      </w:pPr>
    </w:p>
    <w:p w:rsidR="001D6561" w:rsidRPr="003C52A7" w:rsidRDefault="00810E82" w:rsidP="00CC07B8">
      <w:pPr>
        <w:ind w:left="567"/>
        <w:rPr>
          <w:rFonts w:ascii="Chinacat" w:hAnsi="Chinacat"/>
          <w:sz w:val="36"/>
          <w:szCs w:val="36"/>
        </w:rPr>
      </w:pPr>
      <w:r>
        <w:rPr>
          <w:rFonts w:ascii="Chinacat" w:hAnsi="Chinacat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70485</wp:posOffset>
            </wp:positionV>
            <wp:extent cx="651510" cy="812165"/>
            <wp:effectExtent l="114300" t="76200" r="91440" b="64135"/>
            <wp:wrapNone/>
            <wp:docPr id="8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6BF">
        <w:rPr>
          <w:rFonts w:ascii="Chinacat" w:hAnsi="Chinacat"/>
          <w:noProof/>
          <w:sz w:val="36"/>
          <w:szCs w:val="36"/>
          <w:lang w:eastAsia="fr-FR"/>
        </w:rPr>
        <w:pict>
          <v:shape id="_x0000_s1224" type="#_x0000_t21" style="position:absolute;left:0;text-align:left;margin-left:46.5pt;margin-top:-10.5pt;width:323.35pt;height:26.1pt;z-index:251885568;mso-position-horizontal-relative:text;mso-position-vertical-relative:text" fillcolor="#b2a1c7 [1943]">
            <v:fill r:id="rId5" o:title="Tirets verticaux" type="pattern"/>
            <v:shadow on="t" opacity=".5" offset="6pt,6pt"/>
            <v:textbox>
              <w:txbxContent>
                <w:p w:rsidR="003C52A7" w:rsidRPr="00C47059" w:rsidRDefault="003C52A7" w:rsidP="003C52A7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202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 </w:t>
                  </w:r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CE</w:t>
                  </w:r>
                  <w:r w:rsidR="00CC07B8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D6561" w:rsidRPr="00FF55EC" w:rsidRDefault="00EB56BF" w:rsidP="00810E82">
      <w:pPr>
        <w:ind w:left="851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85" type="#_x0000_t32" style="position:absolute;left:0;text-align:left;margin-left:-33pt;margin-top:50.5pt;width:394.5pt;height:0;z-index:251823104" o:connectortype="straight" strokeweight="1pt">
            <v:stroke dashstyle="dash"/>
          </v:shape>
        </w:pict>
      </w:r>
      <w:r w:rsidR="00CC07B8">
        <w:rPr>
          <w:rFonts w:ascii="Chinacat" w:hAnsi="Chinacat"/>
          <w:sz w:val="20"/>
          <w:szCs w:val="20"/>
        </w:rPr>
        <w:t>Le diable arrive avec</w:t>
      </w:r>
      <w:r w:rsidR="00810E82">
        <w:rPr>
          <w:rFonts w:ascii="Chinacat" w:hAnsi="Chinacat"/>
          <w:sz w:val="20"/>
          <w:szCs w:val="20"/>
        </w:rPr>
        <w:t xml:space="preserve"> 40 bœufs ramassés en chemin</w:t>
      </w:r>
      <w:r w:rsidR="001D6561" w:rsidRPr="00FF55EC">
        <w:rPr>
          <w:rFonts w:ascii="Chinacat" w:hAnsi="Chinacat"/>
          <w:sz w:val="20"/>
          <w:szCs w:val="20"/>
        </w:rPr>
        <w:t>.</w:t>
      </w:r>
      <w:r w:rsidR="00810E82">
        <w:rPr>
          <w:rFonts w:ascii="Chinacat" w:hAnsi="Chinacat"/>
          <w:sz w:val="20"/>
          <w:szCs w:val="20"/>
        </w:rPr>
        <w:t xml:space="preserve"> Dans chaque champ traversé, il y avait 6 bœufs sauf dans 1. </w:t>
      </w:r>
      <w:r w:rsidR="001D6561" w:rsidRPr="00FF55EC">
        <w:rPr>
          <w:rFonts w:ascii="Chinacat" w:hAnsi="Chinacat"/>
          <w:sz w:val="20"/>
          <w:szCs w:val="20"/>
        </w:rPr>
        <w:t xml:space="preserve"> </w:t>
      </w:r>
      <w:r w:rsidR="003C52A7">
        <w:rPr>
          <w:rFonts w:ascii="Chinacat" w:hAnsi="Chinacat"/>
          <w:b/>
          <w:sz w:val="20"/>
          <w:szCs w:val="20"/>
        </w:rPr>
        <w:t xml:space="preserve">Combien </w:t>
      </w:r>
      <w:r w:rsidR="00810E82">
        <w:rPr>
          <w:rFonts w:ascii="Chinacat" w:hAnsi="Chinacat"/>
          <w:b/>
          <w:sz w:val="20"/>
          <w:szCs w:val="20"/>
        </w:rPr>
        <w:t>y avait-t-il de bœufs dans ce dernier ?</w:t>
      </w:r>
    </w:p>
    <w:p w:rsidR="00E515C5" w:rsidRPr="00FF55EC" w:rsidRDefault="00810E82" w:rsidP="00CC07B8">
      <w:pPr>
        <w:ind w:left="567"/>
        <w:rPr>
          <w:rFonts w:ascii="Chinacat" w:hAnsi="Chinacat"/>
          <w:b/>
          <w:sz w:val="20"/>
          <w:szCs w:val="20"/>
        </w:rPr>
      </w:pPr>
      <w:r>
        <w:rPr>
          <w:rFonts w:ascii="Chinacat" w:hAnsi="Chinacat"/>
          <w:noProof/>
          <w:lang w:eastAsia="fr-FR"/>
        </w:rPr>
        <w:pict>
          <v:shape id="_x0000_s1225" type="#_x0000_t21" style="position:absolute;left:0;text-align:left;margin-left:27.65pt;margin-top:8.85pt;width:333.85pt;height:26.1pt;z-index:251894784" fillcolor="#b2a1c7 [1943]">
            <v:fill r:id="rId5" o:title="Tirets verticaux" type="pattern"/>
            <v:shadow on="t" opacity=".5" offset="6pt,6pt"/>
            <v:textbox>
              <w:txbxContent>
                <w:p w:rsidR="006D7406" w:rsidRPr="00C47059" w:rsidRDefault="006D7406" w:rsidP="006D7406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273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 7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 CE</w:t>
                  </w:r>
                </w:p>
              </w:txbxContent>
            </v:textbox>
          </v:shape>
        </w:pict>
      </w:r>
    </w:p>
    <w:p w:rsidR="00E515C5" w:rsidRPr="00FF55EC" w:rsidRDefault="00E515C5" w:rsidP="00CC07B8">
      <w:pPr>
        <w:ind w:left="567"/>
        <w:rPr>
          <w:rFonts w:ascii="Chinacat" w:hAnsi="Chinacat"/>
        </w:rPr>
      </w:pPr>
    </w:p>
    <w:p w:rsidR="00DC37DB" w:rsidRDefault="00810E82" w:rsidP="00CC07B8">
      <w:pPr>
        <w:ind w:left="567"/>
        <w:contextualSpacing/>
        <w:rPr>
          <w:rFonts w:ascii="Chinacat" w:hAnsi="Chinacat"/>
          <w:b/>
          <w:sz w:val="20"/>
          <w:szCs w:val="20"/>
        </w:rPr>
      </w:pPr>
      <w:r>
        <w:rPr>
          <w:rFonts w:ascii="Chinacat" w:hAnsi="Chinacat"/>
          <w:noProof/>
          <w:sz w:val="20"/>
          <w:szCs w:val="20"/>
          <w:lang w:eastAsia="fr-FR"/>
        </w:rPr>
        <w:t xml:space="preserve">A minuit, la mère de Quatavoume lui donnait du pain, du jambon et des œufs. 2 heures plus tard, sa mère lui donnait 3 jarres de confitures. 2 heures plus tard, elle allait chercher de l’eau. </w:t>
      </w:r>
      <w:r w:rsidR="00E515C5" w:rsidRPr="00FF55EC">
        <w:rPr>
          <w:rFonts w:ascii="Chinacat" w:hAnsi="Chinacat"/>
          <w:sz w:val="20"/>
          <w:szCs w:val="20"/>
        </w:rPr>
        <w:t xml:space="preserve"> </w:t>
      </w:r>
      <w:r>
        <w:rPr>
          <w:rFonts w:ascii="Chinacat" w:hAnsi="Chinacat"/>
          <w:b/>
          <w:sz w:val="20"/>
          <w:szCs w:val="20"/>
        </w:rPr>
        <w:t>A quelle heure était-ce ?</w:t>
      </w:r>
    </w:p>
    <w:p w:rsidR="006D7406" w:rsidRPr="00FF55EC" w:rsidRDefault="00EB56BF" w:rsidP="00CC07B8">
      <w:pPr>
        <w:ind w:left="567"/>
        <w:contextualSpacing/>
        <w:rPr>
          <w:rFonts w:ascii="Chinacat" w:hAnsi="Chinacat"/>
          <w:sz w:val="20"/>
          <w:szCs w:val="20"/>
        </w:rPr>
      </w:pPr>
      <w:r w:rsidRPr="00EB56BF">
        <w:rPr>
          <w:rFonts w:ascii="Chinacat" w:hAnsi="Chinacat"/>
          <w:noProof/>
          <w:sz w:val="32"/>
          <w:szCs w:val="32"/>
          <w:lang w:eastAsia="fr-FR"/>
        </w:rPr>
        <w:pict>
          <v:shape id="_x0000_s1226" type="#_x0000_t21" style="position:absolute;left:0;text-align:left;margin-left:19.5pt;margin-top:10.35pt;width:327pt;height:26.1pt;z-index:251895808" fillcolor="#b2a1c7 [1943]">
            <v:fill r:id="rId5" o:title="Tirets verticaux" type="pattern"/>
            <v:shadow on="t" opacity=".5" offset="6pt,6pt"/>
            <v:textbox>
              <w:txbxContent>
                <w:p w:rsidR="006D7406" w:rsidRPr="00C47059" w:rsidRDefault="006D7406" w:rsidP="006D7406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1086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 8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 CE</w:t>
                  </w:r>
                </w:p>
              </w:txbxContent>
            </v:textbox>
          </v:shape>
        </w:pict>
      </w:r>
      <w:r>
        <w:rPr>
          <w:rFonts w:ascii="Chinacat" w:hAnsi="Chinacat"/>
          <w:noProof/>
          <w:sz w:val="20"/>
          <w:szCs w:val="20"/>
          <w:lang w:eastAsia="fr-FR"/>
        </w:rPr>
        <w:pict>
          <v:shape id="_x0000_s1196" type="#_x0000_t32" style="position:absolute;left:0;text-align:left;margin-left:-10.5pt;margin-top:5.55pt;width:394.5pt;height:0;z-index:251847680" o:connectortype="straight" strokeweight="1pt">
            <v:stroke dashstyle="dash"/>
          </v:shape>
        </w:pict>
      </w:r>
    </w:p>
    <w:p w:rsidR="00E515C5" w:rsidRPr="00FF55EC" w:rsidRDefault="00810E82" w:rsidP="00CC07B8">
      <w:pPr>
        <w:ind w:left="567"/>
        <w:rPr>
          <w:rFonts w:ascii="Chinacat" w:hAnsi="Chinacat"/>
          <w:sz w:val="32"/>
          <w:szCs w:val="32"/>
        </w:rPr>
      </w:pPr>
      <w:r>
        <w:rPr>
          <w:rFonts w:ascii="Chinacat" w:hAnsi="Chinacat"/>
          <w:noProof/>
          <w:sz w:val="32"/>
          <w:szCs w:val="32"/>
          <w:lang w:eastAsia="fr-FR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183515</wp:posOffset>
            </wp:positionV>
            <wp:extent cx="651510" cy="812165"/>
            <wp:effectExtent l="114300" t="76200" r="91440" b="64135"/>
            <wp:wrapNone/>
            <wp:docPr id="10" name="il_fi" descr="http://www.club-onlyou.com/var/klepierre_fr/storage/images/club-k/actualites/de-la-lecture-sous-le-sapin-pour-les-3-6-ans-681225/bonnets-rouges-et-bonnets-blancs/7085423-1-fre-FR/Bonnets-rouges-et-bonnets-blancs_42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-onlyou.com/var/klepierre_fr/storage/images/club-k/actualites/de-la-lecture-sous-le-sapin-pour-les-3-6-ans-681225/bonnets-rouges-et-bonnets-blancs/7085423-1-fre-FR/Bonnets-rouges-et-bonnets-blancs_420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81" t="7857" r="15714" b="8333"/>
                    <a:stretch>
                      <a:fillRect/>
                    </a:stretch>
                  </pic:blipFill>
                  <pic:spPr bwMode="auto">
                    <a:xfrm rot="20717288">
                      <a:off x="0" y="0"/>
                      <a:ext cx="6515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5C5" w:rsidRPr="00FF55EC" w:rsidRDefault="00810E82" w:rsidP="00810E82">
      <w:pPr>
        <w:ind w:left="851"/>
        <w:rPr>
          <w:rFonts w:ascii="Chinacat" w:hAnsi="Chinacat"/>
          <w:sz w:val="20"/>
          <w:szCs w:val="20"/>
        </w:rPr>
      </w:pPr>
      <w:r>
        <w:rPr>
          <w:rFonts w:ascii="Chinacat" w:hAnsi="Chinacat"/>
          <w:sz w:val="20"/>
          <w:szCs w:val="20"/>
        </w:rPr>
        <w:t>Dans les 3 jarres, il y a 12 kg de confiture</w:t>
      </w:r>
      <w:r w:rsidR="00801118">
        <w:rPr>
          <w:rFonts w:ascii="Chinacat" w:hAnsi="Chinacat"/>
          <w:sz w:val="20"/>
          <w:szCs w:val="20"/>
        </w:rPr>
        <w:t>.</w:t>
      </w:r>
      <w:r w:rsidR="00E515C5" w:rsidRPr="00FF55EC">
        <w:rPr>
          <w:rFonts w:ascii="Chinacat" w:hAnsi="Chinacat"/>
          <w:sz w:val="20"/>
          <w:szCs w:val="20"/>
        </w:rPr>
        <w:t xml:space="preserve"> </w:t>
      </w:r>
      <w:r w:rsidR="00801118">
        <w:rPr>
          <w:rFonts w:ascii="Chinacat" w:hAnsi="Chinacat"/>
          <w:b/>
          <w:sz w:val="20"/>
          <w:szCs w:val="20"/>
        </w:rPr>
        <w:t xml:space="preserve">Combien y </w:t>
      </w:r>
      <w:r>
        <w:rPr>
          <w:rFonts w:ascii="Chinacat" w:hAnsi="Chinacat"/>
          <w:b/>
          <w:sz w:val="20"/>
          <w:szCs w:val="20"/>
        </w:rPr>
        <w:t>de confiture dans chaque jarre ?</w:t>
      </w:r>
    </w:p>
    <w:p w:rsidR="006D7406" w:rsidRDefault="00810E82" w:rsidP="00CC07B8">
      <w:pPr>
        <w:ind w:left="567"/>
        <w:rPr>
          <w:rFonts w:ascii="Chinacat" w:hAnsi="Chinacat"/>
          <w:sz w:val="20"/>
          <w:szCs w:val="20"/>
        </w:rPr>
      </w:pPr>
      <w:r>
        <w:rPr>
          <w:rFonts w:ascii="Chinacat" w:hAnsi="Chinacat"/>
          <w:noProof/>
          <w:sz w:val="20"/>
          <w:szCs w:val="20"/>
          <w:lang w:eastAsia="fr-FR"/>
        </w:rPr>
        <w:pict>
          <v:shape id="_x0000_s1227" type="#_x0000_t21" style="position:absolute;left:0;text-align:left;margin-left:19.5pt;margin-top:20.3pt;width:327pt;height:26.1pt;z-index:251896832" fillcolor="#b2a1c7 [1943]">
            <v:fill r:id="rId5" o:title="Tirets verticaux" type="pattern"/>
            <v:shadow on="t" opacity=".5" offset="6pt,6pt"/>
            <v:textbox>
              <w:txbxContent>
                <w:p w:rsidR="006D7406" w:rsidRPr="00C47059" w:rsidRDefault="006D7406" w:rsidP="006D7406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429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CE</w:t>
                  </w:r>
                </w:p>
              </w:txbxContent>
            </v:textbox>
          </v:shape>
        </w:pict>
      </w: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97" type="#_x0000_t32" style="position:absolute;left:0;text-align:left;margin-left:-.75pt;margin-top:11.3pt;width:394.5pt;height:0;z-index:251848704" o:connectortype="straight" strokeweight="1pt">
            <v:stroke dashstyle="dash"/>
          </v:shape>
        </w:pict>
      </w:r>
    </w:p>
    <w:p w:rsidR="00810E82" w:rsidRDefault="00810E82" w:rsidP="00CC07B8">
      <w:pPr>
        <w:ind w:left="567"/>
        <w:rPr>
          <w:rFonts w:ascii="Chinacat" w:hAnsi="Chinacat"/>
          <w:sz w:val="20"/>
          <w:szCs w:val="20"/>
        </w:rPr>
      </w:pPr>
    </w:p>
    <w:p w:rsidR="00810E82" w:rsidRPr="00810E82" w:rsidRDefault="00810E82" w:rsidP="00CC07B8">
      <w:pPr>
        <w:ind w:left="567"/>
        <w:rPr>
          <w:rFonts w:ascii="Chinacat" w:hAnsi="Chinacat"/>
          <w:sz w:val="4"/>
          <w:szCs w:val="4"/>
        </w:rPr>
      </w:pPr>
    </w:p>
    <w:p w:rsidR="00E515C5" w:rsidRDefault="00EB56BF" w:rsidP="00810E82">
      <w:pPr>
        <w:ind w:left="851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26"/>
          <w:szCs w:val="26"/>
          <w:lang w:eastAsia="fr-FR"/>
        </w:rPr>
        <w:pict>
          <v:shape id="_x0000_s1198" type="#_x0000_t32" style="position:absolute;left:0;text-align:left;margin-left:-14.25pt;margin-top:60.65pt;width:394.5pt;height:0;z-index:251849728" o:connectortype="straight" strokeweight="1pt">
            <v:stroke dashstyle="dash"/>
          </v:shape>
        </w:pict>
      </w:r>
      <w:r w:rsidR="00810E82">
        <w:rPr>
          <w:rFonts w:ascii="Chinacat" w:hAnsi="Chinacat"/>
          <w:sz w:val="20"/>
          <w:szCs w:val="20"/>
        </w:rPr>
        <w:t>Le diable va chercher de l’eau dans le panier</w:t>
      </w:r>
      <w:r w:rsidR="00801118">
        <w:rPr>
          <w:rFonts w:ascii="Chinacat" w:hAnsi="Chinacat"/>
          <w:sz w:val="20"/>
          <w:szCs w:val="20"/>
        </w:rPr>
        <w:t>.</w:t>
      </w:r>
      <w:r w:rsidR="00810E82">
        <w:rPr>
          <w:rFonts w:ascii="Chinacat" w:hAnsi="Chinacat"/>
          <w:sz w:val="20"/>
          <w:szCs w:val="20"/>
        </w:rPr>
        <w:t xml:space="preserve"> Chaque fois qu’il le soulève, il se vide. Dans le panier, on peut mettre 12 L d’eau. Si le diable le soulève 10 fois.</w:t>
      </w:r>
      <w:r w:rsidR="00801118">
        <w:rPr>
          <w:rFonts w:ascii="Chinacat" w:hAnsi="Chinacat"/>
          <w:sz w:val="20"/>
          <w:szCs w:val="20"/>
        </w:rPr>
        <w:t xml:space="preserve">  </w:t>
      </w:r>
      <w:r w:rsidR="00810E82">
        <w:rPr>
          <w:rFonts w:ascii="Chinacat" w:hAnsi="Chinacat"/>
          <w:b/>
          <w:sz w:val="20"/>
          <w:szCs w:val="20"/>
        </w:rPr>
        <w:t>Combien d’eau s’est écoulée ?</w:t>
      </w:r>
      <w:r w:rsidR="00614D7E" w:rsidRPr="00614D7E">
        <w:rPr>
          <w:noProof/>
          <w:lang w:eastAsia="fr-FR"/>
        </w:rPr>
        <w:t xml:space="preserve"> </w:t>
      </w:r>
    </w:p>
    <w:p w:rsidR="00810E82" w:rsidRDefault="007825F8" w:rsidP="00CC07B8">
      <w:pPr>
        <w:ind w:left="567"/>
        <w:rPr>
          <w:rFonts w:ascii="Chinacat" w:hAnsi="Chinacat"/>
          <w:b/>
          <w:sz w:val="28"/>
          <w:szCs w:val="28"/>
        </w:rPr>
      </w:pPr>
      <w:r w:rsidRPr="00EB56BF">
        <w:rPr>
          <w:rFonts w:ascii="Chinacat" w:hAnsi="Chinacat"/>
          <w:noProof/>
          <w:sz w:val="28"/>
          <w:szCs w:val="28"/>
          <w:lang w:eastAsia="fr-FR"/>
        </w:rPr>
        <w:pict>
          <v:shape id="_x0000_s1229" type="#_x0000_t21" style="position:absolute;left:0;text-align:left;margin-left:19.5pt;margin-top:23.75pt;width:336.85pt;height:26.1pt;z-index:251897856" fillcolor="#b2a1c7 [1943]">
            <v:fill r:id="rId5" o:title="Tirets verticaux" type="pattern"/>
            <v:shadow on="t" opacity=".5" offset="6pt,6pt"/>
            <v:textbox>
              <w:txbxContent>
                <w:p w:rsidR="00801118" w:rsidRPr="00C47059" w:rsidRDefault="00801118" w:rsidP="00801118">
                  <w:pPr>
                    <w:rPr>
                      <w:rFonts w:ascii="Sachiko" w:hAnsi="Sachiko"/>
                      <w:b/>
                      <w:sz w:val="40"/>
                      <w:szCs w:val="40"/>
                    </w:rPr>
                  </w:pPr>
                  <w:r w:rsidRPr="00FF55EC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Problème du jour, j’y cours !</w:t>
                  </w:r>
                  <w:r w:rsidRPr="00C47059"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50333" cy="152400"/>
                        <wp:effectExtent l="19050" t="0" r="0" b="0"/>
                        <wp:docPr id="31" name="il_fi" descr="http://www.ac-grenoble.fr/ecole/74/la-crete.thiez/archives/journal/images/coureu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c-grenoble.fr/ecole/74/la-crete.thiez/archives/journal/images/coureu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0" cy="1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achiko" w:hAnsi="Sachiko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>et</w:t>
                  </w:r>
                  <w:proofErr w:type="gramEnd"/>
                  <w:r w:rsidR="00810E82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bonnets blancs</w:t>
                  </w:r>
                  <w:r w:rsidRPr="001D6561">
                    <w:rPr>
                      <w:rFonts w:ascii="Georgia Belle" w:hAnsi="Georgia Belle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 Belle" w:hAnsi="Georgia Belle"/>
                      <w:b/>
                      <w:sz w:val="24"/>
                      <w:szCs w:val="24"/>
                    </w:rPr>
                    <w:t>10  CE</w:t>
                  </w:r>
                </w:p>
              </w:txbxContent>
            </v:textbox>
          </v:shape>
        </w:pict>
      </w:r>
    </w:p>
    <w:p w:rsidR="00801118" w:rsidRPr="00BB04B6" w:rsidRDefault="00801118" w:rsidP="00CC07B8">
      <w:pPr>
        <w:ind w:left="567"/>
        <w:rPr>
          <w:rFonts w:ascii="Chinacat" w:hAnsi="Chinacat"/>
          <w:b/>
          <w:sz w:val="28"/>
          <w:szCs w:val="28"/>
        </w:rPr>
      </w:pPr>
    </w:p>
    <w:p w:rsidR="00801118" w:rsidRPr="00801118" w:rsidRDefault="00EB56BF" w:rsidP="007825F8">
      <w:pPr>
        <w:ind w:left="851"/>
        <w:rPr>
          <w:rFonts w:ascii="Chinacat" w:hAnsi="Chinacat"/>
          <w:b/>
          <w:sz w:val="20"/>
          <w:szCs w:val="20"/>
        </w:rPr>
      </w:pPr>
      <w:r w:rsidRPr="00EB56BF">
        <w:rPr>
          <w:rFonts w:ascii="Chinacat" w:hAnsi="Chinacat"/>
          <w:noProof/>
          <w:sz w:val="20"/>
          <w:szCs w:val="20"/>
          <w:lang w:eastAsia="fr-FR"/>
        </w:rPr>
        <w:pict>
          <v:shape id="_x0000_s1199" type="#_x0000_t32" style="position:absolute;left:0;text-align:left;margin-left:-14.25pt;margin-top:46.4pt;width:394.5pt;height:0;z-index:251850752" o:connectortype="straight" strokeweight="1pt">
            <v:stroke dashstyle="dash"/>
          </v:shape>
        </w:pict>
      </w:r>
      <w:r w:rsidR="007825F8">
        <w:rPr>
          <w:rFonts w:ascii="Chinacat" w:hAnsi="Chinacat"/>
          <w:noProof/>
          <w:sz w:val="20"/>
          <w:szCs w:val="20"/>
          <w:lang w:eastAsia="fr-FR"/>
        </w:rPr>
        <w:t>Quatavoume prend 4 sacs d’or pour ses frères</w:t>
      </w:r>
      <w:r w:rsidR="00801118">
        <w:rPr>
          <w:rFonts w:ascii="Chinacat" w:hAnsi="Chinacat"/>
          <w:sz w:val="20"/>
          <w:szCs w:val="20"/>
        </w:rPr>
        <w:t>.</w:t>
      </w:r>
      <w:r w:rsidR="007825F8">
        <w:rPr>
          <w:rFonts w:ascii="Chinacat" w:hAnsi="Chinacat"/>
          <w:sz w:val="20"/>
          <w:szCs w:val="20"/>
        </w:rPr>
        <w:t xml:space="preserve"> Il y a 246 pièces </w:t>
      </w:r>
      <w:r w:rsidR="00801118">
        <w:rPr>
          <w:rFonts w:ascii="Chinacat" w:hAnsi="Chinacat"/>
          <w:sz w:val="20"/>
          <w:szCs w:val="20"/>
        </w:rPr>
        <w:t xml:space="preserve"> </w:t>
      </w:r>
      <w:r w:rsidR="007825F8">
        <w:rPr>
          <w:rFonts w:ascii="Chinacat" w:hAnsi="Chinacat"/>
          <w:sz w:val="20"/>
          <w:szCs w:val="20"/>
        </w:rPr>
        <w:t xml:space="preserve">dans chaque sac. </w:t>
      </w:r>
      <w:r w:rsidR="00801118">
        <w:rPr>
          <w:rFonts w:ascii="Chinacat" w:hAnsi="Chinacat"/>
          <w:b/>
          <w:sz w:val="20"/>
          <w:szCs w:val="20"/>
        </w:rPr>
        <w:t xml:space="preserve">Combien </w:t>
      </w:r>
      <w:r w:rsidR="007825F8">
        <w:rPr>
          <w:rFonts w:ascii="Chinacat" w:hAnsi="Chinacat"/>
          <w:b/>
          <w:sz w:val="20"/>
          <w:szCs w:val="20"/>
        </w:rPr>
        <w:t>de pièces ont-ils tous ensemble ?</w:t>
      </w:r>
    </w:p>
    <w:sectPr w:rsidR="00801118" w:rsidRPr="00801118" w:rsidSect="00C470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chiko">
    <w:panose1 w:val="03020602040307040704"/>
    <w:charset w:val="00"/>
    <w:family w:val="script"/>
    <w:pitch w:val="variable"/>
    <w:sig w:usb0="800000A7" w:usb1="50000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7059"/>
    <w:rsid w:val="00020B4E"/>
    <w:rsid w:val="00021F7F"/>
    <w:rsid w:val="000A786B"/>
    <w:rsid w:val="000B7172"/>
    <w:rsid w:val="00136611"/>
    <w:rsid w:val="00146FE5"/>
    <w:rsid w:val="001D6561"/>
    <w:rsid w:val="001E1D42"/>
    <w:rsid w:val="00234C78"/>
    <w:rsid w:val="00245F94"/>
    <w:rsid w:val="002D7B6A"/>
    <w:rsid w:val="002E411E"/>
    <w:rsid w:val="00303FE6"/>
    <w:rsid w:val="00334090"/>
    <w:rsid w:val="0037071C"/>
    <w:rsid w:val="003C52A7"/>
    <w:rsid w:val="004017C8"/>
    <w:rsid w:val="004170BA"/>
    <w:rsid w:val="0048227B"/>
    <w:rsid w:val="004D1CE5"/>
    <w:rsid w:val="004D44E3"/>
    <w:rsid w:val="004E165E"/>
    <w:rsid w:val="005006B5"/>
    <w:rsid w:val="00560A55"/>
    <w:rsid w:val="00581C5A"/>
    <w:rsid w:val="005E4CB5"/>
    <w:rsid w:val="005F5027"/>
    <w:rsid w:val="00614D7E"/>
    <w:rsid w:val="006206E3"/>
    <w:rsid w:val="0063510B"/>
    <w:rsid w:val="00645330"/>
    <w:rsid w:val="006A28B2"/>
    <w:rsid w:val="006C17B1"/>
    <w:rsid w:val="006D7406"/>
    <w:rsid w:val="00736A58"/>
    <w:rsid w:val="007825F8"/>
    <w:rsid w:val="00787A4A"/>
    <w:rsid w:val="00801118"/>
    <w:rsid w:val="00810E82"/>
    <w:rsid w:val="00825858"/>
    <w:rsid w:val="00910D68"/>
    <w:rsid w:val="00974D9D"/>
    <w:rsid w:val="00A464AE"/>
    <w:rsid w:val="00A913E2"/>
    <w:rsid w:val="00AC5DD6"/>
    <w:rsid w:val="00B116EE"/>
    <w:rsid w:val="00B45055"/>
    <w:rsid w:val="00B85C61"/>
    <w:rsid w:val="00BB04B6"/>
    <w:rsid w:val="00BB1D38"/>
    <w:rsid w:val="00BD763C"/>
    <w:rsid w:val="00BF22E7"/>
    <w:rsid w:val="00C11267"/>
    <w:rsid w:val="00C47059"/>
    <w:rsid w:val="00C47A0D"/>
    <w:rsid w:val="00C649A9"/>
    <w:rsid w:val="00C93BFB"/>
    <w:rsid w:val="00CA1583"/>
    <w:rsid w:val="00CB3583"/>
    <w:rsid w:val="00CC07B8"/>
    <w:rsid w:val="00D2512F"/>
    <w:rsid w:val="00D7530C"/>
    <w:rsid w:val="00D767DE"/>
    <w:rsid w:val="00DB2CF8"/>
    <w:rsid w:val="00DC37DB"/>
    <w:rsid w:val="00DD6400"/>
    <w:rsid w:val="00DE5CE1"/>
    <w:rsid w:val="00E20060"/>
    <w:rsid w:val="00E41C59"/>
    <w:rsid w:val="00E515C5"/>
    <w:rsid w:val="00EB136B"/>
    <w:rsid w:val="00EB56BF"/>
    <w:rsid w:val="00F04AB1"/>
    <w:rsid w:val="00F17910"/>
    <w:rsid w:val="00F539B1"/>
    <w:rsid w:val="00FD79EA"/>
    <w:rsid w:val="00FF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  <o:rules v:ext="edit">
        <o:r id="V:Rule12" type="connector" idref="#_x0000_s1181"/>
        <o:r id="V:Rule13" type="connector" idref="#_x0000_s1184"/>
        <o:r id="V:Rule14" type="connector" idref="#_x0000_s1199"/>
        <o:r id="V:Rule15" type="connector" idref="#_x0000_s1196"/>
        <o:r id="V:Rule16" type="connector" idref="#_x0000_s1197"/>
        <o:r id="V:Rule17" type="connector" idref="#_x0000_s1176"/>
        <o:r id="V:Rule18" type="connector" idref="#_x0000_s1177"/>
        <o:r id="V:Rule19" type="connector" idref="#_x0000_s1179"/>
        <o:r id="V:Rule21" type="connector" idref="#_x0000_s1185"/>
        <o:r id="V:Rule22" type="connector" idref="#_x0000_s11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3</cp:revision>
  <dcterms:created xsi:type="dcterms:W3CDTF">2014-12-23T14:30:00Z</dcterms:created>
  <dcterms:modified xsi:type="dcterms:W3CDTF">2014-12-23T14:52:00Z</dcterms:modified>
</cp:coreProperties>
</file>