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5876" w:type="dxa"/>
        <w:tblInd w:w="-459" w:type="dxa"/>
        <w:tblLook w:val="04A0"/>
      </w:tblPr>
      <w:tblGrid>
        <w:gridCol w:w="7938"/>
        <w:gridCol w:w="7938"/>
      </w:tblGrid>
      <w:tr w:rsidR="00101B0B" w:rsidTr="002633EE">
        <w:tc>
          <w:tcPr>
            <w:tcW w:w="7938" w:type="dxa"/>
          </w:tcPr>
          <w:p w:rsidR="00101B0B" w:rsidRPr="00663414" w:rsidRDefault="00101B0B">
            <w:pPr>
              <w:rPr>
                <w:b/>
                <w:sz w:val="32"/>
                <w:szCs w:val="32"/>
                <w:u w:val="single"/>
              </w:rPr>
            </w:pPr>
            <w:r w:rsidRPr="00663414">
              <w:rPr>
                <w:b/>
                <w:sz w:val="32"/>
                <w:szCs w:val="32"/>
                <w:u w:val="single"/>
              </w:rPr>
              <w:t xml:space="preserve">Je relis l’épisode </w:t>
            </w:r>
            <w:r w:rsidR="0069346B">
              <w:rPr>
                <w:b/>
                <w:sz w:val="32"/>
                <w:szCs w:val="32"/>
                <w:u w:val="single"/>
              </w:rPr>
              <w:t>4</w:t>
            </w:r>
            <w:r w:rsidR="0041110B">
              <w:rPr>
                <w:b/>
                <w:sz w:val="32"/>
                <w:szCs w:val="32"/>
                <w:u w:val="single"/>
              </w:rPr>
              <w:t xml:space="preserve"> </w:t>
            </w:r>
            <w:r w:rsidRPr="00663414">
              <w:rPr>
                <w:b/>
                <w:sz w:val="32"/>
                <w:szCs w:val="32"/>
                <w:u w:val="single"/>
              </w:rPr>
              <w:t xml:space="preserve">: </w:t>
            </w:r>
          </w:p>
          <w:p w:rsidR="00101B0B" w:rsidRDefault="00101B0B"/>
          <w:p w:rsidR="00625499" w:rsidRDefault="00A43689" w:rsidP="00663414">
            <w:pPr>
              <w:jc w:val="both"/>
              <w:rPr>
                <w:rFonts w:ascii="Comic Sans MS" w:hAnsi="Comic Sans MS"/>
              </w:rPr>
            </w:pPr>
            <w:r>
              <w:rPr>
                <w:rFonts w:ascii="Comic Sans MS" w:hAnsi="Comic Sans MS"/>
              </w:rPr>
              <w:t xml:space="preserve">Il advint alors quelque chose de tout à fait inattendu. Une étrange tristesse s’empara soudain des deux frères. Chacun restait dans son petit lit, recroquevillé en boule, l’œil vague. </w:t>
            </w:r>
          </w:p>
          <w:p w:rsidR="00A43689" w:rsidRDefault="00A43689" w:rsidP="00663414">
            <w:pPr>
              <w:jc w:val="both"/>
              <w:rPr>
                <w:rFonts w:ascii="Comic Sans MS" w:hAnsi="Comic Sans MS"/>
              </w:rPr>
            </w:pPr>
            <w:r>
              <w:rPr>
                <w:rFonts w:ascii="Comic Sans MS" w:hAnsi="Comic Sans MS"/>
              </w:rPr>
              <w:t>Le médecin, appelé en urgence, ne trouva aucun signe de maladie.</w:t>
            </w:r>
          </w:p>
          <w:p w:rsidR="00A43689" w:rsidRDefault="00A43689" w:rsidP="00663414">
            <w:pPr>
              <w:jc w:val="both"/>
              <w:rPr>
                <w:rFonts w:ascii="Comic Sans MS" w:hAnsi="Comic Sans MS"/>
              </w:rPr>
            </w:pPr>
            <w:r>
              <w:rPr>
                <w:rFonts w:ascii="Comic Sans MS" w:hAnsi="Comic Sans MS"/>
              </w:rPr>
              <w:t xml:space="preserve">Mais Agénor et Abélard n’avaient plus goût à rien : jour après jour, ils refusaient de bouger, le nez dans les oreillers. </w:t>
            </w:r>
          </w:p>
          <w:p w:rsidR="00A43689" w:rsidRDefault="00A43689" w:rsidP="00663414">
            <w:pPr>
              <w:jc w:val="both"/>
              <w:rPr>
                <w:rFonts w:ascii="Comic Sans MS" w:hAnsi="Comic Sans MS"/>
              </w:rPr>
            </w:pPr>
            <w:r>
              <w:rPr>
                <w:rFonts w:ascii="Comic Sans MS" w:hAnsi="Comic Sans MS"/>
              </w:rPr>
              <w:t>Le roi et la reine rivalisèrent d’amour et d’imagination pour faire sortir leurs enfants de cette torpeur.  On recruta pour eux des professeurs de musique et de tennis. Un troubadour vint leur raconter de terribles histoires de dragons. Leur mère leur apporta les meilleures confitures et les plus beaux habits.</w:t>
            </w:r>
            <w:r w:rsidR="00C54CBB">
              <w:rPr>
                <w:rFonts w:ascii="Comic Sans MS" w:hAnsi="Comic Sans MS"/>
              </w:rPr>
              <w:t xml:space="preserve"> On tenta de leur enseigner l’art des échecs. Quelqu’un leur permit même de regarder la télévision une demi-heure par jour. Rien n’y faisait.</w:t>
            </w:r>
          </w:p>
          <w:p w:rsidR="00C54CBB" w:rsidRDefault="00C54CBB" w:rsidP="00663414">
            <w:pPr>
              <w:jc w:val="both"/>
              <w:rPr>
                <w:rFonts w:ascii="Comic Sans MS" w:hAnsi="Comic Sans MS"/>
              </w:rPr>
            </w:pPr>
            <w:r>
              <w:rPr>
                <w:rFonts w:ascii="Comic Sans MS" w:hAnsi="Comic Sans MS"/>
              </w:rPr>
              <w:t>Tout le pays était plongé dans une grande désolation. On en arrivait à regretter secrètement le temps des bruyantes chamailles. Alcyon s’arrachait les cheveux.</w:t>
            </w:r>
          </w:p>
          <w:p w:rsidR="00C54CBB" w:rsidRDefault="00C54CBB" w:rsidP="00663414">
            <w:pPr>
              <w:jc w:val="both"/>
              <w:rPr>
                <w:rFonts w:ascii="Comic Sans MS" w:hAnsi="Comic Sans MS"/>
              </w:rPr>
            </w:pPr>
            <w:r>
              <w:rPr>
                <w:rFonts w:ascii="Comic Sans MS" w:hAnsi="Comic Sans MS"/>
              </w:rPr>
              <w:t>Et puis, un matin, à la surprise générale, les jumeaux avaient tout simplement disparu.</w:t>
            </w:r>
          </w:p>
          <w:p w:rsidR="00C54CBB" w:rsidRDefault="00C54CBB" w:rsidP="00663414">
            <w:pPr>
              <w:jc w:val="both"/>
              <w:rPr>
                <w:rFonts w:ascii="Comic Sans MS" w:hAnsi="Comic Sans MS"/>
              </w:rPr>
            </w:pPr>
            <w:r>
              <w:rPr>
                <w:rFonts w:ascii="Comic Sans MS" w:hAnsi="Comic Sans MS"/>
              </w:rPr>
              <w:t>On fouilla les moindres recoins des deux châteaux. On organisa une battue dans la forêt. Le pays fut retourné de fond en comble. Seul, échappant à la panique générale, Alcyon, tout ému, souriait, penché sur sa boule de cristal. Agénor et Abélard s’étaient retrouvés…</w:t>
            </w:r>
          </w:p>
          <w:p w:rsidR="00C54CBB" w:rsidRPr="00B37807" w:rsidRDefault="00C54CBB" w:rsidP="00663414">
            <w:pPr>
              <w:jc w:val="both"/>
              <w:rPr>
                <w:rFonts w:ascii="Comic Sans MS" w:hAnsi="Comic Sans MS"/>
              </w:rPr>
            </w:pPr>
            <w:r>
              <w:rPr>
                <w:rFonts w:ascii="Comic Sans MS" w:hAnsi="Comic Sans MS"/>
              </w:rPr>
              <w:t>On construisit un pont suspendu entre les deux châteaux et tout le royaume, enfin, put goûter à la paix retrouvée.</w:t>
            </w:r>
          </w:p>
        </w:tc>
        <w:tc>
          <w:tcPr>
            <w:tcW w:w="7938" w:type="dxa"/>
          </w:tcPr>
          <w:p w:rsidR="00B71EF7" w:rsidRPr="00663414" w:rsidRDefault="00B71EF7" w:rsidP="00B71EF7">
            <w:pPr>
              <w:rPr>
                <w:b/>
                <w:sz w:val="32"/>
                <w:szCs w:val="32"/>
                <w:u w:val="single"/>
              </w:rPr>
            </w:pPr>
            <w:r w:rsidRPr="00663414">
              <w:rPr>
                <w:b/>
                <w:sz w:val="32"/>
                <w:szCs w:val="32"/>
                <w:u w:val="single"/>
              </w:rPr>
              <w:t xml:space="preserve">Je relis l’épisode </w:t>
            </w:r>
            <w:r w:rsidR="0069346B">
              <w:rPr>
                <w:b/>
                <w:sz w:val="32"/>
                <w:szCs w:val="32"/>
                <w:u w:val="single"/>
              </w:rPr>
              <w:t>4</w:t>
            </w:r>
            <w:r>
              <w:rPr>
                <w:b/>
                <w:sz w:val="32"/>
                <w:szCs w:val="32"/>
                <w:u w:val="single"/>
              </w:rPr>
              <w:t xml:space="preserve"> </w:t>
            </w:r>
            <w:r w:rsidRPr="00663414">
              <w:rPr>
                <w:b/>
                <w:sz w:val="32"/>
                <w:szCs w:val="32"/>
                <w:u w:val="single"/>
              </w:rPr>
              <w:t xml:space="preserve">: </w:t>
            </w:r>
          </w:p>
          <w:p w:rsidR="00B71EF7" w:rsidRDefault="00B71EF7" w:rsidP="00B71EF7"/>
          <w:p w:rsidR="00B71EF7" w:rsidRDefault="00B71EF7" w:rsidP="00B71EF7">
            <w:pPr>
              <w:jc w:val="both"/>
              <w:rPr>
                <w:rFonts w:ascii="Comic Sans MS" w:hAnsi="Comic Sans MS"/>
              </w:rPr>
            </w:pPr>
            <w:r>
              <w:rPr>
                <w:rFonts w:ascii="Comic Sans MS" w:hAnsi="Comic Sans MS"/>
              </w:rPr>
              <w:t xml:space="preserve">Il advint alors quelque chose de tout à fait inattendu. Une étrange tristesse s’empara soudain des deux frères. Chacun restait dans son petit lit, recroquevillé en boule, l’œil vague. </w:t>
            </w:r>
          </w:p>
          <w:p w:rsidR="00B71EF7" w:rsidRDefault="00B71EF7" w:rsidP="00B71EF7">
            <w:pPr>
              <w:jc w:val="both"/>
              <w:rPr>
                <w:rFonts w:ascii="Comic Sans MS" w:hAnsi="Comic Sans MS"/>
              </w:rPr>
            </w:pPr>
            <w:r>
              <w:rPr>
                <w:rFonts w:ascii="Comic Sans MS" w:hAnsi="Comic Sans MS"/>
              </w:rPr>
              <w:t>Le médecin, appelé en urgence, ne trouva aucun signe de maladie.</w:t>
            </w:r>
          </w:p>
          <w:p w:rsidR="00B71EF7" w:rsidRDefault="00B71EF7" w:rsidP="00B71EF7">
            <w:pPr>
              <w:jc w:val="both"/>
              <w:rPr>
                <w:rFonts w:ascii="Comic Sans MS" w:hAnsi="Comic Sans MS"/>
              </w:rPr>
            </w:pPr>
            <w:r>
              <w:rPr>
                <w:rFonts w:ascii="Comic Sans MS" w:hAnsi="Comic Sans MS"/>
              </w:rPr>
              <w:t xml:space="preserve">Mais Agénor et Abélard n’avaient plus goût à rien : jour après jour, ils refusaient de bouger, le nez dans les oreillers. </w:t>
            </w:r>
          </w:p>
          <w:p w:rsidR="00B71EF7" w:rsidRDefault="00B71EF7" w:rsidP="00B71EF7">
            <w:pPr>
              <w:jc w:val="both"/>
              <w:rPr>
                <w:rFonts w:ascii="Comic Sans MS" w:hAnsi="Comic Sans MS"/>
              </w:rPr>
            </w:pPr>
            <w:r>
              <w:rPr>
                <w:rFonts w:ascii="Comic Sans MS" w:hAnsi="Comic Sans MS"/>
              </w:rPr>
              <w:t>Le roi et la reine rivalisèrent d’amour et d’imagination pour faire sortir leurs enfants de cette torpeur.  On recruta pour eux des professeurs de musique et de tennis. Un troubadour vint leur raconter de terribles histoires de dragons. Leur mère leur apporta les meilleures confitures et les plus beaux habits. On tenta de leur enseigner l’art des échecs. Quelqu’un leur permit même de regarder la télévision une demi-heure par jour. Rien n’y faisait.</w:t>
            </w:r>
          </w:p>
          <w:p w:rsidR="00B71EF7" w:rsidRDefault="00B71EF7" w:rsidP="00B71EF7">
            <w:pPr>
              <w:jc w:val="both"/>
              <w:rPr>
                <w:rFonts w:ascii="Comic Sans MS" w:hAnsi="Comic Sans MS"/>
              </w:rPr>
            </w:pPr>
            <w:r>
              <w:rPr>
                <w:rFonts w:ascii="Comic Sans MS" w:hAnsi="Comic Sans MS"/>
              </w:rPr>
              <w:t>Tout le pays était plongé dans une grande désolation. On en arrivait à regretter secrètement le temps des bruyantes chamailles. Alcyon s’arrachait les cheveux.</w:t>
            </w:r>
          </w:p>
          <w:p w:rsidR="00B71EF7" w:rsidRDefault="00B71EF7" w:rsidP="00B71EF7">
            <w:pPr>
              <w:jc w:val="both"/>
              <w:rPr>
                <w:rFonts w:ascii="Comic Sans MS" w:hAnsi="Comic Sans MS"/>
              </w:rPr>
            </w:pPr>
            <w:r>
              <w:rPr>
                <w:rFonts w:ascii="Comic Sans MS" w:hAnsi="Comic Sans MS"/>
              </w:rPr>
              <w:t>Et puis, un matin, à la surprise générale, les jumeaux avaient tout simplement disparu.</w:t>
            </w:r>
          </w:p>
          <w:p w:rsidR="00B71EF7" w:rsidRDefault="00B71EF7" w:rsidP="00B71EF7">
            <w:pPr>
              <w:jc w:val="both"/>
              <w:rPr>
                <w:rFonts w:ascii="Comic Sans MS" w:hAnsi="Comic Sans MS"/>
              </w:rPr>
            </w:pPr>
            <w:r>
              <w:rPr>
                <w:rFonts w:ascii="Comic Sans MS" w:hAnsi="Comic Sans MS"/>
              </w:rPr>
              <w:t>On fouilla les moindres recoins des deux châteaux. On organisa une battue dans la forêt. Le pays fut retourné de fond en comble. Seul, échappant à la panique générale, Alcyon, tout ému, souriait, penché sur sa boule de cristal. Agénor et Abélard s’étaient retrouvés…</w:t>
            </w:r>
          </w:p>
          <w:p w:rsidR="00101B0B" w:rsidRPr="00101B0B" w:rsidRDefault="00B71EF7" w:rsidP="00B71EF7">
            <w:pPr>
              <w:jc w:val="both"/>
              <w:rPr>
                <w:rFonts w:ascii="Comic Sans MS" w:hAnsi="Comic Sans MS"/>
                <w:sz w:val="24"/>
                <w:szCs w:val="24"/>
              </w:rPr>
            </w:pPr>
            <w:r>
              <w:rPr>
                <w:rFonts w:ascii="Comic Sans MS" w:hAnsi="Comic Sans MS"/>
              </w:rPr>
              <w:t>On construisit un pont suspendu entre les deux châteaux et tout le royaume, enfin, put goûter à la paix retrouvée.</w:t>
            </w:r>
          </w:p>
        </w:tc>
      </w:tr>
    </w:tbl>
    <w:p w:rsidR="00BD5893" w:rsidRDefault="0069346B"/>
    <w:sectPr w:rsidR="00BD5893" w:rsidSect="00C775B8">
      <w:pgSz w:w="16838" w:h="11906" w:orient="landscape"/>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ursif">
    <w:panose1 w:val="020B06030503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660A7"/>
    <w:multiLevelType w:val="hybridMultilevel"/>
    <w:tmpl w:val="CFB292FA"/>
    <w:lvl w:ilvl="0" w:tplc="DAEE7AF0">
      <w:numFmt w:val="bullet"/>
      <w:lvlText w:val="-"/>
      <w:lvlJc w:val="left"/>
      <w:pPr>
        <w:ind w:left="720" w:hanging="360"/>
      </w:pPr>
      <w:rPr>
        <w:rFonts w:ascii="Cursif" w:eastAsiaTheme="minorHAnsi" w:hAnsi="Cursif" w:cstheme="minorBidi" w:hint="default"/>
        <w:sz w:val="2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savePreviewPicture/>
  <w:compat/>
  <w:rsids>
    <w:rsidRoot w:val="00C775B8"/>
    <w:rsid w:val="00101B0B"/>
    <w:rsid w:val="002304B2"/>
    <w:rsid w:val="002633EE"/>
    <w:rsid w:val="002C1410"/>
    <w:rsid w:val="00324DEF"/>
    <w:rsid w:val="003947FC"/>
    <w:rsid w:val="003D7210"/>
    <w:rsid w:val="004051A3"/>
    <w:rsid w:val="0041110B"/>
    <w:rsid w:val="00502AD5"/>
    <w:rsid w:val="00556004"/>
    <w:rsid w:val="00557D7F"/>
    <w:rsid w:val="005B262B"/>
    <w:rsid w:val="005F1C8A"/>
    <w:rsid w:val="00625499"/>
    <w:rsid w:val="00663414"/>
    <w:rsid w:val="0069346B"/>
    <w:rsid w:val="00775779"/>
    <w:rsid w:val="007A475B"/>
    <w:rsid w:val="007B7D09"/>
    <w:rsid w:val="009047B5"/>
    <w:rsid w:val="009954ED"/>
    <w:rsid w:val="00A301C5"/>
    <w:rsid w:val="00A43689"/>
    <w:rsid w:val="00A91421"/>
    <w:rsid w:val="00B37807"/>
    <w:rsid w:val="00B44FD8"/>
    <w:rsid w:val="00B71EF7"/>
    <w:rsid w:val="00B97DBE"/>
    <w:rsid w:val="00BF0091"/>
    <w:rsid w:val="00C54CBB"/>
    <w:rsid w:val="00C775B8"/>
    <w:rsid w:val="00CB0D85"/>
    <w:rsid w:val="00EF3BEF"/>
    <w:rsid w:val="00F007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C8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77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7577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A3079-C13D-4C02-930D-7FA6C3C4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456</Words>
  <Characters>2508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-TOSH</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GALTIER Mélanie</dc:creator>
  <cp:lastModifiedBy>GALTIER Mélanie</cp:lastModifiedBy>
  <cp:revision>5</cp:revision>
  <dcterms:created xsi:type="dcterms:W3CDTF">2013-09-19T11:55:00Z</dcterms:created>
  <dcterms:modified xsi:type="dcterms:W3CDTF">2013-09-19T12:05:00Z</dcterms:modified>
</cp:coreProperties>
</file>