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5E7" w:rsidRDefault="00D125E7" w:rsidP="000634EE">
      <w:pPr>
        <w:rPr>
          <w:rFonts w:cs="Tahoma"/>
          <w:b/>
          <w:sz w:val="16"/>
          <w:szCs w:val="16"/>
        </w:rPr>
      </w:pPr>
    </w:p>
    <w:p w:rsidR="004F386B" w:rsidRDefault="004F386B" w:rsidP="000634EE">
      <w:pPr>
        <w:rPr>
          <w:rFonts w:cs="Tahoma"/>
          <w:b/>
          <w:sz w:val="16"/>
          <w:szCs w:val="16"/>
        </w:rPr>
      </w:pPr>
    </w:p>
    <w:p w:rsidR="000634EE" w:rsidRPr="00D125E7" w:rsidRDefault="000634EE" w:rsidP="004F386B">
      <w:pPr>
        <w:pBdr>
          <w:top w:val="wave" w:sz="12" w:space="1" w:color="auto"/>
          <w:left w:val="wave" w:sz="12" w:space="4" w:color="auto"/>
          <w:bottom w:val="wave" w:sz="12" w:space="1" w:color="auto"/>
          <w:right w:val="wave" w:sz="12" w:space="4" w:color="auto"/>
        </w:pBdr>
        <w:rPr>
          <w:rFonts w:cs="Tahoma"/>
          <w:b/>
          <w:sz w:val="16"/>
          <w:szCs w:val="16"/>
        </w:rPr>
      </w:pPr>
    </w:p>
    <w:p w:rsidR="009D281F" w:rsidRDefault="00F704D1" w:rsidP="004F386B">
      <w:pPr>
        <w:pBdr>
          <w:top w:val="wave" w:sz="12" w:space="1" w:color="auto"/>
          <w:left w:val="wave" w:sz="12" w:space="4" w:color="auto"/>
          <w:bottom w:val="wave" w:sz="12" w:space="1" w:color="auto"/>
          <w:right w:val="wave" w:sz="12" w:space="4" w:color="auto"/>
        </w:pBdr>
        <w:rPr>
          <w:rFonts w:cs="Tahoma"/>
          <w:b/>
          <w:sz w:val="24"/>
        </w:rPr>
      </w:pPr>
      <w:r>
        <w:rPr>
          <w:rFonts w:cs="Tahoma"/>
          <w:b/>
          <w:sz w:val="24"/>
        </w:rPr>
        <w:t>L</w:t>
      </w:r>
      <w:r w:rsidR="009D281F" w:rsidRPr="00DE4CA5">
        <w:rPr>
          <w:rFonts w:cs="Tahoma"/>
          <w:b/>
          <w:sz w:val="24"/>
        </w:rPr>
        <w:t>ES VERBES IRR</w:t>
      </w:r>
      <w:r w:rsidR="009D281F">
        <w:rPr>
          <w:rFonts w:cs="Tahoma"/>
          <w:b/>
          <w:sz w:val="24"/>
        </w:rPr>
        <w:t>É</w:t>
      </w:r>
      <w:r w:rsidR="009D281F" w:rsidRPr="00DE4CA5">
        <w:rPr>
          <w:rFonts w:cs="Tahoma"/>
          <w:b/>
          <w:sz w:val="24"/>
        </w:rPr>
        <w:t>GULIERS</w:t>
      </w:r>
    </w:p>
    <w:p w:rsidR="009D281F" w:rsidRDefault="009D281F" w:rsidP="004F386B">
      <w:pPr>
        <w:pBdr>
          <w:top w:val="wave" w:sz="12" w:space="1" w:color="auto"/>
          <w:left w:val="wave" w:sz="12" w:space="4" w:color="auto"/>
          <w:bottom w:val="wave" w:sz="12" w:space="1" w:color="auto"/>
          <w:right w:val="wave" w:sz="12" w:space="4" w:color="auto"/>
        </w:pBdr>
        <w:rPr>
          <w:rFonts w:cs="Tahoma"/>
          <w:b/>
          <w:sz w:val="24"/>
        </w:rPr>
      </w:pPr>
      <w:r w:rsidRPr="00DE4CA5">
        <w:rPr>
          <w:rFonts w:cs="Tahoma"/>
          <w:b/>
          <w:sz w:val="24"/>
        </w:rPr>
        <w:t>A</w:t>
      </w:r>
      <w:r>
        <w:rPr>
          <w:rFonts w:cs="Tahoma"/>
          <w:b/>
          <w:sz w:val="24"/>
        </w:rPr>
        <w:t>U FUTUR SIMPLE</w:t>
      </w:r>
      <w:r w:rsidRPr="00DE4CA5">
        <w:rPr>
          <w:rFonts w:cs="Tahoma"/>
          <w:b/>
          <w:sz w:val="24"/>
        </w:rPr>
        <w:t xml:space="preserve"> DE L’INDICATIF</w:t>
      </w:r>
    </w:p>
    <w:p w:rsidR="00D125E7" w:rsidRPr="00D125E7" w:rsidRDefault="00D125E7" w:rsidP="004F386B">
      <w:pPr>
        <w:pBdr>
          <w:top w:val="wave" w:sz="12" w:space="1" w:color="auto"/>
          <w:left w:val="wave" w:sz="12" w:space="4" w:color="auto"/>
          <w:bottom w:val="wave" w:sz="12" w:space="1" w:color="auto"/>
          <w:right w:val="wave" w:sz="12" w:space="4" w:color="auto"/>
        </w:pBdr>
        <w:rPr>
          <w:rFonts w:cs="Tahoma"/>
          <w:b/>
          <w:sz w:val="16"/>
          <w:szCs w:val="16"/>
        </w:rPr>
      </w:pPr>
    </w:p>
    <w:p w:rsidR="009D281F" w:rsidRDefault="009D281F" w:rsidP="009D281F">
      <w:pPr>
        <w:rPr>
          <w:rFonts w:cs="Tahoma"/>
          <w:sz w:val="24"/>
        </w:rPr>
      </w:pPr>
    </w:p>
    <w:tbl>
      <w:tblPr>
        <w:tblStyle w:val="Grilledutableau"/>
        <w:tblW w:w="6804" w:type="dxa"/>
        <w:jc w:val="center"/>
        <w:tblLayout w:type="fixed"/>
        <w:tblLook w:val="01E0" w:firstRow="1" w:lastRow="1" w:firstColumn="1" w:lastColumn="1" w:noHBand="0" w:noVBand="0"/>
      </w:tblPr>
      <w:tblGrid>
        <w:gridCol w:w="3132"/>
        <w:gridCol w:w="539"/>
        <w:gridCol w:w="3133"/>
      </w:tblGrid>
      <w:tr w:rsidR="004F386B" w:rsidRPr="00481C06" w:rsidTr="004F386B">
        <w:trPr>
          <w:jc w:val="center"/>
        </w:trPr>
        <w:tc>
          <w:tcPr>
            <w:tcW w:w="3402" w:type="dxa"/>
          </w:tcPr>
          <w:p w:rsidR="004F386B" w:rsidRDefault="004F386B" w:rsidP="00E55B98">
            <w:pPr>
              <w:rPr>
                <w:rFonts w:cs="Tahoma"/>
                <w:sz w:val="24"/>
              </w:rPr>
            </w:pPr>
          </w:p>
          <w:p w:rsidR="004F386B" w:rsidRPr="00481C06" w:rsidRDefault="004F386B" w:rsidP="00E55B98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>Être</w:t>
            </w:r>
          </w:p>
          <w:p w:rsidR="004F386B" w:rsidRPr="00481C06" w:rsidRDefault="004F386B" w:rsidP="00E55B98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Futur de l’I</w:t>
            </w:r>
            <w:r w:rsidRPr="00481C06">
              <w:rPr>
                <w:rFonts w:cs="Tahoma"/>
                <w:sz w:val="24"/>
              </w:rPr>
              <w:t>ndicatif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F386B" w:rsidRPr="00481C06" w:rsidRDefault="004F386B" w:rsidP="00E55B98">
            <w:pPr>
              <w:rPr>
                <w:rFonts w:cs="Tahoma"/>
                <w:sz w:val="24"/>
              </w:rPr>
            </w:pPr>
          </w:p>
        </w:tc>
        <w:tc>
          <w:tcPr>
            <w:tcW w:w="3402" w:type="dxa"/>
          </w:tcPr>
          <w:p w:rsidR="004F386B" w:rsidRDefault="004F386B" w:rsidP="00877519">
            <w:pPr>
              <w:rPr>
                <w:rFonts w:cs="Tahoma"/>
                <w:sz w:val="24"/>
              </w:rPr>
            </w:pPr>
          </w:p>
          <w:p w:rsidR="004F386B" w:rsidRPr="00481C06" w:rsidRDefault="004F386B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>Avoir</w:t>
            </w:r>
          </w:p>
          <w:p w:rsidR="004F386B" w:rsidRDefault="004F386B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Futur de l’I</w:t>
            </w:r>
            <w:r w:rsidRPr="00481C06">
              <w:rPr>
                <w:rFonts w:cs="Tahoma"/>
                <w:sz w:val="24"/>
              </w:rPr>
              <w:t>ndicatif</w:t>
            </w:r>
          </w:p>
          <w:p w:rsidR="004F386B" w:rsidRPr="00481C06" w:rsidRDefault="004F386B" w:rsidP="00877519">
            <w:pPr>
              <w:rPr>
                <w:rFonts w:cs="Tahoma"/>
                <w:sz w:val="24"/>
              </w:rPr>
            </w:pPr>
          </w:p>
        </w:tc>
      </w:tr>
      <w:tr w:rsidR="004F386B" w:rsidRPr="00481C06" w:rsidTr="004F386B">
        <w:trPr>
          <w:jc w:val="center"/>
        </w:trPr>
        <w:tc>
          <w:tcPr>
            <w:tcW w:w="3402" w:type="dxa"/>
          </w:tcPr>
          <w:p w:rsidR="004F386B" w:rsidRPr="00481C06" w:rsidRDefault="004F386B" w:rsidP="00E55B98">
            <w:pPr>
              <w:rPr>
                <w:rFonts w:cs="Tahoma"/>
                <w:sz w:val="24"/>
              </w:rPr>
            </w:pPr>
          </w:p>
          <w:p w:rsidR="004F386B" w:rsidRPr="00481C06" w:rsidRDefault="004F386B" w:rsidP="00E55B98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je serai</w:t>
            </w:r>
          </w:p>
          <w:p w:rsidR="004F386B" w:rsidRPr="00481C06" w:rsidRDefault="004F386B" w:rsidP="00E55B98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t</w:t>
            </w:r>
            <w:r w:rsidRPr="00481C06">
              <w:rPr>
                <w:rFonts w:cs="Tahoma"/>
                <w:sz w:val="24"/>
              </w:rPr>
              <w:t>u</w:t>
            </w:r>
            <w:r>
              <w:rPr>
                <w:rFonts w:cs="Tahoma"/>
                <w:sz w:val="24"/>
              </w:rPr>
              <w:t xml:space="preserve"> seras</w:t>
            </w:r>
          </w:p>
          <w:p w:rsidR="004F386B" w:rsidRPr="00481C06" w:rsidRDefault="004F386B" w:rsidP="00E55B98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 xml:space="preserve">il </w:t>
            </w:r>
            <w:r>
              <w:rPr>
                <w:rFonts w:cs="Tahoma"/>
                <w:sz w:val="24"/>
              </w:rPr>
              <w:t>sera</w:t>
            </w:r>
            <w:r w:rsidRPr="00481C06">
              <w:rPr>
                <w:rFonts w:cs="Tahoma"/>
                <w:sz w:val="24"/>
              </w:rPr>
              <w:t xml:space="preserve">, elle </w:t>
            </w:r>
            <w:r>
              <w:rPr>
                <w:rFonts w:cs="Tahoma"/>
                <w:sz w:val="24"/>
              </w:rPr>
              <w:t>sera</w:t>
            </w:r>
            <w:r w:rsidRPr="00481C06">
              <w:rPr>
                <w:rFonts w:cs="Tahoma"/>
                <w:sz w:val="24"/>
              </w:rPr>
              <w:t xml:space="preserve">, on </w:t>
            </w:r>
            <w:r>
              <w:rPr>
                <w:rFonts w:cs="Tahoma"/>
                <w:sz w:val="24"/>
              </w:rPr>
              <w:t>sera</w:t>
            </w:r>
          </w:p>
          <w:p w:rsidR="004F386B" w:rsidRPr="00481C06" w:rsidRDefault="004F386B" w:rsidP="00E55B98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n</w:t>
            </w:r>
            <w:r w:rsidRPr="00481C06">
              <w:rPr>
                <w:rFonts w:cs="Tahoma"/>
                <w:sz w:val="24"/>
              </w:rPr>
              <w:t>ous</w:t>
            </w:r>
            <w:r>
              <w:rPr>
                <w:rFonts w:cs="Tahoma"/>
                <w:sz w:val="24"/>
              </w:rPr>
              <w:t xml:space="preserve"> serons</w:t>
            </w:r>
            <w:r w:rsidRPr="00481C06">
              <w:rPr>
                <w:rFonts w:cs="Tahoma"/>
                <w:sz w:val="24"/>
              </w:rPr>
              <w:t xml:space="preserve"> </w:t>
            </w:r>
          </w:p>
          <w:p w:rsidR="004F386B" w:rsidRPr="00481C06" w:rsidRDefault="004F386B" w:rsidP="00E55B98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 xml:space="preserve">vous </w:t>
            </w:r>
            <w:r>
              <w:rPr>
                <w:rFonts w:cs="Tahoma"/>
                <w:sz w:val="24"/>
              </w:rPr>
              <w:t>serez</w:t>
            </w:r>
          </w:p>
          <w:p w:rsidR="004F386B" w:rsidRPr="00481C06" w:rsidRDefault="004F386B" w:rsidP="00E55B98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 xml:space="preserve">ils </w:t>
            </w:r>
            <w:r>
              <w:rPr>
                <w:rFonts w:cs="Tahoma"/>
                <w:sz w:val="24"/>
              </w:rPr>
              <w:t>seront</w:t>
            </w:r>
            <w:r w:rsidRPr="00481C06">
              <w:rPr>
                <w:rFonts w:cs="Tahoma"/>
                <w:sz w:val="24"/>
              </w:rPr>
              <w:t xml:space="preserve">, elles </w:t>
            </w:r>
            <w:r>
              <w:rPr>
                <w:rFonts w:cs="Tahoma"/>
                <w:sz w:val="24"/>
              </w:rPr>
              <w:t>seront</w:t>
            </w:r>
          </w:p>
          <w:p w:rsidR="004F386B" w:rsidRPr="00481C06" w:rsidRDefault="004F386B" w:rsidP="00E55B98">
            <w:pPr>
              <w:rPr>
                <w:rFonts w:cs="Tahoma"/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F386B" w:rsidRPr="00481C06" w:rsidRDefault="004F386B" w:rsidP="00E55B98">
            <w:pPr>
              <w:rPr>
                <w:rFonts w:cs="Tahoma"/>
                <w:sz w:val="24"/>
              </w:rPr>
            </w:pPr>
          </w:p>
        </w:tc>
        <w:tc>
          <w:tcPr>
            <w:tcW w:w="3402" w:type="dxa"/>
          </w:tcPr>
          <w:p w:rsidR="004F386B" w:rsidRPr="00481C06" w:rsidRDefault="004F386B" w:rsidP="00877519">
            <w:pPr>
              <w:rPr>
                <w:rFonts w:cs="Tahoma"/>
                <w:sz w:val="24"/>
              </w:rPr>
            </w:pPr>
          </w:p>
          <w:p w:rsidR="004F386B" w:rsidRPr="00481C06" w:rsidRDefault="004F386B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j’aurai</w:t>
            </w:r>
          </w:p>
          <w:p w:rsidR="004F386B" w:rsidRPr="00481C06" w:rsidRDefault="004F386B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tu auras</w:t>
            </w:r>
          </w:p>
          <w:p w:rsidR="004F386B" w:rsidRPr="00481C06" w:rsidRDefault="004F386B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>il a</w:t>
            </w:r>
            <w:r>
              <w:rPr>
                <w:rFonts w:cs="Tahoma"/>
                <w:sz w:val="24"/>
              </w:rPr>
              <w:t>ura, elle aura</w:t>
            </w:r>
            <w:r w:rsidRPr="00481C06">
              <w:rPr>
                <w:rFonts w:cs="Tahoma"/>
                <w:sz w:val="24"/>
              </w:rPr>
              <w:t>, on a</w:t>
            </w:r>
            <w:r>
              <w:rPr>
                <w:rFonts w:cs="Tahoma"/>
                <w:sz w:val="24"/>
              </w:rPr>
              <w:t>ura</w:t>
            </w:r>
          </w:p>
          <w:p w:rsidR="004F386B" w:rsidRPr="00481C06" w:rsidRDefault="004F386B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>nous a</w:t>
            </w:r>
            <w:r>
              <w:rPr>
                <w:rFonts w:cs="Tahoma"/>
                <w:sz w:val="24"/>
              </w:rPr>
              <w:t>ur</w:t>
            </w:r>
            <w:r w:rsidRPr="00481C06">
              <w:rPr>
                <w:rFonts w:cs="Tahoma"/>
                <w:sz w:val="24"/>
              </w:rPr>
              <w:t>ons</w:t>
            </w:r>
          </w:p>
          <w:p w:rsidR="004F386B" w:rsidRPr="00481C06" w:rsidRDefault="004F386B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vous aurez</w:t>
            </w:r>
          </w:p>
          <w:p w:rsidR="004F386B" w:rsidRPr="00481C06" w:rsidRDefault="004F386B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ils auro</w:t>
            </w:r>
            <w:r w:rsidRPr="00481C06">
              <w:rPr>
                <w:rFonts w:cs="Tahoma"/>
                <w:sz w:val="24"/>
              </w:rPr>
              <w:t xml:space="preserve">nt, elles </w:t>
            </w:r>
            <w:r>
              <w:rPr>
                <w:rFonts w:cs="Tahoma"/>
                <w:sz w:val="24"/>
              </w:rPr>
              <w:t>auront</w:t>
            </w:r>
          </w:p>
          <w:p w:rsidR="004F386B" w:rsidRPr="00481C06" w:rsidRDefault="004F386B" w:rsidP="00877519">
            <w:pPr>
              <w:rPr>
                <w:rFonts w:cs="Tahoma"/>
                <w:sz w:val="24"/>
              </w:rPr>
            </w:pPr>
          </w:p>
        </w:tc>
      </w:tr>
    </w:tbl>
    <w:p w:rsidR="009D281F" w:rsidRDefault="009D281F" w:rsidP="009D281F">
      <w:pPr>
        <w:rPr>
          <w:rFonts w:cs="Tahoma"/>
          <w:sz w:val="24"/>
        </w:rPr>
      </w:pPr>
    </w:p>
    <w:p w:rsidR="00D125E7" w:rsidRPr="00481C06" w:rsidRDefault="00D125E7" w:rsidP="009D281F">
      <w:pPr>
        <w:rPr>
          <w:rFonts w:cs="Tahoma"/>
          <w:sz w:val="24"/>
        </w:rPr>
      </w:pPr>
    </w:p>
    <w:p w:rsidR="00D125E7" w:rsidRPr="00D125E7" w:rsidRDefault="00D125E7" w:rsidP="004F386B">
      <w:pPr>
        <w:pBdr>
          <w:top w:val="wave" w:sz="12" w:space="1" w:color="auto"/>
          <w:left w:val="wave" w:sz="12" w:space="4" w:color="auto"/>
          <w:bottom w:val="wave" w:sz="12" w:space="1" w:color="auto"/>
          <w:right w:val="wave" w:sz="12" w:space="4" w:color="auto"/>
        </w:pBdr>
        <w:rPr>
          <w:rFonts w:cs="Tahoma"/>
          <w:b/>
          <w:sz w:val="16"/>
          <w:szCs w:val="16"/>
        </w:rPr>
      </w:pPr>
    </w:p>
    <w:p w:rsidR="009D281F" w:rsidRDefault="009D281F" w:rsidP="004F386B">
      <w:pPr>
        <w:pBdr>
          <w:top w:val="wave" w:sz="12" w:space="1" w:color="auto"/>
          <w:left w:val="wave" w:sz="12" w:space="4" w:color="auto"/>
          <w:bottom w:val="wave" w:sz="12" w:space="1" w:color="auto"/>
          <w:right w:val="wave" w:sz="12" w:space="4" w:color="auto"/>
        </w:pBdr>
        <w:rPr>
          <w:rFonts w:cs="Tahoma"/>
          <w:b/>
          <w:sz w:val="24"/>
        </w:rPr>
      </w:pPr>
      <w:r w:rsidRPr="00DE4CA5">
        <w:rPr>
          <w:rFonts w:cs="Tahoma"/>
          <w:b/>
          <w:sz w:val="24"/>
        </w:rPr>
        <w:t>LES VERBES DU 1er GROUPE</w:t>
      </w:r>
    </w:p>
    <w:p w:rsidR="009D281F" w:rsidRDefault="009D281F" w:rsidP="004F386B">
      <w:pPr>
        <w:pBdr>
          <w:top w:val="wave" w:sz="12" w:space="1" w:color="auto"/>
          <w:left w:val="wave" w:sz="12" w:space="4" w:color="auto"/>
          <w:bottom w:val="wave" w:sz="12" w:space="1" w:color="auto"/>
          <w:right w:val="wave" w:sz="12" w:space="4" w:color="auto"/>
        </w:pBdr>
        <w:rPr>
          <w:rFonts w:cs="Tahoma"/>
          <w:b/>
          <w:sz w:val="24"/>
        </w:rPr>
      </w:pPr>
      <w:r w:rsidRPr="00DE4CA5">
        <w:rPr>
          <w:rFonts w:cs="Tahoma"/>
          <w:b/>
          <w:sz w:val="24"/>
        </w:rPr>
        <w:t>A</w:t>
      </w:r>
      <w:r>
        <w:rPr>
          <w:rFonts w:cs="Tahoma"/>
          <w:b/>
          <w:sz w:val="24"/>
        </w:rPr>
        <w:t>U FUTUR SIMPLE</w:t>
      </w:r>
      <w:r w:rsidRPr="00DE4CA5">
        <w:rPr>
          <w:rFonts w:cs="Tahoma"/>
          <w:b/>
          <w:sz w:val="24"/>
        </w:rPr>
        <w:t xml:space="preserve"> DE L’INDICATIF</w:t>
      </w:r>
    </w:p>
    <w:p w:rsidR="00D125E7" w:rsidRPr="00D125E7" w:rsidRDefault="00D125E7" w:rsidP="004F386B">
      <w:pPr>
        <w:pBdr>
          <w:top w:val="wave" w:sz="12" w:space="1" w:color="auto"/>
          <w:left w:val="wave" w:sz="12" w:space="4" w:color="auto"/>
          <w:bottom w:val="wave" w:sz="12" w:space="1" w:color="auto"/>
          <w:right w:val="wave" w:sz="12" w:space="4" w:color="auto"/>
        </w:pBdr>
        <w:rPr>
          <w:rFonts w:cs="Tahoma"/>
          <w:b/>
          <w:sz w:val="16"/>
          <w:szCs w:val="16"/>
        </w:rPr>
      </w:pPr>
    </w:p>
    <w:p w:rsidR="009D281F" w:rsidRDefault="009D281F" w:rsidP="009D281F">
      <w:pPr>
        <w:rPr>
          <w:rFonts w:cs="Tahoma"/>
          <w:sz w:val="24"/>
        </w:rPr>
      </w:pPr>
    </w:p>
    <w:tbl>
      <w:tblPr>
        <w:tblStyle w:val="Grilledutableau"/>
        <w:tblW w:w="7655" w:type="dxa"/>
        <w:jc w:val="center"/>
        <w:tblLayout w:type="fixed"/>
        <w:tblLook w:val="01E0" w:firstRow="1" w:lastRow="1" w:firstColumn="1" w:lastColumn="1" w:noHBand="0" w:noVBand="0"/>
      </w:tblPr>
      <w:tblGrid>
        <w:gridCol w:w="2365"/>
        <w:gridCol w:w="280"/>
        <w:gridCol w:w="2365"/>
        <w:gridCol w:w="280"/>
        <w:gridCol w:w="2365"/>
      </w:tblGrid>
      <w:tr w:rsidR="009D281F" w:rsidRPr="00481C06" w:rsidTr="00F704D1">
        <w:trPr>
          <w:jc w:val="center"/>
        </w:trPr>
        <w:tc>
          <w:tcPr>
            <w:tcW w:w="2365" w:type="dxa"/>
          </w:tcPr>
          <w:p w:rsidR="009D281F" w:rsidRDefault="009D281F" w:rsidP="00877519">
            <w:pPr>
              <w:rPr>
                <w:rFonts w:cs="Tahoma"/>
                <w:sz w:val="24"/>
              </w:rPr>
            </w:pPr>
          </w:p>
          <w:p w:rsidR="009D281F" w:rsidRPr="00481C06" w:rsidRDefault="009D281F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>Chanter</w:t>
            </w:r>
          </w:p>
          <w:p w:rsidR="009D281F" w:rsidRDefault="009D281F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Futur de l’I</w:t>
            </w:r>
            <w:r w:rsidRPr="00481C06">
              <w:rPr>
                <w:rFonts w:cs="Tahoma"/>
                <w:sz w:val="24"/>
              </w:rPr>
              <w:t>ndicatif</w:t>
            </w:r>
          </w:p>
          <w:p w:rsidR="009D281F" w:rsidRPr="00481C06" w:rsidRDefault="009D281F" w:rsidP="00877519">
            <w:pPr>
              <w:rPr>
                <w:rFonts w:cs="Tahoma"/>
                <w:sz w:val="24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9D281F" w:rsidRPr="00481C06" w:rsidRDefault="009D281F" w:rsidP="00877519">
            <w:pPr>
              <w:rPr>
                <w:rFonts w:cs="Tahoma"/>
                <w:sz w:val="24"/>
              </w:rPr>
            </w:pPr>
          </w:p>
        </w:tc>
        <w:tc>
          <w:tcPr>
            <w:tcW w:w="2365" w:type="dxa"/>
          </w:tcPr>
          <w:p w:rsidR="009D281F" w:rsidRDefault="009D281F" w:rsidP="00877519">
            <w:pPr>
              <w:rPr>
                <w:rFonts w:cs="Tahoma"/>
                <w:sz w:val="24"/>
              </w:rPr>
            </w:pPr>
          </w:p>
          <w:p w:rsidR="009D281F" w:rsidRPr="00481C06" w:rsidRDefault="009D281F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>Manger</w:t>
            </w:r>
          </w:p>
          <w:p w:rsidR="009D281F" w:rsidRPr="00481C06" w:rsidRDefault="009D281F" w:rsidP="009D281F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Futur de l’I</w:t>
            </w:r>
            <w:r w:rsidRPr="00481C06">
              <w:rPr>
                <w:rFonts w:cs="Tahoma"/>
                <w:sz w:val="24"/>
              </w:rPr>
              <w:t>ndicatif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9D281F" w:rsidRPr="00481C06" w:rsidRDefault="009D281F" w:rsidP="00877519">
            <w:pPr>
              <w:rPr>
                <w:rFonts w:cs="Tahoma"/>
                <w:sz w:val="24"/>
              </w:rPr>
            </w:pPr>
          </w:p>
        </w:tc>
        <w:tc>
          <w:tcPr>
            <w:tcW w:w="2365" w:type="dxa"/>
          </w:tcPr>
          <w:p w:rsidR="009D281F" w:rsidRDefault="009D281F" w:rsidP="00877519">
            <w:pPr>
              <w:rPr>
                <w:rFonts w:cs="Tahoma"/>
                <w:sz w:val="24"/>
              </w:rPr>
            </w:pPr>
          </w:p>
          <w:p w:rsidR="009D281F" w:rsidRPr="00481C06" w:rsidRDefault="009D281F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>Avancer</w:t>
            </w:r>
          </w:p>
          <w:p w:rsidR="009D281F" w:rsidRPr="00481C06" w:rsidRDefault="009D281F" w:rsidP="00F704D1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Futur de l’I</w:t>
            </w:r>
            <w:r w:rsidRPr="00481C06">
              <w:rPr>
                <w:rFonts w:cs="Tahoma"/>
                <w:sz w:val="24"/>
              </w:rPr>
              <w:t>ndicatif</w:t>
            </w:r>
          </w:p>
        </w:tc>
      </w:tr>
      <w:tr w:rsidR="009D281F" w:rsidRPr="00481C06" w:rsidTr="00F704D1">
        <w:trPr>
          <w:jc w:val="center"/>
        </w:trPr>
        <w:tc>
          <w:tcPr>
            <w:tcW w:w="2365" w:type="dxa"/>
          </w:tcPr>
          <w:p w:rsidR="009D281F" w:rsidRPr="00481C06" w:rsidRDefault="009D281F" w:rsidP="00877519">
            <w:pPr>
              <w:rPr>
                <w:rFonts w:cs="Tahoma"/>
                <w:sz w:val="24"/>
              </w:rPr>
            </w:pPr>
          </w:p>
          <w:p w:rsidR="009D281F" w:rsidRPr="00481C06" w:rsidRDefault="009D281F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j</w:t>
            </w:r>
            <w:r w:rsidRPr="00481C06">
              <w:rPr>
                <w:rFonts w:cs="Tahoma"/>
                <w:sz w:val="24"/>
              </w:rPr>
              <w:t>e</w:t>
            </w:r>
            <w:r>
              <w:rPr>
                <w:rFonts w:cs="Tahoma"/>
                <w:sz w:val="24"/>
              </w:rPr>
              <w:t xml:space="preserve"> chanter</w:t>
            </w:r>
            <w:r w:rsidRPr="0074363A">
              <w:rPr>
                <w:rFonts w:cs="Tahoma"/>
                <w:sz w:val="24"/>
                <w:u w:val="single"/>
              </w:rPr>
              <w:t>ai</w:t>
            </w:r>
          </w:p>
          <w:p w:rsidR="009D281F" w:rsidRPr="00481C06" w:rsidRDefault="009D281F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t</w:t>
            </w:r>
            <w:r w:rsidRPr="00481C06">
              <w:rPr>
                <w:rFonts w:cs="Tahoma"/>
                <w:sz w:val="24"/>
              </w:rPr>
              <w:t>u</w:t>
            </w:r>
            <w:r>
              <w:rPr>
                <w:rFonts w:cs="Tahoma"/>
                <w:sz w:val="24"/>
              </w:rPr>
              <w:t xml:space="preserve"> chanter</w:t>
            </w:r>
            <w:r w:rsidRPr="0074363A">
              <w:rPr>
                <w:rFonts w:cs="Tahoma"/>
                <w:sz w:val="24"/>
                <w:u w:val="single"/>
              </w:rPr>
              <w:t>as</w:t>
            </w:r>
          </w:p>
          <w:p w:rsidR="009D281F" w:rsidRPr="00481C06" w:rsidRDefault="009D281F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il/elle/on chanter</w:t>
            </w:r>
            <w:r w:rsidRPr="0074363A">
              <w:rPr>
                <w:rFonts w:cs="Tahoma"/>
                <w:sz w:val="24"/>
                <w:u w:val="single"/>
              </w:rPr>
              <w:t>a</w:t>
            </w:r>
          </w:p>
          <w:p w:rsidR="009D281F" w:rsidRPr="00481C06" w:rsidRDefault="009D281F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 xml:space="preserve">nous </w:t>
            </w:r>
            <w:r>
              <w:rPr>
                <w:rFonts w:cs="Tahoma"/>
                <w:sz w:val="24"/>
              </w:rPr>
              <w:t>chanter</w:t>
            </w:r>
            <w:r w:rsidRPr="0074363A">
              <w:rPr>
                <w:rFonts w:cs="Tahoma"/>
                <w:sz w:val="24"/>
                <w:u w:val="single"/>
              </w:rPr>
              <w:t>ons</w:t>
            </w:r>
          </w:p>
          <w:p w:rsidR="009D281F" w:rsidRPr="00481C06" w:rsidRDefault="009D281F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 xml:space="preserve">vous </w:t>
            </w:r>
            <w:r>
              <w:rPr>
                <w:rFonts w:cs="Tahoma"/>
                <w:sz w:val="24"/>
              </w:rPr>
              <w:t>chanter</w:t>
            </w:r>
            <w:r w:rsidRPr="0074363A">
              <w:rPr>
                <w:rFonts w:cs="Tahoma"/>
                <w:sz w:val="24"/>
                <w:u w:val="single"/>
              </w:rPr>
              <w:t>ez</w:t>
            </w:r>
          </w:p>
          <w:p w:rsidR="009D281F" w:rsidRPr="00481C06" w:rsidRDefault="009D281F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i</w:t>
            </w:r>
            <w:r w:rsidRPr="00481C06">
              <w:rPr>
                <w:rFonts w:cs="Tahoma"/>
                <w:sz w:val="24"/>
              </w:rPr>
              <w:t>ls</w:t>
            </w:r>
            <w:r>
              <w:rPr>
                <w:rFonts w:cs="Tahoma"/>
                <w:sz w:val="24"/>
              </w:rPr>
              <w:t>/elles chanter</w:t>
            </w:r>
            <w:r w:rsidRPr="0074363A">
              <w:rPr>
                <w:rFonts w:cs="Tahoma"/>
                <w:sz w:val="24"/>
                <w:u w:val="single"/>
              </w:rPr>
              <w:t>ont</w:t>
            </w:r>
          </w:p>
          <w:p w:rsidR="009D281F" w:rsidRPr="00481C06" w:rsidRDefault="009D281F" w:rsidP="00877519">
            <w:pPr>
              <w:rPr>
                <w:rFonts w:cs="Tahoma"/>
                <w:sz w:val="24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9D281F" w:rsidRPr="00481C06" w:rsidRDefault="009D281F" w:rsidP="00877519">
            <w:pPr>
              <w:rPr>
                <w:rFonts w:cs="Tahoma"/>
                <w:sz w:val="24"/>
              </w:rPr>
            </w:pPr>
          </w:p>
        </w:tc>
        <w:tc>
          <w:tcPr>
            <w:tcW w:w="2365" w:type="dxa"/>
          </w:tcPr>
          <w:p w:rsidR="009D281F" w:rsidRPr="00481C06" w:rsidRDefault="009D281F" w:rsidP="00877519">
            <w:pPr>
              <w:rPr>
                <w:rFonts w:cs="Tahoma"/>
                <w:sz w:val="24"/>
              </w:rPr>
            </w:pPr>
          </w:p>
          <w:p w:rsidR="009D281F" w:rsidRPr="00481C06" w:rsidRDefault="009D281F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j</w:t>
            </w:r>
            <w:r w:rsidRPr="00481C06">
              <w:rPr>
                <w:rFonts w:cs="Tahoma"/>
                <w:sz w:val="24"/>
              </w:rPr>
              <w:t>e</w:t>
            </w:r>
            <w:r>
              <w:rPr>
                <w:rFonts w:cs="Tahoma"/>
                <w:sz w:val="24"/>
              </w:rPr>
              <w:t xml:space="preserve"> manger</w:t>
            </w:r>
            <w:r w:rsidRPr="0074363A">
              <w:rPr>
                <w:rFonts w:cs="Tahoma"/>
                <w:sz w:val="24"/>
                <w:u w:val="single"/>
              </w:rPr>
              <w:t>ai</w:t>
            </w:r>
          </w:p>
          <w:p w:rsidR="009D281F" w:rsidRPr="00481C06" w:rsidRDefault="009D281F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t</w:t>
            </w:r>
            <w:r w:rsidRPr="00481C06">
              <w:rPr>
                <w:rFonts w:cs="Tahoma"/>
                <w:sz w:val="24"/>
              </w:rPr>
              <w:t>u</w:t>
            </w:r>
            <w:r>
              <w:rPr>
                <w:rFonts w:cs="Tahoma"/>
                <w:sz w:val="24"/>
              </w:rPr>
              <w:t xml:space="preserve"> manger</w:t>
            </w:r>
            <w:r w:rsidRPr="0074363A">
              <w:rPr>
                <w:rFonts w:cs="Tahoma"/>
                <w:sz w:val="24"/>
                <w:u w:val="single"/>
              </w:rPr>
              <w:t>as</w:t>
            </w:r>
          </w:p>
          <w:p w:rsidR="009D281F" w:rsidRPr="00481C06" w:rsidRDefault="009D281F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il/elle/on manger</w:t>
            </w:r>
            <w:r w:rsidRPr="0074363A">
              <w:rPr>
                <w:rFonts w:cs="Tahoma"/>
                <w:sz w:val="24"/>
                <w:u w:val="single"/>
              </w:rPr>
              <w:t>a</w:t>
            </w:r>
          </w:p>
          <w:p w:rsidR="009D281F" w:rsidRPr="00481C06" w:rsidRDefault="009D281F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 xml:space="preserve">nous </w:t>
            </w:r>
            <w:r>
              <w:rPr>
                <w:rFonts w:cs="Tahoma"/>
                <w:sz w:val="24"/>
              </w:rPr>
              <w:t>manger</w:t>
            </w:r>
            <w:r w:rsidRPr="0074363A">
              <w:rPr>
                <w:rFonts w:cs="Tahoma"/>
                <w:sz w:val="24"/>
                <w:u w:val="single"/>
              </w:rPr>
              <w:t>ons</w:t>
            </w:r>
          </w:p>
          <w:p w:rsidR="009D281F" w:rsidRPr="00481C06" w:rsidRDefault="009D281F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 xml:space="preserve">vous </w:t>
            </w:r>
            <w:r>
              <w:rPr>
                <w:rFonts w:cs="Tahoma"/>
                <w:sz w:val="24"/>
              </w:rPr>
              <w:t>manger</w:t>
            </w:r>
            <w:r w:rsidRPr="0074363A">
              <w:rPr>
                <w:rFonts w:cs="Tahoma"/>
                <w:sz w:val="24"/>
                <w:u w:val="single"/>
              </w:rPr>
              <w:t>ez</w:t>
            </w:r>
          </w:p>
          <w:p w:rsidR="009D281F" w:rsidRPr="00481C06" w:rsidRDefault="009D281F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i</w:t>
            </w:r>
            <w:r w:rsidRPr="00481C06">
              <w:rPr>
                <w:rFonts w:cs="Tahoma"/>
                <w:sz w:val="24"/>
              </w:rPr>
              <w:t>ls</w:t>
            </w:r>
            <w:r>
              <w:rPr>
                <w:rFonts w:cs="Tahoma"/>
                <w:sz w:val="24"/>
              </w:rPr>
              <w:t>/elles</w:t>
            </w:r>
            <w:r w:rsidRPr="00481C06">
              <w:rPr>
                <w:rFonts w:cs="Tahoma"/>
                <w:sz w:val="24"/>
              </w:rPr>
              <w:t xml:space="preserve"> </w:t>
            </w:r>
            <w:r>
              <w:rPr>
                <w:rFonts w:cs="Tahoma"/>
                <w:sz w:val="24"/>
              </w:rPr>
              <w:t>manger</w:t>
            </w:r>
            <w:r w:rsidRPr="0074363A">
              <w:rPr>
                <w:rFonts w:cs="Tahoma"/>
                <w:sz w:val="24"/>
                <w:u w:val="single"/>
              </w:rPr>
              <w:t>ont</w:t>
            </w:r>
          </w:p>
          <w:p w:rsidR="009D281F" w:rsidRPr="00481C06" w:rsidRDefault="009D281F" w:rsidP="00877519">
            <w:pPr>
              <w:rPr>
                <w:rFonts w:cs="Tahoma"/>
                <w:sz w:val="24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9D281F" w:rsidRPr="00481C06" w:rsidRDefault="009D281F" w:rsidP="00877519">
            <w:pPr>
              <w:rPr>
                <w:rFonts w:cs="Tahoma"/>
                <w:sz w:val="24"/>
              </w:rPr>
            </w:pPr>
          </w:p>
        </w:tc>
        <w:tc>
          <w:tcPr>
            <w:tcW w:w="2365" w:type="dxa"/>
          </w:tcPr>
          <w:p w:rsidR="009D281F" w:rsidRPr="00481C06" w:rsidRDefault="009D281F" w:rsidP="00877519">
            <w:pPr>
              <w:rPr>
                <w:rFonts w:cs="Tahoma"/>
                <w:sz w:val="24"/>
              </w:rPr>
            </w:pPr>
          </w:p>
          <w:p w:rsidR="009D281F" w:rsidRPr="00481C06" w:rsidRDefault="009D281F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j’avancer</w:t>
            </w:r>
            <w:r w:rsidRPr="0074363A">
              <w:rPr>
                <w:rFonts w:cs="Tahoma"/>
                <w:sz w:val="24"/>
                <w:u w:val="single"/>
              </w:rPr>
              <w:t>ai</w:t>
            </w:r>
          </w:p>
          <w:p w:rsidR="009D281F" w:rsidRPr="00481C06" w:rsidRDefault="009D281F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t</w:t>
            </w:r>
            <w:r w:rsidRPr="00481C06">
              <w:rPr>
                <w:rFonts w:cs="Tahoma"/>
                <w:sz w:val="24"/>
              </w:rPr>
              <w:t>u</w:t>
            </w:r>
            <w:r>
              <w:rPr>
                <w:rFonts w:cs="Tahoma"/>
                <w:sz w:val="24"/>
              </w:rPr>
              <w:t xml:space="preserve"> avancer</w:t>
            </w:r>
            <w:r w:rsidRPr="0074363A">
              <w:rPr>
                <w:rFonts w:cs="Tahoma"/>
                <w:sz w:val="24"/>
                <w:u w:val="single"/>
              </w:rPr>
              <w:t>as</w:t>
            </w:r>
          </w:p>
          <w:p w:rsidR="009D281F" w:rsidRDefault="009D281F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il/elle/on avancer</w:t>
            </w:r>
            <w:r w:rsidRPr="0074363A">
              <w:rPr>
                <w:rFonts w:cs="Tahoma"/>
                <w:sz w:val="24"/>
                <w:u w:val="single"/>
              </w:rPr>
              <w:t>a</w:t>
            </w:r>
          </w:p>
          <w:p w:rsidR="009D281F" w:rsidRPr="00481C06" w:rsidRDefault="009D281F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n</w:t>
            </w:r>
            <w:r w:rsidRPr="00481C06">
              <w:rPr>
                <w:rFonts w:cs="Tahoma"/>
                <w:sz w:val="24"/>
              </w:rPr>
              <w:t xml:space="preserve">ous </w:t>
            </w:r>
            <w:r>
              <w:rPr>
                <w:rFonts w:cs="Tahoma"/>
                <w:sz w:val="24"/>
              </w:rPr>
              <w:t>avancer</w:t>
            </w:r>
            <w:r w:rsidRPr="0074363A">
              <w:rPr>
                <w:rFonts w:cs="Tahoma"/>
                <w:sz w:val="24"/>
                <w:u w:val="single"/>
              </w:rPr>
              <w:t>ons</w:t>
            </w:r>
          </w:p>
          <w:p w:rsidR="009D281F" w:rsidRPr="00481C06" w:rsidRDefault="009D281F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 xml:space="preserve">vous </w:t>
            </w:r>
            <w:r>
              <w:rPr>
                <w:rFonts w:cs="Tahoma"/>
                <w:sz w:val="24"/>
              </w:rPr>
              <w:t>avancer</w:t>
            </w:r>
            <w:r w:rsidRPr="0074363A">
              <w:rPr>
                <w:rFonts w:cs="Tahoma"/>
                <w:sz w:val="24"/>
                <w:u w:val="single"/>
              </w:rPr>
              <w:t>ez</w:t>
            </w:r>
          </w:p>
          <w:p w:rsidR="009D281F" w:rsidRPr="00481C06" w:rsidRDefault="009D281F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i</w:t>
            </w:r>
            <w:r w:rsidRPr="00481C06">
              <w:rPr>
                <w:rFonts w:cs="Tahoma"/>
                <w:sz w:val="24"/>
              </w:rPr>
              <w:t>ls</w:t>
            </w:r>
            <w:r>
              <w:rPr>
                <w:rFonts w:cs="Tahoma"/>
                <w:sz w:val="24"/>
              </w:rPr>
              <w:t>/elles</w:t>
            </w:r>
            <w:r w:rsidRPr="00481C06">
              <w:rPr>
                <w:rFonts w:cs="Tahoma"/>
                <w:sz w:val="24"/>
              </w:rPr>
              <w:t xml:space="preserve"> </w:t>
            </w:r>
            <w:r>
              <w:rPr>
                <w:rFonts w:cs="Tahoma"/>
                <w:sz w:val="24"/>
              </w:rPr>
              <w:t>avancer</w:t>
            </w:r>
            <w:r w:rsidRPr="0074363A">
              <w:rPr>
                <w:rFonts w:cs="Tahoma"/>
                <w:sz w:val="24"/>
                <w:u w:val="single"/>
              </w:rPr>
              <w:t>ont</w:t>
            </w:r>
          </w:p>
        </w:tc>
      </w:tr>
    </w:tbl>
    <w:p w:rsidR="000634EE" w:rsidRDefault="000634EE" w:rsidP="00BE59E8">
      <w:pPr>
        <w:jc w:val="both"/>
        <w:rPr>
          <w:rFonts w:cs="Tahoma"/>
          <w:sz w:val="24"/>
        </w:rPr>
      </w:pPr>
    </w:p>
    <w:p w:rsidR="000634EE" w:rsidRDefault="000634EE" w:rsidP="000634EE">
      <w:pPr>
        <w:rPr>
          <w:rFonts w:cs="Tahoma"/>
          <w:sz w:val="24"/>
        </w:rPr>
      </w:pPr>
    </w:p>
    <w:p w:rsidR="009D281F" w:rsidRDefault="009D281F" w:rsidP="00BE59E8">
      <w:pPr>
        <w:jc w:val="both"/>
        <w:rPr>
          <w:rFonts w:cs="Tahoma"/>
          <w:sz w:val="24"/>
        </w:rPr>
      </w:pPr>
    </w:p>
    <w:p w:rsidR="00D125E7" w:rsidRPr="00D125E7" w:rsidRDefault="00D125E7" w:rsidP="00D125E7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rFonts w:cs="Tahoma"/>
          <w:b/>
          <w:sz w:val="16"/>
          <w:szCs w:val="16"/>
        </w:rPr>
      </w:pPr>
    </w:p>
    <w:p w:rsidR="00D125E7" w:rsidRDefault="00D125E7" w:rsidP="00D125E7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rFonts w:cs="Tahoma"/>
          <w:b/>
          <w:sz w:val="24"/>
        </w:rPr>
      </w:pPr>
      <w:r w:rsidRPr="00DE4CA5">
        <w:rPr>
          <w:rFonts w:cs="Tahoma"/>
          <w:b/>
          <w:sz w:val="24"/>
        </w:rPr>
        <w:t>LES VERBES IRR</w:t>
      </w:r>
      <w:r>
        <w:rPr>
          <w:rFonts w:cs="Tahoma"/>
          <w:b/>
          <w:sz w:val="24"/>
        </w:rPr>
        <w:t>É</w:t>
      </w:r>
      <w:r w:rsidRPr="00DE4CA5">
        <w:rPr>
          <w:rFonts w:cs="Tahoma"/>
          <w:b/>
          <w:sz w:val="24"/>
        </w:rPr>
        <w:t>GULIERS</w:t>
      </w:r>
    </w:p>
    <w:p w:rsidR="00D125E7" w:rsidRDefault="00D125E7" w:rsidP="00D125E7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rFonts w:cs="Tahoma"/>
          <w:b/>
          <w:sz w:val="24"/>
        </w:rPr>
      </w:pPr>
      <w:r w:rsidRPr="00DE4CA5">
        <w:rPr>
          <w:rFonts w:cs="Tahoma"/>
          <w:b/>
          <w:sz w:val="24"/>
        </w:rPr>
        <w:t>A L’IMPARFAIT DE L’INDICATIF</w:t>
      </w:r>
    </w:p>
    <w:p w:rsidR="00D125E7" w:rsidRPr="00D125E7" w:rsidRDefault="00D125E7" w:rsidP="00D125E7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rFonts w:cs="Tahoma"/>
          <w:b/>
          <w:sz w:val="16"/>
          <w:szCs w:val="16"/>
        </w:rPr>
      </w:pPr>
    </w:p>
    <w:p w:rsidR="00D125E7" w:rsidRPr="00481C06" w:rsidRDefault="00D125E7" w:rsidP="00D125E7">
      <w:pPr>
        <w:rPr>
          <w:rFonts w:cs="Tahoma"/>
          <w:sz w:val="24"/>
        </w:rPr>
      </w:pPr>
    </w:p>
    <w:tbl>
      <w:tblPr>
        <w:tblStyle w:val="Grilledutableau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402"/>
        <w:gridCol w:w="567"/>
        <w:gridCol w:w="3402"/>
      </w:tblGrid>
      <w:tr w:rsidR="00D125E7" w:rsidRPr="00481C06" w:rsidTr="00D125E7">
        <w:trPr>
          <w:jc w:val="center"/>
        </w:trPr>
        <w:tc>
          <w:tcPr>
            <w:tcW w:w="3402" w:type="dxa"/>
          </w:tcPr>
          <w:p w:rsidR="00D125E7" w:rsidRDefault="00D125E7" w:rsidP="00877519">
            <w:pPr>
              <w:tabs>
                <w:tab w:val="left" w:pos="1181"/>
                <w:tab w:val="center" w:pos="1593"/>
              </w:tabs>
              <w:rPr>
                <w:rFonts w:cs="Tahoma"/>
                <w:sz w:val="24"/>
              </w:rPr>
            </w:pPr>
          </w:p>
          <w:p w:rsidR="00D125E7" w:rsidRPr="00481C06" w:rsidRDefault="00D125E7" w:rsidP="00877519">
            <w:pPr>
              <w:tabs>
                <w:tab w:val="left" w:pos="1181"/>
                <w:tab w:val="center" w:pos="1593"/>
              </w:tabs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>Avoir</w:t>
            </w:r>
          </w:p>
          <w:p w:rsidR="00D125E7" w:rsidRDefault="00D125E7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Imparfait de l’I</w:t>
            </w:r>
            <w:r w:rsidRPr="00481C06">
              <w:rPr>
                <w:rFonts w:cs="Tahoma"/>
                <w:sz w:val="24"/>
              </w:rPr>
              <w:t>ndicatif</w:t>
            </w:r>
          </w:p>
          <w:p w:rsidR="00D125E7" w:rsidRPr="00481C06" w:rsidRDefault="00D125E7" w:rsidP="00877519">
            <w:pPr>
              <w:rPr>
                <w:rFonts w:cs="Tahoma"/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125E7" w:rsidRPr="00481C06" w:rsidRDefault="00D125E7" w:rsidP="00877519">
            <w:pPr>
              <w:rPr>
                <w:rFonts w:cs="Tahoma"/>
                <w:sz w:val="24"/>
              </w:rPr>
            </w:pPr>
          </w:p>
        </w:tc>
        <w:tc>
          <w:tcPr>
            <w:tcW w:w="3402" w:type="dxa"/>
          </w:tcPr>
          <w:p w:rsidR="00D125E7" w:rsidRDefault="00D125E7" w:rsidP="00877519">
            <w:pPr>
              <w:rPr>
                <w:rFonts w:cs="Tahoma"/>
                <w:sz w:val="24"/>
              </w:rPr>
            </w:pPr>
          </w:p>
          <w:p w:rsidR="00D125E7" w:rsidRPr="00481C06" w:rsidRDefault="00D125E7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>Être</w:t>
            </w:r>
          </w:p>
          <w:p w:rsidR="00D125E7" w:rsidRPr="00481C06" w:rsidRDefault="00D125E7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Imparfait de l’I</w:t>
            </w:r>
            <w:r w:rsidRPr="00481C06">
              <w:rPr>
                <w:rFonts w:cs="Tahoma"/>
                <w:sz w:val="24"/>
              </w:rPr>
              <w:t>ndicatif</w:t>
            </w:r>
          </w:p>
        </w:tc>
      </w:tr>
      <w:tr w:rsidR="00D125E7" w:rsidRPr="00481C06" w:rsidTr="00D125E7">
        <w:trPr>
          <w:jc w:val="center"/>
        </w:trPr>
        <w:tc>
          <w:tcPr>
            <w:tcW w:w="3402" w:type="dxa"/>
          </w:tcPr>
          <w:p w:rsidR="00D125E7" w:rsidRPr="00481C06" w:rsidRDefault="00D125E7" w:rsidP="00877519">
            <w:pPr>
              <w:rPr>
                <w:rFonts w:cs="Tahoma"/>
                <w:sz w:val="24"/>
              </w:rPr>
            </w:pPr>
          </w:p>
          <w:p w:rsidR="00D125E7" w:rsidRPr="00481C06" w:rsidRDefault="00D125E7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j’avais</w:t>
            </w:r>
          </w:p>
          <w:p w:rsidR="00D125E7" w:rsidRPr="00481C06" w:rsidRDefault="00D125E7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tu avais</w:t>
            </w:r>
          </w:p>
          <w:p w:rsidR="00D125E7" w:rsidRPr="00481C06" w:rsidRDefault="00D125E7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>il a</w:t>
            </w:r>
            <w:r>
              <w:rPr>
                <w:rFonts w:cs="Tahoma"/>
                <w:sz w:val="24"/>
              </w:rPr>
              <w:t>vait</w:t>
            </w:r>
            <w:r w:rsidRPr="00481C06">
              <w:rPr>
                <w:rFonts w:cs="Tahoma"/>
                <w:sz w:val="24"/>
              </w:rPr>
              <w:t>, elle a</w:t>
            </w:r>
            <w:r>
              <w:rPr>
                <w:rFonts w:cs="Tahoma"/>
                <w:sz w:val="24"/>
              </w:rPr>
              <w:t>vait</w:t>
            </w:r>
            <w:r w:rsidRPr="00481C06">
              <w:rPr>
                <w:rFonts w:cs="Tahoma"/>
                <w:sz w:val="24"/>
              </w:rPr>
              <w:t>, on a</w:t>
            </w:r>
            <w:r>
              <w:rPr>
                <w:rFonts w:cs="Tahoma"/>
                <w:sz w:val="24"/>
              </w:rPr>
              <w:t>vait</w:t>
            </w:r>
          </w:p>
          <w:p w:rsidR="00D125E7" w:rsidRPr="00481C06" w:rsidRDefault="00D125E7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>nous av</w:t>
            </w:r>
            <w:r>
              <w:rPr>
                <w:rFonts w:cs="Tahoma"/>
                <w:sz w:val="24"/>
              </w:rPr>
              <w:t>i</w:t>
            </w:r>
            <w:r w:rsidRPr="00481C06">
              <w:rPr>
                <w:rFonts w:cs="Tahoma"/>
                <w:sz w:val="24"/>
              </w:rPr>
              <w:t>ons</w:t>
            </w:r>
          </w:p>
          <w:p w:rsidR="00D125E7" w:rsidRPr="00481C06" w:rsidRDefault="00D125E7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>vous av</w:t>
            </w:r>
            <w:r>
              <w:rPr>
                <w:rFonts w:cs="Tahoma"/>
                <w:sz w:val="24"/>
              </w:rPr>
              <w:t>i</w:t>
            </w:r>
            <w:r w:rsidRPr="00481C06">
              <w:rPr>
                <w:rFonts w:cs="Tahoma"/>
                <w:sz w:val="24"/>
              </w:rPr>
              <w:t>ez</w:t>
            </w:r>
          </w:p>
          <w:p w:rsidR="00D125E7" w:rsidRPr="00481C06" w:rsidRDefault="00D125E7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ils avaie</w:t>
            </w:r>
            <w:r w:rsidRPr="00481C06">
              <w:rPr>
                <w:rFonts w:cs="Tahoma"/>
                <w:sz w:val="24"/>
              </w:rPr>
              <w:t xml:space="preserve">nt, elles </w:t>
            </w:r>
            <w:r>
              <w:rPr>
                <w:rFonts w:cs="Tahoma"/>
                <w:sz w:val="24"/>
              </w:rPr>
              <w:t>avaie</w:t>
            </w:r>
            <w:r w:rsidRPr="00481C06">
              <w:rPr>
                <w:rFonts w:cs="Tahoma"/>
                <w:sz w:val="24"/>
              </w:rPr>
              <w:t>nt</w:t>
            </w:r>
          </w:p>
          <w:p w:rsidR="00D125E7" w:rsidRPr="00481C06" w:rsidRDefault="00D125E7" w:rsidP="00877519">
            <w:pPr>
              <w:rPr>
                <w:rFonts w:cs="Tahoma"/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D125E7" w:rsidRPr="00481C06" w:rsidRDefault="00D125E7" w:rsidP="00877519">
            <w:pPr>
              <w:rPr>
                <w:rFonts w:cs="Tahoma"/>
                <w:sz w:val="24"/>
              </w:rPr>
            </w:pPr>
          </w:p>
        </w:tc>
        <w:tc>
          <w:tcPr>
            <w:tcW w:w="3402" w:type="dxa"/>
          </w:tcPr>
          <w:p w:rsidR="00D125E7" w:rsidRPr="00481C06" w:rsidRDefault="00D125E7" w:rsidP="00877519">
            <w:pPr>
              <w:rPr>
                <w:rFonts w:cs="Tahoma"/>
                <w:sz w:val="24"/>
              </w:rPr>
            </w:pPr>
          </w:p>
          <w:p w:rsidR="00D125E7" w:rsidRPr="00481C06" w:rsidRDefault="00D125E7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j’étais</w:t>
            </w:r>
          </w:p>
          <w:p w:rsidR="00D125E7" w:rsidRPr="00481C06" w:rsidRDefault="00D125E7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t</w:t>
            </w:r>
            <w:r w:rsidRPr="00481C06">
              <w:rPr>
                <w:rFonts w:cs="Tahoma"/>
                <w:sz w:val="24"/>
              </w:rPr>
              <w:t>u</w:t>
            </w:r>
            <w:r>
              <w:rPr>
                <w:rFonts w:cs="Tahoma"/>
                <w:sz w:val="24"/>
              </w:rPr>
              <w:t xml:space="preserve"> étais</w:t>
            </w:r>
          </w:p>
          <w:p w:rsidR="00D125E7" w:rsidRPr="00481C06" w:rsidRDefault="00D125E7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 xml:space="preserve">il </w:t>
            </w:r>
            <w:r>
              <w:rPr>
                <w:rFonts w:cs="Tahoma"/>
                <w:sz w:val="24"/>
              </w:rPr>
              <w:t>était</w:t>
            </w:r>
            <w:r w:rsidRPr="00481C06">
              <w:rPr>
                <w:rFonts w:cs="Tahoma"/>
                <w:sz w:val="24"/>
              </w:rPr>
              <w:t xml:space="preserve">, elle </w:t>
            </w:r>
            <w:r>
              <w:rPr>
                <w:rFonts w:cs="Tahoma"/>
                <w:sz w:val="24"/>
              </w:rPr>
              <w:t>était</w:t>
            </w:r>
            <w:r w:rsidRPr="00481C06">
              <w:rPr>
                <w:rFonts w:cs="Tahoma"/>
                <w:sz w:val="24"/>
              </w:rPr>
              <w:t xml:space="preserve">, on </w:t>
            </w:r>
            <w:r>
              <w:rPr>
                <w:rFonts w:cs="Tahoma"/>
                <w:sz w:val="24"/>
              </w:rPr>
              <w:t>était</w:t>
            </w:r>
          </w:p>
          <w:p w:rsidR="00D125E7" w:rsidRPr="00481C06" w:rsidRDefault="00D125E7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n</w:t>
            </w:r>
            <w:r w:rsidRPr="00481C06">
              <w:rPr>
                <w:rFonts w:cs="Tahoma"/>
                <w:sz w:val="24"/>
              </w:rPr>
              <w:t>ous</w:t>
            </w:r>
            <w:r>
              <w:rPr>
                <w:rFonts w:cs="Tahoma"/>
                <w:sz w:val="24"/>
              </w:rPr>
              <w:t xml:space="preserve"> étions</w:t>
            </w:r>
            <w:r w:rsidRPr="00481C06">
              <w:rPr>
                <w:rFonts w:cs="Tahoma"/>
                <w:sz w:val="24"/>
              </w:rPr>
              <w:t xml:space="preserve"> </w:t>
            </w:r>
          </w:p>
          <w:p w:rsidR="00D125E7" w:rsidRPr="00481C06" w:rsidRDefault="00D125E7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 xml:space="preserve">vous </w:t>
            </w:r>
            <w:r>
              <w:rPr>
                <w:rFonts w:cs="Tahoma"/>
                <w:sz w:val="24"/>
              </w:rPr>
              <w:t>étiez</w:t>
            </w:r>
          </w:p>
          <w:p w:rsidR="00D125E7" w:rsidRPr="00481C06" w:rsidRDefault="00D125E7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 xml:space="preserve">ils </w:t>
            </w:r>
            <w:r>
              <w:rPr>
                <w:rFonts w:cs="Tahoma"/>
                <w:sz w:val="24"/>
              </w:rPr>
              <w:t>étaient</w:t>
            </w:r>
            <w:r w:rsidRPr="00481C06">
              <w:rPr>
                <w:rFonts w:cs="Tahoma"/>
                <w:sz w:val="24"/>
              </w:rPr>
              <w:t xml:space="preserve">, elles </w:t>
            </w:r>
            <w:r>
              <w:rPr>
                <w:rFonts w:cs="Tahoma"/>
                <w:sz w:val="24"/>
              </w:rPr>
              <w:t>étaient</w:t>
            </w:r>
          </w:p>
          <w:p w:rsidR="00D125E7" w:rsidRPr="00481C06" w:rsidRDefault="00D125E7" w:rsidP="00877519">
            <w:pPr>
              <w:rPr>
                <w:rFonts w:cs="Tahoma"/>
                <w:sz w:val="24"/>
              </w:rPr>
            </w:pPr>
          </w:p>
        </w:tc>
      </w:tr>
    </w:tbl>
    <w:p w:rsidR="00D125E7" w:rsidRDefault="00D125E7" w:rsidP="00D125E7">
      <w:pPr>
        <w:rPr>
          <w:rFonts w:cs="Tahoma"/>
          <w:sz w:val="24"/>
        </w:rPr>
      </w:pPr>
    </w:p>
    <w:p w:rsidR="00D125E7" w:rsidRDefault="00D125E7" w:rsidP="00D125E7">
      <w:pPr>
        <w:rPr>
          <w:rFonts w:cs="Tahoma"/>
          <w:sz w:val="24"/>
        </w:rPr>
      </w:pPr>
    </w:p>
    <w:p w:rsidR="00D125E7" w:rsidRPr="00D125E7" w:rsidRDefault="00D125E7" w:rsidP="00D125E7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rFonts w:cs="Tahoma"/>
          <w:b/>
          <w:sz w:val="16"/>
          <w:szCs w:val="16"/>
        </w:rPr>
      </w:pPr>
    </w:p>
    <w:p w:rsidR="00D125E7" w:rsidRDefault="00D125E7" w:rsidP="00D125E7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rFonts w:cs="Tahoma"/>
          <w:b/>
          <w:sz w:val="24"/>
        </w:rPr>
      </w:pPr>
      <w:r w:rsidRPr="00DE4CA5">
        <w:rPr>
          <w:rFonts w:cs="Tahoma"/>
          <w:b/>
          <w:sz w:val="24"/>
        </w:rPr>
        <w:t>LES VERBES DU 1er GROUPE</w:t>
      </w:r>
    </w:p>
    <w:p w:rsidR="00D125E7" w:rsidRDefault="00D125E7" w:rsidP="00D125E7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rFonts w:cs="Tahoma"/>
          <w:b/>
          <w:sz w:val="24"/>
        </w:rPr>
      </w:pPr>
      <w:r w:rsidRPr="00DE4CA5">
        <w:rPr>
          <w:rFonts w:cs="Tahoma"/>
          <w:b/>
          <w:sz w:val="24"/>
        </w:rPr>
        <w:t>A L’IMPARFAIT DE L’INDICATIF</w:t>
      </w:r>
    </w:p>
    <w:p w:rsidR="00D125E7" w:rsidRPr="00D125E7" w:rsidRDefault="00D125E7" w:rsidP="00D125E7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rFonts w:cs="Tahoma"/>
          <w:b/>
          <w:sz w:val="16"/>
          <w:szCs w:val="16"/>
        </w:rPr>
      </w:pPr>
    </w:p>
    <w:p w:rsidR="00D125E7" w:rsidRPr="00481C06" w:rsidRDefault="00D125E7" w:rsidP="00D125E7">
      <w:pPr>
        <w:rPr>
          <w:rFonts w:cs="Tahoma"/>
          <w:sz w:val="24"/>
        </w:rPr>
      </w:pPr>
    </w:p>
    <w:tbl>
      <w:tblPr>
        <w:tblStyle w:val="Grilledutableau"/>
        <w:tblW w:w="7585" w:type="dxa"/>
        <w:jc w:val="center"/>
        <w:tblLayout w:type="fixed"/>
        <w:tblLook w:val="01E0" w:firstRow="1" w:lastRow="1" w:firstColumn="1" w:lastColumn="1" w:noHBand="0" w:noVBand="0"/>
      </w:tblPr>
      <w:tblGrid>
        <w:gridCol w:w="2278"/>
        <w:gridCol w:w="236"/>
        <w:gridCol w:w="2378"/>
        <w:gridCol w:w="283"/>
        <w:gridCol w:w="2410"/>
      </w:tblGrid>
      <w:tr w:rsidR="00D125E7" w:rsidRPr="00481C06" w:rsidTr="007A09D6">
        <w:trPr>
          <w:jc w:val="center"/>
        </w:trPr>
        <w:tc>
          <w:tcPr>
            <w:tcW w:w="2278" w:type="dxa"/>
          </w:tcPr>
          <w:p w:rsidR="00D125E7" w:rsidRDefault="00D125E7" w:rsidP="00877519">
            <w:pPr>
              <w:rPr>
                <w:rFonts w:cs="Tahoma"/>
                <w:sz w:val="24"/>
              </w:rPr>
            </w:pPr>
          </w:p>
          <w:p w:rsidR="00D125E7" w:rsidRPr="00481C06" w:rsidRDefault="00D125E7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>Chanter</w:t>
            </w:r>
          </w:p>
          <w:p w:rsidR="00D125E7" w:rsidRPr="00B24A69" w:rsidRDefault="00D125E7" w:rsidP="00877519">
            <w:pPr>
              <w:rPr>
                <w:rFonts w:cs="Tahoma"/>
                <w:sz w:val="23"/>
                <w:szCs w:val="23"/>
              </w:rPr>
            </w:pPr>
            <w:r w:rsidRPr="00B24A69">
              <w:rPr>
                <w:rFonts w:cs="Tahoma"/>
                <w:sz w:val="23"/>
                <w:szCs w:val="23"/>
              </w:rPr>
              <w:t>Imparfait</w:t>
            </w:r>
            <w:r w:rsidR="00B24A69" w:rsidRPr="00B24A69">
              <w:rPr>
                <w:rFonts w:cs="Tahoma"/>
                <w:sz w:val="23"/>
                <w:szCs w:val="23"/>
              </w:rPr>
              <w:t xml:space="preserve"> </w:t>
            </w:r>
            <w:r w:rsidRPr="00B24A69">
              <w:rPr>
                <w:rFonts w:cs="Tahoma"/>
                <w:sz w:val="23"/>
                <w:szCs w:val="23"/>
              </w:rPr>
              <w:t>Indicatif</w:t>
            </w:r>
          </w:p>
          <w:p w:rsidR="00D125E7" w:rsidRPr="00481C06" w:rsidRDefault="00D125E7" w:rsidP="00877519">
            <w:pPr>
              <w:rPr>
                <w:rFonts w:cs="Tahom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125E7" w:rsidRPr="00481C06" w:rsidRDefault="00D125E7" w:rsidP="00877519">
            <w:pPr>
              <w:rPr>
                <w:rFonts w:cs="Tahoma"/>
                <w:sz w:val="24"/>
              </w:rPr>
            </w:pPr>
          </w:p>
        </w:tc>
        <w:tc>
          <w:tcPr>
            <w:tcW w:w="2378" w:type="dxa"/>
          </w:tcPr>
          <w:p w:rsidR="00D125E7" w:rsidRDefault="00D125E7" w:rsidP="00877519">
            <w:pPr>
              <w:rPr>
                <w:rFonts w:cs="Tahoma"/>
                <w:sz w:val="24"/>
              </w:rPr>
            </w:pPr>
          </w:p>
          <w:p w:rsidR="00D125E7" w:rsidRPr="00481C06" w:rsidRDefault="00D125E7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>Manger</w:t>
            </w:r>
          </w:p>
          <w:p w:rsidR="00D125E7" w:rsidRPr="00481C06" w:rsidRDefault="00D125E7" w:rsidP="007A09D6">
            <w:pPr>
              <w:rPr>
                <w:rFonts w:cs="Tahoma"/>
                <w:sz w:val="24"/>
              </w:rPr>
            </w:pPr>
            <w:r w:rsidRPr="00B24A69">
              <w:rPr>
                <w:rFonts w:cs="Tahoma"/>
                <w:sz w:val="23"/>
                <w:szCs w:val="23"/>
              </w:rPr>
              <w:t>Imparfait</w:t>
            </w:r>
            <w:r w:rsidR="007A09D6">
              <w:rPr>
                <w:rFonts w:cs="Tahoma"/>
                <w:sz w:val="23"/>
                <w:szCs w:val="23"/>
              </w:rPr>
              <w:t xml:space="preserve"> </w:t>
            </w:r>
            <w:r w:rsidRPr="00B24A69">
              <w:rPr>
                <w:rFonts w:cs="Tahoma"/>
                <w:sz w:val="23"/>
                <w:szCs w:val="23"/>
              </w:rPr>
              <w:t>Indicatif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125E7" w:rsidRPr="00481C06" w:rsidRDefault="00D125E7" w:rsidP="00877519">
            <w:pPr>
              <w:rPr>
                <w:rFonts w:cs="Tahoma"/>
                <w:sz w:val="24"/>
              </w:rPr>
            </w:pPr>
          </w:p>
        </w:tc>
        <w:tc>
          <w:tcPr>
            <w:tcW w:w="2410" w:type="dxa"/>
          </w:tcPr>
          <w:p w:rsidR="00D125E7" w:rsidRDefault="00D125E7" w:rsidP="00877519">
            <w:pPr>
              <w:rPr>
                <w:rFonts w:cs="Tahoma"/>
                <w:sz w:val="24"/>
              </w:rPr>
            </w:pPr>
          </w:p>
          <w:p w:rsidR="00D125E7" w:rsidRPr="00481C06" w:rsidRDefault="00D125E7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>Avancer</w:t>
            </w:r>
          </w:p>
          <w:p w:rsidR="00D125E7" w:rsidRPr="00481C06" w:rsidRDefault="007A09D6" w:rsidP="007A09D6">
            <w:pPr>
              <w:rPr>
                <w:rFonts w:cs="Tahoma"/>
                <w:sz w:val="24"/>
              </w:rPr>
            </w:pPr>
            <w:r>
              <w:rPr>
                <w:rFonts w:cs="Tahoma"/>
                <w:sz w:val="23"/>
                <w:szCs w:val="23"/>
              </w:rPr>
              <w:t xml:space="preserve">Imparfait </w:t>
            </w:r>
            <w:r w:rsidR="00D125E7" w:rsidRPr="00B24A69">
              <w:rPr>
                <w:rFonts w:cs="Tahoma"/>
                <w:sz w:val="23"/>
                <w:szCs w:val="23"/>
              </w:rPr>
              <w:t>Indicatif</w:t>
            </w:r>
          </w:p>
        </w:tc>
      </w:tr>
      <w:tr w:rsidR="00D125E7" w:rsidRPr="00481C06" w:rsidTr="007A09D6">
        <w:trPr>
          <w:jc w:val="center"/>
        </w:trPr>
        <w:tc>
          <w:tcPr>
            <w:tcW w:w="2278" w:type="dxa"/>
          </w:tcPr>
          <w:p w:rsidR="00D125E7" w:rsidRPr="00481C06" w:rsidRDefault="00D125E7" w:rsidP="00877519">
            <w:pPr>
              <w:rPr>
                <w:rFonts w:cs="Tahoma"/>
                <w:sz w:val="24"/>
              </w:rPr>
            </w:pPr>
          </w:p>
          <w:p w:rsidR="00D125E7" w:rsidRPr="00481C06" w:rsidRDefault="00D125E7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j</w:t>
            </w:r>
            <w:r w:rsidRPr="00481C06">
              <w:rPr>
                <w:rFonts w:cs="Tahoma"/>
                <w:sz w:val="24"/>
              </w:rPr>
              <w:t>e</w:t>
            </w:r>
            <w:r>
              <w:rPr>
                <w:rFonts w:cs="Tahoma"/>
                <w:sz w:val="24"/>
              </w:rPr>
              <w:t xml:space="preserve"> chant</w:t>
            </w:r>
            <w:r w:rsidRPr="008F435E">
              <w:rPr>
                <w:rFonts w:cs="Tahoma"/>
                <w:sz w:val="24"/>
                <w:u w:val="single"/>
              </w:rPr>
              <w:t>ais</w:t>
            </w:r>
          </w:p>
          <w:p w:rsidR="00D125E7" w:rsidRPr="00481C06" w:rsidRDefault="00D125E7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t</w:t>
            </w:r>
            <w:r w:rsidRPr="00481C06">
              <w:rPr>
                <w:rFonts w:cs="Tahoma"/>
                <w:sz w:val="24"/>
              </w:rPr>
              <w:t>u</w:t>
            </w:r>
            <w:r>
              <w:rPr>
                <w:rFonts w:cs="Tahoma"/>
                <w:sz w:val="24"/>
              </w:rPr>
              <w:t xml:space="preserve"> chant</w:t>
            </w:r>
            <w:r w:rsidRPr="008F435E">
              <w:rPr>
                <w:rFonts w:cs="Tahoma"/>
                <w:sz w:val="24"/>
                <w:u w:val="single"/>
              </w:rPr>
              <w:t>ais</w:t>
            </w:r>
          </w:p>
          <w:p w:rsidR="00D125E7" w:rsidRPr="00481C06" w:rsidRDefault="00D125E7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il/elle/on chant</w:t>
            </w:r>
            <w:r w:rsidRPr="008F435E">
              <w:rPr>
                <w:rFonts w:cs="Tahoma"/>
                <w:sz w:val="24"/>
                <w:u w:val="single"/>
              </w:rPr>
              <w:t>ait</w:t>
            </w:r>
          </w:p>
          <w:p w:rsidR="00D125E7" w:rsidRPr="00481C06" w:rsidRDefault="00D125E7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 xml:space="preserve">nous </w:t>
            </w:r>
            <w:r>
              <w:rPr>
                <w:rFonts w:cs="Tahoma"/>
                <w:sz w:val="24"/>
              </w:rPr>
              <w:t>chant</w:t>
            </w:r>
            <w:r w:rsidRPr="008F435E">
              <w:rPr>
                <w:rFonts w:cs="Tahoma"/>
                <w:sz w:val="24"/>
                <w:u w:val="single"/>
              </w:rPr>
              <w:t>ions</w:t>
            </w:r>
          </w:p>
          <w:p w:rsidR="00D125E7" w:rsidRPr="00481C06" w:rsidRDefault="00D125E7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 xml:space="preserve">vous </w:t>
            </w:r>
            <w:r>
              <w:rPr>
                <w:rFonts w:cs="Tahoma"/>
                <w:sz w:val="24"/>
              </w:rPr>
              <w:t>chant</w:t>
            </w:r>
            <w:r w:rsidRPr="008F435E">
              <w:rPr>
                <w:rFonts w:cs="Tahoma"/>
                <w:sz w:val="24"/>
                <w:u w:val="single"/>
              </w:rPr>
              <w:t>iez</w:t>
            </w:r>
          </w:p>
          <w:p w:rsidR="00D125E7" w:rsidRPr="00481C06" w:rsidRDefault="00D125E7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i</w:t>
            </w:r>
            <w:r w:rsidRPr="00481C06">
              <w:rPr>
                <w:rFonts w:cs="Tahoma"/>
                <w:sz w:val="24"/>
              </w:rPr>
              <w:t>ls</w:t>
            </w:r>
            <w:r>
              <w:rPr>
                <w:rFonts w:cs="Tahoma"/>
                <w:sz w:val="24"/>
              </w:rPr>
              <w:t>/elles chant</w:t>
            </w:r>
            <w:r w:rsidRPr="008F435E">
              <w:rPr>
                <w:rFonts w:cs="Tahoma"/>
                <w:sz w:val="24"/>
                <w:u w:val="single"/>
              </w:rPr>
              <w:t>aient</w:t>
            </w:r>
          </w:p>
          <w:p w:rsidR="00D125E7" w:rsidRPr="00481C06" w:rsidRDefault="00D125E7" w:rsidP="00877519">
            <w:pPr>
              <w:rPr>
                <w:rFonts w:cs="Tahom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125E7" w:rsidRPr="00481C06" w:rsidRDefault="00D125E7" w:rsidP="00877519">
            <w:pPr>
              <w:rPr>
                <w:rFonts w:cs="Tahoma"/>
                <w:sz w:val="24"/>
              </w:rPr>
            </w:pPr>
          </w:p>
        </w:tc>
        <w:tc>
          <w:tcPr>
            <w:tcW w:w="2378" w:type="dxa"/>
          </w:tcPr>
          <w:p w:rsidR="00D125E7" w:rsidRPr="00481C06" w:rsidRDefault="00D125E7" w:rsidP="00877519">
            <w:pPr>
              <w:rPr>
                <w:rFonts w:cs="Tahoma"/>
                <w:sz w:val="24"/>
              </w:rPr>
            </w:pPr>
          </w:p>
          <w:p w:rsidR="00D125E7" w:rsidRPr="00481C06" w:rsidRDefault="00D125E7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j</w:t>
            </w:r>
            <w:r w:rsidRPr="00481C06">
              <w:rPr>
                <w:rFonts w:cs="Tahoma"/>
                <w:sz w:val="24"/>
              </w:rPr>
              <w:t>e</w:t>
            </w:r>
            <w:r>
              <w:rPr>
                <w:rFonts w:cs="Tahoma"/>
                <w:sz w:val="24"/>
              </w:rPr>
              <w:t xml:space="preserve"> mang</w:t>
            </w:r>
            <w:r w:rsidRPr="00375C72">
              <w:rPr>
                <w:rFonts w:cs="Tahoma"/>
                <w:b/>
                <w:sz w:val="24"/>
              </w:rPr>
              <w:t>e</w:t>
            </w:r>
            <w:r w:rsidRPr="008F435E">
              <w:rPr>
                <w:rFonts w:cs="Tahoma"/>
                <w:sz w:val="24"/>
                <w:u w:val="single"/>
              </w:rPr>
              <w:t>ais</w:t>
            </w:r>
          </w:p>
          <w:p w:rsidR="00D125E7" w:rsidRPr="00481C06" w:rsidRDefault="00D125E7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t</w:t>
            </w:r>
            <w:r w:rsidRPr="00481C06">
              <w:rPr>
                <w:rFonts w:cs="Tahoma"/>
                <w:sz w:val="24"/>
              </w:rPr>
              <w:t>u</w:t>
            </w:r>
            <w:r>
              <w:rPr>
                <w:rFonts w:cs="Tahoma"/>
                <w:sz w:val="24"/>
              </w:rPr>
              <w:t xml:space="preserve"> mang</w:t>
            </w:r>
            <w:r w:rsidRPr="00375C72">
              <w:rPr>
                <w:rFonts w:cs="Tahoma"/>
                <w:b/>
                <w:sz w:val="24"/>
              </w:rPr>
              <w:t>e</w:t>
            </w:r>
            <w:r w:rsidRPr="008F435E">
              <w:rPr>
                <w:rFonts w:cs="Tahoma"/>
                <w:sz w:val="24"/>
                <w:u w:val="single"/>
              </w:rPr>
              <w:t>ais</w:t>
            </w:r>
          </w:p>
          <w:p w:rsidR="00D125E7" w:rsidRPr="00481C06" w:rsidRDefault="00D125E7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il/elle/on mang</w:t>
            </w:r>
            <w:r w:rsidRPr="00375C72">
              <w:rPr>
                <w:rFonts w:cs="Tahoma"/>
                <w:b/>
                <w:sz w:val="24"/>
              </w:rPr>
              <w:t>e</w:t>
            </w:r>
            <w:r w:rsidRPr="008F435E">
              <w:rPr>
                <w:rFonts w:cs="Tahoma"/>
                <w:sz w:val="24"/>
                <w:u w:val="single"/>
              </w:rPr>
              <w:t>ait</w:t>
            </w:r>
          </w:p>
          <w:p w:rsidR="00D125E7" w:rsidRPr="00481C06" w:rsidRDefault="00D125E7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 xml:space="preserve">nous </w:t>
            </w:r>
            <w:r>
              <w:rPr>
                <w:rFonts w:cs="Tahoma"/>
                <w:sz w:val="24"/>
              </w:rPr>
              <w:t>mang</w:t>
            </w:r>
            <w:r w:rsidRPr="008F435E">
              <w:rPr>
                <w:rFonts w:cs="Tahoma"/>
                <w:sz w:val="24"/>
                <w:u w:val="single"/>
              </w:rPr>
              <w:t>ions</w:t>
            </w:r>
          </w:p>
          <w:p w:rsidR="00D125E7" w:rsidRPr="00481C06" w:rsidRDefault="00D125E7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 xml:space="preserve">vous </w:t>
            </w:r>
            <w:r>
              <w:rPr>
                <w:rFonts w:cs="Tahoma"/>
                <w:sz w:val="24"/>
              </w:rPr>
              <w:t>mang</w:t>
            </w:r>
            <w:r w:rsidRPr="008F435E">
              <w:rPr>
                <w:rFonts w:cs="Tahoma"/>
                <w:sz w:val="24"/>
                <w:u w:val="single"/>
              </w:rPr>
              <w:t>iez</w:t>
            </w:r>
          </w:p>
          <w:p w:rsidR="00D125E7" w:rsidRPr="00481C06" w:rsidRDefault="00D125E7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i</w:t>
            </w:r>
            <w:r w:rsidRPr="00481C06">
              <w:rPr>
                <w:rFonts w:cs="Tahoma"/>
                <w:sz w:val="24"/>
              </w:rPr>
              <w:t>ls</w:t>
            </w:r>
            <w:r>
              <w:rPr>
                <w:rFonts w:cs="Tahoma"/>
                <w:sz w:val="24"/>
              </w:rPr>
              <w:t>/elles</w:t>
            </w:r>
            <w:r w:rsidRPr="00481C06">
              <w:rPr>
                <w:rFonts w:cs="Tahoma"/>
                <w:sz w:val="24"/>
              </w:rPr>
              <w:t xml:space="preserve"> </w:t>
            </w:r>
            <w:r>
              <w:rPr>
                <w:rFonts w:cs="Tahoma"/>
                <w:sz w:val="24"/>
              </w:rPr>
              <w:t>mang</w:t>
            </w:r>
            <w:r w:rsidRPr="00375C72">
              <w:rPr>
                <w:rFonts w:cs="Tahoma"/>
                <w:b/>
                <w:sz w:val="24"/>
              </w:rPr>
              <w:t>e</w:t>
            </w:r>
            <w:r w:rsidRPr="008F435E">
              <w:rPr>
                <w:rFonts w:cs="Tahoma"/>
                <w:sz w:val="24"/>
                <w:u w:val="single"/>
              </w:rPr>
              <w:t>aient</w:t>
            </w:r>
          </w:p>
          <w:p w:rsidR="00D125E7" w:rsidRPr="00481C06" w:rsidRDefault="00D125E7" w:rsidP="00877519">
            <w:pPr>
              <w:rPr>
                <w:rFonts w:cs="Tahoma"/>
                <w:sz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125E7" w:rsidRPr="00481C06" w:rsidRDefault="00D125E7" w:rsidP="00877519">
            <w:pPr>
              <w:rPr>
                <w:rFonts w:cs="Tahoma"/>
                <w:sz w:val="24"/>
              </w:rPr>
            </w:pPr>
          </w:p>
        </w:tc>
        <w:tc>
          <w:tcPr>
            <w:tcW w:w="2410" w:type="dxa"/>
          </w:tcPr>
          <w:p w:rsidR="00D125E7" w:rsidRPr="00481C06" w:rsidRDefault="00D125E7" w:rsidP="00877519">
            <w:pPr>
              <w:rPr>
                <w:rFonts w:cs="Tahoma"/>
                <w:sz w:val="24"/>
              </w:rPr>
            </w:pPr>
          </w:p>
          <w:p w:rsidR="00D125E7" w:rsidRPr="00481C06" w:rsidRDefault="00D125E7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j’avan</w:t>
            </w:r>
            <w:r w:rsidRPr="00375C72">
              <w:rPr>
                <w:rFonts w:cs="Tahoma"/>
                <w:b/>
                <w:sz w:val="24"/>
              </w:rPr>
              <w:t>ç</w:t>
            </w:r>
            <w:r w:rsidRPr="008F435E">
              <w:rPr>
                <w:rFonts w:cs="Tahoma"/>
                <w:sz w:val="24"/>
                <w:u w:val="single"/>
              </w:rPr>
              <w:t>ais</w:t>
            </w:r>
          </w:p>
          <w:p w:rsidR="00D125E7" w:rsidRPr="00481C06" w:rsidRDefault="00D125E7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t</w:t>
            </w:r>
            <w:r w:rsidRPr="00481C06">
              <w:rPr>
                <w:rFonts w:cs="Tahoma"/>
                <w:sz w:val="24"/>
              </w:rPr>
              <w:t>u</w:t>
            </w:r>
            <w:r>
              <w:rPr>
                <w:rFonts w:cs="Tahoma"/>
                <w:sz w:val="24"/>
              </w:rPr>
              <w:t xml:space="preserve"> avan</w:t>
            </w:r>
            <w:r w:rsidRPr="00375C72">
              <w:rPr>
                <w:rFonts w:cs="Tahoma"/>
                <w:b/>
                <w:sz w:val="24"/>
              </w:rPr>
              <w:t>ç</w:t>
            </w:r>
            <w:r w:rsidRPr="008F435E">
              <w:rPr>
                <w:rFonts w:cs="Tahoma"/>
                <w:sz w:val="24"/>
                <w:u w:val="single"/>
              </w:rPr>
              <w:t>ais</w:t>
            </w:r>
          </w:p>
          <w:p w:rsidR="00D125E7" w:rsidRPr="00481C06" w:rsidRDefault="00D125E7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il/elle/on avan</w:t>
            </w:r>
            <w:r w:rsidRPr="00375C72">
              <w:rPr>
                <w:rFonts w:cs="Tahoma"/>
                <w:b/>
                <w:sz w:val="24"/>
              </w:rPr>
              <w:t>ç</w:t>
            </w:r>
            <w:r w:rsidRPr="008F435E">
              <w:rPr>
                <w:rFonts w:cs="Tahoma"/>
                <w:sz w:val="24"/>
                <w:u w:val="single"/>
              </w:rPr>
              <w:t>ait</w:t>
            </w:r>
          </w:p>
          <w:p w:rsidR="00D125E7" w:rsidRPr="00481C06" w:rsidRDefault="00D125E7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 xml:space="preserve">nous </w:t>
            </w:r>
            <w:r>
              <w:rPr>
                <w:rFonts w:cs="Tahoma"/>
                <w:sz w:val="24"/>
              </w:rPr>
              <w:t>avanc</w:t>
            </w:r>
            <w:r w:rsidRPr="008F435E">
              <w:rPr>
                <w:rFonts w:cs="Tahoma"/>
                <w:sz w:val="24"/>
                <w:u w:val="single"/>
              </w:rPr>
              <w:t>ions</w:t>
            </w:r>
          </w:p>
          <w:p w:rsidR="00D125E7" w:rsidRPr="00481C06" w:rsidRDefault="00D125E7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 xml:space="preserve">vous </w:t>
            </w:r>
            <w:r>
              <w:rPr>
                <w:rFonts w:cs="Tahoma"/>
                <w:sz w:val="24"/>
              </w:rPr>
              <w:t>avanc</w:t>
            </w:r>
            <w:r w:rsidRPr="008F435E">
              <w:rPr>
                <w:rFonts w:cs="Tahoma"/>
                <w:sz w:val="24"/>
                <w:u w:val="single"/>
              </w:rPr>
              <w:t>iez</w:t>
            </w:r>
          </w:p>
          <w:p w:rsidR="00D125E7" w:rsidRPr="00481C06" w:rsidRDefault="00D125E7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i</w:t>
            </w:r>
            <w:r w:rsidRPr="00481C06">
              <w:rPr>
                <w:rFonts w:cs="Tahoma"/>
                <w:sz w:val="24"/>
              </w:rPr>
              <w:t>ls</w:t>
            </w:r>
            <w:r>
              <w:rPr>
                <w:rFonts w:cs="Tahoma"/>
                <w:sz w:val="24"/>
              </w:rPr>
              <w:t>/elles</w:t>
            </w:r>
            <w:r w:rsidRPr="00481C06">
              <w:rPr>
                <w:rFonts w:cs="Tahoma"/>
                <w:sz w:val="24"/>
              </w:rPr>
              <w:t xml:space="preserve"> </w:t>
            </w:r>
            <w:r>
              <w:rPr>
                <w:rFonts w:cs="Tahoma"/>
                <w:sz w:val="24"/>
              </w:rPr>
              <w:t>avan</w:t>
            </w:r>
            <w:r w:rsidRPr="00375C72">
              <w:rPr>
                <w:rFonts w:cs="Tahoma"/>
                <w:b/>
                <w:sz w:val="24"/>
              </w:rPr>
              <w:t>ç</w:t>
            </w:r>
            <w:r w:rsidRPr="008F435E">
              <w:rPr>
                <w:rFonts w:cs="Tahoma"/>
                <w:sz w:val="24"/>
                <w:u w:val="single"/>
              </w:rPr>
              <w:t>aient</w:t>
            </w:r>
          </w:p>
        </w:tc>
      </w:tr>
    </w:tbl>
    <w:p w:rsidR="00A64DDE" w:rsidRDefault="00A64DDE" w:rsidP="00A64DDE">
      <w:pPr>
        <w:rPr>
          <w:rFonts w:cs="Tahoma"/>
          <w:b/>
          <w:sz w:val="24"/>
        </w:rPr>
      </w:pPr>
    </w:p>
    <w:p w:rsidR="00842723" w:rsidRDefault="00842723" w:rsidP="00A64DDE">
      <w:pPr>
        <w:rPr>
          <w:rFonts w:cs="Tahoma"/>
          <w:b/>
          <w:sz w:val="24"/>
        </w:rPr>
      </w:pPr>
    </w:p>
    <w:p w:rsidR="00A64DDE" w:rsidRDefault="00A64DDE" w:rsidP="00A64DDE">
      <w:pPr>
        <w:rPr>
          <w:rFonts w:cs="Tahoma"/>
          <w:b/>
          <w:sz w:val="24"/>
        </w:rPr>
      </w:pPr>
    </w:p>
    <w:p w:rsidR="00A64DDE" w:rsidRDefault="00A64DDE" w:rsidP="00A64DDE">
      <w:pPr>
        <w:pBdr>
          <w:top w:val="wave" w:sz="12" w:space="1" w:color="auto"/>
          <w:left w:val="wave" w:sz="12" w:space="4" w:color="auto"/>
          <w:bottom w:val="wave" w:sz="12" w:space="1" w:color="auto"/>
          <w:right w:val="wave" w:sz="12" w:space="4" w:color="auto"/>
        </w:pBdr>
        <w:rPr>
          <w:rFonts w:cs="Tahoma"/>
          <w:b/>
          <w:sz w:val="24"/>
        </w:rPr>
      </w:pPr>
    </w:p>
    <w:p w:rsidR="00A64DDE" w:rsidRDefault="00A64DDE" w:rsidP="00A64DDE">
      <w:pPr>
        <w:pBdr>
          <w:top w:val="wave" w:sz="12" w:space="1" w:color="auto"/>
          <w:left w:val="wave" w:sz="12" w:space="4" w:color="auto"/>
          <w:bottom w:val="wave" w:sz="12" w:space="1" w:color="auto"/>
          <w:right w:val="wave" w:sz="12" w:space="4" w:color="auto"/>
        </w:pBdr>
        <w:rPr>
          <w:rFonts w:cs="Tahoma"/>
          <w:b/>
          <w:sz w:val="24"/>
        </w:rPr>
      </w:pPr>
      <w:r w:rsidRPr="00DE4CA5">
        <w:rPr>
          <w:rFonts w:cs="Tahoma"/>
          <w:b/>
          <w:sz w:val="24"/>
        </w:rPr>
        <w:t>LES VERBES DU 1er GROUPE</w:t>
      </w:r>
    </w:p>
    <w:p w:rsidR="00A64DDE" w:rsidRDefault="00A64DDE" w:rsidP="00A64DDE">
      <w:pPr>
        <w:pBdr>
          <w:top w:val="wave" w:sz="12" w:space="1" w:color="auto"/>
          <w:left w:val="wave" w:sz="12" w:space="4" w:color="auto"/>
          <w:bottom w:val="wave" w:sz="12" w:space="1" w:color="auto"/>
          <w:right w:val="wave" w:sz="12" w:space="4" w:color="auto"/>
        </w:pBdr>
        <w:rPr>
          <w:rFonts w:cs="Tahoma"/>
          <w:b/>
          <w:sz w:val="24"/>
        </w:rPr>
      </w:pPr>
      <w:r w:rsidRPr="00DE4CA5">
        <w:rPr>
          <w:rFonts w:cs="Tahoma"/>
          <w:b/>
          <w:sz w:val="24"/>
        </w:rPr>
        <w:t>AU P</w:t>
      </w:r>
      <w:r>
        <w:rPr>
          <w:rFonts w:cs="Tahoma"/>
          <w:b/>
          <w:sz w:val="24"/>
        </w:rPr>
        <w:t>ASSÉ COMPOSÉ</w:t>
      </w:r>
      <w:r w:rsidRPr="00DE4CA5">
        <w:rPr>
          <w:rFonts w:cs="Tahoma"/>
          <w:b/>
          <w:sz w:val="24"/>
        </w:rPr>
        <w:t xml:space="preserve"> DE L’INDICATIF</w:t>
      </w:r>
    </w:p>
    <w:p w:rsidR="00A64DDE" w:rsidRDefault="00A64DDE" w:rsidP="00A64DDE">
      <w:pPr>
        <w:pBdr>
          <w:top w:val="wave" w:sz="12" w:space="1" w:color="auto"/>
          <w:left w:val="wave" w:sz="12" w:space="4" w:color="auto"/>
          <w:bottom w:val="wave" w:sz="12" w:space="1" w:color="auto"/>
          <w:right w:val="wave" w:sz="12" w:space="4" w:color="auto"/>
        </w:pBdr>
        <w:rPr>
          <w:rFonts w:cs="Tahoma"/>
          <w:b/>
          <w:sz w:val="24"/>
        </w:rPr>
      </w:pPr>
      <w:r>
        <w:rPr>
          <w:rFonts w:cs="Tahoma"/>
          <w:b/>
          <w:sz w:val="24"/>
        </w:rPr>
        <w:t>(ÊTRE)</w:t>
      </w:r>
    </w:p>
    <w:p w:rsidR="00A64DDE" w:rsidRPr="004300B8" w:rsidRDefault="00A64DDE" w:rsidP="00A64DDE">
      <w:pPr>
        <w:pBdr>
          <w:top w:val="wave" w:sz="12" w:space="1" w:color="auto"/>
          <w:left w:val="wave" w:sz="12" w:space="4" w:color="auto"/>
          <w:bottom w:val="wave" w:sz="12" w:space="1" w:color="auto"/>
          <w:right w:val="wave" w:sz="12" w:space="4" w:color="auto"/>
        </w:pBdr>
        <w:rPr>
          <w:rFonts w:cs="Tahoma"/>
          <w:b/>
          <w:sz w:val="16"/>
          <w:szCs w:val="16"/>
        </w:rPr>
      </w:pPr>
    </w:p>
    <w:p w:rsidR="00A64DDE" w:rsidRDefault="00A64DDE" w:rsidP="00A64DDE">
      <w:pPr>
        <w:rPr>
          <w:rFonts w:cs="Tahoma"/>
          <w:sz w:val="24"/>
        </w:rPr>
      </w:pPr>
    </w:p>
    <w:p w:rsidR="00A64DDE" w:rsidRDefault="00A64DDE" w:rsidP="00A64DDE">
      <w:pPr>
        <w:rPr>
          <w:rFonts w:cs="Tahoma"/>
          <w:sz w:val="24"/>
        </w:rPr>
      </w:pPr>
    </w:p>
    <w:tbl>
      <w:tblPr>
        <w:tblStyle w:val="Grilledutableau"/>
        <w:tblW w:w="6804" w:type="dxa"/>
        <w:jc w:val="center"/>
        <w:tblLayout w:type="fixed"/>
        <w:tblLook w:val="01E0" w:firstRow="1" w:lastRow="1" w:firstColumn="1" w:lastColumn="1" w:noHBand="0" w:noVBand="0"/>
      </w:tblPr>
      <w:tblGrid>
        <w:gridCol w:w="3285"/>
        <w:gridCol w:w="3519"/>
      </w:tblGrid>
      <w:tr w:rsidR="00A64DDE" w:rsidRPr="00481C06" w:rsidTr="00E55B98">
        <w:trPr>
          <w:jc w:val="center"/>
        </w:trPr>
        <w:tc>
          <w:tcPr>
            <w:tcW w:w="5352" w:type="dxa"/>
            <w:gridSpan w:val="2"/>
          </w:tcPr>
          <w:p w:rsidR="00A64DDE" w:rsidRDefault="00A64DDE" w:rsidP="00E55B98">
            <w:pPr>
              <w:rPr>
                <w:rFonts w:cs="Tahoma"/>
                <w:sz w:val="24"/>
              </w:rPr>
            </w:pPr>
          </w:p>
          <w:p w:rsidR="00A64DDE" w:rsidRPr="00481C06" w:rsidRDefault="00A64DDE" w:rsidP="00E55B98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Tomber</w:t>
            </w:r>
          </w:p>
          <w:p w:rsidR="00A64DDE" w:rsidRDefault="00A64DDE" w:rsidP="00E55B98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Passé Composé de l’I</w:t>
            </w:r>
            <w:r w:rsidRPr="00481C06">
              <w:rPr>
                <w:rFonts w:cs="Tahoma"/>
                <w:sz w:val="24"/>
              </w:rPr>
              <w:t>ndicatif</w:t>
            </w:r>
          </w:p>
          <w:p w:rsidR="00A64DDE" w:rsidRPr="00481C06" w:rsidRDefault="00A64DDE" w:rsidP="00E55B98">
            <w:pPr>
              <w:rPr>
                <w:rFonts w:cs="Tahoma"/>
                <w:sz w:val="24"/>
              </w:rPr>
            </w:pPr>
          </w:p>
        </w:tc>
      </w:tr>
      <w:tr w:rsidR="00A64DDE" w:rsidTr="00E55B98">
        <w:trPr>
          <w:jc w:val="center"/>
        </w:trPr>
        <w:tc>
          <w:tcPr>
            <w:tcW w:w="2584" w:type="dxa"/>
          </w:tcPr>
          <w:p w:rsidR="00A64DDE" w:rsidRPr="00481C06" w:rsidRDefault="00A64DDE" w:rsidP="00E55B98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masculin</w:t>
            </w:r>
          </w:p>
        </w:tc>
        <w:tc>
          <w:tcPr>
            <w:tcW w:w="2768" w:type="dxa"/>
          </w:tcPr>
          <w:p w:rsidR="00A64DDE" w:rsidRDefault="00A64DDE" w:rsidP="00E55B98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féminin</w:t>
            </w:r>
          </w:p>
        </w:tc>
      </w:tr>
      <w:tr w:rsidR="00A64DDE" w:rsidRPr="00481C06" w:rsidTr="00E55B98">
        <w:trPr>
          <w:jc w:val="center"/>
        </w:trPr>
        <w:tc>
          <w:tcPr>
            <w:tcW w:w="2584" w:type="dxa"/>
          </w:tcPr>
          <w:p w:rsidR="00A64DDE" w:rsidRPr="00481C06" w:rsidRDefault="00A64DDE" w:rsidP="00E55B98">
            <w:pPr>
              <w:rPr>
                <w:rFonts w:cs="Tahoma"/>
                <w:sz w:val="24"/>
              </w:rPr>
            </w:pPr>
          </w:p>
          <w:p w:rsidR="00A64DDE" w:rsidRPr="00481C06" w:rsidRDefault="00A64DDE" w:rsidP="00E55B98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 xml:space="preserve">je </w:t>
            </w:r>
            <w:r>
              <w:rPr>
                <w:rFonts w:cs="Tahoma"/>
                <w:sz w:val="24"/>
                <w:u w:val="single"/>
              </w:rPr>
              <w:t>suis</w:t>
            </w:r>
            <w:r>
              <w:rPr>
                <w:rFonts w:cs="Tahoma"/>
                <w:sz w:val="24"/>
              </w:rPr>
              <w:t xml:space="preserve"> tomb</w:t>
            </w:r>
            <w:r w:rsidRPr="005B405B">
              <w:rPr>
                <w:rFonts w:cs="Tahoma"/>
                <w:sz w:val="24"/>
                <w:u w:val="single"/>
              </w:rPr>
              <w:t>é</w:t>
            </w:r>
          </w:p>
          <w:p w:rsidR="00A64DDE" w:rsidRPr="00481C06" w:rsidRDefault="00A64DDE" w:rsidP="00E55B98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t</w:t>
            </w:r>
            <w:r w:rsidRPr="00481C06">
              <w:rPr>
                <w:rFonts w:cs="Tahoma"/>
                <w:sz w:val="24"/>
              </w:rPr>
              <w:t>u</w:t>
            </w:r>
            <w:r>
              <w:rPr>
                <w:rFonts w:cs="Tahoma"/>
                <w:sz w:val="24"/>
              </w:rPr>
              <w:t xml:space="preserve"> </w:t>
            </w:r>
            <w:r>
              <w:rPr>
                <w:rFonts w:cs="Tahoma"/>
                <w:sz w:val="24"/>
                <w:u w:val="single"/>
              </w:rPr>
              <w:t>e</w:t>
            </w:r>
            <w:r w:rsidRPr="005B405B">
              <w:rPr>
                <w:rFonts w:cs="Tahoma"/>
                <w:sz w:val="24"/>
                <w:u w:val="single"/>
              </w:rPr>
              <w:t>s</w:t>
            </w:r>
            <w:r>
              <w:rPr>
                <w:rFonts w:cs="Tahoma"/>
                <w:sz w:val="24"/>
              </w:rPr>
              <w:t xml:space="preserve"> tomb</w:t>
            </w:r>
            <w:r w:rsidRPr="005B405B">
              <w:rPr>
                <w:rFonts w:cs="Tahoma"/>
                <w:sz w:val="24"/>
                <w:u w:val="single"/>
              </w:rPr>
              <w:t>é</w:t>
            </w:r>
          </w:p>
          <w:p w:rsidR="00A64DDE" w:rsidRDefault="00A64DDE" w:rsidP="00E55B98">
            <w:pPr>
              <w:rPr>
                <w:rFonts w:cs="Tahoma"/>
                <w:sz w:val="24"/>
                <w:u w:val="single"/>
              </w:rPr>
            </w:pPr>
            <w:r>
              <w:rPr>
                <w:rFonts w:cs="Tahoma"/>
                <w:sz w:val="24"/>
              </w:rPr>
              <w:t xml:space="preserve">il/on </w:t>
            </w:r>
            <w:r>
              <w:rPr>
                <w:rFonts w:cs="Tahoma"/>
                <w:sz w:val="24"/>
                <w:u w:val="single"/>
              </w:rPr>
              <w:t>est</w:t>
            </w:r>
            <w:r>
              <w:rPr>
                <w:rFonts w:cs="Tahoma"/>
                <w:sz w:val="24"/>
              </w:rPr>
              <w:t xml:space="preserve"> tomb</w:t>
            </w:r>
            <w:r w:rsidRPr="005B405B">
              <w:rPr>
                <w:rFonts w:cs="Tahoma"/>
                <w:sz w:val="24"/>
                <w:u w:val="single"/>
              </w:rPr>
              <w:t>é</w:t>
            </w:r>
          </w:p>
          <w:p w:rsidR="00A64DDE" w:rsidRPr="00481C06" w:rsidRDefault="00A64DDE" w:rsidP="00E55B98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 xml:space="preserve">nous </w:t>
            </w:r>
            <w:r w:rsidRPr="005B405B">
              <w:rPr>
                <w:rFonts w:cs="Tahoma"/>
                <w:sz w:val="24"/>
                <w:u w:val="single"/>
              </w:rPr>
              <w:t>s</w:t>
            </w:r>
            <w:r>
              <w:rPr>
                <w:rFonts w:cs="Tahoma"/>
                <w:sz w:val="24"/>
                <w:u w:val="single"/>
              </w:rPr>
              <w:t>ommes</w:t>
            </w:r>
            <w:r>
              <w:rPr>
                <w:rFonts w:cs="Tahoma"/>
                <w:sz w:val="24"/>
              </w:rPr>
              <w:t xml:space="preserve"> tomb</w:t>
            </w:r>
            <w:r w:rsidRPr="005B405B">
              <w:rPr>
                <w:rFonts w:cs="Tahoma"/>
                <w:sz w:val="24"/>
                <w:u w:val="single"/>
              </w:rPr>
              <w:t>é</w:t>
            </w:r>
            <w:r>
              <w:rPr>
                <w:rFonts w:cs="Tahoma"/>
                <w:sz w:val="24"/>
                <w:u w:val="single"/>
              </w:rPr>
              <w:t>s</w:t>
            </w:r>
          </w:p>
          <w:p w:rsidR="00A64DDE" w:rsidRPr="00481C06" w:rsidRDefault="00A64DDE" w:rsidP="00E55B98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 xml:space="preserve">vous </w:t>
            </w:r>
            <w:r>
              <w:rPr>
                <w:rFonts w:cs="Tahoma"/>
                <w:sz w:val="24"/>
                <w:u w:val="single"/>
              </w:rPr>
              <w:t>êtes</w:t>
            </w:r>
            <w:r>
              <w:rPr>
                <w:rFonts w:cs="Tahoma"/>
                <w:sz w:val="24"/>
              </w:rPr>
              <w:t xml:space="preserve"> tomb</w:t>
            </w:r>
            <w:r w:rsidRPr="005B405B">
              <w:rPr>
                <w:rFonts w:cs="Tahoma"/>
                <w:sz w:val="24"/>
                <w:u w:val="single"/>
              </w:rPr>
              <w:t>é</w:t>
            </w:r>
            <w:r>
              <w:rPr>
                <w:rFonts w:cs="Tahoma"/>
                <w:sz w:val="24"/>
                <w:u w:val="single"/>
              </w:rPr>
              <w:t>s</w:t>
            </w:r>
          </w:p>
          <w:p w:rsidR="00A64DDE" w:rsidRPr="00481C06" w:rsidRDefault="00A64DDE" w:rsidP="00E55B98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i</w:t>
            </w:r>
            <w:r w:rsidRPr="00481C06">
              <w:rPr>
                <w:rFonts w:cs="Tahoma"/>
                <w:sz w:val="24"/>
              </w:rPr>
              <w:t>ls</w:t>
            </w:r>
            <w:r>
              <w:rPr>
                <w:rFonts w:cs="Tahoma"/>
                <w:sz w:val="24"/>
              </w:rPr>
              <w:t xml:space="preserve"> </w:t>
            </w:r>
            <w:r>
              <w:rPr>
                <w:rFonts w:cs="Tahoma"/>
                <w:sz w:val="24"/>
                <w:u w:val="single"/>
              </w:rPr>
              <w:t>so</w:t>
            </w:r>
            <w:r w:rsidRPr="005B405B">
              <w:rPr>
                <w:rFonts w:cs="Tahoma"/>
                <w:sz w:val="24"/>
                <w:u w:val="single"/>
              </w:rPr>
              <w:t>nt</w:t>
            </w:r>
            <w:r>
              <w:rPr>
                <w:rFonts w:cs="Tahoma"/>
                <w:sz w:val="24"/>
              </w:rPr>
              <w:t xml:space="preserve"> tomb</w:t>
            </w:r>
            <w:r w:rsidRPr="005B405B">
              <w:rPr>
                <w:rFonts w:cs="Tahoma"/>
                <w:sz w:val="24"/>
                <w:u w:val="single"/>
              </w:rPr>
              <w:t>é</w:t>
            </w:r>
            <w:r>
              <w:rPr>
                <w:rFonts w:cs="Tahoma"/>
                <w:sz w:val="24"/>
                <w:u w:val="single"/>
              </w:rPr>
              <w:t>s</w:t>
            </w:r>
          </w:p>
          <w:p w:rsidR="00A64DDE" w:rsidRPr="00481C06" w:rsidRDefault="00A64DDE" w:rsidP="00E55B98">
            <w:pPr>
              <w:rPr>
                <w:rFonts w:cs="Tahoma"/>
                <w:sz w:val="24"/>
              </w:rPr>
            </w:pPr>
          </w:p>
        </w:tc>
        <w:tc>
          <w:tcPr>
            <w:tcW w:w="2768" w:type="dxa"/>
          </w:tcPr>
          <w:p w:rsidR="00A64DDE" w:rsidRDefault="00A64DDE" w:rsidP="00E55B98">
            <w:pPr>
              <w:rPr>
                <w:rFonts w:cs="Tahoma"/>
                <w:sz w:val="24"/>
              </w:rPr>
            </w:pPr>
          </w:p>
          <w:p w:rsidR="00A64DDE" w:rsidRPr="00481C06" w:rsidRDefault="00A64DDE" w:rsidP="00E55B98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 xml:space="preserve">je </w:t>
            </w:r>
            <w:r>
              <w:rPr>
                <w:rFonts w:cs="Tahoma"/>
                <w:sz w:val="24"/>
                <w:u w:val="single"/>
              </w:rPr>
              <w:t>suis</w:t>
            </w:r>
            <w:r>
              <w:rPr>
                <w:rFonts w:cs="Tahoma"/>
                <w:sz w:val="24"/>
              </w:rPr>
              <w:t xml:space="preserve"> tomb</w:t>
            </w:r>
            <w:r w:rsidRPr="005B405B">
              <w:rPr>
                <w:rFonts w:cs="Tahoma"/>
                <w:sz w:val="24"/>
                <w:u w:val="single"/>
              </w:rPr>
              <w:t>é</w:t>
            </w:r>
            <w:r>
              <w:rPr>
                <w:rFonts w:cs="Tahoma"/>
                <w:sz w:val="24"/>
                <w:u w:val="single"/>
              </w:rPr>
              <w:t>e</w:t>
            </w:r>
          </w:p>
          <w:p w:rsidR="00A64DDE" w:rsidRPr="00481C06" w:rsidRDefault="00A64DDE" w:rsidP="00E55B98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t</w:t>
            </w:r>
            <w:r w:rsidRPr="00481C06">
              <w:rPr>
                <w:rFonts w:cs="Tahoma"/>
                <w:sz w:val="24"/>
              </w:rPr>
              <w:t>u</w:t>
            </w:r>
            <w:r>
              <w:rPr>
                <w:rFonts w:cs="Tahoma"/>
                <w:sz w:val="24"/>
              </w:rPr>
              <w:t xml:space="preserve"> </w:t>
            </w:r>
            <w:r>
              <w:rPr>
                <w:rFonts w:cs="Tahoma"/>
                <w:sz w:val="24"/>
                <w:u w:val="single"/>
              </w:rPr>
              <w:t>e</w:t>
            </w:r>
            <w:r w:rsidRPr="005B405B">
              <w:rPr>
                <w:rFonts w:cs="Tahoma"/>
                <w:sz w:val="24"/>
                <w:u w:val="single"/>
              </w:rPr>
              <w:t>s</w:t>
            </w:r>
            <w:r>
              <w:rPr>
                <w:rFonts w:cs="Tahoma"/>
                <w:sz w:val="24"/>
              </w:rPr>
              <w:t xml:space="preserve"> tomb</w:t>
            </w:r>
            <w:r w:rsidRPr="005B405B">
              <w:rPr>
                <w:rFonts w:cs="Tahoma"/>
                <w:sz w:val="24"/>
                <w:u w:val="single"/>
              </w:rPr>
              <w:t>é</w:t>
            </w:r>
            <w:r>
              <w:rPr>
                <w:rFonts w:cs="Tahoma"/>
                <w:sz w:val="24"/>
                <w:u w:val="single"/>
              </w:rPr>
              <w:t>e</w:t>
            </w:r>
          </w:p>
          <w:p w:rsidR="00A64DDE" w:rsidRDefault="00A64DDE" w:rsidP="00E55B98">
            <w:pPr>
              <w:rPr>
                <w:rFonts w:cs="Tahoma"/>
                <w:sz w:val="24"/>
                <w:u w:val="single"/>
              </w:rPr>
            </w:pPr>
            <w:r w:rsidRPr="00F820C8">
              <w:rPr>
                <w:rFonts w:cs="Tahoma"/>
                <w:sz w:val="24"/>
              </w:rPr>
              <w:t xml:space="preserve">elle </w:t>
            </w:r>
            <w:r w:rsidRPr="00F820C8">
              <w:rPr>
                <w:rFonts w:cs="Tahoma"/>
                <w:sz w:val="24"/>
                <w:u w:val="single"/>
              </w:rPr>
              <w:t>est</w:t>
            </w:r>
            <w:r w:rsidRPr="00F820C8">
              <w:rPr>
                <w:rFonts w:cs="Tahoma"/>
                <w:sz w:val="24"/>
              </w:rPr>
              <w:t xml:space="preserve"> tomb</w:t>
            </w:r>
            <w:r w:rsidRPr="00F820C8">
              <w:rPr>
                <w:rFonts w:cs="Tahoma"/>
                <w:sz w:val="24"/>
                <w:u w:val="single"/>
              </w:rPr>
              <w:t>ée</w:t>
            </w:r>
          </w:p>
          <w:p w:rsidR="00A64DDE" w:rsidRPr="00481C06" w:rsidRDefault="00A64DDE" w:rsidP="00E55B98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 xml:space="preserve">nous </w:t>
            </w:r>
            <w:r w:rsidRPr="005B405B">
              <w:rPr>
                <w:rFonts w:cs="Tahoma"/>
                <w:sz w:val="24"/>
                <w:u w:val="single"/>
              </w:rPr>
              <w:t>s</w:t>
            </w:r>
            <w:r>
              <w:rPr>
                <w:rFonts w:cs="Tahoma"/>
                <w:sz w:val="24"/>
                <w:u w:val="single"/>
              </w:rPr>
              <w:t>ommes</w:t>
            </w:r>
            <w:r>
              <w:rPr>
                <w:rFonts w:cs="Tahoma"/>
                <w:sz w:val="24"/>
              </w:rPr>
              <w:t xml:space="preserve"> tomb</w:t>
            </w:r>
            <w:r w:rsidRPr="005B405B">
              <w:rPr>
                <w:rFonts w:cs="Tahoma"/>
                <w:sz w:val="24"/>
                <w:u w:val="single"/>
              </w:rPr>
              <w:t>é</w:t>
            </w:r>
            <w:r>
              <w:rPr>
                <w:rFonts w:cs="Tahoma"/>
                <w:sz w:val="24"/>
                <w:u w:val="single"/>
              </w:rPr>
              <w:t>es</w:t>
            </w:r>
          </w:p>
          <w:p w:rsidR="00A64DDE" w:rsidRPr="00481C06" w:rsidRDefault="00A64DDE" w:rsidP="00E55B98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 xml:space="preserve">vous </w:t>
            </w:r>
            <w:r>
              <w:rPr>
                <w:rFonts w:cs="Tahoma"/>
                <w:sz w:val="24"/>
                <w:u w:val="single"/>
              </w:rPr>
              <w:t>êtes</w:t>
            </w:r>
            <w:r>
              <w:rPr>
                <w:rFonts w:cs="Tahoma"/>
                <w:sz w:val="24"/>
              </w:rPr>
              <w:t xml:space="preserve"> tomb</w:t>
            </w:r>
            <w:r w:rsidRPr="005B405B">
              <w:rPr>
                <w:rFonts w:cs="Tahoma"/>
                <w:sz w:val="24"/>
                <w:u w:val="single"/>
              </w:rPr>
              <w:t>é</w:t>
            </w:r>
            <w:r>
              <w:rPr>
                <w:rFonts w:cs="Tahoma"/>
                <w:sz w:val="24"/>
                <w:u w:val="single"/>
              </w:rPr>
              <w:t>es</w:t>
            </w:r>
          </w:p>
          <w:p w:rsidR="00A64DDE" w:rsidRPr="00481C06" w:rsidRDefault="00A64DDE" w:rsidP="00E55B98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elle</w:t>
            </w:r>
            <w:r w:rsidRPr="00481C06">
              <w:rPr>
                <w:rFonts w:cs="Tahoma"/>
                <w:sz w:val="24"/>
              </w:rPr>
              <w:t>s</w:t>
            </w:r>
            <w:r>
              <w:rPr>
                <w:rFonts w:cs="Tahoma"/>
                <w:sz w:val="24"/>
              </w:rPr>
              <w:t xml:space="preserve"> </w:t>
            </w:r>
            <w:r>
              <w:rPr>
                <w:rFonts w:cs="Tahoma"/>
                <w:sz w:val="24"/>
                <w:u w:val="single"/>
              </w:rPr>
              <w:t>so</w:t>
            </w:r>
            <w:r w:rsidRPr="005B405B">
              <w:rPr>
                <w:rFonts w:cs="Tahoma"/>
                <w:sz w:val="24"/>
                <w:u w:val="single"/>
              </w:rPr>
              <w:t>nt</w:t>
            </w:r>
            <w:r>
              <w:rPr>
                <w:rFonts w:cs="Tahoma"/>
                <w:sz w:val="24"/>
              </w:rPr>
              <w:t xml:space="preserve"> tomb</w:t>
            </w:r>
            <w:r w:rsidRPr="005B405B">
              <w:rPr>
                <w:rFonts w:cs="Tahoma"/>
                <w:sz w:val="24"/>
                <w:u w:val="single"/>
              </w:rPr>
              <w:t>é</w:t>
            </w:r>
            <w:r>
              <w:rPr>
                <w:rFonts w:cs="Tahoma"/>
                <w:sz w:val="24"/>
                <w:u w:val="single"/>
              </w:rPr>
              <w:t>es</w:t>
            </w:r>
          </w:p>
          <w:p w:rsidR="00A64DDE" w:rsidRPr="00481C06" w:rsidRDefault="00A64DDE" w:rsidP="00E55B98">
            <w:pPr>
              <w:rPr>
                <w:rFonts w:cs="Tahoma"/>
                <w:sz w:val="24"/>
              </w:rPr>
            </w:pPr>
          </w:p>
        </w:tc>
      </w:tr>
    </w:tbl>
    <w:p w:rsidR="00A64DDE" w:rsidRDefault="00A64DDE" w:rsidP="00A64DDE">
      <w:pPr>
        <w:rPr>
          <w:rFonts w:cs="Tahoma"/>
          <w:sz w:val="24"/>
        </w:rPr>
      </w:pPr>
    </w:p>
    <w:p w:rsidR="00A64DDE" w:rsidRPr="00481C06" w:rsidRDefault="00A64DDE" w:rsidP="00A64DDE">
      <w:pPr>
        <w:rPr>
          <w:rFonts w:cs="Tahoma"/>
          <w:sz w:val="24"/>
        </w:rPr>
      </w:pPr>
    </w:p>
    <w:tbl>
      <w:tblPr>
        <w:tblStyle w:val="Grilledutableau"/>
        <w:tblW w:w="6804" w:type="dxa"/>
        <w:jc w:val="center"/>
        <w:tblLayout w:type="fixed"/>
        <w:tblLook w:val="01E0" w:firstRow="1" w:lastRow="1" w:firstColumn="1" w:lastColumn="1" w:noHBand="0" w:noVBand="0"/>
      </w:tblPr>
      <w:tblGrid>
        <w:gridCol w:w="3260"/>
        <w:gridCol w:w="3544"/>
      </w:tblGrid>
      <w:tr w:rsidR="00A64DDE" w:rsidRPr="00481C06" w:rsidTr="00E55B98">
        <w:trPr>
          <w:jc w:val="center"/>
        </w:trPr>
        <w:tc>
          <w:tcPr>
            <w:tcW w:w="5028" w:type="dxa"/>
            <w:gridSpan w:val="2"/>
          </w:tcPr>
          <w:p w:rsidR="00A64DDE" w:rsidRDefault="00A64DDE" w:rsidP="00E55B98">
            <w:pPr>
              <w:rPr>
                <w:rFonts w:cs="Tahoma"/>
                <w:sz w:val="24"/>
              </w:rPr>
            </w:pPr>
          </w:p>
          <w:p w:rsidR="00A64DDE" w:rsidRPr="00481C06" w:rsidRDefault="00A64DDE" w:rsidP="00E55B98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Rester</w:t>
            </w:r>
          </w:p>
          <w:p w:rsidR="00A64DDE" w:rsidRDefault="00A64DDE" w:rsidP="00E55B98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Passé Composé de l’I</w:t>
            </w:r>
            <w:r w:rsidRPr="00481C06">
              <w:rPr>
                <w:rFonts w:cs="Tahoma"/>
                <w:sz w:val="24"/>
              </w:rPr>
              <w:t>ndicatif</w:t>
            </w:r>
          </w:p>
          <w:p w:rsidR="00A64DDE" w:rsidRPr="00481C06" w:rsidRDefault="00A64DDE" w:rsidP="00E55B98">
            <w:pPr>
              <w:rPr>
                <w:rFonts w:cs="Tahoma"/>
                <w:sz w:val="24"/>
              </w:rPr>
            </w:pPr>
          </w:p>
        </w:tc>
      </w:tr>
      <w:tr w:rsidR="00A64DDE" w:rsidRPr="00481C06" w:rsidTr="00E55B98">
        <w:trPr>
          <w:jc w:val="center"/>
        </w:trPr>
        <w:tc>
          <w:tcPr>
            <w:tcW w:w="2409" w:type="dxa"/>
          </w:tcPr>
          <w:p w:rsidR="00A64DDE" w:rsidRPr="00481C06" w:rsidRDefault="00A64DDE" w:rsidP="00E55B98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masculin</w:t>
            </w:r>
          </w:p>
        </w:tc>
        <w:tc>
          <w:tcPr>
            <w:tcW w:w="2619" w:type="dxa"/>
          </w:tcPr>
          <w:p w:rsidR="00A64DDE" w:rsidRDefault="00A64DDE" w:rsidP="00E55B98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féminin</w:t>
            </w:r>
          </w:p>
        </w:tc>
      </w:tr>
      <w:tr w:rsidR="00A64DDE" w:rsidRPr="00481C06" w:rsidTr="00E55B98">
        <w:trPr>
          <w:jc w:val="center"/>
        </w:trPr>
        <w:tc>
          <w:tcPr>
            <w:tcW w:w="2409" w:type="dxa"/>
          </w:tcPr>
          <w:p w:rsidR="00A64DDE" w:rsidRPr="00481C06" w:rsidRDefault="00A64DDE" w:rsidP="00E55B98">
            <w:pPr>
              <w:rPr>
                <w:rFonts w:cs="Tahoma"/>
                <w:sz w:val="24"/>
              </w:rPr>
            </w:pPr>
          </w:p>
          <w:p w:rsidR="00A64DDE" w:rsidRPr="00481C06" w:rsidRDefault="00A64DDE" w:rsidP="00E55B98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 xml:space="preserve">je </w:t>
            </w:r>
            <w:r>
              <w:rPr>
                <w:rFonts w:cs="Tahoma"/>
                <w:sz w:val="24"/>
                <w:u w:val="single"/>
              </w:rPr>
              <w:t>suis</w:t>
            </w:r>
            <w:r>
              <w:rPr>
                <w:rFonts w:cs="Tahoma"/>
                <w:sz w:val="24"/>
              </w:rPr>
              <w:t xml:space="preserve"> rest</w:t>
            </w:r>
            <w:r w:rsidRPr="005B405B">
              <w:rPr>
                <w:rFonts w:cs="Tahoma"/>
                <w:sz w:val="24"/>
                <w:u w:val="single"/>
              </w:rPr>
              <w:t>é</w:t>
            </w:r>
          </w:p>
          <w:p w:rsidR="00A64DDE" w:rsidRPr="00481C06" w:rsidRDefault="00A64DDE" w:rsidP="00E55B98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t</w:t>
            </w:r>
            <w:r w:rsidRPr="00481C06">
              <w:rPr>
                <w:rFonts w:cs="Tahoma"/>
                <w:sz w:val="24"/>
              </w:rPr>
              <w:t>u</w:t>
            </w:r>
            <w:r>
              <w:rPr>
                <w:rFonts w:cs="Tahoma"/>
                <w:sz w:val="24"/>
              </w:rPr>
              <w:t xml:space="preserve"> </w:t>
            </w:r>
            <w:r>
              <w:rPr>
                <w:rFonts w:cs="Tahoma"/>
                <w:sz w:val="24"/>
                <w:u w:val="single"/>
              </w:rPr>
              <w:t>e</w:t>
            </w:r>
            <w:r w:rsidRPr="005B405B">
              <w:rPr>
                <w:rFonts w:cs="Tahoma"/>
                <w:sz w:val="24"/>
                <w:u w:val="single"/>
              </w:rPr>
              <w:t>s</w:t>
            </w:r>
            <w:r>
              <w:rPr>
                <w:rFonts w:cs="Tahoma"/>
                <w:sz w:val="24"/>
              </w:rPr>
              <w:t xml:space="preserve"> rest</w:t>
            </w:r>
            <w:r w:rsidRPr="005B405B">
              <w:rPr>
                <w:rFonts w:cs="Tahoma"/>
                <w:sz w:val="24"/>
                <w:u w:val="single"/>
              </w:rPr>
              <w:t>é</w:t>
            </w:r>
          </w:p>
          <w:p w:rsidR="00A64DDE" w:rsidRDefault="00A64DDE" w:rsidP="00E55B98">
            <w:pPr>
              <w:rPr>
                <w:rFonts w:cs="Tahoma"/>
                <w:sz w:val="24"/>
                <w:u w:val="single"/>
              </w:rPr>
            </w:pPr>
            <w:r>
              <w:rPr>
                <w:rFonts w:cs="Tahoma"/>
                <w:sz w:val="24"/>
              </w:rPr>
              <w:t xml:space="preserve">il/on </w:t>
            </w:r>
            <w:r>
              <w:rPr>
                <w:rFonts w:cs="Tahoma"/>
                <w:sz w:val="24"/>
                <w:u w:val="single"/>
              </w:rPr>
              <w:t>est</w:t>
            </w:r>
            <w:r>
              <w:rPr>
                <w:rFonts w:cs="Tahoma"/>
                <w:sz w:val="24"/>
              </w:rPr>
              <w:t xml:space="preserve"> </w:t>
            </w:r>
            <w:r w:rsidRPr="00F820C8">
              <w:rPr>
                <w:rFonts w:cs="Tahoma"/>
                <w:sz w:val="24"/>
              </w:rPr>
              <w:t>rest</w:t>
            </w:r>
            <w:r w:rsidRPr="00F820C8">
              <w:rPr>
                <w:rFonts w:cs="Tahoma"/>
                <w:sz w:val="24"/>
                <w:u w:val="single"/>
              </w:rPr>
              <w:t>é</w:t>
            </w:r>
          </w:p>
          <w:p w:rsidR="00A64DDE" w:rsidRPr="00481C06" w:rsidRDefault="00A64DDE" w:rsidP="00E55B98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 xml:space="preserve">nous </w:t>
            </w:r>
            <w:r w:rsidRPr="005B405B">
              <w:rPr>
                <w:rFonts w:cs="Tahoma"/>
                <w:sz w:val="24"/>
                <w:u w:val="single"/>
              </w:rPr>
              <w:t>s</w:t>
            </w:r>
            <w:r>
              <w:rPr>
                <w:rFonts w:cs="Tahoma"/>
                <w:sz w:val="24"/>
                <w:u w:val="single"/>
              </w:rPr>
              <w:t>ommes</w:t>
            </w:r>
            <w:r>
              <w:rPr>
                <w:rFonts w:cs="Tahoma"/>
                <w:sz w:val="24"/>
              </w:rPr>
              <w:t xml:space="preserve"> rest</w:t>
            </w:r>
            <w:r w:rsidRPr="005B405B">
              <w:rPr>
                <w:rFonts w:cs="Tahoma"/>
                <w:sz w:val="24"/>
                <w:u w:val="single"/>
              </w:rPr>
              <w:t>é</w:t>
            </w:r>
            <w:r>
              <w:rPr>
                <w:rFonts w:cs="Tahoma"/>
                <w:sz w:val="24"/>
                <w:u w:val="single"/>
              </w:rPr>
              <w:t>s</w:t>
            </w:r>
          </w:p>
          <w:p w:rsidR="00A64DDE" w:rsidRPr="00481C06" w:rsidRDefault="00A64DDE" w:rsidP="00E55B98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 xml:space="preserve">vous </w:t>
            </w:r>
            <w:r>
              <w:rPr>
                <w:rFonts w:cs="Tahoma"/>
                <w:sz w:val="24"/>
                <w:u w:val="single"/>
              </w:rPr>
              <w:t>êtes</w:t>
            </w:r>
            <w:r>
              <w:rPr>
                <w:rFonts w:cs="Tahoma"/>
                <w:sz w:val="24"/>
              </w:rPr>
              <w:t xml:space="preserve"> rest</w:t>
            </w:r>
            <w:r w:rsidRPr="005B405B">
              <w:rPr>
                <w:rFonts w:cs="Tahoma"/>
                <w:sz w:val="24"/>
                <w:u w:val="single"/>
              </w:rPr>
              <w:t>é</w:t>
            </w:r>
            <w:r>
              <w:rPr>
                <w:rFonts w:cs="Tahoma"/>
                <w:sz w:val="24"/>
                <w:u w:val="single"/>
              </w:rPr>
              <w:t>s</w:t>
            </w:r>
          </w:p>
          <w:p w:rsidR="00A64DDE" w:rsidRPr="00481C06" w:rsidRDefault="00A64DDE" w:rsidP="00E55B98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i</w:t>
            </w:r>
            <w:r w:rsidRPr="00481C06">
              <w:rPr>
                <w:rFonts w:cs="Tahoma"/>
                <w:sz w:val="24"/>
              </w:rPr>
              <w:t>ls</w:t>
            </w:r>
            <w:r>
              <w:rPr>
                <w:rFonts w:cs="Tahoma"/>
                <w:sz w:val="24"/>
              </w:rPr>
              <w:t xml:space="preserve"> </w:t>
            </w:r>
            <w:r>
              <w:rPr>
                <w:rFonts w:cs="Tahoma"/>
                <w:sz w:val="24"/>
                <w:u w:val="single"/>
              </w:rPr>
              <w:t>so</w:t>
            </w:r>
            <w:r w:rsidRPr="005B405B">
              <w:rPr>
                <w:rFonts w:cs="Tahoma"/>
                <w:sz w:val="24"/>
                <w:u w:val="single"/>
              </w:rPr>
              <w:t>nt</w:t>
            </w:r>
            <w:r>
              <w:rPr>
                <w:rFonts w:cs="Tahoma"/>
                <w:sz w:val="24"/>
              </w:rPr>
              <w:t xml:space="preserve"> rest</w:t>
            </w:r>
            <w:r w:rsidRPr="005B405B">
              <w:rPr>
                <w:rFonts w:cs="Tahoma"/>
                <w:sz w:val="24"/>
                <w:u w:val="single"/>
              </w:rPr>
              <w:t>é</w:t>
            </w:r>
            <w:r>
              <w:rPr>
                <w:rFonts w:cs="Tahoma"/>
                <w:sz w:val="24"/>
                <w:u w:val="single"/>
              </w:rPr>
              <w:t>s</w:t>
            </w:r>
          </w:p>
        </w:tc>
        <w:tc>
          <w:tcPr>
            <w:tcW w:w="2619" w:type="dxa"/>
          </w:tcPr>
          <w:p w:rsidR="00A64DDE" w:rsidRDefault="00A64DDE" w:rsidP="00E55B98">
            <w:pPr>
              <w:rPr>
                <w:rFonts w:cs="Tahoma"/>
                <w:sz w:val="24"/>
              </w:rPr>
            </w:pPr>
          </w:p>
          <w:p w:rsidR="00A64DDE" w:rsidRPr="00481C06" w:rsidRDefault="00A64DDE" w:rsidP="00E55B98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 xml:space="preserve">je </w:t>
            </w:r>
            <w:r>
              <w:rPr>
                <w:rFonts w:cs="Tahoma"/>
                <w:sz w:val="24"/>
                <w:u w:val="single"/>
              </w:rPr>
              <w:t>suis</w:t>
            </w:r>
            <w:r>
              <w:rPr>
                <w:rFonts w:cs="Tahoma"/>
                <w:sz w:val="24"/>
              </w:rPr>
              <w:t xml:space="preserve"> rest</w:t>
            </w:r>
            <w:r w:rsidRPr="005B405B">
              <w:rPr>
                <w:rFonts w:cs="Tahoma"/>
                <w:sz w:val="24"/>
                <w:u w:val="single"/>
              </w:rPr>
              <w:t>é</w:t>
            </w:r>
            <w:r>
              <w:rPr>
                <w:rFonts w:cs="Tahoma"/>
                <w:sz w:val="24"/>
                <w:u w:val="single"/>
              </w:rPr>
              <w:t>e</w:t>
            </w:r>
          </w:p>
          <w:p w:rsidR="00A64DDE" w:rsidRPr="00481C06" w:rsidRDefault="00A64DDE" w:rsidP="00E55B98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t</w:t>
            </w:r>
            <w:r w:rsidRPr="00481C06">
              <w:rPr>
                <w:rFonts w:cs="Tahoma"/>
                <w:sz w:val="24"/>
              </w:rPr>
              <w:t>u</w:t>
            </w:r>
            <w:r>
              <w:rPr>
                <w:rFonts w:cs="Tahoma"/>
                <w:sz w:val="24"/>
              </w:rPr>
              <w:t xml:space="preserve"> </w:t>
            </w:r>
            <w:r>
              <w:rPr>
                <w:rFonts w:cs="Tahoma"/>
                <w:sz w:val="24"/>
                <w:u w:val="single"/>
              </w:rPr>
              <w:t>e</w:t>
            </w:r>
            <w:r w:rsidRPr="005B405B">
              <w:rPr>
                <w:rFonts w:cs="Tahoma"/>
                <w:sz w:val="24"/>
                <w:u w:val="single"/>
              </w:rPr>
              <w:t>s</w:t>
            </w:r>
            <w:r>
              <w:rPr>
                <w:rFonts w:cs="Tahoma"/>
                <w:sz w:val="24"/>
              </w:rPr>
              <w:t xml:space="preserve"> rest</w:t>
            </w:r>
            <w:r w:rsidRPr="005B405B">
              <w:rPr>
                <w:rFonts w:cs="Tahoma"/>
                <w:sz w:val="24"/>
                <w:u w:val="single"/>
              </w:rPr>
              <w:t>é</w:t>
            </w:r>
            <w:r>
              <w:rPr>
                <w:rFonts w:cs="Tahoma"/>
                <w:sz w:val="24"/>
                <w:u w:val="single"/>
              </w:rPr>
              <w:t>e</w:t>
            </w:r>
          </w:p>
          <w:p w:rsidR="00A64DDE" w:rsidRDefault="00A64DDE" w:rsidP="00E55B98">
            <w:pPr>
              <w:rPr>
                <w:rFonts w:cs="Tahoma"/>
                <w:sz w:val="24"/>
                <w:u w:val="single"/>
              </w:rPr>
            </w:pPr>
            <w:r w:rsidRPr="00F820C8">
              <w:rPr>
                <w:rFonts w:cs="Tahoma"/>
                <w:sz w:val="24"/>
              </w:rPr>
              <w:t xml:space="preserve">elle </w:t>
            </w:r>
            <w:r w:rsidRPr="00F820C8">
              <w:rPr>
                <w:rFonts w:cs="Tahoma"/>
                <w:sz w:val="24"/>
                <w:u w:val="single"/>
              </w:rPr>
              <w:t>est</w:t>
            </w:r>
            <w:r w:rsidRPr="00F820C8">
              <w:rPr>
                <w:rFonts w:cs="Tahoma"/>
                <w:sz w:val="24"/>
              </w:rPr>
              <w:t xml:space="preserve"> rest</w:t>
            </w:r>
            <w:r w:rsidRPr="00F820C8">
              <w:rPr>
                <w:rFonts w:cs="Tahoma"/>
                <w:sz w:val="24"/>
                <w:u w:val="single"/>
              </w:rPr>
              <w:t>ée</w:t>
            </w:r>
          </w:p>
          <w:p w:rsidR="00A64DDE" w:rsidRPr="00481C06" w:rsidRDefault="00A64DDE" w:rsidP="00E55B98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 xml:space="preserve">nous </w:t>
            </w:r>
            <w:r w:rsidRPr="005B405B">
              <w:rPr>
                <w:rFonts w:cs="Tahoma"/>
                <w:sz w:val="24"/>
                <w:u w:val="single"/>
              </w:rPr>
              <w:t>s</w:t>
            </w:r>
            <w:r>
              <w:rPr>
                <w:rFonts w:cs="Tahoma"/>
                <w:sz w:val="24"/>
                <w:u w:val="single"/>
              </w:rPr>
              <w:t>ommes</w:t>
            </w:r>
            <w:r>
              <w:rPr>
                <w:rFonts w:cs="Tahoma"/>
                <w:sz w:val="24"/>
              </w:rPr>
              <w:t xml:space="preserve"> rest</w:t>
            </w:r>
            <w:r w:rsidRPr="005B405B">
              <w:rPr>
                <w:rFonts w:cs="Tahoma"/>
                <w:sz w:val="24"/>
                <w:u w:val="single"/>
              </w:rPr>
              <w:t>é</w:t>
            </w:r>
            <w:r>
              <w:rPr>
                <w:rFonts w:cs="Tahoma"/>
                <w:sz w:val="24"/>
                <w:u w:val="single"/>
              </w:rPr>
              <w:t>es</w:t>
            </w:r>
          </w:p>
          <w:p w:rsidR="00A64DDE" w:rsidRPr="00481C06" w:rsidRDefault="00A64DDE" w:rsidP="00E55B98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 xml:space="preserve">vous </w:t>
            </w:r>
            <w:r>
              <w:rPr>
                <w:rFonts w:cs="Tahoma"/>
                <w:sz w:val="24"/>
                <w:u w:val="single"/>
              </w:rPr>
              <w:t>êtes</w:t>
            </w:r>
            <w:r>
              <w:rPr>
                <w:rFonts w:cs="Tahoma"/>
                <w:sz w:val="24"/>
              </w:rPr>
              <w:t xml:space="preserve"> rest</w:t>
            </w:r>
            <w:r w:rsidRPr="005B405B">
              <w:rPr>
                <w:rFonts w:cs="Tahoma"/>
                <w:sz w:val="24"/>
                <w:u w:val="single"/>
              </w:rPr>
              <w:t>é</w:t>
            </w:r>
            <w:r>
              <w:rPr>
                <w:rFonts w:cs="Tahoma"/>
                <w:sz w:val="24"/>
                <w:u w:val="single"/>
              </w:rPr>
              <w:t>es</w:t>
            </w:r>
          </w:p>
          <w:p w:rsidR="00A64DDE" w:rsidRPr="00481C06" w:rsidRDefault="00A64DDE" w:rsidP="00E55B98">
            <w:pPr>
              <w:rPr>
                <w:rFonts w:cs="Tahoma"/>
                <w:sz w:val="24"/>
              </w:rPr>
            </w:pPr>
            <w:r w:rsidRPr="007A6DB1">
              <w:rPr>
                <w:rFonts w:cs="Tahoma"/>
                <w:sz w:val="24"/>
              </w:rPr>
              <w:t>elle</w:t>
            </w:r>
            <w:r w:rsidRPr="00481C06">
              <w:rPr>
                <w:rFonts w:cs="Tahoma"/>
                <w:sz w:val="24"/>
              </w:rPr>
              <w:t>s</w:t>
            </w:r>
            <w:r>
              <w:rPr>
                <w:rFonts w:cs="Tahoma"/>
                <w:sz w:val="24"/>
              </w:rPr>
              <w:t xml:space="preserve"> </w:t>
            </w:r>
            <w:r>
              <w:rPr>
                <w:rFonts w:cs="Tahoma"/>
                <w:sz w:val="24"/>
                <w:u w:val="single"/>
              </w:rPr>
              <w:t>so</w:t>
            </w:r>
            <w:r w:rsidRPr="005B405B">
              <w:rPr>
                <w:rFonts w:cs="Tahoma"/>
                <w:sz w:val="24"/>
                <w:u w:val="single"/>
              </w:rPr>
              <w:t>nt</w:t>
            </w:r>
            <w:r>
              <w:rPr>
                <w:rFonts w:cs="Tahoma"/>
                <w:sz w:val="24"/>
              </w:rPr>
              <w:t xml:space="preserve"> rest</w:t>
            </w:r>
            <w:r w:rsidRPr="005B405B">
              <w:rPr>
                <w:rFonts w:cs="Tahoma"/>
                <w:sz w:val="24"/>
                <w:u w:val="single"/>
              </w:rPr>
              <w:t>é</w:t>
            </w:r>
            <w:r>
              <w:rPr>
                <w:rFonts w:cs="Tahoma"/>
                <w:sz w:val="24"/>
                <w:u w:val="single"/>
              </w:rPr>
              <w:t>es</w:t>
            </w:r>
          </w:p>
          <w:p w:rsidR="00A64DDE" w:rsidRPr="00481C06" w:rsidRDefault="00A64DDE" w:rsidP="00E55B98">
            <w:pPr>
              <w:rPr>
                <w:rFonts w:cs="Tahoma"/>
                <w:sz w:val="24"/>
              </w:rPr>
            </w:pPr>
          </w:p>
        </w:tc>
      </w:tr>
    </w:tbl>
    <w:p w:rsidR="00A64DDE" w:rsidRDefault="00A64DDE" w:rsidP="00A64DDE">
      <w:pPr>
        <w:jc w:val="both"/>
        <w:rPr>
          <w:rFonts w:cs="Tahoma"/>
          <w:sz w:val="24"/>
        </w:rPr>
      </w:pPr>
    </w:p>
    <w:p w:rsidR="00A64DDE" w:rsidRDefault="00A64DDE" w:rsidP="00A64DDE">
      <w:pPr>
        <w:jc w:val="both"/>
        <w:rPr>
          <w:rFonts w:cs="Tahoma"/>
          <w:sz w:val="24"/>
        </w:rPr>
      </w:pPr>
    </w:p>
    <w:p w:rsidR="00714A79" w:rsidRDefault="00714A79">
      <w:pPr>
        <w:jc w:val="left"/>
        <w:rPr>
          <w:rFonts w:cs="Tahoma"/>
          <w:sz w:val="24"/>
        </w:rPr>
      </w:pPr>
    </w:p>
    <w:p w:rsidR="009D281F" w:rsidRDefault="009D281F" w:rsidP="00BE59E8">
      <w:pPr>
        <w:jc w:val="both"/>
        <w:rPr>
          <w:rFonts w:cs="Tahoma"/>
          <w:sz w:val="24"/>
        </w:rPr>
      </w:pPr>
    </w:p>
    <w:p w:rsidR="004300B8" w:rsidRPr="004300B8" w:rsidRDefault="004300B8" w:rsidP="004300B8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rFonts w:cs="Tahoma"/>
          <w:b/>
          <w:sz w:val="16"/>
          <w:szCs w:val="16"/>
        </w:rPr>
      </w:pPr>
    </w:p>
    <w:p w:rsidR="004300B8" w:rsidRDefault="004300B8" w:rsidP="004300B8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rFonts w:cs="Tahoma"/>
          <w:b/>
          <w:sz w:val="24"/>
        </w:rPr>
      </w:pPr>
      <w:r>
        <w:rPr>
          <w:rFonts w:cs="Tahoma"/>
          <w:b/>
          <w:sz w:val="24"/>
        </w:rPr>
        <w:t>LES VERBES IRRÉ</w:t>
      </w:r>
      <w:r w:rsidRPr="00DE4CA5">
        <w:rPr>
          <w:rFonts w:cs="Tahoma"/>
          <w:b/>
          <w:sz w:val="24"/>
        </w:rPr>
        <w:t>GULIERS</w:t>
      </w:r>
    </w:p>
    <w:p w:rsidR="004300B8" w:rsidRDefault="004300B8" w:rsidP="004300B8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rFonts w:cs="Tahoma"/>
          <w:b/>
          <w:sz w:val="24"/>
        </w:rPr>
      </w:pPr>
      <w:r w:rsidRPr="00DE4CA5">
        <w:rPr>
          <w:rFonts w:cs="Tahoma"/>
          <w:b/>
          <w:sz w:val="24"/>
        </w:rPr>
        <w:t>AU P</w:t>
      </w:r>
      <w:r>
        <w:rPr>
          <w:rFonts w:cs="Tahoma"/>
          <w:b/>
          <w:sz w:val="24"/>
        </w:rPr>
        <w:t>ASSÉ COMPOSÉ</w:t>
      </w:r>
      <w:r w:rsidRPr="00DE4CA5">
        <w:rPr>
          <w:rFonts w:cs="Tahoma"/>
          <w:b/>
          <w:sz w:val="24"/>
        </w:rPr>
        <w:t xml:space="preserve"> DE L’INDICATIF</w:t>
      </w:r>
    </w:p>
    <w:p w:rsidR="004300B8" w:rsidRPr="004300B8" w:rsidRDefault="004300B8" w:rsidP="004300B8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rFonts w:cs="Tahoma"/>
          <w:b/>
          <w:sz w:val="16"/>
          <w:szCs w:val="16"/>
        </w:rPr>
      </w:pPr>
    </w:p>
    <w:p w:rsidR="004300B8" w:rsidRPr="00481C06" w:rsidRDefault="004300B8" w:rsidP="004300B8">
      <w:pPr>
        <w:rPr>
          <w:rFonts w:cs="Tahoma"/>
          <w:sz w:val="24"/>
        </w:rPr>
      </w:pPr>
    </w:p>
    <w:tbl>
      <w:tblPr>
        <w:tblStyle w:val="Grilledutableau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402"/>
        <w:gridCol w:w="567"/>
        <w:gridCol w:w="3402"/>
      </w:tblGrid>
      <w:tr w:rsidR="004300B8" w:rsidRPr="00481C06" w:rsidTr="004300B8">
        <w:trPr>
          <w:trHeight w:val="396"/>
          <w:jc w:val="center"/>
        </w:trPr>
        <w:tc>
          <w:tcPr>
            <w:tcW w:w="3402" w:type="dxa"/>
          </w:tcPr>
          <w:p w:rsidR="004300B8" w:rsidRDefault="004300B8" w:rsidP="00877519">
            <w:pPr>
              <w:rPr>
                <w:rFonts w:cs="Tahoma"/>
                <w:sz w:val="24"/>
              </w:rPr>
            </w:pPr>
          </w:p>
          <w:p w:rsidR="004300B8" w:rsidRPr="00481C06" w:rsidRDefault="00714A79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Être</w:t>
            </w:r>
          </w:p>
          <w:p w:rsidR="004300B8" w:rsidRDefault="004300B8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Passé Composé de l’I</w:t>
            </w:r>
            <w:r w:rsidRPr="00481C06">
              <w:rPr>
                <w:rFonts w:cs="Tahoma"/>
                <w:sz w:val="24"/>
              </w:rPr>
              <w:t>ndicatif</w:t>
            </w:r>
          </w:p>
          <w:p w:rsidR="004300B8" w:rsidRPr="00481C06" w:rsidRDefault="004300B8" w:rsidP="00877519">
            <w:pPr>
              <w:rPr>
                <w:rFonts w:cs="Tahoma"/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00B8" w:rsidRPr="00481C06" w:rsidRDefault="004300B8" w:rsidP="00877519">
            <w:pPr>
              <w:rPr>
                <w:rFonts w:cs="Tahoma"/>
                <w:sz w:val="24"/>
              </w:rPr>
            </w:pPr>
          </w:p>
        </w:tc>
        <w:tc>
          <w:tcPr>
            <w:tcW w:w="3402" w:type="dxa"/>
          </w:tcPr>
          <w:p w:rsidR="004300B8" w:rsidRDefault="004300B8" w:rsidP="00877519">
            <w:pPr>
              <w:rPr>
                <w:rFonts w:cs="Tahoma"/>
                <w:sz w:val="24"/>
              </w:rPr>
            </w:pPr>
          </w:p>
          <w:p w:rsidR="004300B8" w:rsidRPr="00481C06" w:rsidRDefault="00714A79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Avoir</w:t>
            </w:r>
          </w:p>
          <w:p w:rsidR="004300B8" w:rsidRPr="00481C06" w:rsidRDefault="004300B8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Passé Composé de l’I</w:t>
            </w:r>
            <w:r w:rsidRPr="00481C06">
              <w:rPr>
                <w:rFonts w:cs="Tahoma"/>
                <w:sz w:val="24"/>
              </w:rPr>
              <w:t>ndicatif</w:t>
            </w:r>
          </w:p>
        </w:tc>
      </w:tr>
      <w:tr w:rsidR="004300B8" w:rsidRPr="00481C06" w:rsidTr="004300B8">
        <w:trPr>
          <w:jc w:val="center"/>
        </w:trPr>
        <w:tc>
          <w:tcPr>
            <w:tcW w:w="3402" w:type="dxa"/>
          </w:tcPr>
          <w:p w:rsidR="00A64DDE" w:rsidRPr="00481C06" w:rsidRDefault="00A64DDE" w:rsidP="00A64DDE">
            <w:pPr>
              <w:rPr>
                <w:rFonts w:cs="Tahoma"/>
                <w:sz w:val="24"/>
              </w:rPr>
            </w:pPr>
          </w:p>
          <w:p w:rsidR="00A64DDE" w:rsidRPr="00481C06" w:rsidRDefault="00A64DDE" w:rsidP="00A64DDE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>j’ai</w:t>
            </w:r>
            <w:r>
              <w:rPr>
                <w:rFonts w:cs="Tahoma"/>
                <w:sz w:val="24"/>
              </w:rPr>
              <w:t xml:space="preserve"> été</w:t>
            </w:r>
          </w:p>
          <w:p w:rsidR="00A64DDE" w:rsidRPr="00481C06" w:rsidRDefault="00A64DDE" w:rsidP="00A64DDE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>tu as</w:t>
            </w:r>
            <w:r>
              <w:rPr>
                <w:rFonts w:cs="Tahoma"/>
                <w:sz w:val="24"/>
              </w:rPr>
              <w:t xml:space="preserve"> été</w:t>
            </w:r>
          </w:p>
          <w:p w:rsidR="00A64DDE" w:rsidRPr="00481C06" w:rsidRDefault="00A64DDE" w:rsidP="00A64DDE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>il a</w:t>
            </w:r>
            <w:r>
              <w:rPr>
                <w:rFonts w:cs="Tahoma"/>
                <w:sz w:val="24"/>
              </w:rPr>
              <w:t xml:space="preserve"> été</w:t>
            </w:r>
            <w:r w:rsidRPr="00481C06">
              <w:rPr>
                <w:rFonts w:cs="Tahoma"/>
                <w:sz w:val="24"/>
              </w:rPr>
              <w:t>, elle a</w:t>
            </w:r>
            <w:r>
              <w:rPr>
                <w:rFonts w:cs="Tahoma"/>
                <w:sz w:val="24"/>
              </w:rPr>
              <w:t xml:space="preserve"> été</w:t>
            </w:r>
            <w:r w:rsidRPr="00481C06">
              <w:rPr>
                <w:rFonts w:cs="Tahoma"/>
                <w:sz w:val="24"/>
              </w:rPr>
              <w:t>, on a</w:t>
            </w:r>
            <w:r>
              <w:rPr>
                <w:rFonts w:cs="Tahoma"/>
                <w:sz w:val="24"/>
              </w:rPr>
              <w:t xml:space="preserve"> été</w:t>
            </w:r>
          </w:p>
          <w:p w:rsidR="00A64DDE" w:rsidRPr="00481C06" w:rsidRDefault="00A64DDE" w:rsidP="00A64DDE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>nous avons</w:t>
            </w:r>
            <w:r>
              <w:rPr>
                <w:rFonts w:cs="Tahoma"/>
                <w:sz w:val="24"/>
              </w:rPr>
              <w:t xml:space="preserve"> été</w:t>
            </w:r>
          </w:p>
          <w:p w:rsidR="00A64DDE" w:rsidRPr="00481C06" w:rsidRDefault="00A64DDE" w:rsidP="00A64DDE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>vous avez</w:t>
            </w:r>
            <w:r>
              <w:rPr>
                <w:rFonts w:cs="Tahoma"/>
                <w:sz w:val="24"/>
              </w:rPr>
              <w:t xml:space="preserve"> été</w:t>
            </w:r>
          </w:p>
          <w:p w:rsidR="004300B8" w:rsidRDefault="00A64DDE" w:rsidP="00A64DDE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>ils ont</w:t>
            </w:r>
            <w:r>
              <w:rPr>
                <w:rFonts w:cs="Tahoma"/>
                <w:sz w:val="24"/>
              </w:rPr>
              <w:t xml:space="preserve"> été</w:t>
            </w:r>
            <w:r w:rsidRPr="00481C06">
              <w:rPr>
                <w:rFonts w:cs="Tahoma"/>
                <w:sz w:val="24"/>
              </w:rPr>
              <w:t>, elles ont</w:t>
            </w:r>
            <w:r>
              <w:rPr>
                <w:rFonts w:cs="Tahoma"/>
                <w:sz w:val="24"/>
              </w:rPr>
              <w:t xml:space="preserve"> été</w:t>
            </w:r>
          </w:p>
          <w:p w:rsidR="00A64DDE" w:rsidRPr="00481C06" w:rsidRDefault="00A64DDE" w:rsidP="00A64DDE">
            <w:pPr>
              <w:rPr>
                <w:rFonts w:cs="Tahoma"/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300B8" w:rsidRPr="00481C06" w:rsidRDefault="004300B8" w:rsidP="00877519">
            <w:pPr>
              <w:rPr>
                <w:rFonts w:cs="Tahoma"/>
                <w:sz w:val="24"/>
              </w:rPr>
            </w:pPr>
          </w:p>
        </w:tc>
        <w:tc>
          <w:tcPr>
            <w:tcW w:w="3402" w:type="dxa"/>
          </w:tcPr>
          <w:p w:rsidR="00714A79" w:rsidRPr="00481C06" w:rsidRDefault="00714A79" w:rsidP="00714A79">
            <w:pPr>
              <w:rPr>
                <w:rFonts w:cs="Tahoma"/>
                <w:sz w:val="24"/>
              </w:rPr>
            </w:pPr>
          </w:p>
          <w:p w:rsidR="00714A79" w:rsidRPr="00481C06" w:rsidRDefault="00714A79" w:rsidP="00714A7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>j’ai</w:t>
            </w:r>
            <w:r>
              <w:rPr>
                <w:rFonts w:cs="Tahoma"/>
                <w:sz w:val="24"/>
              </w:rPr>
              <w:t xml:space="preserve"> eu</w:t>
            </w:r>
          </w:p>
          <w:p w:rsidR="00714A79" w:rsidRPr="00481C06" w:rsidRDefault="00714A79" w:rsidP="00714A7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>tu as</w:t>
            </w:r>
            <w:r>
              <w:rPr>
                <w:rFonts w:cs="Tahoma"/>
                <w:sz w:val="24"/>
              </w:rPr>
              <w:t xml:space="preserve"> eu</w:t>
            </w:r>
          </w:p>
          <w:p w:rsidR="00714A79" w:rsidRPr="00481C06" w:rsidRDefault="00714A79" w:rsidP="00714A7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>il a</w:t>
            </w:r>
            <w:r>
              <w:rPr>
                <w:rFonts w:cs="Tahoma"/>
                <w:sz w:val="24"/>
              </w:rPr>
              <w:t xml:space="preserve"> eu</w:t>
            </w:r>
            <w:r w:rsidRPr="00481C06">
              <w:rPr>
                <w:rFonts w:cs="Tahoma"/>
                <w:sz w:val="24"/>
              </w:rPr>
              <w:t>, elle a</w:t>
            </w:r>
            <w:r>
              <w:rPr>
                <w:rFonts w:cs="Tahoma"/>
                <w:sz w:val="24"/>
              </w:rPr>
              <w:t xml:space="preserve"> eu</w:t>
            </w:r>
            <w:r w:rsidRPr="00481C06">
              <w:rPr>
                <w:rFonts w:cs="Tahoma"/>
                <w:sz w:val="24"/>
              </w:rPr>
              <w:t>, on a</w:t>
            </w:r>
            <w:r>
              <w:rPr>
                <w:rFonts w:cs="Tahoma"/>
                <w:sz w:val="24"/>
              </w:rPr>
              <w:t xml:space="preserve"> eu</w:t>
            </w:r>
          </w:p>
          <w:p w:rsidR="00714A79" w:rsidRPr="00481C06" w:rsidRDefault="00714A79" w:rsidP="00714A7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>nous avons</w:t>
            </w:r>
            <w:r>
              <w:rPr>
                <w:rFonts w:cs="Tahoma"/>
                <w:sz w:val="24"/>
              </w:rPr>
              <w:t xml:space="preserve"> eu</w:t>
            </w:r>
          </w:p>
          <w:p w:rsidR="00714A79" w:rsidRPr="00481C06" w:rsidRDefault="00714A79" w:rsidP="00714A7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>vous avez</w:t>
            </w:r>
            <w:r>
              <w:rPr>
                <w:rFonts w:cs="Tahoma"/>
                <w:sz w:val="24"/>
              </w:rPr>
              <w:t xml:space="preserve"> eu</w:t>
            </w:r>
          </w:p>
          <w:p w:rsidR="00714A79" w:rsidRPr="00481C06" w:rsidRDefault="00714A79" w:rsidP="00714A7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>ils ont</w:t>
            </w:r>
            <w:r>
              <w:rPr>
                <w:rFonts w:cs="Tahoma"/>
                <w:sz w:val="24"/>
              </w:rPr>
              <w:t xml:space="preserve"> eu</w:t>
            </w:r>
            <w:r w:rsidRPr="00481C06">
              <w:rPr>
                <w:rFonts w:cs="Tahoma"/>
                <w:sz w:val="24"/>
              </w:rPr>
              <w:t>, elles ont</w:t>
            </w:r>
            <w:r>
              <w:rPr>
                <w:rFonts w:cs="Tahoma"/>
                <w:sz w:val="24"/>
              </w:rPr>
              <w:t xml:space="preserve"> eu</w:t>
            </w:r>
          </w:p>
          <w:p w:rsidR="004300B8" w:rsidRPr="00481C06" w:rsidRDefault="004300B8" w:rsidP="00877519">
            <w:pPr>
              <w:rPr>
                <w:rFonts w:cs="Tahoma"/>
                <w:sz w:val="24"/>
              </w:rPr>
            </w:pPr>
          </w:p>
        </w:tc>
      </w:tr>
    </w:tbl>
    <w:p w:rsidR="004300B8" w:rsidRDefault="004300B8" w:rsidP="004300B8">
      <w:pPr>
        <w:rPr>
          <w:rFonts w:cs="Tahoma"/>
          <w:sz w:val="24"/>
        </w:rPr>
      </w:pPr>
    </w:p>
    <w:p w:rsidR="004300B8" w:rsidRPr="00481C06" w:rsidRDefault="004300B8" w:rsidP="004300B8">
      <w:pPr>
        <w:rPr>
          <w:rFonts w:cs="Tahoma"/>
          <w:sz w:val="24"/>
        </w:rPr>
      </w:pPr>
    </w:p>
    <w:p w:rsidR="004300B8" w:rsidRPr="004300B8" w:rsidRDefault="004300B8" w:rsidP="004300B8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rFonts w:cs="Tahoma"/>
          <w:b/>
          <w:sz w:val="16"/>
          <w:szCs w:val="16"/>
        </w:rPr>
      </w:pPr>
    </w:p>
    <w:p w:rsidR="004300B8" w:rsidRDefault="004300B8" w:rsidP="004300B8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rFonts w:cs="Tahoma"/>
          <w:b/>
          <w:sz w:val="24"/>
        </w:rPr>
      </w:pPr>
      <w:r w:rsidRPr="00DE4CA5">
        <w:rPr>
          <w:rFonts w:cs="Tahoma"/>
          <w:b/>
          <w:sz w:val="24"/>
        </w:rPr>
        <w:t>LES VERBES DU 1er GROUPE</w:t>
      </w:r>
    </w:p>
    <w:p w:rsidR="004300B8" w:rsidRDefault="004300B8" w:rsidP="004300B8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rFonts w:cs="Tahoma"/>
          <w:b/>
          <w:sz w:val="24"/>
        </w:rPr>
      </w:pPr>
      <w:r w:rsidRPr="00DE4CA5">
        <w:rPr>
          <w:rFonts w:cs="Tahoma"/>
          <w:b/>
          <w:sz w:val="24"/>
        </w:rPr>
        <w:t>AU P</w:t>
      </w:r>
      <w:r>
        <w:rPr>
          <w:rFonts w:cs="Tahoma"/>
          <w:b/>
          <w:sz w:val="24"/>
        </w:rPr>
        <w:t>ASSÉ COMPOSÉ</w:t>
      </w:r>
      <w:r w:rsidRPr="00DE4CA5">
        <w:rPr>
          <w:rFonts w:cs="Tahoma"/>
          <w:b/>
          <w:sz w:val="24"/>
        </w:rPr>
        <w:t xml:space="preserve"> DE L’INDICATIF</w:t>
      </w:r>
    </w:p>
    <w:p w:rsidR="006C5E29" w:rsidRDefault="006C5E29" w:rsidP="004300B8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rFonts w:cs="Tahoma"/>
          <w:b/>
          <w:sz w:val="24"/>
        </w:rPr>
      </w:pPr>
      <w:r>
        <w:rPr>
          <w:rFonts w:cs="Tahoma"/>
          <w:b/>
          <w:sz w:val="24"/>
        </w:rPr>
        <w:t>(AVOIR)</w:t>
      </w:r>
    </w:p>
    <w:p w:rsidR="004300B8" w:rsidRPr="004300B8" w:rsidRDefault="004300B8" w:rsidP="004300B8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rFonts w:cs="Tahoma"/>
          <w:b/>
          <w:sz w:val="16"/>
          <w:szCs w:val="16"/>
        </w:rPr>
      </w:pPr>
    </w:p>
    <w:p w:rsidR="004300B8" w:rsidRDefault="004300B8" w:rsidP="004300B8">
      <w:pPr>
        <w:rPr>
          <w:rFonts w:cs="Tahoma"/>
          <w:sz w:val="24"/>
        </w:rPr>
      </w:pPr>
    </w:p>
    <w:p w:rsidR="004300B8" w:rsidRDefault="004300B8" w:rsidP="004300B8">
      <w:pPr>
        <w:rPr>
          <w:rFonts w:cs="Tahoma"/>
          <w:sz w:val="24"/>
        </w:rPr>
      </w:pPr>
    </w:p>
    <w:tbl>
      <w:tblPr>
        <w:tblStyle w:val="Grilledutableau"/>
        <w:tblW w:w="7655" w:type="dxa"/>
        <w:jc w:val="center"/>
        <w:tblLayout w:type="fixed"/>
        <w:tblLook w:val="01E0" w:firstRow="1" w:lastRow="1" w:firstColumn="1" w:lastColumn="1" w:noHBand="0" w:noVBand="0"/>
      </w:tblPr>
      <w:tblGrid>
        <w:gridCol w:w="2390"/>
        <w:gridCol w:w="273"/>
        <w:gridCol w:w="2389"/>
        <w:gridCol w:w="272"/>
        <w:gridCol w:w="2331"/>
      </w:tblGrid>
      <w:tr w:rsidR="004300B8" w:rsidRPr="00481C06" w:rsidTr="004300B8">
        <w:trPr>
          <w:jc w:val="center"/>
        </w:trPr>
        <w:tc>
          <w:tcPr>
            <w:tcW w:w="3328" w:type="dxa"/>
          </w:tcPr>
          <w:p w:rsidR="004300B8" w:rsidRPr="00481C06" w:rsidRDefault="004300B8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>Chanter</w:t>
            </w:r>
          </w:p>
          <w:p w:rsidR="004300B8" w:rsidRPr="00481C06" w:rsidRDefault="004300B8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Passé Composé de l’I</w:t>
            </w:r>
            <w:r w:rsidRPr="00481C06">
              <w:rPr>
                <w:rFonts w:cs="Tahoma"/>
                <w:sz w:val="24"/>
              </w:rPr>
              <w:t>ndicatif</w:t>
            </w:r>
          </w:p>
        </w:tc>
        <w:tc>
          <w:tcPr>
            <w:tcW w:w="289" w:type="dxa"/>
          </w:tcPr>
          <w:p w:rsidR="004300B8" w:rsidRPr="00481C06" w:rsidRDefault="004300B8" w:rsidP="00877519">
            <w:pPr>
              <w:rPr>
                <w:rFonts w:cs="Tahoma"/>
                <w:sz w:val="24"/>
              </w:rPr>
            </w:pPr>
          </w:p>
        </w:tc>
        <w:tc>
          <w:tcPr>
            <w:tcW w:w="3327" w:type="dxa"/>
          </w:tcPr>
          <w:p w:rsidR="004300B8" w:rsidRPr="00481C06" w:rsidRDefault="004300B8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>Manger</w:t>
            </w:r>
          </w:p>
          <w:p w:rsidR="004300B8" w:rsidRPr="00481C06" w:rsidRDefault="004300B8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Passé Composé de l’I</w:t>
            </w:r>
            <w:r w:rsidRPr="00481C06">
              <w:rPr>
                <w:rFonts w:cs="Tahoma"/>
                <w:sz w:val="24"/>
              </w:rPr>
              <w:t>ndicatif</w:t>
            </w:r>
          </w:p>
        </w:tc>
        <w:tc>
          <w:tcPr>
            <w:tcW w:w="288" w:type="dxa"/>
          </w:tcPr>
          <w:p w:rsidR="004300B8" w:rsidRPr="00481C06" w:rsidRDefault="004300B8" w:rsidP="00877519">
            <w:pPr>
              <w:rPr>
                <w:rFonts w:cs="Tahoma"/>
                <w:sz w:val="24"/>
              </w:rPr>
            </w:pPr>
          </w:p>
        </w:tc>
        <w:tc>
          <w:tcPr>
            <w:tcW w:w="3243" w:type="dxa"/>
          </w:tcPr>
          <w:p w:rsidR="004300B8" w:rsidRPr="00481C06" w:rsidRDefault="004300B8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>Avancer</w:t>
            </w:r>
          </w:p>
          <w:p w:rsidR="004300B8" w:rsidRPr="00481C06" w:rsidRDefault="004300B8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Passé Composé de l’I</w:t>
            </w:r>
            <w:r w:rsidRPr="00481C06">
              <w:rPr>
                <w:rFonts w:cs="Tahoma"/>
                <w:sz w:val="24"/>
              </w:rPr>
              <w:t>ndicatif</w:t>
            </w:r>
          </w:p>
        </w:tc>
      </w:tr>
      <w:tr w:rsidR="004300B8" w:rsidRPr="00481C06" w:rsidTr="004300B8">
        <w:trPr>
          <w:jc w:val="center"/>
        </w:trPr>
        <w:tc>
          <w:tcPr>
            <w:tcW w:w="3328" w:type="dxa"/>
          </w:tcPr>
          <w:p w:rsidR="004300B8" w:rsidRPr="00481C06" w:rsidRDefault="004300B8" w:rsidP="00877519">
            <w:pPr>
              <w:rPr>
                <w:rFonts w:cs="Tahoma"/>
                <w:sz w:val="24"/>
              </w:rPr>
            </w:pPr>
          </w:p>
          <w:p w:rsidR="004300B8" w:rsidRPr="00481C06" w:rsidRDefault="004300B8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j’</w:t>
            </w:r>
            <w:r w:rsidRPr="005B405B">
              <w:rPr>
                <w:rFonts w:cs="Tahoma"/>
                <w:sz w:val="24"/>
                <w:u w:val="single"/>
              </w:rPr>
              <w:t>ai</w:t>
            </w:r>
            <w:r>
              <w:rPr>
                <w:rFonts w:cs="Tahoma"/>
                <w:sz w:val="24"/>
              </w:rPr>
              <w:t xml:space="preserve"> chant</w:t>
            </w:r>
            <w:r w:rsidRPr="005B405B">
              <w:rPr>
                <w:rFonts w:cs="Tahoma"/>
                <w:sz w:val="24"/>
                <w:u w:val="single"/>
              </w:rPr>
              <w:t>é</w:t>
            </w:r>
          </w:p>
          <w:p w:rsidR="004300B8" w:rsidRPr="00481C06" w:rsidRDefault="004300B8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t</w:t>
            </w:r>
            <w:r w:rsidRPr="00481C06">
              <w:rPr>
                <w:rFonts w:cs="Tahoma"/>
                <w:sz w:val="24"/>
              </w:rPr>
              <w:t>u</w:t>
            </w:r>
            <w:r>
              <w:rPr>
                <w:rFonts w:cs="Tahoma"/>
                <w:sz w:val="24"/>
              </w:rPr>
              <w:t xml:space="preserve"> </w:t>
            </w:r>
            <w:r w:rsidRPr="005B405B">
              <w:rPr>
                <w:rFonts w:cs="Tahoma"/>
                <w:sz w:val="24"/>
                <w:u w:val="single"/>
              </w:rPr>
              <w:t>as</w:t>
            </w:r>
            <w:r>
              <w:rPr>
                <w:rFonts w:cs="Tahoma"/>
                <w:sz w:val="24"/>
              </w:rPr>
              <w:t xml:space="preserve"> chant</w:t>
            </w:r>
            <w:r w:rsidRPr="00A34446">
              <w:rPr>
                <w:rFonts w:cs="Tahoma"/>
                <w:sz w:val="24"/>
                <w:u w:val="single"/>
              </w:rPr>
              <w:t>é</w:t>
            </w:r>
          </w:p>
          <w:p w:rsidR="004300B8" w:rsidRPr="00481C06" w:rsidRDefault="004300B8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 xml:space="preserve">il/elle/on </w:t>
            </w:r>
            <w:r w:rsidRPr="005B405B">
              <w:rPr>
                <w:rFonts w:cs="Tahoma"/>
                <w:sz w:val="24"/>
                <w:u w:val="single"/>
              </w:rPr>
              <w:t>a</w:t>
            </w:r>
            <w:r>
              <w:rPr>
                <w:rFonts w:cs="Tahoma"/>
                <w:sz w:val="24"/>
              </w:rPr>
              <w:t xml:space="preserve"> chant</w:t>
            </w:r>
            <w:r w:rsidRPr="00A34446">
              <w:rPr>
                <w:rFonts w:cs="Tahoma"/>
                <w:sz w:val="24"/>
                <w:u w:val="single"/>
              </w:rPr>
              <w:t>é</w:t>
            </w:r>
          </w:p>
          <w:p w:rsidR="004300B8" w:rsidRPr="00481C06" w:rsidRDefault="004300B8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 xml:space="preserve">nous </w:t>
            </w:r>
            <w:r w:rsidRPr="005B405B">
              <w:rPr>
                <w:rFonts w:cs="Tahoma"/>
                <w:sz w:val="24"/>
                <w:u w:val="single"/>
              </w:rPr>
              <w:t>avons</w:t>
            </w:r>
            <w:r>
              <w:rPr>
                <w:rFonts w:cs="Tahoma"/>
                <w:sz w:val="24"/>
              </w:rPr>
              <w:t xml:space="preserve"> chant</w:t>
            </w:r>
            <w:r w:rsidRPr="00A34446">
              <w:rPr>
                <w:rFonts w:cs="Tahoma"/>
                <w:sz w:val="24"/>
                <w:u w:val="single"/>
              </w:rPr>
              <w:t>é</w:t>
            </w:r>
          </w:p>
          <w:p w:rsidR="004300B8" w:rsidRPr="00481C06" w:rsidRDefault="004300B8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 xml:space="preserve">vous </w:t>
            </w:r>
            <w:r w:rsidRPr="005B405B">
              <w:rPr>
                <w:rFonts w:cs="Tahoma"/>
                <w:sz w:val="24"/>
                <w:u w:val="single"/>
              </w:rPr>
              <w:t>avez</w:t>
            </w:r>
            <w:r>
              <w:rPr>
                <w:rFonts w:cs="Tahoma"/>
                <w:sz w:val="24"/>
              </w:rPr>
              <w:t xml:space="preserve"> chant</w:t>
            </w:r>
            <w:r w:rsidRPr="00A34446">
              <w:rPr>
                <w:rFonts w:cs="Tahoma"/>
                <w:sz w:val="24"/>
                <w:u w:val="single"/>
              </w:rPr>
              <w:t>é</w:t>
            </w:r>
          </w:p>
          <w:p w:rsidR="004300B8" w:rsidRPr="00481C06" w:rsidRDefault="004300B8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i</w:t>
            </w:r>
            <w:r w:rsidRPr="00481C06">
              <w:rPr>
                <w:rFonts w:cs="Tahoma"/>
                <w:sz w:val="24"/>
              </w:rPr>
              <w:t>ls</w:t>
            </w:r>
            <w:r>
              <w:rPr>
                <w:rFonts w:cs="Tahoma"/>
                <w:sz w:val="24"/>
              </w:rPr>
              <w:t xml:space="preserve">/elles </w:t>
            </w:r>
            <w:r w:rsidRPr="005B405B">
              <w:rPr>
                <w:rFonts w:cs="Tahoma"/>
                <w:sz w:val="24"/>
                <w:u w:val="single"/>
              </w:rPr>
              <w:t>ont</w:t>
            </w:r>
            <w:r>
              <w:rPr>
                <w:rFonts w:cs="Tahoma"/>
                <w:sz w:val="24"/>
              </w:rPr>
              <w:t xml:space="preserve"> chant</w:t>
            </w:r>
            <w:r w:rsidRPr="00A34446">
              <w:rPr>
                <w:rFonts w:cs="Tahoma"/>
                <w:sz w:val="24"/>
                <w:u w:val="single"/>
              </w:rPr>
              <w:t>é</w:t>
            </w:r>
          </w:p>
          <w:p w:rsidR="004300B8" w:rsidRPr="00481C06" w:rsidRDefault="004300B8" w:rsidP="00877519">
            <w:pPr>
              <w:rPr>
                <w:rFonts w:cs="Tahoma"/>
                <w:sz w:val="24"/>
              </w:rPr>
            </w:pPr>
          </w:p>
        </w:tc>
        <w:tc>
          <w:tcPr>
            <w:tcW w:w="289" w:type="dxa"/>
          </w:tcPr>
          <w:p w:rsidR="004300B8" w:rsidRPr="00481C06" w:rsidRDefault="004300B8" w:rsidP="00877519">
            <w:pPr>
              <w:rPr>
                <w:rFonts w:cs="Tahoma"/>
                <w:sz w:val="24"/>
              </w:rPr>
            </w:pPr>
          </w:p>
        </w:tc>
        <w:tc>
          <w:tcPr>
            <w:tcW w:w="3327" w:type="dxa"/>
          </w:tcPr>
          <w:p w:rsidR="004300B8" w:rsidRPr="00481C06" w:rsidRDefault="004300B8" w:rsidP="00877519">
            <w:pPr>
              <w:rPr>
                <w:rFonts w:cs="Tahoma"/>
                <w:sz w:val="24"/>
              </w:rPr>
            </w:pPr>
          </w:p>
          <w:p w:rsidR="004300B8" w:rsidRPr="00481C06" w:rsidRDefault="004300B8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j’</w:t>
            </w:r>
            <w:r w:rsidRPr="00A34446">
              <w:rPr>
                <w:rFonts w:cs="Tahoma"/>
                <w:sz w:val="24"/>
                <w:u w:val="single"/>
              </w:rPr>
              <w:t>ai</w:t>
            </w:r>
            <w:r>
              <w:rPr>
                <w:rFonts w:cs="Tahoma"/>
                <w:sz w:val="24"/>
              </w:rPr>
              <w:t xml:space="preserve"> mang</w:t>
            </w:r>
            <w:r w:rsidRPr="00A34446">
              <w:rPr>
                <w:rFonts w:cs="Tahoma"/>
                <w:sz w:val="24"/>
                <w:u w:val="single"/>
              </w:rPr>
              <w:t>é</w:t>
            </w:r>
          </w:p>
          <w:p w:rsidR="004300B8" w:rsidRPr="00481C06" w:rsidRDefault="004300B8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t</w:t>
            </w:r>
            <w:r w:rsidRPr="00481C06">
              <w:rPr>
                <w:rFonts w:cs="Tahoma"/>
                <w:sz w:val="24"/>
              </w:rPr>
              <w:t>u</w:t>
            </w:r>
            <w:r>
              <w:rPr>
                <w:rFonts w:cs="Tahoma"/>
                <w:sz w:val="24"/>
              </w:rPr>
              <w:t xml:space="preserve"> </w:t>
            </w:r>
            <w:r w:rsidRPr="00A34446">
              <w:rPr>
                <w:rFonts w:cs="Tahoma"/>
                <w:sz w:val="24"/>
                <w:u w:val="single"/>
              </w:rPr>
              <w:t>as</w:t>
            </w:r>
            <w:r>
              <w:rPr>
                <w:rFonts w:cs="Tahoma"/>
                <w:sz w:val="24"/>
              </w:rPr>
              <w:t xml:space="preserve"> mang</w:t>
            </w:r>
            <w:r w:rsidRPr="00A34446">
              <w:rPr>
                <w:rFonts w:cs="Tahoma"/>
                <w:sz w:val="24"/>
                <w:u w:val="single"/>
              </w:rPr>
              <w:t>é</w:t>
            </w:r>
          </w:p>
          <w:p w:rsidR="004300B8" w:rsidRPr="00481C06" w:rsidRDefault="004300B8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 xml:space="preserve">il/elle/on </w:t>
            </w:r>
            <w:r w:rsidRPr="00A34446">
              <w:rPr>
                <w:rFonts w:cs="Tahoma"/>
                <w:sz w:val="24"/>
                <w:u w:val="single"/>
              </w:rPr>
              <w:t>a</w:t>
            </w:r>
            <w:r>
              <w:rPr>
                <w:rFonts w:cs="Tahoma"/>
                <w:sz w:val="24"/>
              </w:rPr>
              <w:t xml:space="preserve"> mang</w:t>
            </w:r>
            <w:r w:rsidRPr="00A34446">
              <w:rPr>
                <w:rFonts w:cs="Tahoma"/>
                <w:sz w:val="24"/>
                <w:u w:val="single"/>
              </w:rPr>
              <w:t>é</w:t>
            </w:r>
          </w:p>
          <w:p w:rsidR="004300B8" w:rsidRPr="00481C06" w:rsidRDefault="004300B8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 xml:space="preserve">nous </w:t>
            </w:r>
            <w:r w:rsidRPr="00A34446">
              <w:rPr>
                <w:rFonts w:cs="Tahoma"/>
                <w:sz w:val="24"/>
                <w:u w:val="single"/>
              </w:rPr>
              <w:t>avons</w:t>
            </w:r>
            <w:r>
              <w:rPr>
                <w:rFonts w:cs="Tahoma"/>
                <w:sz w:val="24"/>
              </w:rPr>
              <w:t xml:space="preserve"> mang</w:t>
            </w:r>
            <w:r w:rsidRPr="00A34446">
              <w:rPr>
                <w:rFonts w:cs="Tahoma"/>
                <w:sz w:val="24"/>
                <w:u w:val="single"/>
              </w:rPr>
              <w:t>é</w:t>
            </w:r>
          </w:p>
          <w:p w:rsidR="004300B8" w:rsidRPr="00481C06" w:rsidRDefault="004300B8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 xml:space="preserve">vous </w:t>
            </w:r>
            <w:r w:rsidRPr="00A34446">
              <w:rPr>
                <w:rFonts w:cs="Tahoma"/>
                <w:sz w:val="24"/>
                <w:u w:val="single"/>
              </w:rPr>
              <w:t>avez</w:t>
            </w:r>
            <w:r>
              <w:rPr>
                <w:rFonts w:cs="Tahoma"/>
                <w:sz w:val="24"/>
              </w:rPr>
              <w:t xml:space="preserve"> mang</w:t>
            </w:r>
            <w:r w:rsidRPr="00A34446">
              <w:rPr>
                <w:rFonts w:cs="Tahoma"/>
                <w:sz w:val="24"/>
                <w:u w:val="single"/>
              </w:rPr>
              <w:t>é</w:t>
            </w:r>
          </w:p>
          <w:p w:rsidR="004300B8" w:rsidRPr="00481C06" w:rsidRDefault="004300B8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i</w:t>
            </w:r>
            <w:r w:rsidRPr="00481C06">
              <w:rPr>
                <w:rFonts w:cs="Tahoma"/>
                <w:sz w:val="24"/>
              </w:rPr>
              <w:t>ls</w:t>
            </w:r>
            <w:r>
              <w:rPr>
                <w:rFonts w:cs="Tahoma"/>
                <w:sz w:val="24"/>
              </w:rPr>
              <w:t>/elles</w:t>
            </w:r>
            <w:r w:rsidRPr="00481C06">
              <w:rPr>
                <w:rFonts w:cs="Tahoma"/>
                <w:sz w:val="24"/>
              </w:rPr>
              <w:t xml:space="preserve"> </w:t>
            </w:r>
            <w:r w:rsidRPr="00A34446">
              <w:rPr>
                <w:rFonts w:cs="Tahoma"/>
                <w:sz w:val="24"/>
                <w:u w:val="single"/>
              </w:rPr>
              <w:t>ont</w:t>
            </w:r>
            <w:r>
              <w:rPr>
                <w:rFonts w:cs="Tahoma"/>
                <w:sz w:val="24"/>
              </w:rPr>
              <w:t xml:space="preserve"> mang</w:t>
            </w:r>
            <w:r w:rsidRPr="00A34446">
              <w:rPr>
                <w:rFonts w:cs="Tahoma"/>
                <w:sz w:val="24"/>
                <w:u w:val="single"/>
              </w:rPr>
              <w:t>é</w:t>
            </w:r>
          </w:p>
          <w:p w:rsidR="004300B8" w:rsidRPr="00481C06" w:rsidRDefault="004300B8" w:rsidP="00877519">
            <w:pPr>
              <w:rPr>
                <w:rFonts w:cs="Tahoma"/>
                <w:sz w:val="24"/>
              </w:rPr>
            </w:pPr>
          </w:p>
        </w:tc>
        <w:tc>
          <w:tcPr>
            <w:tcW w:w="288" w:type="dxa"/>
          </w:tcPr>
          <w:p w:rsidR="004300B8" w:rsidRPr="00481C06" w:rsidRDefault="004300B8" w:rsidP="00877519">
            <w:pPr>
              <w:rPr>
                <w:rFonts w:cs="Tahoma"/>
                <w:sz w:val="24"/>
              </w:rPr>
            </w:pPr>
          </w:p>
        </w:tc>
        <w:tc>
          <w:tcPr>
            <w:tcW w:w="3243" w:type="dxa"/>
          </w:tcPr>
          <w:p w:rsidR="004300B8" w:rsidRPr="00481C06" w:rsidRDefault="004300B8" w:rsidP="00877519">
            <w:pPr>
              <w:rPr>
                <w:rFonts w:cs="Tahoma"/>
                <w:sz w:val="24"/>
              </w:rPr>
            </w:pPr>
          </w:p>
          <w:p w:rsidR="004300B8" w:rsidRPr="00481C06" w:rsidRDefault="004300B8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j’</w:t>
            </w:r>
            <w:r w:rsidRPr="00A34446">
              <w:rPr>
                <w:rFonts w:cs="Tahoma"/>
                <w:sz w:val="24"/>
                <w:u w:val="single"/>
              </w:rPr>
              <w:t>ai</w:t>
            </w:r>
            <w:r>
              <w:rPr>
                <w:rFonts w:cs="Tahoma"/>
                <w:sz w:val="24"/>
              </w:rPr>
              <w:t xml:space="preserve"> avanc</w:t>
            </w:r>
            <w:r w:rsidRPr="00A34446">
              <w:rPr>
                <w:rFonts w:cs="Tahoma"/>
                <w:sz w:val="24"/>
                <w:u w:val="single"/>
              </w:rPr>
              <w:t>é</w:t>
            </w:r>
          </w:p>
          <w:p w:rsidR="004300B8" w:rsidRPr="00481C06" w:rsidRDefault="004300B8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t</w:t>
            </w:r>
            <w:r w:rsidRPr="00481C06">
              <w:rPr>
                <w:rFonts w:cs="Tahoma"/>
                <w:sz w:val="24"/>
              </w:rPr>
              <w:t>u</w:t>
            </w:r>
            <w:r>
              <w:rPr>
                <w:rFonts w:cs="Tahoma"/>
                <w:sz w:val="24"/>
              </w:rPr>
              <w:t xml:space="preserve"> </w:t>
            </w:r>
            <w:r w:rsidRPr="00A34446">
              <w:rPr>
                <w:rFonts w:cs="Tahoma"/>
                <w:sz w:val="24"/>
                <w:u w:val="single"/>
              </w:rPr>
              <w:t>as</w:t>
            </w:r>
            <w:r>
              <w:rPr>
                <w:rFonts w:cs="Tahoma"/>
                <w:sz w:val="24"/>
              </w:rPr>
              <w:t xml:space="preserve"> avanc</w:t>
            </w:r>
            <w:r w:rsidRPr="00A34446">
              <w:rPr>
                <w:rFonts w:cs="Tahoma"/>
                <w:sz w:val="24"/>
                <w:u w:val="single"/>
              </w:rPr>
              <w:t>é</w:t>
            </w:r>
          </w:p>
          <w:p w:rsidR="004300B8" w:rsidRPr="00481C06" w:rsidRDefault="004300B8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 xml:space="preserve">il/elle/on </w:t>
            </w:r>
            <w:r w:rsidRPr="00A34446">
              <w:rPr>
                <w:rFonts w:cs="Tahoma"/>
                <w:sz w:val="24"/>
                <w:u w:val="single"/>
              </w:rPr>
              <w:t>a</w:t>
            </w:r>
            <w:r>
              <w:rPr>
                <w:rFonts w:cs="Tahoma"/>
                <w:sz w:val="24"/>
              </w:rPr>
              <w:t xml:space="preserve"> avanc</w:t>
            </w:r>
            <w:r w:rsidRPr="00A34446">
              <w:rPr>
                <w:rFonts w:cs="Tahoma"/>
                <w:sz w:val="24"/>
                <w:u w:val="single"/>
              </w:rPr>
              <w:t>é</w:t>
            </w:r>
          </w:p>
          <w:p w:rsidR="004300B8" w:rsidRPr="00481C06" w:rsidRDefault="004300B8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 xml:space="preserve">nous </w:t>
            </w:r>
            <w:r w:rsidRPr="00A34446">
              <w:rPr>
                <w:rFonts w:cs="Tahoma"/>
                <w:sz w:val="24"/>
                <w:u w:val="single"/>
              </w:rPr>
              <w:t>avons</w:t>
            </w:r>
            <w:r>
              <w:rPr>
                <w:rFonts w:cs="Tahoma"/>
                <w:sz w:val="24"/>
              </w:rPr>
              <w:t xml:space="preserve"> avanc</w:t>
            </w:r>
            <w:r w:rsidRPr="00A34446">
              <w:rPr>
                <w:rFonts w:cs="Tahoma"/>
                <w:sz w:val="24"/>
                <w:u w:val="single"/>
              </w:rPr>
              <w:t>é</w:t>
            </w:r>
          </w:p>
          <w:p w:rsidR="004300B8" w:rsidRPr="00481C06" w:rsidRDefault="004300B8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 xml:space="preserve">vous </w:t>
            </w:r>
            <w:r w:rsidRPr="00A34446">
              <w:rPr>
                <w:rFonts w:cs="Tahoma"/>
                <w:sz w:val="24"/>
                <w:u w:val="single"/>
              </w:rPr>
              <w:t>avez</w:t>
            </w:r>
            <w:r>
              <w:rPr>
                <w:rFonts w:cs="Tahoma"/>
                <w:sz w:val="24"/>
              </w:rPr>
              <w:t xml:space="preserve"> avanc</w:t>
            </w:r>
            <w:r w:rsidRPr="00A34446">
              <w:rPr>
                <w:rFonts w:cs="Tahoma"/>
                <w:sz w:val="24"/>
                <w:u w:val="single"/>
              </w:rPr>
              <w:t>é</w:t>
            </w:r>
          </w:p>
          <w:p w:rsidR="004300B8" w:rsidRPr="00481C06" w:rsidRDefault="004300B8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i</w:t>
            </w:r>
            <w:r w:rsidRPr="00481C06">
              <w:rPr>
                <w:rFonts w:cs="Tahoma"/>
                <w:sz w:val="24"/>
              </w:rPr>
              <w:t>ls</w:t>
            </w:r>
            <w:r>
              <w:rPr>
                <w:rFonts w:cs="Tahoma"/>
                <w:sz w:val="24"/>
              </w:rPr>
              <w:t>/elles</w:t>
            </w:r>
            <w:r w:rsidRPr="00481C06">
              <w:rPr>
                <w:rFonts w:cs="Tahoma"/>
                <w:sz w:val="24"/>
              </w:rPr>
              <w:t xml:space="preserve"> </w:t>
            </w:r>
            <w:r w:rsidRPr="00A34446">
              <w:rPr>
                <w:rFonts w:cs="Tahoma"/>
                <w:sz w:val="24"/>
                <w:u w:val="single"/>
              </w:rPr>
              <w:t>ont</w:t>
            </w:r>
            <w:r>
              <w:rPr>
                <w:rFonts w:cs="Tahoma"/>
                <w:sz w:val="24"/>
              </w:rPr>
              <w:t xml:space="preserve"> avanc</w:t>
            </w:r>
            <w:r w:rsidRPr="00A34446">
              <w:rPr>
                <w:rFonts w:cs="Tahoma"/>
                <w:sz w:val="24"/>
                <w:u w:val="single"/>
              </w:rPr>
              <w:t>é</w:t>
            </w:r>
          </w:p>
        </w:tc>
      </w:tr>
    </w:tbl>
    <w:p w:rsidR="004300B8" w:rsidRDefault="004300B8" w:rsidP="004300B8">
      <w:pPr>
        <w:rPr>
          <w:rFonts w:cs="Tahoma"/>
          <w:sz w:val="24"/>
        </w:rPr>
      </w:pPr>
    </w:p>
    <w:p w:rsidR="00A64DDE" w:rsidRDefault="00A64DDE" w:rsidP="00A64DDE">
      <w:pPr>
        <w:rPr>
          <w:rFonts w:cs="Tahoma"/>
          <w:sz w:val="24"/>
        </w:rPr>
      </w:pPr>
    </w:p>
    <w:p w:rsidR="00A64DDE" w:rsidRDefault="00A64DDE" w:rsidP="00A64DDE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rFonts w:cs="Tahoma"/>
          <w:sz w:val="24"/>
        </w:rPr>
      </w:pPr>
    </w:p>
    <w:p w:rsidR="00D43719" w:rsidRDefault="00D43719" w:rsidP="00A64DDE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rFonts w:cs="Tahoma"/>
          <w:b/>
          <w:sz w:val="24"/>
        </w:rPr>
      </w:pPr>
      <w:r w:rsidRPr="008A7E51">
        <w:rPr>
          <w:rFonts w:cs="Tahoma"/>
          <w:b/>
          <w:sz w:val="24"/>
        </w:rPr>
        <w:t>LES VERBES DU 1er GROUPE</w:t>
      </w:r>
    </w:p>
    <w:p w:rsidR="00D43719" w:rsidRDefault="00D43719" w:rsidP="00A64DDE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rFonts w:cs="Tahoma"/>
          <w:b/>
          <w:sz w:val="24"/>
        </w:rPr>
      </w:pPr>
      <w:r w:rsidRPr="008A7E51">
        <w:rPr>
          <w:rFonts w:cs="Tahoma"/>
          <w:b/>
          <w:sz w:val="24"/>
        </w:rPr>
        <w:t>AU PR</w:t>
      </w:r>
      <w:r>
        <w:rPr>
          <w:rFonts w:cs="Tahoma"/>
          <w:b/>
          <w:sz w:val="24"/>
        </w:rPr>
        <w:t>É</w:t>
      </w:r>
      <w:r w:rsidRPr="008A7E51">
        <w:rPr>
          <w:rFonts w:cs="Tahoma"/>
          <w:b/>
          <w:sz w:val="24"/>
        </w:rPr>
        <w:t>SENT DE L’INDICATIF</w:t>
      </w:r>
    </w:p>
    <w:p w:rsidR="00D43719" w:rsidRPr="008A7E51" w:rsidRDefault="00D43719" w:rsidP="00A64DDE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rFonts w:cs="Tahoma"/>
          <w:b/>
          <w:sz w:val="24"/>
        </w:rPr>
      </w:pPr>
    </w:p>
    <w:p w:rsidR="00D43719" w:rsidRDefault="00D43719" w:rsidP="00D43719">
      <w:pPr>
        <w:rPr>
          <w:rFonts w:cs="Tahoma"/>
          <w:sz w:val="24"/>
        </w:rPr>
      </w:pPr>
    </w:p>
    <w:tbl>
      <w:tblPr>
        <w:tblStyle w:val="Grilledutableau"/>
        <w:tblW w:w="7655" w:type="dxa"/>
        <w:jc w:val="center"/>
        <w:tblLayout w:type="fixed"/>
        <w:tblLook w:val="01E0" w:firstRow="1" w:lastRow="1" w:firstColumn="1" w:lastColumn="1" w:noHBand="0" w:noVBand="0"/>
      </w:tblPr>
      <w:tblGrid>
        <w:gridCol w:w="2226"/>
        <w:gridCol w:w="490"/>
        <w:gridCol w:w="2225"/>
        <w:gridCol w:w="489"/>
        <w:gridCol w:w="2225"/>
      </w:tblGrid>
      <w:tr w:rsidR="00D43719" w:rsidRPr="00481C06" w:rsidTr="00503D59">
        <w:trPr>
          <w:jc w:val="center"/>
        </w:trPr>
        <w:tc>
          <w:tcPr>
            <w:tcW w:w="2226" w:type="dxa"/>
          </w:tcPr>
          <w:p w:rsidR="00503D59" w:rsidRDefault="00503D59" w:rsidP="00877519">
            <w:pPr>
              <w:rPr>
                <w:rFonts w:cs="Tahoma"/>
                <w:sz w:val="24"/>
              </w:rPr>
            </w:pPr>
          </w:p>
          <w:p w:rsidR="00D43719" w:rsidRPr="00481C06" w:rsidRDefault="00D43719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>Chanter</w:t>
            </w:r>
          </w:p>
          <w:p w:rsidR="00D43719" w:rsidRDefault="00D43719" w:rsidP="00503D5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Présent ’I</w:t>
            </w:r>
            <w:r w:rsidRPr="00481C06">
              <w:rPr>
                <w:rFonts w:cs="Tahoma"/>
                <w:sz w:val="24"/>
              </w:rPr>
              <w:t>ndicatif</w:t>
            </w:r>
          </w:p>
          <w:p w:rsidR="00503D59" w:rsidRPr="00481C06" w:rsidRDefault="00503D59" w:rsidP="00503D59">
            <w:pPr>
              <w:rPr>
                <w:rFonts w:cs="Tahoma"/>
                <w:sz w:val="24"/>
              </w:rPr>
            </w:pP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D43719" w:rsidRPr="00481C06" w:rsidRDefault="00D43719" w:rsidP="00877519">
            <w:pPr>
              <w:rPr>
                <w:rFonts w:cs="Tahoma"/>
                <w:sz w:val="24"/>
              </w:rPr>
            </w:pPr>
          </w:p>
        </w:tc>
        <w:tc>
          <w:tcPr>
            <w:tcW w:w="2225" w:type="dxa"/>
          </w:tcPr>
          <w:p w:rsidR="00503D59" w:rsidRDefault="00503D59" w:rsidP="00877519">
            <w:pPr>
              <w:rPr>
                <w:rFonts w:cs="Tahoma"/>
                <w:sz w:val="24"/>
              </w:rPr>
            </w:pPr>
          </w:p>
          <w:p w:rsidR="00D43719" w:rsidRPr="00481C06" w:rsidRDefault="00D43719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>Manger</w:t>
            </w:r>
          </w:p>
          <w:p w:rsidR="00D43719" w:rsidRPr="00481C06" w:rsidRDefault="00503D59" w:rsidP="00503D5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 xml:space="preserve">Présent </w:t>
            </w:r>
            <w:r w:rsidR="00D43719">
              <w:rPr>
                <w:rFonts w:cs="Tahoma"/>
                <w:sz w:val="24"/>
              </w:rPr>
              <w:t>I</w:t>
            </w:r>
            <w:r w:rsidR="00D43719" w:rsidRPr="00481C06">
              <w:rPr>
                <w:rFonts w:cs="Tahoma"/>
                <w:sz w:val="24"/>
              </w:rPr>
              <w:t>ndicatif</w:t>
            </w: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D43719" w:rsidRPr="00481C06" w:rsidRDefault="00D43719" w:rsidP="00877519">
            <w:pPr>
              <w:rPr>
                <w:rFonts w:cs="Tahoma"/>
                <w:sz w:val="24"/>
              </w:rPr>
            </w:pPr>
          </w:p>
        </w:tc>
        <w:tc>
          <w:tcPr>
            <w:tcW w:w="2225" w:type="dxa"/>
          </w:tcPr>
          <w:p w:rsidR="00503D59" w:rsidRDefault="00503D59" w:rsidP="00877519">
            <w:pPr>
              <w:rPr>
                <w:rFonts w:cs="Tahoma"/>
                <w:sz w:val="24"/>
              </w:rPr>
            </w:pPr>
          </w:p>
          <w:p w:rsidR="00D43719" w:rsidRPr="00481C06" w:rsidRDefault="00D43719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>Avancer</w:t>
            </w:r>
          </w:p>
          <w:p w:rsidR="00D43719" w:rsidRPr="00481C06" w:rsidRDefault="00503D59" w:rsidP="00503D5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 xml:space="preserve">Présent </w:t>
            </w:r>
            <w:r w:rsidR="00D43719">
              <w:rPr>
                <w:rFonts w:cs="Tahoma"/>
                <w:sz w:val="24"/>
              </w:rPr>
              <w:t>I</w:t>
            </w:r>
            <w:r w:rsidR="00D43719" w:rsidRPr="00481C06">
              <w:rPr>
                <w:rFonts w:cs="Tahoma"/>
                <w:sz w:val="24"/>
              </w:rPr>
              <w:t>ndicatif</w:t>
            </w:r>
          </w:p>
        </w:tc>
      </w:tr>
      <w:tr w:rsidR="00D43719" w:rsidRPr="00481C06" w:rsidTr="00503D59">
        <w:trPr>
          <w:jc w:val="center"/>
        </w:trPr>
        <w:tc>
          <w:tcPr>
            <w:tcW w:w="2226" w:type="dxa"/>
          </w:tcPr>
          <w:p w:rsidR="00D43719" w:rsidRPr="00481C06" w:rsidRDefault="00D43719" w:rsidP="00877519">
            <w:pPr>
              <w:rPr>
                <w:rFonts w:cs="Tahoma"/>
                <w:sz w:val="24"/>
              </w:rPr>
            </w:pPr>
          </w:p>
          <w:p w:rsidR="00D43719" w:rsidRPr="00481C06" w:rsidRDefault="00D43719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j</w:t>
            </w:r>
            <w:r w:rsidRPr="00481C06">
              <w:rPr>
                <w:rFonts w:cs="Tahoma"/>
                <w:sz w:val="24"/>
              </w:rPr>
              <w:t>e</w:t>
            </w:r>
            <w:r>
              <w:rPr>
                <w:rFonts w:cs="Tahoma"/>
                <w:sz w:val="24"/>
              </w:rPr>
              <w:t xml:space="preserve"> chant</w:t>
            </w:r>
            <w:r w:rsidRPr="004A684B">
              <w:rPr>
                <w:rFonts w:cs="Tahoma"/>
                <w:sz w:val="24"/>
                <w:u w:val="single"/>
              </w:rPr>
              <w:t>e</w:t>
            </w:r>
          </w:p>
          <w:p w:rsidR="00D43719" w:rsidRPr="00481C06" w:rsidRDefault="00D43719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t</w:t>
            </w:r>
            <w:r w:rsidRPr="00481C06">
              <w:rPr>
                <w:rFonts w:cs="Tahoma"/>
                <w:sz w:val="24"/>
              </w:rPr>
              <w:t>u</w:t>
            </w:r>
            <w:r>
              <w:rPr>
                <w:rFonts w:cs="Tahoma"/>
                <w:sz w:val="24"/>
              </w:rPr>
              <w:t xml:space="preserve"> chant</w:t>
            </w:r>
            <w:r w:rsidRPr="004A684B">
              <w:rPr>
                <w:rFonts w:cs="Tahoma"/>
                <w:sz w:val="24"/>
                <w:u w:val="single"/>
              </w:rPr>
              <w:t>es</w:t>
            </w:r>
          </w:p>
          <w:p w:rsidR="00D43719" w:rsidRPr="00481C06" w:rsidRDefault="00D43719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il/elle/on chant</w:t>
            </w:r>
            <w:r w:rsidRPr="004A684B">
              <w:rPr>
                <w:rFonts w:cs="Tahoma"/>
                <w:sz w:val="24"/>
                <w:u w:val="single"/>
              </w:rPr>
              <w:t>e</w:t>
            </w:r>
            <w:r w:rsidRPr="00481C06">
              <w:rPr>
                <w:rFonts w:cs="Tahoma"/>
                <w:sz w:val="24"/>
              </w:rPr>
              <w:t xml:space="preserve"> </w:t>
            </w:r>
          </w:p>
          <w:p w:rsidR="00D43719" w:rsidRPr="00481C06" w:rsidRDefault="00D43719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 xml:space="preserve">nous </w:t>
            </w:r>
            <w:r>
              <w:rPr>
                <w:rFonts w:cs="Tahoma"/>
                <w:sz w:val="24"/>
              </w:rPr>
              <w:t>chant</w:t>
            </w:r>
            <w:r w:rsidRPr="004A684B">
              <w:rPr>
                <w:rFonts w:cs="Tahoma"/>
                <w:sz w:val="24"/>
                <w:u w:val="single"/>
              </w:rPr>
              <w:t>ons</w:t>
            </w:r>
          </w:p>
          <w:p w:rsidR="00D43719" w:rsidRPr="00481C06" w:rsidRDefault="00D43719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 xml:space="preserve">vous </w:t>
            </w:r>
            <w:r>
              <w:rPr>
                <w:rFonts w:cs="Tahoma"/>
                <w:sz w:val="24"/>
              </w:rPr>
              <w:t>chant</w:t>
            </w:r>
            <w:r w:rsidRPr="004A684B">
              <w:rPr>
                <w:rFonts w:cs="Tahoma"/>
                <w:sz w:val="24"/>
                <w:u w:val="single"/>
              </w:rPr>
              <w:t>ez</w:t>
            </w:r>
          </w:p>
          <w:p w:rsidR="00D43719" w:rsidRPr="00481C06" w:rsidRDefault="00D43719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i</w:t>
            </w:r>
            <w:r w:rsidRPr="00481C06">
              <w:rPr>
                <w:rFonts w:cs="Tahoma"/>
                <w:sz w:val="24"/>
              </w:rPr>
              <w:t>ls</w:t>
            </w:r>
            <w:r>
              <w:rPr>
                <w:rFonts w:cs="Tahoma"/>
                <w:sz w:val="24"/>
              </w:rPr>
              <w:t>/elles chant</w:t>
            </w:r>
            <w:r w:rsidRPr="004A684B">
              <w:rPr>
                <w:rFonts w:cs="Tahoma"/>
                <w:sz w:val="24"/>
                <w:u w:val="single"/>
              </w:rPr>
              <w:t>ent</w:t>
            </w:r>
          </w:p>
          <w:p w:rsidR="00D43719" w:rsidRPr="00481C06" w:rsidRDefault="00D43719" w:rsidP="00877519">
            <w:pPr>
              <w:rPr>
                <w:rFonts w:cs="Tahoma"/>
                <w:sz w:val="24"/>
              </w:rPr>
            </w:pPr>
          </w:p>
        </w:tc>
        <w:tc>
          <w:tcPr>
            <w:tcW w:w="490" w:type="dxa"/>
            <w:tcBorders>
              <w:top w:val="nil"/>
              <w:bottom w:val="nil"/>
            </w:tcBorders>
          </w:tcPr>
          <w:p w:rsidR="00D43719" w:rsidRPr="00481C06" w:rsidRDefault="00D43719" w:rsidP="00877519">
            <w:pPr>
              <w:rPr>
                <w:rFonts w:cs="Tahoma"/>
                <w:sz w:val="24"/>
              </w:rPr>
            </w:pPr>
          </w:p>
        </w:tc>
        <w:tc>
          <w:tcPr>
            <w:tcW w:w="2225" w:type="dxa"/>
          </w:tcPr>
          <w:p w:rsidR="00D43719" w:rsidRPr="00481C06" w:rsidRDefault="00D43719" w:rsidP="00877519">
            <w:pPr>
              <w:rPr>
                <w:rFonts w:cs="Tahoma"/>
                <w:sz w:val="24"/>
              </w:rPr>
            </w:pPr>
          </w:p>
          <w:p w:rsidR="00D43719" w:rsidRPr="00481C06" w:rsidRDefault="00D43719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j</w:t>
            </w:r>
            <w:r w:rsidRPr="00481C06">
              <w:rPr>
                <w:rFonts w:cs="Tahoma"/>
                <w:sz w:val="24"/>
              </w:rPr>
              <w:t>e</w:t>
            </w:r>
            <w:r>
              <w:rPr>
                <w:rFonts w:cs="Tahoma"/>
                <w:sz w:val="24"/>
              </w:rPr>
              <w:t xml:space="preserve"> mang</w:t>
            </w:r>
            <w:r w:rsidRPr="005B405B">
              <w:rPr>
                <w:rFonts w:cs="Tahoma"/>
                <w:sz w:val="24"/>
                <w:u w:val="single"/>
              </w:rPr>
              <w:t>e</w:t>
            </w:r>
          </w:p>
          <w:p w:rsidR="00D43719" w:rsidRPr="00481C06" w:rsidRDefault="00D43719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t</w:t>
            </w:r>
            <w:r w:rsidRPr="00481C06">
              <w:rPr>
                <w:rFonts w:cs="Tahoma"/>
                <w:sz w:val="24"/>
              </w:rPr>
              <w:t>u</w:t>
            </w:r>
            <w:r>
              <w:rPr>
                <w:rFonts w:cs="Tahoma"/>
                <w:sz w:val="24"/>
              </w:rPr>
              <w:t xml:space="preserve"> mang</w:t>
            </w:r>
            <w:r w:rsidRPr="005B405B">
              <w:rPr>
                <w:rFonts w:cs="Tahoma"/>
                <w:sz w:val="24"/>
                <w:u w:val="single"/>
              </w:rPr>
              <w:t>es</w:t>
            </w:r>
          </w:p>
          <w:p w:rsidR="00D43719" w:rsidRPr="00481C06" w:rsidRDefault="00D43719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il/elle/on mang</w:t>
            </w:r>
            <w:r w:rsidRPr="005B405B">
              <w:rPr>
                <w:rFonts w:cs="Tahoma"/>
                <w:sz w:val="24"/>
                <w:u w:val="single"/>
              </w:rPr>
              <w:t>e</w:t>
            </w:r>
          </w:p>
          <w:p w:rsidR="00D43719" w:rsidRPr="00481C06" w:rsidRDefault="00D43719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 xml:space="preserve">nous </w:t>
            </w:r>
            <w:r>
              <w:rPr>
                <w:rFonts w:cs="Tahoma"/>
                <w:sz w:val="24"/>
              </w:rPr>
              <w:t>mang</w:t>
            </w:r>
            <w:r w:rsidRPr="005B405B">
              <w:rPr>
                <w:rFonts w:cs="Tahoma"/>
                <w:b/>
                <w:sz w:val="24"/>
              </w:rPr>
              <w:t>e</w:t>
            </w:r>
            <w:r w:rsidRPr="005B405B">
              <w:rPr>
                <w:rFonts w:cs="Tahoma"/>
                <w:sz w:val="24"/>
                <w:u w:val="single"/>
              </w:rPr>
              <w:t>ons</w:t>
            </w:r>
          </w:p>
          <w:p w:rsidR="00D43719" w:rsidRPr="00481C06" w:rsidRDefault="00D43719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 xml:space="preserve">vous </w:t>
            </w:r>
            <w:r>
              <w:rPr>
                <w:rFonts w:cs="Tahoma"/>
                <w:sz w:val="24"/>
              </w:rPr>
              <w:t>mang</w:t>
            </w:r>
            <w:r w:rsidRPr="005B405B">
              <w:rPr>
                <w:rFonts w:cs="Tahoma"/>
                <w:sz w:val="24"/>
                <w:u w:val="single"/>
              </w:rPr>
              <w:t>ez</w:t>
            </w:r>
          </w:p>
          <w:p w:rsidR="00D43719" w:rsidRPr="00481C06" w:rsidRDefault="00D43719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i</w:t>
            </w:r>
            <w:r w:rsidRPr="00481C06">
              <w:rPr>
                <w:rFonts w:cs="Tahoma"/>
                <w:sz w:val="24"/>
              </w:rPr>
              <w:t>ls</w:t>
            </w:r>
            <w:r>
              <w:rPr>
                <w:rFonts w:cs="Tahoma"/>
                <w:sz w:val="24"/>
              </w:rPr>
              <w:t>/elles</w:t>
            </w:r>
            <w:r w:rsidRPr="00481C06">
              <w:rPr>
                <w:rFonts w:cs="Tahoma"/>
                <w:sz w:val="24"/>
              </w:rPr>
              <w:t xml:space="preserve"> </w:t>
            </w:r>
            <w:r>
              <w:rPr>
                <w:rFonts w:cs="Tahoma"/>
                <w:sz w:val="24"/>
              </w:rPr>
              <w:t>mang</w:t>
            </w:r>
            <w:r w:rsidRPr="004A684B">
              <w:rPr>
                <w:rFonts w:cs="Tahoma"/>
                <w:sz w:val="24"/>
                <w:u w:val="single"/>
              </w:rPr>
              <w:t>ent</w:t>
            </w:r>
          </w:p>
          <w:p w:rsidR="00D43719" w:rsidRPr="00481C06" w:rsidRDefault="00D43719" w:rsidP="00877519">
            <w:pPr>
              <w:rPr>
                <w:rFonts w:cs="Tahoma"/>
                <w:sz w:val="24"/>
              </w:rPr>
            </w:pPr>
          </w:p>
        </w:tc>
        <w:tc>
          <w:tcPr>
            <w:tcW w:w="489" w:type="dxa"/>
            <w:tcBorders>
              <w:top w:val="nil"/>
              <w:bottom w:val="nil"/>
            </w:tcBorders>
          </w:tcPr>
          <w:p w:rsidR="00D43719" w:rsidRPr="00481C06" w:rsidRDefault="00D43719" w:rsidP="00877519">
            <w:pPr>
              <w:rPr>
                <w:rFonts w:cs="Tahoma"/>
                <w:sz w:val="24"/>
              </w:rPr>
            </w:pPr>
          </w:p>
        </w:tc>
        <w:tc>
          <w:tcPr>
            <w:tcW w:w="2225" w:type="dxa"/>
          </w:tcPr>
          <w:p w:rsidR="00D43719" w:rsidRPr="00481C06" w:rsidRDefault="00D43719" w:rsidP="00877519">
            <w:pPr>
              <w:rPr>
                <w:rFonts w:cs="Tahoma"/>
                <w:sz w:val="24"/>
              </w:rPr>
            </w:pPr>
          </w:p>
          <w:p w:rsidR="00D43719" w:rsidRPr="00481C06" w:rsidRDefault="00D43719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j’avanc</w:t>
            </w:r>
            <w:r w:rsidRPr="005B405B">
              <w:rPr>
                <w:rFonts w:cs="Tahoma"/>
                <w:sz w:val="24"/>
                <w:u w:val="single"/>
              </w:rPr>
              <w:t>e</w:t>
            </w:r>
          </w:p>
          <w:p w:rsidR="00D43719" w:rsidRPr="00481C06" w:rsidRDefault="00D43719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t</w:t>
            </w:r>
            <w:r w:rsidRPr="00481C06">
              <w:rPr>
                <w:rFonts w:cs="Tahoma"/>
                <w:sz w:val="24"/>
              </w:rPr>
              <w:t>u</w:t>
            </w:r>
            <w:r>
              <w:rPr>
                <w:rFonts w:cs="Tahoma"/>
                <w:sz w:val="24"/>
              </w:rPr>
              <w:t xml:space="preserve"> avanc</w:t>
            </w:r>
            <w:r w:rsidRPr="005B405B">
              <w:rPr>
                <w:rFonts w:cs="Tahoma"/>
                <w:sz w:val="24"/>
                <w:u w:val="single"/>
              </w:rPr>
              <w:t>es</w:t>
            </w:r>
          </w:p>
          <w:p w:rsidR="00D43719" w:rsidRPr="00481C06" w:rsidRDefault="00D43719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il/elle/on avanc</w:t>
            </w:r>
            <w:r w:rsidRPr="005B405B">
              <w:rPr>
                <w:rFonts w:cs="Tahoma"/>
                <w:sz w:val="24"/>
                <w:u w:val="single"/>
              </w:rPr>
              <w:t>e</w:t>
            </w:r>
          </w:p>
          <w:p w:rsidR="00D43719" w:rsidRPr="00481C06" w:rsidRDefault="00D43719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 xml:space="preserve">nous </w:t>
            </w:r>
            <w:r>
              <w:rPr>
                <w:rFonts w:cs="Tahoma"/>
                <w:sz w:val="24"/>
              </w:rPr>
              <w:t>avan</w:t>
            </w:r>
            <w:r w:rsidRPr="005B405B">
              <w:rPr>
                <w:rFonts w:cs="Tahoma"/>
                <w:b/>
                <w:sz w:val="24"/>
              </w:rPr>
              <w:t>ç</w:t>
            </w:r>
            <w:r w:rsidRPr="005B405B">
              <w:rPr>
                <w:rFonts w:cs="Tahoma"/>
                <w:sz w:val="24"/>
                <w:u w:val="single"/>
              </w:rPr>
              <w:t>ons</w:t>
            </w:r>
          </w:p>
          <w:p w:rsidR="00D43719" w:rsidRPr="00481C06" w:rsidRDefault="00D43719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 xml:space="preserve">vous </w:t>
            </w:r>
            <w:r>
              <w:rPr>
                <w:rFonts w:cs="Tahoma"/>
                <w:sz w:val="24"/>
              </w:rPr>
              <w:t>avanc</w:t>
            </w:r>
            <w:r w:rsidRPr="005B405B">
              <w:rPr>
                <w:rFonts w:cs="Tahoma"/>
                <w:sz w:val="24"/>
                <w:u w:val="single"/>
              </w:rPr>
              <w:t>ez</w:t>
            </w:r>
          </w:p>
          <w:p w:rsidR="00D43719" w:rsidRPr="00481C06" w:rsidRDefault="00D43719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i</w:t>
            </w:r>
            <w:r w:rsidRPr="00481C06">
              <w:rPr>
                <w:rFonts w:cs="Tahoma"/>
                <w:sz w:val="24"/>
              </w:rPr>
              <w:t>ls</w:t>
            </w:r>
            <w:r>
              <w:rPr>
                <w:rFonts w:cs="Tahoma"/>
                <w:sz w:val="24"/>
              </w:rPr>
              <w:t>/elles</w:t>
            </w:r>
            <w:r w:rsidRPr="00481C06">
              <w:rPr>
                <w:rFonts w:cs="Tahoma"/>
                <w:sz w:val="24"/>
              </w:rPr>
              <w:t xml:space="preserve"> </w:t>
            </w:r>
            <w:r>
              <w:rPr>
                <w:rFonts w:cs="Tahoma"/>
                <w:sz w:val="24"/>
              </w:rPr>
              <w:t>avanc</w:t>
            </w:r>
            <w:r w:rsidRPr="005B405B">
              <w:rPr>
                <w:rFonts w:cs="Tahoma"/>
                <w:sz w:val="24"/>
                <w:u w:val="single"/>
              </w:rPr>
              <w:t>ent</w:t>
            </w:r>
          </w:p>
        </w:tc>
      </w:tr>
    </w:tbl>
    <w:p w:rsidR="00433205" w:rsidRDefault="00433205" w:rsidP="00C23361">
      <w:pPr>
        <w:rPr>
          <w:rFonts w:cs="Tahoma"/>
          <w:sz w:val="24"/>
        </w:rPr>
      </w:pPr>
    </w:p>
    <w:p w:rsidR="00C23361" w:rsidRDefault="00C23361" w:rsidP="00BE59E8">
      <w:pPr>
        <w:jc w:val="both"/>
        <w:rPr>
          <w:rFonts w:cs="Tahoma"/>
          <w:sz w:val="24"/>
        </w:rPr>
      </w:pPr>
    </w:p>
    <w:p w:rsidR="009A3C83" w:rsidRDefault="009A3C83" w:rsidP="009A3C83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rFonts w:cs="Tahoma"/>
          <w:b/>
          <w:sz w:val="24"/>
        </w:rPr>
      </w:pPr>
    </w:p>
    <w:p w:rsidR="00AA2D19" w:rsidRDefault="009A3C83" w:rsidP="009A3C83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rFonts w:cs="Tahoma"/>
          <w:b/>
          <w:sz w:val="24"/>
        </w:rPr>
      </w:pPr>
      <w:r>
        <w:rPr>
          <w:rFonts w:cs="Tahoma"/>
          <w:b/>
          <w:sz w:val="24"/>
        </w:rPr>
        <w:t>LES VERBES IRRÉ</w:t>
      </w:r>
      <w:r w:rsidRPr="008A7E51">
        <w:rPr>
          <w:rFonts w:cs="Tahoma"/>
          <w:b/>
          <w:sz w:val="24"/>
        </w:rPr>
        <w:t>GULIERS</w:t>
      </w:r>
    </w:p>
    <w:p w:rsidR="009A3C83" w:rsidRDefault="009A3C83" w:rsidP="009A3C83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rFonts w:cs="Tahoma"/>
          <w:b/>
          <w:sz w:val="24"/>
        </w:rPr>
      </w:pPr>
      <w:r>
        <w:rPr>
          <w:rFonts w:cs="Tahoma"/>
          <w:b/>
          <w:sz w:val="24"/>
        </w:rPr>
        <w:t>AU PRÉ</w:t>
      </w:r>
      <w:r w:rsidRPr="008A7E51">
        <w:rPr>
          <w:rFonts w:cs="Tahoma"/>
          <w:b/>
          <w:sz w:val="24"/>
        </w:rPr>
        <w:t>SENT DE L’INDICATIF</w:t>
      </w:r>
    </w:p>
    <w:p w:rsidR="009A3C83" w:rsidRPr="008A7E51" w:rsidRDefault="009A3C83" w:rsidP="009A3C83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rFonts w:cs="Tahoma"/>
          <w:b/>
          <w:sz w:val="24"/>
        </w:rPr>
      </w:pPr>
    </w:p>
    <w:p w:rsidR="00433205" w:rsidRPr="00481C06" w:rsidRDefault="00433205" w:rsidP="009A3C83">
      <w:pPr>
        <w:rPr>
          <w:rFonts w:cs="Tahoma"/>
          <w:sz w:val="24"/>
        </w:rPr>
      </w:pPr>
    </w:p>
    <w:tbl>
      <w:tblPr>
        <w:tblStyle w:val="Grilledutableau"/>
        <w:tblW w:w="6392" w:type="dxa"/>
        <w:jc w:val="center"/>
        <w:tblLayout w:type="fixed"/>
        <w:tblLook w:val="01E0" w:firstRow="1" w:lastRow="1" w:firstColumn="1" w:lastColumn="1" w:noHBand="0" w:noVBand="0"/>
      </w:tblPr>
      <w:tblGrid>
        <w:gridCol w:w="2826"/>
        <w:gridCol w:w="589"/>
        <w:gridCol w:w="2977"/>
      </w:tblGrid>
      <w:tr w:rsidR="00503D59" w:rsidRPr="00481C06" w:rsidTr="00503D59">
        <w:trPr>
          <w:jc w:val="center"/>
        </w:trPr>
        <w:tc>
          <w:tcPr>
            <w:tcW w:w="2826" w:type="dxa"/>
          </w:tcPr>
          <w:p w:rsidR="00503D59" w:rsidRDefault="00503D59" w:rsidP="00877519">
            <w:pPr>
              <w:rPr>
                <w:rFonts w:cs="Tahoma"/>
                <w:sz w:val="24"/>
              </w:rPr>
            </w:pPr>
          </w:p>
          <w:p w:rsidR="00503D59" w:rsidRPr="00481C06" w:rsidRDefault="00503D59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>Avoir</w:t>
            </w:r>
          </w:p>
          <w:p w:rsidR="00503D59" w:rsidRDefault="00503D59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 xml:space="preserve">Présent de </w:t>
            </w:r>
            <w:proofErr w:type="gramStart"/>
            <w:r>
              <w:rPr>
                <w:rFonts w:cs="Tahoma"/>
                <w:sz w:val="24"/>
              </w:rPr>
              <w:t>l’ I</w:t>
            </w:r>
            <w:r w:rsidRPr="00481C06">
              <w:rPr>
                <w:rFonts w:cs="Tahoma"/>
                <w:sz w:val="24"/>
              </w:rPr>
              <w:t>ndicatif</w:t>
            </w:r>
            <w:proofErr w:type="gramEnd"/>
          </w:p>
          <w:p w:rsidR="00503D59" w:rsidRPr="00481C06" w:rsidRDefault="00503D59" w:rsidP="00877519">
            <w:pPr>
              <w:rPr>
                <w:rFonts w:cs="Tahoma"/>
                <w:sz w:val="24"/>
              </w:rPr>
            </w:pPr>
          </w:p>
        </w:tc>
        <w:tc>
          <w:tcPr>
            <w:tcW w:w="589" w:type="dxa"/>
            <w:tcBorders>
              <w:top w:val="nil"/>
              <w:bottom w:val="nil"/>
            </w:tcBorders>
          </w:tcPr>
          <w:p w:rsidR="00503D59" w:rsidRPr="00481C06" w:rsidRDefault="00503D59" w:rsidP="00877519">
            <w:pPr>
              <w:rPr>
                <w:rFonts w:cs="Tahoma"/>
                <w:sz w:val="24"/>
              </w:rPr>
            </w:pPr>
          </w:p>
        </w:tc>
        <w:tc>
          <w:tcPr>
            <w:tcW w:w="2977" w:type="dxa"/>
          </w:tcPr>
          <w:p w:rsidR="00503D59" w:rsidRDefault="00503D59" w:rsidP="00877519">
            <w:pPr>
              <w:rPr>
                <w:rFonts w:cs="Tahoma"/>
                <w:sz w:val="24"/>
              </w:rPr>
            </w:pPr>
          </w:p>
          <w:p w:rsidR="00503D59" w:rsidRPr="00481C06" w:rsidRDefault="00503D59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Ê</w:t>
            </w:r>
            <w:r w:rsidRPr="00481C06">
              <w:rPr>
                <w:rFonts w:cs="Tahoma"/>
                <w:sz w:val="24"/>
              </w:rPr>
              <w:t>tre</w:t>
            </w:r>
          </w:p>
          <w:p w:rsidR="00503D59" w:rsidRDefault="00503D59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Présent de l’I</w:t>
            </w:r>
            <w:r w:rsidRPr="00481C06">
              <w:rPr>
                <w:rFonts w:cs="Tahoma"/>
                <w:sz w:val="24"/>
              </w:rPr>
              <w:t>ndicatif</w:t>
            </w:r>
          </w:p>
          <w:p w:rsidR="00503D59" w:rsidRPr="00481C06" w:rsidRDefault="00503D59" w:rsidP="00877519">
            <w:pPr>
              <w:rPr>
                <w:rFonts w:cs="Tahoma"/>
                <w:sz w:val="24"/>
              </w:rPr>
            </w:pPr>
          </w:p>
        </w:tc>
      </w:tr>
      <w:tr w:rsidR="00503D59" w:rsidRPr="00481C06" w:rsidTr="00503D59">
        <w:trPr>
          <w:jc w:val="center"/>
        </w:trPr>
        <w:tc>
          <w:tcPr>
            <w:tcW w:w="2826" w:type="dxa"/>
          </w:tcPr>
          <w:p w:rsidR="00503D59" w:rsidRPr="00481C06" w:rsidRDefault="00503D59" w:rsidP="00877519">
            <w:pPr>
              <w:rPr>
                <w:rFonts w:cs="Tahoma"/>
                <w:sz w:val="24"/>
              </w:rPr>
            </w:pPr>
          </w:p>
          <w:p w:rsidR="00503D59" w:rsidRPr="00481C06" w:rsidRDefault="00503D59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>j’ai</w:t>
            </w:r>
          </w:p>
          <w:p w:rsidR="00503D59" w:rsidRPr="00481C06" w:rsidRDefault="00503D59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>tu as</w:t>
            </w:r>
          </w:p>
          <w:p w:rsidR="00503D59" w:rsidRPr="00481C06" w:rsidRDefault="00503D59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>il a, elle a, on a</w:t>
            </w:r>
          </w:p>
          <w:p w:rsidR="00503D59" w:rsidRPr="00481C06" w:rsidRDefault="00503D59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>nous avons</w:t>
            </w:r>
          </w:p>
          <w:p w:rsidR="00503D59" w:rsidRPr="00481C06" w:rsidRDefault="00503D59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>vous avez</w:t>
            </w:r>
          </w:p>
          <w:p w:rsidR="00503D59" w:rsidRPr="00481C06" w:rsidRDefault="00503D59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>ils ont, elles ont</w:t>
            </w:r>
          </w:p>
          <w:p w:rsidR="00503D59" w:rsidRPr="00481C06" w:rsidRDefault="00503D59" w:rsidP="00877519">
            <w:pPr>
              <w:rPr>
                <w:rFonts w:cs="Tahoma"/>
                <w:sz w:val="24"/>
              </w:rPr>
            </w:pPr>
          </w:p>
        </w:tc>
        <w:tc>
          <w:tcPr>
            <w:tcW w:w="589" w:type="dxa"/>
            <w:tcBorders>
              <w:top w:val="nil"/>
              <w:bottom w:val="nil"/>
            </w:tcBorders>
          </w:tcPr>
          <w:p w:rsidR="00503D59" w:rsidRPr="00481C06" w:rsidRDefault="00503D59" w:rsidP="00877519">
            <w:pPr>
              <w:rPr>
                <w:rFonts w:cs="Tahoma"/>
                <w:sz w:val="24"/>
              </w:rPr>
            </w:pPr>
          </w:p>
        </w:tc>
        <w:tc>
          <w:tcPr>
            <w:tcW w:w="2977" w:type="dxa"/>
          </w:tcPr>
          <w:p w:rsidR="00503D59" w:rsidRPr="00481C06" w:rsidRDefault="00503D59" w:rsidP="00877519">
            <w:pPr>
              <w:rPr>
                <w:rFonts w:cs="Tahoma"/>
                <w:sz w:val="24"/>
              </w:rPr>
            </w:pPr>
          </w:p>
          <w:p w:rsidR="00503D59" w:rsidRPr="00481C06" w:rsidRDefault="00503D59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j</w:t>
            </w:r>
            <w:r w:rsidRPr="00481C06">
              <w:rPr>
                <w:rFonts w:cs="Tahoma"/>
                <w:sz w:val="24"/>
              </w:rPr>
              <w:t>e</w:t>
            </w:r>
            <w:r>
              <w:rPr>
                <w:rFonts w:cs="Tahoma"/>
                <w:sz w:val="24"/>
              </w:rPr>
              <w:t xml:space="preserve"> suis</w:t>
            </w:r>
          </w:p>
          <w:p w:rsidR="00503D59" w:rsidRPr="00481C06" w:rsidRDefault="00503D59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t</w:t>
            </w:r>
            <w:r w:rsidRPr="00481C06">
              <w:rPr>
                <w:rFonts w:cs="Tahoma"/>
                <w:sz w:val="24"/>
              </w:rPr>
              <w:t>u</w:t>
            </w:r>
            <w:r>
              <w:rPr>
                <w:rFonts w:cs="Tahoma"/>
                <w:sz w:val="24"/>
              </w:rPr>
              <w:t xml:space="preserve"> es</w:t>
            </w:r>
          </w:p>
          <w:p w:rsidR="00503D59" w:rsidRPr="00481C06" w:rsidRDefault="00503D59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 xml:space="preserve">il </w:t>
            </w:r>
            <w:r>
              <w:rPr>
                <w:rFonts w:cs="Tahoma"/>
                <w:sz w:val="24"/>
              </w:rPr>
              <w:t>est</w:t>
            </w:r>
            <w:r w:rsidRPr="00481C06">
              <w:rPr>
                <w:rFonts w:cs="Tahoma"/>
                <w:sz w:val="24"/>
              </w:rPr>
              <w:t xml:space="preserve">, elle </w:t>
            </w:r>
            <w:r>
              <w:rPr>
                <w:rFonts w:cs="Tahoma"/>
                <w:sz w:val="24"/>
              </w:rPr>
              <w:t>est</w:t>
            </w:r>
            <w:r w:rsidRPr="00481C06">
              <w:rPr>
                <w:rFonts w:cs="Tahoma"/>
                <w:sz w:val="24"/>
              </w:rPr>
              <w:t xml:space="preserve">, on </w:t>
            </w:r>
            <w:r>
              <w:rPr>
                <w:rFonts w:cs="Tahoma"/>
                <w:sz w:val="24"/>
              </w:rPr>
              <w:t>est</w:t>
            </w:r>
          </w:p>
          <w:p w:rsidR="00503D59" w:rsidRPr="00481C06" w:rsidRDefault="00503D59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n</w:t>
            </w:r>
            <w:r w:rsidRPr="00481C06">
              <w:rPr>
                <w:rFonts w:cs="Tahoma"/>
                <w:sz w:val="24"/>
              </w:rPr>
              <w:t>ous</w:t>
            </w:r>
            <w:r>
              <w:rPr>
                <w:rFonts w:cs="Tahoma"/>
                <w:sz w:val="24"/>
              </w:rPr>
              <w:t xml:space="preserve"> sommes</w:t>
            </w:r>
            <w:r w:rsidRPr="00481C06">
              <w:rPr>
                <w:rFonts w:cs="Tahoma"/>
                <w:sz w:val="24"/>
              </w:rPr>
              <w:t xml:space="preserve"> </w:t>
            </w:r>
          </w:p>
          <w:p w:rsidR="00503D59" w:rsidRPr="00481C06" w:rsidRDefault="00503D59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 xml:space="preserve">vous </w:t>
            </w:r>
            <w:r>
              <w:rPr>
                <w:rFonts w:cs="Tahoma"/>
                <w:sz w:val="24"/>
              </w:rPr>
              <w:t>êtes</w:t>
            </w:r>
          </w:p>
          <w:p w:rsidR="00503D59" w:rsidRPr="00481C06" w:rsidRDefault="00503D59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 xml:space="preserve">ils </w:t>
            </w:r>
            <w:r>
              <w:rPr>
                <w:rFonts w:cs="Tahoma"/>
                <w:sz w:val="24"/>
              </w:rPr>
              <w:t>sont</w:t>
            </w:r>
            <w:r w:rsidRPr="00481C06">
              <w:rPr>
                <w:rFonts w:cs="Tahoma"/>
                <w:sz w:val="24"/>
              </w:rPr>
              <w:t xml:space="preserve">, elles </w:t>
            </w:r>
            <w:r>
              <w:rPr>
                <w:rFonts w:cs="Tahoma"/>
                <w:sz w:val="24"/>
              </w:rPr>
              <w:t>sont</w:t>
            </w:r>
          </w:p>
          <w:p w:rsidR="00503D59" w:rsidRPr="00481C06" w:rsidRDefault="00503D59" w:rsidP="00877519">
            <w:pPr>
              <w:rPr>
                <w:rFonts w:cs="Tahoma"/>
                <w:sz w:val="24"/>
              </w:rPr>
            </w:pPr>
          </w:p>
        </w:tc>
      </w:tr>
    </w:tbl>
    <w:p w:rsidR="00503D59" w:rsidRDefault="00503D59" w:rsidP="00503D59">
      <w:pPr>
        <w:rPr>
          <w:rFonts w:cs="Tahoma"/>
          <w:sz w:val="24"/>
        </w:rPr>
      </w:pPr>
    </w:p>
    <w:p w:rsidR="00B06AA6" w:rsidRDefault="00B06AA6" w:rsidP="00503D59">
      <w:pPr>
        <w:rPr>
          <w:rFonts w:cs="Tahoma"/>
          <w:sz w:val="24"/>
        </w:rPr>
      </w:pPr>
    </w:p>
    <w:p w:rsidR="0087292F" w:rsidRPr="00481C06" w:rsidRDefault="0087292F" w:rsidP="00503D59">
      <w:pPr>
        <w:rPr>
          <w:rFonts w:cs="Tahoma"/>
          <w:sz w:val="24"/>
        </w:rPr>
      </w:pPr>
      <w:bookmarkStart w:id="0" w:name="_GoBack"/>
      <w:bookmarkEnd w:id="0"/>
    </w:p>
    <w:p w:rsidR="00503D59" w:rsidRDefault="00503D59" w:rsidP="00503D59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rFonts w:cs="Tahoma"/>
          <w:b/>
          <w:sz w:val="24"/>
        </w:rPr>
      </w:pPr>
    </w:p>
    <w:p w:rsidR="00503D59" w:rsidRDefault="00503D59" w:rsidP="00503D59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rFonts w:cs="Tahoma"/>
          <w:b/>
          <w:sz w:val="24"/>
        </w:rPr>
      </w:pPr>
      <w:r>
        <w:rPr>
          <w:rFonts w:cs="Tahoma"/>
          <w:b/>
          <w:sz w:val="24"/>
        </w:rPr>
        <w:t>LES VERBES IRRÉ</w:t>
      </w:r>
      <w:r w:rsidRPr="008A7E51">
        <w:rPr>
          <w:rFonts w:cs="Tahoma"/>
          <w:b/>
          <w:sz w:val="24"/>
        </w:rPr>
        <w:t>GULIERS</w:t>
      </w:r>
    </w:p>
    <w:p w:rsidR="00503D59" w:rsidRDefault="00503D59" w:rsidP="00503D59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rFonts w:cs="Tahoma"/>
          <w:b/>
          <w:sz w:val="24"/>
        </w:rPr>
      </w:pPr>
      <w:r>
        <w:rPr>
          <w:rFonts w:cs="Tahoma"/>
          <w:b/>
          <w:sz w:val="24"/>
        </w:rPr>
        <w:t>AU PRÉ</w:t>
      </w:r>
      <w:r w:rsidRPr="008A7E51">
        <w:rPr>
          <w:rFonts w:cs="Tahoma"/>
          <w:b/>
          <w:sz w:val="24"/>
        </w:rPr>
        <w:t>SENT DE L’INDICATIF</w:t>
      </w:r>
    </w:p>
    <w:p w:rsidR="00503D59" w:rsidRPr="008A7E51" w:rsidRDefault="00503D59" w:rsidP="00503D59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rPr>
          <w:rFonts w:cs="Tahoma"/>
          <w:b/>
          <w:sz w:val="24"/>
        </w:rPr>
      </w:pPr>
    </w:p>
    <w:p w:rsidR="009A3C83" w:rsidRDefault="009A3C83" w:rsidP="009A3C83">
      <w:pPr>
        <w:rPr>
          <w:rFonts w:cs="Tahoma"/>
          <w:sz w:val="24"/>
        </w:rPr>
      </w:pPr>
    </w:p>
    <w:p w:rsidR="00433205" w:rsidRPr="00481C06" w:rsidRDefault="00433205" w:rsidP="009A3C83">
      <w:pPr>
        <w:rPr>
          <w:rFonts w:cs="Tahoma"/>
          <w:sz w:val="24"/>
        </w:rPr>
      </w:pPr>
    </w:p>
    <w:tbl>
      <w:tblPr>
        <w:tblStyle w:val="Grilledutableau"/>
        <w:tblW w:w="5558" w:type="dxa"/>
        <w:jc w:val="center"/>
        <w:tblLayout w:type="fixed"/>
        <w:tblLook w:val="01E0" w:firstRow="1" w:lastRow="1" w:firstColumn="1" w:lastColumn="1" w:noHBand="0" w:noVBand="0"/>
      </w:tblPr>
      <w:tblGrid>
        <w:gridCol w:w="2616"/>
        <w:gridCol w:w="428"/>
        <w:gridCol w:w="2514"/>
      </w:tblGrid>
      <w:tr w:rsidR="00503D59" w:rsidRPr="00481C06" w:rsidTr="00503D59">
        <w:trPr>
          <w:jc w:val="center"/>
        </w:trPr>
        <w:tc>
          <w:tcPr>
            <w:tcW w:w="2616" w:type="dxa"/>
          </w:tcPr>
          <w:p w:rsidR="00503D59" w:rsidRDefault="00503D59" w:rsidP="00877519">
            <w:pPr>
              <w:rPr>
                <w:rFonts w:cs="Tahoma"/>
                <w:sz w:val="24"/>
              </w:rPr>
            </w:pPr>
          </w:p>
          <w:p w:rsidR="00503D59" w:rsidRPr="00481C06" w:rsidRDefault="00503D59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>Faire</w:t>
            </w:r>
          </w:p>
          <w:p w:rsidR="00503D59" w:rsidRDefault="00503D59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Présent I</w:t>
            </w:r>
            <w:r w:rsidRPr="00481C06">
              <w:rPr>
                <w:rFonts w:cs="Tahoma"/>
                <w:sz w:val="24"/>
              </w:rPr>
              <w:t>ndicatif</w:t>
            </w:r>
          </w:p>
          <w:p w:rsidR="00503D59" w:rsidRPr="00481C06" w:rsidRDefault="00503D59" w:rsidP="00877519">
            <w:pPr>
              <w:rPr>
                <w:rFonts w:cs="Tahoma"/>
                <w:sz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03D59" w:rsidRPr="00481C06" w:rsidRDefault="00503D59" w:rsidP="00877519">
            <w:pPr>
              <w:rPr>
                <w:rFonts w:cs="Tahoma"/>
                <w:sz w:val="24"/>
              </w:rPr>
            </w:pPr>
          </w:p>
        </w:tc>
        <w:tc>
          <w:tcPr>
            <w:tcW w:w="2514" w:type="dxa"/>
          </w:tcPr>
          <w:p w:rsidR="00503D59" w:rsidRDefault="00503D59" w:rsidP="00877519">
            <w:pPr>
              <w:rPr>
                <w:rFonts w:cs="Tahoma"/>
                <w:sz w:val="24"/>
              </w:rPr>
            </w:pPr>
          </w:p>
          <w:p w:rsidR="00503D59" w:rsidRPr="00481C06" w:rsidRDefault="00503D59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>Aller</w:t>
            </w:r>
          </w:p>
          <w:p w:rsidR="00503D59" w:rsidRPr="00481C06" w:rsidRDefault="00503D59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Présent de l’I</w:t>
            </w:r>
            <w:r w:rsidRPr="00481C06">
              <w:rPr>
                <w:rFonts w:cs="Tahoma"/>
                <w:sz w:val="24"/>
              </w:rPr>
              <w:t>ndicatif</w:t>
            </w:r>
          </w:p>
        </w:tc>
      </w:tr>
      <w:tr w:rsidR="00503D59" w:rsidRPr="00481C06" w:rsidTr="00503D59">
        <w:trPr>
          <w:jc w:val="center"/>
        </w:trPr>
        <w:tc>
          <w:tcPr>
            <w:tcW w:w="2616" w:type="dxa"/>
          </w:tcPr>
          <w:p w:rsidR="00503D59" w:rsidRPr="00481C06" w:rsidRDefault="00503D59" w:rsidP="00877519">
            <w:pPr>
              <w:rPr>
                <w:rFonts w:cs="Tahoma"/>
                <w:sz w:val="24"/>
              </w:rPr>
            </w:pPr>
          </w:p>
          <w:p w:rsidR="00503D59" w:rsidRPr="00481C06" w:rsidRDefault="00503D59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j</w:t>
            </w:r>
            <w:r w:rsidRPr="00481C06">
              <w:rPr>
                <w:rFonts w:cs="Tahoma"/>
                <w:sz w:val="24"/>
              </w:rPr>
              <w:t>e</w:t>
            </w:r>
            <w:r>
              <w:rPr>
                <w:rFonts w:cs="Tahoma"/>
                <w:sz w:val="24"/>
              </w:rPr>
              <w:t xml:space="preserve"> fais</w:t>
            </w:r>
          </w:p>
          <w:p w:rsidR="00503D59" w:rsidRPr="00481C06" w:rsidRDefault="00503D59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t</w:t>
            </w:r>
            <w:r w:rsidRPr="00481C06">
              <w:rPr>
                <w:rFonts w:cs="Tahoma"/>
                <w:sz w:val="24"/>
              </w:rPr>
              <w:t>u</w:t>
            </w:r>
            <w:r>
              <w:rPr>
                <w:rFonts w:cs="Tahoma"/>
                <w:sz w:val="24"/>
              </w:rPr>
              <w:t xml:space="preserve"> fais</w:t>
            </w:r>
          </w:p>
          <w:p w:rsidR="00503D59" w:rsidRPr="00481C06" w:rsidRDefault="00503D59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 xml:space="preserve">il </w:t>
            </w:r>
            <w:r>
              <w:rPr>
                <w:rFonts w:cs="Tahoma"/>
                <w:sz w:val="24"/>
              </w:rPr>
              <w:t>fait</w:t>
            </w:r>
            <w:r w:rsidRPr="00481C06">
              <w:rPr>
                <w:rFonts w:cs="Tahoma"/>
                <w:sz w:val="24"/>
              </w:rPr>
              <w:t xml:space="preserve">, elle </w:t>
            </w:r>
            <w:r>
              <w:rPr>
                <w:rFonts w:cs="Tahoma"/>
                <w:sz w:val="24"/>
              </w:rPr>
              <w:t>fait</w:t>
            </w:r>
            <w:r w:rsidRPr="00481C06">
              <w:rPr>
                <w:rFonts w:cs="Tahoma"/>
                <w:sz w:val="24"/>
              </w:rPr>
              <w:t xml:space="preserve">, on </w:t>
            </w:r>
            <w:r>
              <w:rPr>
                <w:rFonts w:cs="Tahoma"/>
                <w:sz w:val="24"/>
              </w:rPr>
              <w:t>fait</w:t>
            </w:r>
          </w:p>
          <w:p w:rsidR="00503D59" w:rsidRPr="00481C06" w:rsidRDefault="00503D59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 xml:space="preserve">nous </w:t>
            </w:r>
            <w:r>
              <w:rPr>
                <w:rFonts w:cs="Tahoma"/>
                <w:sz w:val="24"/>
              </w:rPr>
              <w:t>faisons</w:t>
            </w:r>
          </w:p>
          <w:p w:rsidR="00503D59" w:rsidRPr="00481C06" w:rsidRDefault="00503D59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 xml:space="preserve">vous </w:t>
            </w:r>
            <w:r>
              <w:rPr>
                <w:rFonts w:cs="Tahoma"/>
                <w:sz w:val="24"/>
              </w:rPr>
              <w:t>faites</w:t>
            </w:r>
          </w:p>
          <w:p w:rsidR="00503D59" w:rsidRPr="00481C06" w:rsidRDefault="00503D59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 xml:space="preserve">ils </w:t>
            </w:r>
            <w:r>
              <w:rPr>
                <w:rFonts w:cs="Tahoma"/>
                <w:sz w:val="24"/>
              </w:rPr>
              <w:t>font</w:t>
            </w:r>
            <w:r w:rsidRPr="00481C06">
              <w:rPr>
                <w:rFonts w:cs="Tahoma"/>
                <w:sz w:val="24"/>
              </w:rPr>
              <w:t xml:space="preserve">, elles </w:t>
            </w:r>
            <w:r>
              <w:rPr>
                <w:rFonts w:cs="Tahoma"/>
                <w:sz w:val="24"/>
              </w:rPr>
              <w:t>font</w:t>
            </w:r>
          </w:p>
          <w:p w:rsidR="00503D59" w:rsidRPr="00481C06" w:rsidRDefault="00503D59" w:rsidP="00877519">
            <w:pPr>
              <w:rPr>
                <w:rFonts w:cs="Tahoma"/>
                <w:sz w:val="24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503D59" w:rsidRPr="00481C06" w:rsidRDefault="00503D59" w:rsidP="00877519">
            <w:pPr>
              <w:rPr>
                <w:rFonts w:cs="Tahoma"/>
                <w:sz w:val="24"/>
              </w:rPr>
            </w:pPr>
          </w:p>
        </w:tc>
        <w:tc>
          <w:tcPr>
            <w:tcW w:w="2514" w:type="dxa"/>
          </w:tcPr>
          <w:p w:rsidR="00503D59" w:rsidRPr="00481C06" w:rsidRDefault="00503D59" w:rsidP="00877519">
            <w:pPr>
              <w:rPr>
                <w:rFonts w:cs="Tahoma"/>
                <w:sz w:val="24"/>
              </w:rPr>
            </w:pPr>
          </w:p>
          <w:p w:rsidR="00503D59" w:rsidRPr="00481C06" w:rsidRDefault="00503D59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j</w:t>
            </w:r>
            <w:r w:rsidRPr="00481C06">
              <w:rPr>
                <w:rFonts w:cs="Tahoma"/>
                <w:sz w:val="24"/>
              </w:rPr>
              <w:t>e vais</w:t>
            </w:r>
          </w:p>
          <w:p w:rsidR="00503D59" w:rsidRPr="00481C06" w:rsidRDefault="00503D59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t</w:t>
            </w:r>
            <w:r w:rsidRPr="00481C06">
              <w:rPr>
                <w:rFonts w:cs="Tahoma"/>
                <w:sz w:val="24"/>
              </w:rPr>
              <w:t>u vas</w:t>
            </w:r>
          </w:p>
          <w:p w:rsidR="00503D59" w:rsidRPr="00481C06" w:rsidRDefault="00503D59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>il va, elle va, on va</w:t>
            </w:r>
          </w:p>
          <w:p w:rsidR="00503D59" w:rsidRPr="00481C06" w:rsidRDefault="00503D59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>nous allons</w:t>
            </w:r>
          </w:p>
          <w:p w:rsidR="00503D59" w:rsidRPr="00481C06" w:rsidRDefault="00503D59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>vous allez</w:t>
            </w:r>
          </w:p>
          <w:p w:rsidR="00503D59" w:rsidRPr="00481C06" w:rsidRDefault="00503D59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>ils vont, elles vont</w:t>
            </w:r>
          </w:p>
          <w:p w:rsidR="00503D59" w:rsidRPr="00481C06" w:rsidRDefault="00503D59" w:rsidP="00877519">
            <w:pPr>
              <w:rPr>
                <w:rFonts w:cs="Tahoma"/>
                <w:sz w:val="24"/>
              </w:rPr>
            </w:pPr>
          </w:p>
        </w:tc>
      </w:tr>
    </w:tbl>
    <w:p w:rsidR="00AA2D19" w:rsidRDefault="00AA2D19" w:rsidP="009A3C83">
      <w:pPr>
        <w:rPr>
          <w:rFonts w:cs="Tahoma"/>
          <w:sz w:val="24"/>
        </w:rPr>
      </w:pPr>
    </w:p>
    <w:p w:rsidR="00D43719" w:rsidRDefault="00D43719" w:rsidP="009A3C83">
      <w:pPr>
        <w:rPr>
          <w:rFonts w:cs="Tahoma"/>
          <w:sz w:val="24"/>
        </w:rPr>
      </w:pPr>
    </w:p>
    <w:p w:rsidR="00D43719" w:rsidRDefault="00D43719" w:rsidP="009A3C83">
      <w:pPr>
        <w:rPr>
          <w:rFonts w:cs="Tahoma"/>
          <w:sz w:val="24"/>
        </w:rPr>
      </w:pPr>
    </w:p>
    <w:tbl>
      <w:tblPr>
        <w:tblStyle w:val="Grilledutableau"/>
        <w:tblW w:w="6826" w:type="dxa"/>
        <w:jc w:val="center"/>
        <w:tblLayout w:type="fixed"/>
        <w:tblLook w:val="01E0" w:firstRow="1" w:lastRow="1" w:firstColumn="1" w:lastColumn="1" w:noHBand="0" w:noVBand="0"/>
      </w:tblPr>
      <w:tblGrid>
        <w:gridCol w:w="2933"/>
        <w:gridCol w:w="491"/>
        <w:gridCol w:w="3402"/>
      </w:tblGrid>
      <w:tr w:rsidR="00D43719" w:rsidRPr="00481C06" w:rsidTr="00503D59">
        <w:trPr>
          <w:jc w:val="center"/>
        </w:trPr>
        <w:tc>
          <w:tcPr>
            <w:tcW w:w="2933" w:type="dxa"/>
          </w:tcPr>
          <w:p w:rsidR="00503D59" w:rsidRDefault="00503D59" w:rsidP="00877519">
            <w:pPr>
              <w:rPr>
                <w:rFonts w:cs="Tahoma"/>
                <w:sz w:val="24"/>
              </w:rPr>
            </w:pPr>
          </w:p>
          <w:p w:rsidR="00D43719" w:rsidRPr="00481C06" w:rsidRDefault="00D43719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>Dire</w:t>
            </w:r>
          </w:p>
          <w:p w:rsidR="00D43719" w:rsidRDefault="00D43719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Présent de l’I</w:t>
            </w:r>
            <w:r w:rsidRPr="00481C06">
              <w:rPr>
                <w:rFonts w:cs="Tahoma"/>
                <w:sz w:val="24"/>
              </w:rPr>
              <w:t>ndicatif</w:t>
            </w:r>
          </w:p>
          <w:p w:rsidR="00503D59" w:rsidRPr="00481C06" w:rsidRDefault="00503D59" w:rsidP="00877519">
            <w:pPr>
              <w:rPr>
                <w:rFonts w:cs="Tahoma"/>
                <w:sz w:val="24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D43719" w:rsidRPr="00481C06" w:rsidRDefault="00D43719" w:rsidP="00877519">
            <w:pPr>
              <w:rPr>
                <w:rFonts w:cs="Tahoma"/>
                <w:sz w:val="24"/>
              </w:rPr>
            </w:pPr>
          </w:p>
        </w:tc>
        <w:tc>
          <w:tcPr>
            <w:tcW w:w="3402" w:type="dxa"/>
          </w:tcPr>
          <w:p w:rsidR="00503D59" w:rsidRDefault="00503D59" w:rsidP="00877519">
            <w:pPr>
              <w:rPr>
                <w:rFonts w:cs="Tahoma"/>
                <w:sz w:val="24"/>
              </w:rPr>
            </w:pPr>
          </w:p>
          <w:p w:rsidR="00D43719" w:rsidRPr="00481C06" w:rsidRDefault="00D43719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>Venir</w:t>
            </w:r>
          </w:p>
          <w:p w:rsidR="00D43719" w:rsidRPr="00481C06" w:rsidRDefault="00D43719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Présent de l’I</w:t>
            </w:r>
            <w:r w:rsidRPr="00481C06">
              <w:rPr>
                <w:rFonts w:cs="Tahoma"/>
                <w:sz w:val="24"/>
              </w:rPr>
              <w:t>ndicatif</w:t>
            </w:r>
          </w:p>
        </w:tc>
      </w:tr>
      <w:tr w:rsidR="00D43719" w:rsidRPr="00481C06" w:rsidTr="00503D59">
        <w:trPr>
          <w:jc w:val="center"/>
        </w:trPr>
        <w:tc>
          <w:tcPr>
            <w:tcW w:w="2933" w:type="dxa"/>
          </w:tcPr>
          <w:p w:rsidR="00D43719" w:rsidRPr="00481C06" w:rsidRDefault="00D43719" w:rsidP="00877519">
            <w:pPr>
              <w:rPr>
                <w:rFonts w:cs="Tahoma"/>
                <w:sz w:val="24"/>
              </w:rPr>
            </w:pPr>
          </w:p>
          <w:p w:rsidR="00D43719" w:rsidRPr="00481C06" w:rsidRDefault="00D43719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j</w:t>
            </w:r>
            <w:r w:rsidRPr="00481C06">
              <w:rPr>
                <w:rFonts w:cs="Tahoma"/>
                <w:sz w:val="24"/>
              </w:rPr>
              <w:t>e</w:t>
            </w:r>
            <w:r>
              <w:rPr>
                <w:rFonts w:cs="Tahoma"/>
                <w:sz w:val="24"/>
              </w:rPr>
              <w:t xml:space="preserve"> dis</w:t>
            </w:r>
          </w:p>
          <w:p w:rsidR="00D43719" w:rsidRPr="00481C06" w:rsidRDefault="00D43719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t</w:t>
            </w:r>
            <w:r w:rsidRPr="00481C06">
              <w:rPr>
                <w:rFonts w:cs="Tahoma"/>
                <w:sz w:val="24"/>
              </w:rPr>
              <w:t>u</w:t>
            </w:r>
            <w:r>
              <w:rPr>
                <w:rFonts w:cs="Tahoma"/>
                <w:sz w:val="24"/>
              </w:rPr>
              <w:t xml:space="preserve"> dis</w:t>
            </w:r>
          </w:p>
          <w:p w:rsidR="00D43719" w:rsidRPr="00481C06" w:rsidRDefault="00D43719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 xml:space="preserve">il </w:t>
            </w:r>
            <w:r>
              <w:rPr>
                <w:rFonts w:cs="Tahoma"/>
                <w:sz w:val="24"/>
              </w:rPr>
              <w:t>dit</w:t>
            </w:r>
            <w:r w:rsidRPr="00481C06">
              <w:rPr>
                <w:rFonts w:cs="Tahoma"/>
                <w:sz w:val="24"/>
              </w:rPr>
              <w:t xml:space="preserve">, elle </w:t>
            </w:r>
            <w:r>
              <w:rPr>
                <w:rFonts w:cs="Tahoma"/>
                <w:sz w:val="24"/>
              </w:rPr>
              <w:t>dit</w:t>
            </w:r>
            <w:r w:rsidRPr="00481C06">
              <w:rPr>
                <w:rFonts w:cs="Tahoma"/>
                <w:sz w:val="24"/>
              </w:rPr>
              <w:t xml:space="preserve">, on </w:t>
            </w:r>
            <w:r>
              <w:rPr>
                <w:rFonts w:cs="Tahoma"/>
                <w:sz w:val="24"/>
              </w:rPr>
              <w:t>dit</w:t>
            </w:r>
          </w:p>
          <w:p w:rsidR="00D43719" w:rsidRPr="00481C06" w:rsidRDefault="00D43719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 xml:space="preserve">nous </w:t>
            </w:r>
            <w:r>
              <w:rPr>
                <w:rFonts w:cs="Tahoma"/>
                <w:sz w:val="24"/>
              </w:rPr>
              <w:t>disons</w:t>
            </w:r>
          </w:p>
          <w:p w:rsidR="00D43719" w:rsidRPr="00481C06" w:rsidRDefault="00D43719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 xml:space="preserve">vous </w:t>
            </w:r>
            <w:r>
              <w:rPr>
                <w:rFonts w:cs="Tahoma"/>
                <w:sz w:val="24"/>
              </w:rPr>
              <w:t>dites</w:t>
            </w:r>
          </w:p>
          <w:p w:rsidR="00D43719" w:rsidRPr="00481C06" w:rsidRDefault="00D43719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 xml:space="preserve">ils </w:t>
            </w:r>
            <w:r>
              <w:rPr>
                <w:rFonts w:cs="Tahoma"/>
                <w:sz w:val="24"/>
              </w:rPr>
              <w:t>disent</w:t>
            </w:r>
            <w:r w:rsidRPr="00481C06">
              <w:rPr>
                <w:rFonts w:cs="Tahoma"/>
                <w:sz w:val="24"/>
              </w:rPr>
              <w:t xml:space="preserve">, elles </w:t>
            </w:r>
            <w:r>
              <w:rPr>
                <w:rFonts w:cs="Tahoma"/>
                <w:sz w:val="24"/>
              </w:rPr>
              <w:t>disent</w:t>
            </w:r>
          </w:p>
          <w:p w:rsidR="00D43719" w:rsidRPr="00481C06" w:rsidRDefault="00D43719" w:rsidP="00877519">
            <w:pPr>
              <w:rPr>
                <w:rFonts w:cs="Tahoma"/>
                <w:sz w:val="24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D43719" w:rsidRPr="00481C06" w:rsidRDefault="00D43719" w:rsidP="00877519">
            <w:pPr>
              <w:rPr>
                <w:rFonts w:cs="Tahoma"/>
                <w:sz w:val="24"/>
              </w:rPr>
            </w:pPr>
          </w:p>
        </w:tc>
        <w:tc>
          <w:tcPr>
            <w:tcW w:w="3402" w:type="dxa"/>
          </w:tcPr>
          <w:p w:rsidR="00D43719" w:rsidRPr="00481C06" w:rsidRDefault="00D43719" w:rsidP="00877519">
            <w:pPr>
              <w:rPr>
                <w:rFonts w:cs="Tahoma"/>
                <w:sz w:val="24"/>
              </w:rPr>
            </w:pPr>
          </w:p>
          <w:p w:rsidR="00D43719" w:rsidRPr="00481C06" w:rsidRDefault="00D43719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j</w:t>
            </w:r>
            <w:r w:rsidRPr="00481C06">
              <w:rPr>
                <w:rFonts w:cs="Tahoma"/>
                <w:sz w:val="24"/>
              </w:rPr>
              <w:t>e</w:t>
            </w:r>
            <w:r>
              <w:rPr>
                <w:rFonts w:cs="Tahoma"/>
                <w:sz w:val="24"/>
              </w:rPr>
              <w:t xml:space="preserve"> viens</w:t>
            </w:r>
          </w:p>
          <w:p w:rsidR="00D43719" w:rsidRPr="00481C06" w:rsidRDefault="00D43719" w:rsidP="00877519">
            <w:pPr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t</w:t>
            </w:r>
            <w:r w:rsidRPr="00481C06">
              <w:rPr>
                <w:rFonts w:cs="Tahoma"/>
                <w:sz w:val="24"/>
              </w:rPr>
              <w:t>u</w:t>
            </w:r>
            <w:r>
              <w:rPr>
                <w:rFonts w:cs="Tahoma"/>
                <w:sz w:val="24"/>
              </w:rPr>
              <w:t xml:space="preserve"> viens</w:t>
            </w:r>
          </w:p>
          <w:p w:rsidR="00D43719" w:rsidRPr="00481C06" w:rsidRDefault="00D43719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 xml:space="preserve">il </w:t>
            </w:r>
            <w:r>
              <w:rPr>
                <w:rFonts w:cs="Tahoma"/>
                <w:sz w:val="24"/>
              </w:rPr>
              <w:t>vient</w:t>
            </w:r>
            <w:r w:rsidRPr="00481C06">
              <w:rPr>
                <w:rFonts w:cs="Tahoma"/>
                <w:sz w:val="24"/>
              </w:rPr>
              <w:t xml:space="preserve">, elle </w:t>
            </w:r>
            <w:r>
              <w:rPr>
                <w:rFonts w:cs="Tahoma"/>
                <w:sz w:val="24"/>
              </w:rPr>
              <w:t>vient</w:t>
            </w:r>
            <w:r w:rsidRPr="00481C06">
              <w:rPr>
                <w:rFonts w:cs="Tahoma"/>
                <w:sz w:val="24"/>
              </w:rPr>
              <w:t>, on</w:t>
            </w:r>
            <w:r>
              <w:rPr>
                <w:rFonts w:cs="Tahoma"/>
                <w:sz w:val="24"/>
              </w:rPr>
              <w:t xml:space="preserve"> vient</w:t>
            </w:r>
            <w:r w:rsidRPr="00481C06">
              <w:rPr>
                <w:rFonts w:cs="Tahoma"/>
                <w:sz w:val="24"/>
              </w:rPr>
              <w:t xml:space="preserve"> </w:t>
            </w:r>
          </w:p>
          <w:p w:rsidR="00D43719" w:rsidRPr="00481C06" w:rsidRDefault="00D43719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 xml:space="preserve">nous </w:t>
            </w:r>
            <w:r>
              <w:rPr>
                <w:rFonts w:cs="Tahoma"/>
                <w:sz w:val="24"/>
              </w:rPr>
              <w:t>venons</w:t>
            </w:r>
          </w:p>
          <w:p w:rsidR="00D43719" w:rsidRPr="00481C06" w:rsidRDefault="00D43719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 xml:space="preserve">vous </w:t>
            </w:r>
            <w:r>
              <w:rPr>
                <w:rFonts w:cs="Tahoma"/>
                <w:sz w:val="24"/>
              </w:rPr>
              <w:t>venez</w:t>
            </w:r>
          </w:p>
          <w:p w:rsidR="00D43719" w:rsidRPr="00481C06" w:rsidRDefault="00D43719" w:rsidP="00877519">
            <w:pPr>
              <w:rPr>
                <w:rFonts w:cs="Tahoma"/>
                <w:sz w:val="24"/>
              </w:rPr>
            </w:pPr>
            <w:r w:rsidRPr="00481C06">
              <w:rPr>
                <w:rFonts w:cs="Tahoma"/>
                <w:sz w:val="24"/>
              </w:rPr>
              <w:t xml:space="preserve">ils </w:t>
            </w:r>
            <w:r>
              <w:rPr>
                <w:rFonts w:cs="Tahoma"/>
                <w:sz w:val="24"/>
              </w:rPr>
              <w:t>viennent</w:t>
            </w:r>
            <w:r w:rsidRPr="00481C06">
              <w:rPr>
                <w:rFonts w:cs="Tahoma"/>
                <w:sz w:val="24"/>
              </w:rPr>
              <w:t xml:space="preserve">, elles </w:t>
            </w:r>
            <w:r>
              <w:rPr>
                <w:rFonts w:cs="Tahoma"/>
                <w:sz w:val="24"/>
              </w:rPr>
              <w:t>viennent</w:t>
            </w:r>
          </w:p>
          <w:p w:rsidR="00D43719" w:rsidRPr="00481C06" w:rsidRDefault="00D43719" w:rsidP="00877519">
            <w:pPr>
              <w:rPr>
                <w:rFonts w:cs="Tahoma"/>
                <w:sz w:val="24"/>
              </w:rPr>
            </w:pPr>
          </w:p>
        </w:tc>
      </w:tr>
    </w:tbl>
    <w:p w:rsidR="00270B18" w:rsidRDefault="00270B18" w:rsidP="009A3C83">
      <w:pPr>
        <w:rPr>
          <w:rFonts w:cs="Tahoma"/>
          <w:sz w:val="24"/>
        </w:rPr>
      </w:pPr>
    </w:p>
    <w:sectPr w:rsidR="00270B18" w:rsidSect="000634EE">
      <w:pgSz w:w="16838" w:h="11906" w:orient="landscape" w:code="9"/>
      <w:pgMar w:top="284" w:right="567" w:bottom="142" w:left="426" w:header="720" w:footer="720" w:gutter="0"/>
      <w:cols w:num="2" w:space="82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D1"/>
    <w:rsid w:val="00001BE6"/>
    <w:rsid w:val="00003C9A"/>
    <w:rsid w:val="000051A0"/>
    <w:rsid w:val="000059B3"/>
    <w:rsid w:val="00006112"/>
    <w:rsid w:val="000111AE"/>
    <w:rsid w:val="00011660"/>
    <w:rsid w:val="0001183F"/>
    <w:rsid w:val="00014249"/>
    <w:rsid w:val="000158A7"/>
    <w:rsid w:val="00016C53"/>
    <w:rsid w:val="0001777C"/>
    <w:rsid w:val="00020D09"/>
    <w:rsid w:val="000214BC"/>
    <w:rsid w:val="00021502"/>
    <w:rsid w:val="00021678"/>
    <w:rsid w:val="00021C8B"/>
    <w:rsid w:val="00023069"/>
    <w:rsid w:val="000230F0"/>
    <w:rsid w:val="0002434E"/>
    <w:rsid w:val="00027705"/>
    <w:rsid w:val="000323F2"/>
    <w:rsid w:val="000332E7"/>
    <w:rsid w:val="00034225"/>
    <w:rsid w:val="000353E3"/>
    <w:rsid w:val="00036025"/>
    <w:rsid w:val="000364B2"/>
    <w:rsid w:val="000368D6"/>
    <w:rsid w:val="00036A5A"/>
    <w:rsid w:val="00037342"/>
    <w:rsid w:val="000378AD"/>
    <w:rsid w:val="000379B1"/>
    <w:rsid w:val="00041D13"/>
    <w:rsid w:val="00041D24"/>
    <w:rsid w:val="00043268"/>
    <w:rsid w:val="00043E33"/>
    <w:rsid w:val="00044249"/>
    <w:rsid w:val="000459F6"/>
    <w:rsid w:val="00045D0F"/>
    <w:rsid w:val="00045EB1"/>
    <w:rsid w:val="00046690"/>
    <w:rsid w:val="00046910"/>
    <w:rsid w:val="00047306"/>
    <w:rsid w:val="000505A4"/>
    <w:rsid w:val="00051077"/>
    <w:rsid w:val="00051CD6"/>
    <w:rsid w:val="00054A87"/>
    <w:rsid w:val="00055EA1"/>
    <w:rsid w:val="00056054"/>
    <w:rsid w:val="00057493"/>
    <w:rsid w:val="00057BF9"/>
    <w:rsid w:val="00057CEC"/>
    <w:rsid w:val="00057EB1"/>
    <w:rsid w:val="00060422"/>
    <w:rsid w:val="00060611"/>
    <w:rsid w:val="000607BF"/>
    <w:rsid w:val="00062F11"/>
    <w:rsid w:val="000634EE"/>
    <w:rsid w:val="00063695"/>
    <w:rsid w:val="00063B6B"/>
    <w:rsid w:val="000658EF"/>
    <w:rsid w:val="00067C16"/>
    <w:rsid w:val="00070640"/>
    <w:rsid w:val="000706DD"/>
    <w:rsid w:val="00071C49"/>
    <w:rsid w:val="00076A71"/>
    <w:rsid w:val="000771CA"/>
    <w:rsid w:val="0008057A"/>
    <w:rsid w:val="00080E99"/>
    <w:rsid w:val="000824B1"/>
    <w:rsid w:val="00082BA2"/>
    <w:rsid w:val="000857CF"/>
    <w:rsid w:val="00085D12"/>
    <w:rsid w:val="00085EBD"/>
    <w:rsid w:val="00086368"/>
    <w:rsid w:val="0008643F"/>
    <w:rsid w:val="0008712E"/>
    <w:rsid w:val="000879E4"/>
    <w:rsid w:val="00087A79"/>
    <w:rsid w:val="00087E6D"/>
    <w:rsid w:val="00090D03"/>
    <w:rsid w:val="00090D65"/>
    <w:rsid w:val="00090F37"/>
    <w:rsid w:val="00091DE8"/>
    <w:rsid w:val="00092637"/>
    <w:rsid w:val="00093256"/>
    <w:rsid w:val="00093667"/>
    <w:rsid w:val="00093A67"/>
    <w:rsid w:val="0009421D"/>
    <w:rsid w:val="00094D57"/>
    <w:rsid w:val="000970BA"/>
    <w:rsid w:val="00097BF3"/>
    <w:rsid w:val="000A2671"/>
    <w:rsid w:val="000A3FEB"/>
    <w:rsid w:val="000A5A79"/>
    <w:rsid w:val="000A6808"/>
    <w:rsid w:val="000A6F09"/>
    <w:rsid w:val="000A7537"/>
    <w:rsid w:val="000A7730"/>
    <w:rsid w:val="000B25FA"/>
    <w:rsid w:val="000B3318"/>
    <w:rsid w:val="000B38BD"/>
    <w:rsid w:val="000B503D"/>
    <w:rsid w:val="000B5513"/>
    <w:rsid w:val="000B56C7"/>
    <w:rsid w:val="000B6195"/>
    <w:rsid w:val="000B6686"/>
    <w:rsid w:val="000B6FDF"/>
    <w:rsid w:val="000B7998"/>
    <w:rsid w:val="000C03B5"/>
    <w:rsid w:val="000C0831"/>
    <w:rsid w:val="000C08D6"/>
    <w:rsid w:val="000C0E85"/>
    <w:rsid w:val="000C14F5"/>
    <w:rsid w:val="000C30F4"/>
    <w:rsid w:val="000C3B2B"/>
    <w:rsid w:val="000C418E"/>
    <w:rsid w:val="000C423E"/>
    <w:rsid w:val="000C6876"/>
    <w:rsid w:val="000C6AE8"/>
    <w:rsid w:val="000C7A5C"/>
    <w:rsid w:val="000D022A"/>
    <w:rsid w:val="000D44BC"/>
    <w:rsid w:val="000D47A9"/>
    <w:rsid w:val="000D52B6"/>
    <w:rsid w:val="000D6ED0"/>
    <w:rsid w:val="000E2460"/>
    <w:rsid w:val="000E2EC7"/>
    <w:rsid w:val="000E3AF6"/>
    <w:rsid w:val="000E62A0"/>
    <w:rsid w:val="000F0AFE"/>
    <w:rsid w:val="000F3280"/>
    <w:rsid w:val="000F3A15"/>
    <w:rsid w:val="000F3E4C"/>
    <w:rsid w:val="000F439E"/>
    <w:rsid w:val="000F43DF"/>
    <w:rsid w:val="000F4B1E"/>
    <w:rsid w:val="000F4BA2"/>
    <w:rsid w:val="000F5B98"/>
    <w:rsid w:val="000F7AD1"/>
    <w:rsid w:val="001006FC"/>
    <w:rsid w:val="00101C0B"/>
    <w:rsid w:val="00102C46"/>
    <w:rsid w:val="001033AF"/>
    <w:rsid w:val="001045C3"/>
    <w:rsid w:val="0010484E"/>
    <w:rsid w:val="0010618D"/>
    <w:rsid w:val="00106EDF"/>
    <w:rsid w:val="0010758E"/>
    <w:rsid w:val="001122A8"/>
    <w:rsid w:val="0011292C"/>
    <w:rsid w:val="00112FDE"/>
    <w:rsid w:val="00113884"/>
    <w:rsid w:val="0011401D"/>
    <w:rsid w:val="001143FF"/>
    <w:rsid w:val="00115534"/>
    <w:rsid w:val="00116A73"/>
    <w:rsid w:val="00117131"/>
    <w:rsid w:val="00117A59"/>
    <w:rsid w:val="00117F50"/>
    <w:rsid w:val="00120BCE"/>
    <w:rsid w:val="00120E85"/>
    <w:rsid w:val="00120F51"/>
    <w:rsid w:val="00120FB6"/>
    <w:rsid w:val="00121A6A"/>
    <w:rsid w:val="00122B5E"/>
    <w:rsid w:val="00122C12"/>
    <w:rsid w:val="001233A2"/>
    <w:rsid w:val="00123C35"/>
    <w:rsid w:val="00123C85"/>
    <w:rsid w:val="00125A48"/>
    <w:rsid w:val="00130BFD"/>
    <w:rsid w:val="0013417E"/>
    <w:rsid w:val="001341F8"/>
    <w:rsid w:val="00135130"/>
    <w:rsid w:val="001359A3"/>
    <w:rsid w:val="00136FFB"/>
    <w:rsid w:val="0013722A"/>
    <w:rsid w:val="00137DEA"/>
    <w:rsid w:val="001432DE"/>
    <w:rsid w:val="001433EC"/>
    <w:rsid w:val="001439B8"/>
    <w:rsid w:val="001443DF"/>
    <w:rsid w:val="00145304"/>
    <w:rsid w:val="00145649"/>
    <w:rsid w:val="00150727"/>
    <w:rsid w:val="00150A21"/>
    <w:rsid w:val="0015305B"/>
    <w:rsid w:val="00155D55"/>
    <w:rsid w:val="001563CB"/>
    <w:rsid w:val="0015758C"/>
    <w:rsid w:val="00160DD4"/>
    <w:rsid w:val="00161711"/>
    <w:rsid w:val="0016234A"/>
    <w:rsid w:val="001625C6"/>
    <w:rsid w:val="0016577D"/>
    <w:rsid w:val="001665F2"/>
    <w:rsid w:val="0016771D"/>
    <w:rsid w:val="001677F3"/>
    <w:rsid w:val="00171197"/>
    <w:rsid w:val="001717B0"/>
    <w:rsid w:val="00171E56"/>
    <w:rsid w:val="00172052"/>
    <w:rsid w:val="001722F9"/>
    <w:rsid w:val="0017241B"/>
    <w:rsid w:val="00173123"/>
    <w:rsid w:val="00174523"/>
    <w:rsid w:val="00175F49"/>
    <w:rsid w:val="00177A40"/>
    <w:rsid w:val="0018102E"/>
    <w:rsid w:val="0018328F"/>
    <w:rsid w:val="001851AA"/>
    <w:rsid w:val="001876A1"/>
    <w:rsid w:val="00190838"/>
    <w:rsid w:val="00190C77"/>
    <w:rsid w:val="00194EA7"/>
    <w:rsid w:val="00196644"/>
    <w:rsid w:val="001976EC"/>
    <w:rsid w:val="001A0DD2"/>
    <w:rsid w:val="001A1846"/>
    <w:rsid w:val="001A1C5E"/>
    <w:rsid w:val="001A1C79"/>
    <w:rsid w:val="001A27AD"/>
    <w:rsid w:val="001A4411"/>
    <w:rsid w:val="001A481A"/>
    <w:rsid w:val="001A51A9"/>
    <w:rsid w:val="001A571C"/>
    <w:rsid w:val="001A5D93"/>
    <w:rsid w:val="001A62D0"/>
    <w:rsid w:val="001A7091"/>
    <w:rsid w:val="001A781E"/>
    <w:rsid w:val="001A7DFC"/>
    <w:rsid w:val="001B1099"/>
    <w:rsid w:val="001B168A"/>
    <w:rsid w:val="001B2EF6"/>
    <w:rsid w:val="001B3B2F"/>
    <w:rsid w:val="001B3BA0"/>
    <w:rsid w:val="001B3E49"/>
    <w:rsid w:val="001B609C"/>
    <w:rsid w:val="001B6778"/>
    <w:rsid w:val="001B67CD"/>
    <w:rsid w:val="001B7ACB"/>
    <w:rsid w:val="001C3007"/>
    <w:rsid w:val="001C3F9D"/>
    <w:rsid w:val="001C6F65"/>
    <w:rsid w:val="001D00B9"/>
    <w:rsid w:val="001D0405"/>
    <w:rsid w:val="001D3582"/>
    <w:rsid w:val="001D37D1"/>
    <w:rsid w:val="001D4514"/>
    <w:rsid w:val="001D4B7E"/>
    <w:rsid w:val="001D7A1D"/>
    <w:rsid w:val="001E0F6C"/>
    <w:rsid w:val="001E13C2"/>
    <w:rsid w:val="001E175E"/>
    <w:rsid w:val="001E1FCF"/>
    <w:rsid w:val="001E2238"/>
    <w:rsid w:val="001E2582"/>
    <w:rsid w:val="001E3678"/>
    <w:rsid w:val="001E3F93"/>
    <w:rsid w:val="001E4FE7"/>
    <w:rsid w:val="001E51DF"/>
    <w:rsid w:val="001E6022"/>
    <w:rsid w:val="001E7077"/>
    <w:rsid w:val="001F02A2"/>
    <w:rsid w:val="001F1358"/>
    <w:rsid w:val="001F1BFC"/>
    <w:rsid w:val="001F24D8"/>
    <w:rsid w:val="001F2CB8"/>
    <w:rsid w:val="001F2D83"/>
    <w:rsid w:val="001F2E78"/>
    <w:rsid w:val="001F34E9"/>
    <w:rsid w:val="001F3AA6"/>
    <w:rsid w:val="001F5CDF"/>
    <w:rsid w:val="001F5E3E"/>
    <w:rsid w:val="00200E34"/>
    <w:rsid w:val="00201E60"/>
    <w:rsid w:val="002020FB"/>
    <w:rsid w:val="00202904"/>
    <w:rsid w:val="00202D22"/>
    <w:rsid w:val="002031FC"/>
    <w:rsid w:val="00203CA4"/>
    <w:rsid w:val="00206B55"/>
    <w:rsid w:val="00211468"/>
    <w:rsid w:val="00211D3A"/>
    <w:rsid w:val="002125D3"/>
    <w:rsid w:val="002138B4"/>
    <w:rsid w:val="00213BB2"/>
    <w:rsid w:val="00214415"/>
    <w:rsid w:val="00215D2A"/>
    <w:rsid w:val="00216005"/>
    <w:rsid w:val="00216C44"/>
    <w:rsid w:val="00217CCA"/>
    <w:rsid w:val="00221E4E"/>
    <w:rsid w:val="00223609"/>
    <w:rsid w:val="00224313"/>
    <w:rsid w:val="00231065"/>
    <w:rsid w:val="00231100"/>
    <w:rsid w:val="00232166"/>
    <w:rsid w:val="00233BB4"/>
    <w:rsid w:val="002348D1"/>
    <w:rsid w:val="00234FE1"/>
    <w:rsid w:val="002371F9"/>
    <w:rsid w:val="00237820"/>
    <w:rsid w:val="00237CB0"/>
    <w:rsid w:val="00237DA6"/>
    <w:rsid w:val="0024154C"/>
    <w:rsid w:val="0024349B"/>
    <w:rsid w:val="00243578"/>
    <w:rsid w:val="00243BAD"/>
    <w:rsid w:val="0024502D"/>
    <w:rsid w:val="002462B4"/>
    <w:rsid w:val="002510E8"/>
    <w:rsid w:val="002532C1"/>
    <w:rsid w:val="002538EE"/>
    <w:rsid w:val="00253DE3"/>
    <w:rsid w:val="00257E58"/>
    <w:rsid w:val="0026007F"/>
    <w:rsid w:val="002609F6"/>
    <w:rsid w:val="00260E25"/>
    <w:rsid w:val="00261355"/>
    <w:rsid w:val="0026145D"/>
    <w:rsid w:val="00264675"/>
    <w:rsid w:val="00264D7A"/>
    <w:rsid w:val="002653DB"/>
    <w:rsid w:val="00267AE9"/>
    <w:rsid w:val="00267E16"/>
    <w:rsid w:val="00270B18"/>
    <w:rsid w:val="00271F47"/>
    <w:rsid w:val="00274730"/>
    <w:rsid w:val="00274796"/>
    <w:rsid w:val="0027495A"/>
    <w:rsid w:val="00275AB6"/>
    <w:rsid w:val="00276125"/>
    <w:rsid w:val="00280881"/>
    <w:rsid w:val="002820FC"/>
    <w:rsid w:val="002838CC"/>
    <w:rsid w:val="002843F6"/>
    <w:rsid w:val="00284847"/>
    <w:rsid w:val="00284F96"/>
    <w:rsid w:val="002852D4"/>
    <w:rsid w:val="00286743"/>
    <w:rsid w:val="002873EB"/>
    <w:rsid w:val="0028760A"/>
    <w:rsid w:val="00287884"/>
    <w:rsid w:val="0029039F"/>
    <w:rsid w:val="00290C7C"/>
    <w:rsid w:val="002919BC"/>
    <w:rsid w:val="00291A9D"/>
    <w:rsid w:val="00292434"/>
    <w:rsid w:val="00292557"/>
    <w:rsid w:val="00293333"/>
    <w:rsid w:val="002942FD"/>
    <w:rsid w:val="00295403"/>
    <w:rsid w:val="002967E8"/>
    <w:rsid w:val="002976A1"/>
    <w:rsid w:val="002A184C"/>
    <w:rsid w:val="002A18E7"/>
    <w:rsid w:val="002A233C"/>
    <w:rsid w:val="002A2F41"/>
    <w:rsid w:val="002A351B"/>
    <w:rsid w:val="002A51BD"/>
    <w:rsid w:val="002A64DC"/>
    <w:rsid w:val="002A772E"/>
    <w:rsid w:val="002A7773"/>
    <w:rsid w:val="002A790F"/>
    <w:rsid w:val="002A7C9A"/>
    <w:rsid w:val="002A7EE5"/>
    <w:rsid w:val="002B18D0"/>
    <w:rsid w:val="002B2EF7"/>
    <w:rsid w:val="002B34C9"/>
    <w:rsid w:val="002B5FB7"/>
    <w:rsid w:val="002B768F"/>
    <w:rsid w:val="002C0C4F"/>
    <w:rsid w:val="002C162F"/>
    <w:rsid w:val="002C1B1E"/>
    <w:rsid w:val="002C2928"/>
    <w:rsid w:val="002C2CF7"/>
    <w:rsid w:val="002C2DF1"/>
    <w:rsid w:val="002C434B"/>
    <w:rsid w:val="002C4733"/>
    <w:rsid w:val="002C5E4D"/>
    <w:rsid w:val="002C78EB"/>
    <w:rsid w:val="002C79D1"/>
    <w:rsid w:val="002D06DD"/>
    <w:rsid w:val="002D0EE2"/>
    <w:rsid w:val="002D1D5A"/>
    <w:rsid w:val="002D284F"/>
    <w:rsid w:val="002D3BF5"/>
    <w:rsid w:val="002D3C9A"/>
    <w:rsid w:val="002D70AE"/>
    <w:rsid w:val="002D76B3"/>
    <w:rsid w:val="002E0562"/>
    <w:rsid w:val="002E0899"/>
    <w:rsid w:val="002E35FB"/>
    <w:rsid w:val="002E38A8"/>
    <w:rsid w:val="002E3F69"/>
    <w:rsid w:val="002E4420"/>
    <w:rsid w:val="002E462D"/>
    <w:rsid w:val="002E54F7"/>
    <w:rsid w:val="002E579B"/>
    <w:rsid w:val="002F1FEC"/>
    <w:rsid w:val="002F298F"/>
    <w:rsid w:val="002F3DB5"/>
    <w:rsid w:val="002F5716"/>
    <w:rsid w:val="002F7882"/>
    <w:rsid w:val="00300596"/>
    <w:rsid w:val="00300868"/>
    <w:rsid w:val="00305A9B"/>
    <w:rsid w:val="00307400"/>
    <w:rsid w:val="00310398"/>
    <w:rsid w:val="003104CC"/>
    <w:rsid w:val="0031055A"/>
    <w:rsid w:val="003137B2"/>
    <w:rsid w:val="003143F1"/>
    <w:rsid w:val="003156C5"/>
    <w:rsid w:val="00316094"/>
    <w:rsid w:val="00316647"/>
    <w:rsid w:val="0031686A"/>
    <w:rsid w:val="00316C2A"/>
    <w:rsid w:val="00316FD3"/>
    <w:rsid w:val="0031753E"/>
    <w:rsid w:val="00317853"/>
    <w:rsid w:val="003201A8"/>
    <w:rsid w:val="00320291"/>
    <w:rsid w:val="00320472"/>
    <w:rsid w:val="00321AA8"/>
    <w:rsid w:val="003228E3"/>
    <w:rsid w:val="00323E47"/>
    <w:rsid w:val="00324490"/>
    <w:rsid w:val="0032518A"/>
    <w:rsid w:val="00325648"/>
    <w:rsid w:val="00326DAA"/>
    <w:rsid w:val="003301B8"/>
    <w:rsid w:val="00330896"/>
    <w:rsid w:val="00330CD6"/>
    <w:rsid w:val="00330DA9"/>
    <w:rsid w:val="003342AE"/>
    <w:rsid w:val="00334FF8"/>
    <w:rsid w:val="0033502E"/>
    <w:rsid w:val="00336CF5"/>
    <w:rsid w:val="003377C6"/>
    <w:rsid w:val="00337A30"/>
    <w:rsid w:val="00341839"/>
    <w:rsid w:val="00341FB8"/>
    <w:rsid w:val="003431DD"/>
    <w:rsid w:val="003436D0"/>
    <w:rsid w:val="00343CC3"/>
    <w:rsid w:val="003442B8"/>
    <w:rsid w:val="0034505D"/>
    <w:rsid w:val="00350310"/>
    <w:rsid w:val="0035053B"/>
    <w:rsid w:val="00350BCB"/>
    <w:rsid w:val="003510E8"/>
    <w:rsid w:val="003526AB"/>
    <w:rsid w:val="00352F30"/>
    <w:rsid w:val="00353520"/>
    <w:rsid w:val="00353845"/>
    <w:rsid w:val="00356248"/>
    <w:rsid w:val="003564D6"/>
    <w:rsid w:val="003568E6"/>
    <w:rsid w:val="00356CBE"/>
    <w:rsid w:val="003573C5"/>
    <w:rsid w:val="00361A8E"/>
    <w:rsid w:val="003621FC"/>
    <w:rsid w:val="003623E6"/>
    <w:rsid w:val="0036253F"/>
    <w:rsid w:val="003632C2"/>
    <w:rsid w:val="0036451F"/>
    <w:rsid w:val="00364877"/>
    <w:rsid w:val="00365536"/>
    <w:rsid w:val="003656E4"/>
    <w:rsid w:val="00365DDA"/>
    <w:rsid w:val="00367CF2"/>
    <w:rsid w:val="00370E2C"/>
    <w:rsid w:val="00371192"/>
    <w:rsid w:val="00371504"/>
    <w:rsid w:val="003715FE"/>
    <w:rsid w:val="00371980"/>
    <w:rsid w:val="00372773"/>
    <w:rsid w:val="003740A9"/>
    <w:rsid w:val="00374737"/>
    <w:rsid w:val="00374F5A"/>
    <w:rsid w:val="00375C72"/>
    <w:rsid w:val="00377FC6"/>
    <w:rsid w:val="00381042"/>
    <w:rsid w:val="00381F0F"/>
    <w:rsid w:val="003834F7"/>
    <w:rsid w:val="003841BA"/>
    <w:rsid w:val="00384EA7"/>
    <w:rsid w:val="003856A3"/>
    <w:rsid w:val="0038634D"/>
    <w:rsid w:val="00387B84"/>
    <w:rsid w:val="00387F79"/>
    <w:rsid w:val="00393114"/>
    <w:rsid w:val="0039467A"/>
    <w:rsid w:val="00394A5F"/>
    <w:rsid w:val="00394F7E"/>
    <w:rsid w:val="00395AF6"/>
    <w:rsid w:val="00396097"/>
    <w:rsid w:val="00396E4C"/>
    <w:rsid w:val="00397105"/>
    <w:rsid w:val="003A097B"/>
    <w:rsid w:val="003A12DC"/>
    <w:rsid w:val="003A296B"/>
    <w:rsid w:val="003A3660"/>
    <w:rsid w:val="003A3B48"/>
    <w:rsid w:val="003A3B7C"/>
    <w:rsid w:val="003A4532"/>
    <w:rsid w:val="003A6507"/>
    <w:rsid w:val="003A6B8F"/>
    <w:rsid w:val="003A6BEC"/>
    <w:rsid w:val="003A6DFE"/>
    <w:rsid w:val="003A6F0A"/>
    <w:rsid w:val="003A7216"/>
    <w:rsid w:val="003B10EF"/>
    <w:rsid w:val="003B465A"/>
    <w:rsid w:val="003B5BE8"/>
    <w:rsid w:val="003B720D"/>
    <w:rsid w:val="003B75C9"/>
    <w:rsid w:val="003C18AA"/>
    <w:rsid w:val="003C1A9A"/>
    <w:rsid w:val="003C25C5"/>
    <w:rsid w:val="003C3B73"/>
    <w:rsid w:val="003D1EC0"/>
    <w:rsid w:val="003D1F71"/>
    <w:rsid w:val="003D2546"/>
    <w:rsid w:val="003D2913"/>
    <w:rsid w:val="003D3991"/>
    <w:rsid w:val="003D433A"/>
    <w:rsid w:val="003D69B3"/>
    <w:rsid w:val="003D6BDB"/>
    <w:rsid w:val="003D6E61"/>
    <w:rsid w:val="003E3F9F"/>
    <w:rsid w:val="003E408F"/>
    <w:rsid w:val="003E42C9"/>
    <w:rsid w:val="003E57A7"/>
    <w:rsid w:val="003E7298"/>
    <w:rsid w:val="003F1645"/>
    <w:rsid w:val="003F1CEA"/>
    <w:rsid w:val="003F22D6"/>
    <w:rsid w:val="003F3BC8"/>
    <w:rsid w:val="003F41B3"/>
    <w:rsid w:val="003F4761"/>
    <w:rsid w:val="003F57F0"/>
    <w:rsid w:val="003F7136"/>
    <w:rsid w:val="003F76D7"/>
    <w:rsid w:val="0040142D"/>
    <w:rsid w:val="0040258D"/>
    <w:rsid w:val="00404C52"/>
    <w:rsid w:val="004065F5"/>
    <w:rsid w:val="00407893"/>
    <w:rsid w:val="004120ED"/>
    <w:rsid w:val="00412C98"/>
    <w:rsid w:val="00413124"/>
    <w:rsid w:val="00416B93"/>
    <w:rsid w:val="00416C8D"/>
    <w:rsid w:val="004170F0"/>
    <w:rsid w:val="00417CFD"/>
    <w:rsid w:val="00421837"/>
    <w:rsid w:val="004221E7"/>
    <w:rsid w:val="0042390C"/>
    <w:rsid w:val="00425110"/>
    <w:rsid w:val="0042518F"/>
    <w:rsid w:val="004266F3"/>
    <w:rsid w:val="00426784"/>
    <w:rsid w:val="0042704A"/>
    <w:rsid w:val="004278CE"/>
    <w:rsid w:val="004300B0"/>
    <w:rsid w:val="004300B8"/>
    <w:rsid w:val="0043047E"/>
    <w:rsid w:val="004312F4"/>
    <w:rsid w:val="004326CD"/>
    <w:rsid w:val="00433205"/>
    <w:rsid w:val="0043323A"/>
    <w:rsid w:val="00433DEB"/>
    <w:rsid w:val="00436FB3"/>
    <w:rsid w:val="004375C9"/>
    <w:rsid w:val="004402F9"/>
    <w:rsid w:val="00441E84"/>
    <w:rsid w:val="00442D39"/>
    <w:rsid w:val="0044341C"/>
    <w:rsid w:val="00443C32"/>
    <w:rsid w:val="00443F86"/>
    <w:rsid w:val="00445251"/>
    <w:rsid w:val="00447059"/>
    <w:rsid w:val="00451DBB"/>
    <w:rsid w:val="00451F64"/>
    <w:rsid w:val="004531AA"/>
    <w:rsid w:val="00455F21"/>
    <w:rsid w:val="00456E8C"/>
    <w:rsid w:val="00460A63"/>
    <w:rsid w:val="00460BC1"/>
    <w:rsid w:val="00461EFB"/>
    <w:rsid w:val="0046305C"/>
    <w:rsid w:val="00463D4F"/>
    <w:rsid w:val="00464157"/>
    <w:rsid w:val="00464AE9"/>
    <w:rsid w:val="00467C90"/>
    <w:rsid w:val="00470277"/>
    <w:rsid w:val="00470491"/>
    <w:rsid w:val="00472425"/>
    <w:rsid w:val="0047333F"/>
    <w:rsid w:val="00473EDA"/>
    <w:rsid w:val="0047481A"/>
    <w:rsid w:val="00475183"/>
    <w:rsid w:val="00481481"/>
    <w:rsid w:val="00481C06"/>
    <w:rsid w:val="00484A76"/>
    <w:rsid w:val="004866CD"/>
    <w:rsid w:val="004866CE"/>
    <w:rsid w:val="004902E8"/>
    <w:rsid w:val="004903CA"/>
    <w:rsid w:val="004905EB"/>
    <w:rsid w:val="00490C0D"/>
    <w:rsid w:val="00492A3E"/>
    <w:rsid w:val="004944A9"/>
    <w:rsid w:val="0049696C"/>
    <w:rsid w:val="004A2AE6"/>
    <w:rsid w:val="004A38A5"/>
    <w:rsid w:val="004A4CF6"/>
    <w:rsid w:val="004A684B"/>
    <w:rsid w:val="004B00C0"/>
    <w:rsid w:val="004B0175"/>
    <w:rsid w:val="004B108C"/>
    <w:rsid w:val="004B17A0"/>
    <w:rsid w:val="004B32F1"/>
    <w:rsid w:val="004B3C87"/>
    <w:rsid w:val="004B5034"/>
    <w:rsid w:val="004B522B"/>
    <w:rsid w:val="004B56D4"/>
    <w:rsid w:val="004B5CA6"/>
    <w:rsid w:val="004C0E9D"/>
    <w:rsid w:val="004C11EF"/>
    <w:rsid w:val="004C1215"/>
    <w:rsid w:val="004C3046"/>
    <w:rsid w:val="004C321A"/>
    <w:rsid w:val="004C35A8"/>
    <w:rsid w:val="004C36B1"/>
    <w:rsid w:val="004C389A"/>
    <w:rsid w:val="004C3E9C"/>
    <w:rsid w:val="004C7DE9"/>
    <w:rsid w:val="004D0EAA"/>
    <w:rsid w:val="004D1011"/>
    <w:rsid w:val="004D115E"/>
    <w:rsid w:val="004D4788"/>
    <w:rsid w:val="004D51B1"/>
    <w:rsid w:val="004D51D8"/>
    <w:rsid w:val="004D5EF0"/>
    <w:rsid w:val="004D78AF"/>
    <w:rsid w:val="004D7F82"/>
    <w:rsid w:val="004E1317"/>
    <w:rsid w:val="004E19E8"/>
    <w:rsid w:val="004E2243"/>
    <w:rsid w:val="004E4203"/>
    <w:rsid w:val="004E4A21"/>
    <w:rsid w:val="004E6F98"/>
    <w:rsid w:val="004F05B8"/>
    <w:rsid w:val="004F0F45"/>
    <w:rsid w:val="004F1775"/>
    <w:rsid w:val="004F2EBA"/>
    <w:rsid w:val="004F386B"/>
    <w:rsid w:val="004F3F34"/>
    <w:rsid w:val="004F3FE5"/>
    <w:rsid w:val="004F489A"/>
    <w:rsid w:val="004F5B7C"/>
    <w:rsid w:val="004F75A3"/>
    <w:rsid w:val="004F7F6B"/>
    <w:rsid w:val="0050161A"/>
    <w:rsid w:val="005022A9"/>
    <w:rsid w:val="005024A9"/>
    <w:rsid w:val="0050274E"/>
    <w:rsid w:val="00503D59"/>
    <w:rsid w:val="00504423"/>
    <w:rsid w:val="00504618"/>
    <w:rsid w:val="00504A0A"/>
    <w:rsid w:val="005054D6"/>
    <w:rsid w:val="00505926"/>
    <w:rsid w:val="00505DEB"/>
    <w:rsid w:val="00506ED6"/>
    <w:rsid w:val="005102EC"/>
    <w:rsid w:val="005113C7"/>
    <w:rsid w:val="0051208D"/>
    <w:rsid w:val="00513C2B"/>
    <w:rsid w:val="005150EE"/>
    <w:rsid w:val="00521581"/>
    <w:rsid w:val="00524E3B"/>
    <w:rsid w:val="005254A0"/>
    <w:rsid w:val="00525F09"/>
    <w:rsid w:val="00527343"/>
    <w:rsid w:val="0052786B"/>
    <w:rsid w:val="00530DF0"/>
    <w:rsid w:val="00531700"/>
    <w:rsid w:val="00532029"/>
    <w:rsid w:val="00532560"/>
    <w:rsid w:val="005327ED"/>
    <w:rsid w:val="00532A9E"/>
    <w:rsid w:val="005347DE"/>
    <w:rsid w:val="00535481"/>
    <w:rsid w:val="005365B5"/>
    <w:rsid w:val="00536DF5"/>
    <w:rsid w:val="00537AE9"/>
    <w:rsid w:val="00537FEE"/>
    <w:rsid w:val="005400D7"/>
    <w:rsid w:val="00541227"/>
    <w:rsid w:val="005412FD"/>
    <w:rsid w:val="005421F5"/>
    <w:rsid w:val="005432B3"/>
    <w:rsid w:val="00543443"/>
    <w:rsid w:val="005441EE"/>
    <w:rsid w:val="00544F5A"/>
    <w:rsid w:val="00546181"/>
    <w:rsid w:val="0054637C"/>
    <w:rsid w:val="00546660"/>
    <w:rsid w:val="00546A54"/>
    <w:rsid w:val="005502DE"/>
    <w:rsid w:val="00551DEC"/>
    <w:rsid w:val="00551EEB"/>
    <w:rsid w:val="005521A9"/>
    <w:rsid w:val="005552CE"/>
    <w:rsid w:val="005569FB"/>
    <w:rsid w:val="00557679"/>
    <w:rsid w:val="0056088C"/>
    <w:rsid w:val="00560953"/>
    <w:rsid w:val="005613E3"/>
    <w:rsid w:val="00562118"/>
    <w:rsid w:val="00563A06"/>
    <w:rsid w:val="00563CC4"/>
    <w:rsid w:val="0056503B"/>
    <w:rsid w:val="005658FA"/>
    <w:rsid w:val="00565A7E"/>
    <w:rsid w:val="00567690"/>
    <w:rsid w:val="00567CFE"/>
    <w:rsid w:val="00570D3E"/>
    <w:rsid w:val="00570D67"/>
    <w:rsid w:val="005720CF"/>
    <w:rsid w:val="00572CD9"/>
    <w:rsid w:val="00574975"/>
    <w:rsid w:val="00574E48"/>
    <w:rsid w:val="005753C6"/>
    <w:rsid w:val="00576900"/>
    <w:rsid w:val="00580137"/>
    <w:rsid w:val="00580AB7"/>
    <w:rsid w:val="00581A37"/>
    <w:rsid w:val="00584ABD"/>
    <w:rsid w:val="00584F79"/>
    <w:rsid w:val="00585B41"/>
    <w:rsid w:val="00587520"/>
    <w:rsid w:val="005915A8"/>
    <w:rsid w:val="005918CA"/>
    <w:rsid w:val="00593482"/>
    <w:rsid w:val="00593851"/>
    <w:rsid w:val="005938B9"/>
    <w:rsid w:val="00593D2F"/>
    <w:rsid w:val="00594ACE"/>
    <w:rsid w:val="005959EC"/>
    <w:rsid w:val="00596AFB"/>
    <w:rsid w:val="00597C1C"/>
    <w:rsid w:val="005A08A8"/>
    <w:rsid w:val="005A0F8F"/>
    <w:rsid w:val="005A1A33"/>
    <w:rsid w:val="005A1C9D"/>
    <w:rsid w:val="005A1E63"/>
    <w:rsid w:val="005A2102"/>
    <w:rsid w:val="005A3B04"/>
    <w:rsid w:val="005A4429"/>
    <w:rsid w:val="005A5CBC"/>
    <w:rsid w:val="005A74D2"/>
    <w:rsid w:val="005A799C"/>
    <w:rsid w:val="005A7D77"/>
    <w:rsid w:val="005B1945"/>
    <w:rsid w:val="005B2252"/>
    <w:rsid w:val="005B405B"/>
    <w:rsid w:val="005B45AE"/>
    <w:rsid w:val="005B45E4"/>
    <w:rsid w:val="005B4981"/>
    <w:rsid w:val="005B4ACA"/>
    <w:rsid w:val="005B7BA3"/>
    <w:rsid w:val="005C047C"/>
    <w:rsid w:val="005C2AA5"/>
    <w:rsid w:val="005C32F4"/>
    <w:rsid w:val="005C370A"/>
    <w:rsid w:val="005C39B5"/>
    <w:rsid w:val="005C3EAF"/>
    <w:rsid w:val="005C50AF"/>
    <w:rsid w:val="005C5A0B"/>
    <w:rsid w:val="005C6187"/>
    <w:rsid w:val="005C6F82"/>
    <w:rsid w:val="005D0FDF"/>
    <w:rsid w:val="005D29CC"/>
    <w:rsid w:val="005D3544"/>
    <w:rsid w:val="005D3ACD"/>
    <w:rsid w:val="005D4DA0"/>
    <w:rsid w:val="005D6784"/>
    <w:rsid w:val="005D67B2"/>
    <w:rsid w:val="005D71F2"/>
    <w:rsid w:val="005E0DCF"/>
    <w:rsid w:val="005E12D9"/>
    <w:rsid w:val="005E2277"/>
    <w:rsid w:val="005E47FD"/>
    <w:rsid w:val="005E59BE"/>
    <w:rsid w:val="005E7BCF"/>
    <w:rsid w:val="005F1D5D"/>
    <w:rsid w:val="005F23F3"/>
    <w:rsid w:val="005F3063"/>
    <w:rsid w:val="005F3B61"/>
    <w:rsid w:val="005F62B2"/>
    <w:rsid w:val="005F6CA6"/>
    <w:rsid w:val="005F7320"/>
    <w:rsid w:val="005F7B8E"/>
    <w:rsid w:val="005F7D17"/>
    <w:rsid w:val="005F7D4D"/>
    <w:rsid w:val="00600630"/>
    <w:rsid w:val="00600D43"/>
    <w:rsid w:val="0060285E"/>
    <w:rsid w:val="00602D7C"/>
    <w:rsid w:val="00604599"/>
    <w:rsid w:val="00604D89"/>
    <w:rsid w:val="00606342"/>
    <w:rsid w:val="00610266"/>
    <w:rsid w:val="00611577"/>
    <w:rsid w:val="00612347"/>
    <w:rsid w:val="00613FAF"/>
    <w:rsid w:val="0061555F"/>
    <w:rsid w:val="006168EA"/>
    <w:rsid w:val="00617202"/>
    <w:rsid w:val="0061738D"/>
    <w:rsid w:val="00617A30"/>
    <w:rsid w:val="00617F7B"/>
    <w:rsid w:val="0062037F"/>
    <w:rsid w:val="00620910"/>
    <w:rsid w:val="006211E8"/>
    <w:rsid w:val="00621A30"/>
    <w:rsid w:val="00625877"/>
    <w:rsid w:val="00626092"/>
    <w:rsid w:val="00627231"/>
    <w:rsid w:val="00627277"/>
    <w:rsid w:val="00627754"/>
    <w:rsid w:val="00627963"/>
    <w:rsid w:val="006306B1"/>
    <w:rsid w:val="00631A38"/>
    <w:rsid w:val="006328C6"/>
    <w:rsid w:val="00632E48"/>
    <w:rsid w:val="00634B44"/>
    <w:rsid w:val="00635DF9"/>
    <w:rsid w:val="00635F52"/>
    <w:rsid w:val="00640225"/>
    <w:rsid w:val="006403AB"/>
    <w:rsid w:val="006427AE"/>
    <w:rsid w:val="006429BE"/>
    <w:rsid w:val="00644ECB"/>
    <w:rsid w:val="00645121"/>
    <w:rsid w:val="006457DE"/>
    <w:rsid w:val="0064627D"/>
    <w:rsid w:val="00646FBD"/>
    <w:rsid w:val="00647700"/>
    <w:rsid w:val="00647807"/>
    <w:rsid w:val="00653627"/>
    <w:rsid w:val="006544B4"/>
    <w:rsid w:val="006555C8"/>
    <w:rsid w:val="006557C8"/>
    <w:rsid w:val="006565BF"/>
    <w:rsid w:val="006566F5"/>
    <w:rsid w:val="00660770"/>
    <w:rsid w:val="00661AB5"/>
    <w:rsid w:val="00662D54"/>
    <w:rsid w:val="006631DB"/>
    <w:rsid w:val="006641FB"/>
    <w:rsid w:val="00665FD5"/>
    <w:rsid w:val="00666D60"/>
    <w:rsid w:val="00667E6D"/>
    <w:rsid w:val="00670CF6"/>
    <w:rsid w:val="0067124F"/>
    <w:rsid w:val="006714A4"/>
    <w:rsid w:val="00672B16"/>
    <w:rsid w:val="00674146"/>
    <w:rsid w:val="006744E6"/>
    <w:rsid w:val="006753C7"/>
    <w:rsid w:val="00680D79"/>
    <w:rsid w:val="00682A43"/>
    <w:rsid w:val="0068389C"/>
    <w:rsid w:val="006839E8"/>
    <w:rsid w:val="0068463D"/>
    <w:rsid w:val="00685C4F"/>
    <w:rsid w:val="006863A0"/>
    <w:rsid w:val="006868BA"/>
    <w:rsid w:val="0068762A"/>
    <w:rsid w:val="00690BE5"/>
    <w:rsid w:val="00693700"/>
    <w:rsid w:val="00693810"/>
    <w:rsid w:val="00693C51"/>
    <w:rsid w:val="006943AE"/>
    <w:rsid w:val="00697800"/>
    <w:rsid w:val="006A18B2"/>
    <w:rsid w:val="006A2013"/>
    <w:rsid w:val="006A231D"/>
    <w:rsid w:val="006A544E"/>
    <w:rsid w:val="006A5C7C"/>
    <w:rsid w:val="006A5DBF"/>
    <w:rsid w:val="006A6561"/>
    <w:rsid w:val="006B1185"/>
    <w:rsid w:val="006B1A3C"/>
    <w:rsid w:val="006B1E97"/>
    <w:rsid w:val="006B3118"/>
    <w:rsid w:val="006B31BB"/>
    <w:rsid w:val="006B59AC"/>
    <w:rsid w:val="006B5B7A"/>
    <w:rsid w:val="006C139C"/>
    <w:rsid w:val="006C2F6B"/>
    <w:rsid w:val="006C376C"/>
    <w:rsid w:val="006C3E31"/>
    <w:rsid w:val="006C4531"/>
    <w:rsid w:val="006C5711"/>
    <w:rsid w:val="006C5E29"/>
    <w:rsid w:val="006C736D"/>
    <w:rsid w:val="006D0E5A"/>
    <w:rsid w:val="006D2214"/>
    <w:rsid w:val="006D2BC1"/>
    <w:rsid w:val="006D4950"/>
    <w:rsid w:val="006D4CC5"/>
    <w:rsid w:val="006D50C5"/>
    <w:rsid w:val="006D527A"/>
    <w:rsid w:val="006D540C"/>
    <w:rsid w:val="006D65C9"/>
    <w:rsid w:val="006D7B2D"/>
    <w:rsid w:val="006D7F44"/>
    <w:rsid w:val="006E06DF"/>
    <w:rsid w:val="006E0AF2"/>
    <w:rsid w:val="006E0C62"/>
    <w:rsid w:val="006E2519"/>
    <w:rsid w:val="006E29F4"/>
    <w:rsid w:val="006E3424"/>
    <w:rsid w:val="006E37E7"/>
    <w:rsid w:val="006E3F95"/>
    <w:rsid w:val="006E4C90"/>
    <w:rsid w:val="006E516D"/>
    <w:rsid w:val="006E61B0"/>
    <w:rsid w:val="006E64F3"/>
    <w:rsid w:val="006E69D8"/>
    <w:rsid w:val="006E76E6"/>
    <w:rsid w:val="006E788D"/>
    <w:rsid w:val="006F0B7A"/>
    <w:rsid w:val="006F0FF6"/>
    <w:rsid w:val="006F1892"/>
    <w:rsid w:val="006F246A"/>
    <w:rsid w:val="006F317F"/>
    <w:rsid w:val="006F3967"/>
    <w:rsid w:val="006F3EDB"/>
    <w:rsid w:val="006F61EF"/>
    <w:rsid w:val="006F6B3B"/>
    <w:rsid w:val="00700188"/>
    <w:rsid w:val="0070044A"/>
    <w:rsid w:val="00700483"/>
    <w:rsid w:val="007040BE"/>
    <w:rsid w:val="00705D13"/>
    <w:rsid w:val="00710251"/>
    <w:rsid w:val="00710CFD"/>
    <w:rsid w:val="007117B2"/>
    <w:rsid w:val="007119FD"/>
    <w:rsid w:val="00711D21"/>
    <w:rsid w:val="00712294"/>
    <w:rsid w:val="00712ADA"/>
    <w:rsid w:val="007138FD"/>
    <w:rsid w:val="00713A18"/>
    <w:rsid w:val="00714A79"/>
    <w:rsid w:val="0071615B"/>
    <w:rsid w:val="00720C5F"/>
    <w:rsid w:val="0072117C"/>
    <w:rsid w:val="00721DBF"/>
    <w:rsid w:val="0072240E"/>
    <w:rsid w:val="00722841"/>
    <w:rsid w:val="00722AE6"/>
    <w:rsid w:val="00722F8A"/>
    <w:rsid w:val="0072376E"/>
    <w:rsid w:val="00724512"/>
    <w:rsid w:val="00725704"/>
    <w:rsid w:val="00725AF4"/>
    <w:rsid w:val="007265E3"/>
    <w:rsid w:val="007313C8"/>
    <w:rsid w:val="00731A65"/>
    <w:rsid w:val="00732E25"/>
    <w:rsid w:val="0073378B"/>
    <w:rsid w:val="007349DB"/>
    <w:rsid w:val="00735BEA"/>
    <w:rsid w:val="00736063"/>
    <w:rsid w:val="00736750"/>
    <w:rsid w:val="00737257"/>
    <w:rsid w:val="00741782"/>
    <w:rsid w:val="0074250E"/>
    <w:rsid w:val="00742B9D"/>
    <w:rsid w:val="007430D8"/>
    <w:rsid w:val="007432C5"/>
    <w:rsid w:val="0074363A"/>
    <w:rsid w:val="00743F1A"/>
    <w:rsid w:val="00745849"/>
    <w:rsid w:val="007465D2"/>
    <w:rsid w:val="00747445"/>
    <w:rsid w:val="00750012"/>
    <w:rsid w:val="00751554"/>
    <w:rsid w:val="00751801"/>
    <w:rsid w:val="00751EFD"/>
    <w:rsid w:val="00752520"/>
    <w:rsid w:val="00752C66"/>
    <w:rsid w:val="00753170"/>
    <w:rsid w:val="0075337C"/>
    <w:rsid w:val="00753C58"/>
    <w:rsid w:val="00753DE7"/>
    <w:rsid w:val="007549AB"/>
    <w:rsid w:val="00754ED4"/>
    <w:rsid w:val="00755EC5"/>
    <w:rsid w:val="007562A6"/>
    <w:rsid w:val="00760400"/>
    <w:rsid w:val="00761C34"/>
    <w:rsid w:val="00762FCA"/>
    <w:rsid w:val="00763BFE"/>
    <w:rsid w:val="00763CC0"/>
    <w:rsid w:val="00763EA7"/>
    <w:rsid w:val="0076529A"/>
    <w:rsid w:val="00767BE4"/>
    <w:rsid w:val="007703A7"/>
    <w:rsid w:val="00770993"/>
    <w:rsid w:val="00770F8B"/>
    <w:rsid w:val="00771D86"/>
    <w:rsid w:val="007720C3"/>
    <w:rsid w:val="007729B2"/>
    <w:rsid w:val="00772A89"/>
    <w:rsid w:val="00772B34"/>
    <w:rsid w:val="00772C7A"/>
    <w:rsid w:val="00773624"/>
    <w:rsid w:val="00774C01"/>
    <w:rsid w:val="00775497"/>
    <w:rsid w:val="00775AB5"/>
    <w:rsid w:val="00780992"/>
    <w:rsid w:val="00781227"/>
    <w:rsid w:val="007814FF"/>
    <w:rsid w:val="00781963"/>
    <w:rsid w:val="007827C3"/>
    <w:rsid w:val="007827F2"/>
    <w:rsid w:val="00783E7D"/>
    <w:rsid w:val="00787365"/>
    <w:rsid w:val="007873DF"/>
    <w:rsid w:val="0079020B"/>
    <w:rsid w:val="0079165D"/>
    <w:rsid w:val="0079192E"/>
    <w:rsid w:val="0079411E"/>
    <w:rsid w:val="00794714"/>
    <w:rsid w:val="0079563F"/>
    <w:rsid w:val="00797DA0"/>
    <w:rsid w:val="00797E56"/>
    <w:rsid w:val="007A09D6"/>
    <w:rsid w:val="007A0E88"/>
    <w:rsid w:val="007A1498"/>
    <w:rsid w:val="007A1B73"/>
    <w:rsid w:val="007A2259"/>
    <w:rsid w:val="007A2566"/>
    <w:rsid w:val="007A4FB5"/>
    <w:rsid w:val="007A501C"/>
    <w:rsid w:val="007A5C90"/>
    <w:rsid w:val="007A6DB1"/>
    <w:rsid w:val="007A776D"/>
    <w:rsid w:val="007B17CA"/>
    <w:rsid w:val="007B4B50"/>
    <w:rsid w:val="007B73F2"/>
    <w:rsid w:val="007C11A9"/>
    <w:rsid w:val="007C48E3"/>
    <w:rsid w:val="007C4CEB"/>
    <w:rsid w:val="007C517F"/>
    <w:rsid w:val="007C598A"/>
    <w:rsid w:val="007C6062"/>
    <w:rsid w:val="007C6780"/>
    <w:rsid w:val="007C6F04"/>
    <w:rsid w:val="007C76A8"/>
    <w:rsid w:val="007C7AB8"/>
    <w:rsid w:val="007D027E"/>
    <w:rsid w:val="007D0DCC"/>
    <w:rsid w:val="007D1492"/>
    <w:rsid w:val="007D1995"/>
    <w:rsid w:val="007D1B33"/>
    <w:rsid w:val="007D3160"/>
    <w:rsid w:val="007D4291"/>
    <w:rsid w:val="007D42C9"/>
    <w:rsid w:val="007D63FD"/>
    <w:rsid w:val="007E0471"/>
    <w:rsid w:val="007E1745"/>
    <w:rsid w:val="007E1778"/>
    <w:rsid w:val="007E363B"/>
    <w:rsid w:val="007E3A00"/>
    <w:rsid w:val="007E5567"/>
    <w:rsid w:val="007E598E"/>
    <w:rsid w:val="007E7088"/>
    <w:rsid w:val="007E7B25"/>
    <w:rsid w:val="007F0666"/>
    <w:rsid w:val="007F092E"/>
    <w:rsid w:val="007F3975"/>
    <w:rsid w:val="007F3DD8"/>
    <w:rsid w:val="007F4636"/>
    <w:rsid w:val="007F5CBC"/>
    <w:rsid w:val="007F7A79"/>
    <w:rsid w:val="0080024F"/>
    <w:rsid w:val="00800655"/>
    <w:rsid w:val="008032F4"/>
    <w:rsid w:val="00804362"/>
    <w:rsid w:val="00806388"/>
    <w:rsid w:val="00812A90"/>
    <w:rsid w:val="008147F4"/>
    <w:rsid w:val="00814847"/>
    <w:rsid w:val="00815B80"/>
    <w:rsid w:val="008177AC"/>
    <w:rsid w:val="00817937"/>
    <w:rsid w:val="00817A49"/>
    <w:rsid w:val="00820CE9"/>
    <w:rsid w:val="00822596"/>
    <w:rsid w:val="0082311C"/>
    <w:rsid w:val="00823199"/>
    <w:rsid w:val="00823D9E"/>
    <w:rsid w:val="00825BC8"/>
    <w:rsid w:val="00826E37"/>
    <w:rsid w:val="008309D8"/>
    <w:rsid w:val="00831FE7"/>
    <w:rsid w:val="00833FF8"/>
    <w:rsid w:val="008350FF"/>
    <w:rsid w:val="00836162"/>
    <w:rsid w:val="008407C3"/>
    <w:rsid w:val="00841ECC"/>
    <w:rsid w:val="008422B9"/>
    <w:rsid w:val="00842723"/>
    <w:rsid w:val="00842E61"/>
    <w:rsid w:val="008455C3"/>
    <w:rsid w:val="008456C6"/>
    <w:rsid w:val="00846721"/>
    <w:rsid w:val="00846A51"/>
    <w:rsid w:val="00850C4B"/>
    <w:rsid w:val="00850D70"/>
    <w:rsid w:val="008530F7"/>
    <w:rsid w:val="00853170"/>
    <w:rsid w:val="00853A72"/>
    <w:rsid w:val="00857437"/>
    <w:rsid w:val="008601FC"/>
    <w:rsid w:val="00861334"/>
    <w:rsid w:val="008613CA"/>
    <w:rsid w:val="00861C69"/>
    <w:rsid w:val="008622CD"/>
    <w:rsid w:val="00864696"/>
    <w:rsid w:val="008648AB"/>
    <w:rsid w:val="00864CA7"/>
    <w:rsid w:val="008662F2"/>
    <w:rsid w:val="00871735"/>
    <w:rsid w:val="0087292F"/>
    <w:rsid w:val="008735A2"/>
    <w:rsid w:val="0087782E"/>
    <w:rsid w:val="00884F12"/>
    <w:rsid w:val="00885A56"/>
    <w:rsid w:val="0088674A"/>
    <w:rsid w:val="00887132"/>
    <w:rsid w:val="00887E7B"/>
    <w:rsid w:val="0089133D"/>
    <w:rsid w:val="008929AB"/>
    <w:rsid w:val="00892CD2"/>
    <w:rsid w:val="00892D77"/>
    <w:rsid w:val="00893A68"/>
    <w:rsid w:val="008946F5"/>
    <w:rsid w:val="00894BD4"/>
    <w:rsid w:val="00895360"/>
    <w:rsid w:val="00896360"/>
    <w:rsid w:val="008A0B38"/>
    <w:rsid w:val="008A0D96"/>
    <w:rsid w:val="008A0E52"/>
    <w:rsid w:val="008A152E"/>
    <w:rsid w:val="008A34F4"/>
    <w:rsid w:val="008A5C05"/>
    <w:rsid w:val="008A64EC"/>
    <w:rsid w:val="008A7A79"/>
    <w:rsid w:val="008A7E51"/>
    <w:rsid w:val="008B2F07"/>
    <w:rsid w:val="008B7415"/>
    <w:rsid w:val="008C07D9"/>
    <w:rsid w:val="008C0B96"/>
    <w:rsid w:val="008C165B"/>
    <w:rsid w:val="008C190A"/>
    <w:rsid w:val="008C3D80"/>
    <w:rsid w:val="008C426B"/>
    <w:rsid w:val="008C49C5"/>
    <w:rsid w:val="008C5248"/>
    <w:rsid w:val="008C6745"/>
    <w:rsid w:val="008C6F35"/>
    <w:rsid w:val="008C7255"/>
    <w:rsid w:val="008C7EE8"/>
    <w:rsid w:val="008D063C"/>
    <w:rsid w:val="008D1622"/>
    <w:rsid w:val="008D1AEA"/>
    <w:rsid w:val="008D201F"/>
    <w:rsid w:val="008D3659"/>
    <w:rsid w:val="008D37A6"/>
    <w:rsid w:val="008D445C"/>
    <w:rsid w:val="008D6D90"/>
    <w:rsid w:val="008D72D8"/>
    <w:rsid w:val="008E081A"/>
    <w:rsid w:val="008E2D02"/>
    <w:rsid w:val="008E363A"/>
    <w:rsid w:val="008E55F6"/>
    <w:rsid w:val="008E58B8"/>
    <w:rsid w:val="008E6656"/>
    <w:rsid w:val="008E7933"/>
    <w:rsid w:val="008F000C"/>
    <w:rsid w:val="008F15FE"/>
    <w:rsid w:val="008F1C21"/>
    <w:rsid w:val="008F42A2"/>
    <w:rsid w:val="008F435E"/>
    <w:rsid w:val="008F517B"/>
    <w:rsid w:val="008F57BF"/>
    <w:rsid w:val="008F6114"/>
    <w:rsid w:val="008F622C"/>
    <w:rsid w:val="008F659B"/>
    <w:rsid w:val="008F7661"/>
    <w:rsid w:val="009002BE"/>
    <w:rsid w:val="009016C0"/>
    <w:rsid w:val="0090331B"/>
    <w:rsid w:val="009043E8"/>
    <w:rsid w:val="00904BDF"/>
    <w:rsid w:val="00904F9B"/>
    <w:rsid w:val="00906CEC"/>
    <w:rsid w:val="00906EA0"/>
    <w:rsid w:val="009078A0"/>
    <w:rsid w:val="009079AB"/>
    <w:rsid w:val="00907A84"/>
    <w:rsid w:val="00910345"/>
    <w:rsid w:val="009105D2"/>
    <w:rsid w:val="009133BA"/>
    <w:rsid w:val="00914DA6"/>
    <w:rsid w:val="00916661"/>
    <w:rsid w:val="00920F3E"/>
    <w:rsid w:val="009236AE"/>
    <w:rsid w:val="00925C28"/>
    <w:rsid w:val="00926E8A"/>
    <w:rsid w:val="00927ABB"/>
    <w:rsid w:val="00932071"/>
    <w:rsid w:val="00932872"/>
    <w:rsid w:val="00932E0C"/>
    <w:rsid w:val="009332C3"/>
    <w:rsid w:val="0093421A"/>
    <w:rsid w:val="009346F6"/>
    <w:rsid w:val="009364CC"/>
    <w:rsid w:val="00940AC7"/>
    <w:rsid w:val="00940BFC"/>
    <w:rsid w:val="00940FF4"/>
    <w:rsid w:val="00941D77"/>
    <w:rsid w:val="00942D69"/>
    <w:rsid w:val="00943232"/>
    <w:rsid w:val="00943F79"/>
    <w:rsid w:val="009446D0"/>
    <w:rsid w:val="00944C8F"/>
    <w:rsid w:val="00945D26"/>
    <w:rsid w:val="00946615"/>
    <w:rsid w:val="009508EC"/>
    <w:rsid w:val="00951C1F"/>
    <w:rsid w:val="0095207D"/>
    <w:rsid w:val="00952B64"/>
    <w:rsid w:val="00952E9D"/>
    <w:rsid w:val="009532E3"/>
    <w:rsid w:val="0095403B"/>
    <w:rsid w:val="00955A10"/>
    <w:rsid w:val="00955C72"/>
    <w:rsid w:val="00956757"/>
    <w:rsid w:val="00957483"/>
    <w:rsid w:val="00957C74"/>
    <w:rsid w:val="00962306"/>
    <w:rsid w:val="009628FE"/>
    <w:rsid w:val="00965BB9"/>
    <w:rsid w:val="00966CDC"/>
    <w:rsid w:val="00966FF9"/>
    <w:rsid w:val="00970986"/>
    <w:rsid w:val="00971A36"/>
    <w:rsid w:val="00972045"/>
    <w:rsid w:val="009720C5"/>
    <w:rsid w:val="00972284"/>
    <w:rsid w:val="00972365"/>
    <w:rsid w:val="009727F7"/>
    <w:rsid w:val="0097338C"/>
    <w:rsid w:val="009740CE"/>
    <w:rsid w:val="00974232"/>
    <w:rsid w:val="00975018"/>
    <w:rsid w:val="0097565A"/>
    <w:rsid w:val="00976C05"/>
    <w:rsid w:val="00977C33"/>
    <w:rsid w:val="00977DA7"/>
    <w:rsid w:val="0098105A"/>
    <w:rsid w:val="00981438"/>
    <w:rsid w:val="009822CE"/>
    <w:rsid w:val="009837F0"/>
    <w:rsid w:val="00983B9B"/>
    <w:rsid w:val="009856BC"/>
    <w:rsid w:val="00985EC0"/>
    <w:rsid w:val="00986405"/>
    <w:rsid w:val="009866F2"/>
    <w:rsid w:val="00987F9F"/>
    <w:rsid w:val="00992664"/>
    <w:rsid w:val="00993B30"/>
    <w:rsid w:val="009945C8"/>
    <w:rsid w:val="009947F1"/>
    <w:rsid w:val="0099596C"/>
    <w:rsid w:val="00996097"/>
    <w:rsid w:val="00996466"/>
    <w:rsid w:val="009969E7"/>
    <w:rsid w:val="0099750E"/>
    <w:rsid w:val="00997DCD"/>
    <w:rsid w:val="00997ED7"/>
    <w:rsid w:val="009A06E5"/>
    <w:rsid w:val="009A0EEE"/>
    <w:rsid w:val="009A1302"/>
    <w:rsid w:val="009A25A8"/>
    <w:rsid w:val="009A29E2"/>
    <w:rsid w:val="009A2D9D"/>
    <w:rsid w:val="009A3C83"/>
    <w:rsid w:val="009A43AE"/>
    <w:rsid w:val="009A4D04"/>
    <w:rsid w:val="009A5507"/>
    <w:rsid w:val="009B3193"/>
    <w:rsid w:val="009B34FF"/>
    <w:rsid w:val="009B426F"/>
    <w:rsid w:val="009B4662"/>
    <w:rsid w:val="009B5BEF"/>
    <w:rsid w:val="009B7383"/>
    <w:rsid w:val="009B77EA"/>
    <w:rsid w:val="009C0385"/>
    <w:rsid w:val="009C0470"/>
    <w:rsid w:val="009C0C04"/>
    <w:rsid w:val="009C0CBF"/>
    <w:rsid w:val="009C2AA5"/>
    <w:rsid w:val="009C3A46"/>
    <w:rsid w:val="009C3DEA"/>
    <w:rsid w:val="009C4DC9"/>
    <w:rsid w:val="009C5D77"/>
    <w:rsid w:val="009C78E6"/>
    <w:rsid w:val="009C7EDC"/>
    <w:rsid w:val="009D0D2D"/>
    <w:rsid w:val="009D1715"/>
    <w:rsid w:val="009D178D"/>
    <w:rsid w:val="009D219E"/>
    <w:rsid w:val="009D281F"/>
    <w:rsid w:val="009D375E"/>
    <w:rsid w:val="009D3D88"/>
    <w:rsid w:val="009D4A41"/>
    <w:rsid w:val="009D4E9C"/>
    <w:rsid w:val="009D6E48"/>
    <w:rsid w:val="009D6FAF"/>
    <w:rsid w:val="009D7599"/>
    <w:rsid w:val="009D7A58"/>
    <w:rsid w:val="009E0988"/>
    <w:rsid w:val="009E09E6"/>
    <w:rsid w:val="009E0A2B"/>
    <w:rsid w:val="009E0C51"/>
    <w:rsid w:val="009E1F59"/>
    <w:rsid w:val="009E2A03"/>
    <w:rsid w:val="009E3D52"/>
    <w:rsid w:val="009E5266"/>
    <w:rsid w:val="009E575D"/>
    <w:rsid w:val="009E5BBE"/>
    <w:rsid w:val="009E5C2E"/>
    <w:rsid w:val="009F06DD"/>
    <w:rsid w:val="009F0CDF"/>
    <w:rsid w:val="009F0E47"/>
    <w:rsid w:val="009F11D1"/>
    <w:rsid w:val="009F19A9"/>
    <w:rsid w:val="009F1A6C"/>
    <w:rsid w:val="009F2760"/>
    <w:rsid w:val="009F2847"/>
    <w:rsid w:val="009F3526"/>
    <w:rsid w:val="009F45E4"/>
    <w:rsid w:val="009F5090"/>
    <w:rsid w:val="009F53B0"/>
    <w:rsid w:val="009F5A6A"/>
    <w:rsid w:val="009F64A5"/>
    <w:rsid w:val="009F74A5"/>
    <w:rsid w:val="00A0349B"/>
    <w:rsid w:val="00A03503"/>
    <w:rsid w:val="00A05772"/>
    <w:rsid w:val="00A05D13"/>
    <w:rsid w:val="00A1062B"/>
    <w:rsid w:val="00A10F24"/>
    <w:rsid w:val="00A10FC9"/>
    <w:rsid w:val="00A1160B"/>
    <w:rsid w:val="00A1200B"/>
    <w:rsid w:val="00A13C89"/>
    <w:rsid w:val="00A14641"/>
    <w:rsid w:val="00A160C2"/>
    <w:rsid w:val="00A16A72"/>
    <w:rsid w:val="00A16F8A"/>
    <w:rsid w:val="00A203CC"/>
    <w:rsid w:val="00A20EDF"/>
    <w:rsid w:val="00A22365"/>
    <w:rsid w:val="00A26A65"/>
    <w:rsid w:val="00A2778A"/>
    <w:rsid w:val="00A30C39"/>
    <w:rsid w:val="00A31573"/>
    <w:rsid w:val="00A317FD"/>
    <w:rsid w:val="00A32AE9"/>
    <w:rsid w:val="00A33C6A"/>
    <w:rsid w:val="00A34446"/>
    <w:rsid w:val="00A34F19"/>
    <w:rsid w:val="00A3628B"/>
    <w:rsid w:val="00A36E72"/>
    <w:rsid w:val="00A3799F"/>
    <w:rsid w:val="00A413F7"/>
    <w:rsid w:val="00A41CD2"/>
    <w:rsid w:val="00A41DD6"/>
    <w:rsid w:val="00A43782"/>
    <w:rsid w:val="00A43D79"/>
    <w:rsid w:val="00A450FD"/>
    <w:rsid w:val="00A45396"/>
    <w:rsid w:val="00A45D01"/>
    <w:rsid w:val="00A5022E"/>
    <w:rsid w:val="00A50C3A"/>
    <w:rsid w:val="00A51AB0"/>
    <w:rsid w:val="00A551A4"/>
    <w:rsid w:val="00A5603E"/>
    <w:rsid w:val="00A56957"/>
    <w:rsid w:val="00A6006D"/>
    <w:rsid w:val="00A60985"/>
    <w:rsid w:val="00A609E8"/>
    <w:rsid w:val="00A616F6"/>
    <w:rsid w:val="00A61B46"/>
    <w:rsid w:val="00A62CE0"/>
    <w:rsid w:val="00A62DE5"/>
    <w:rsid w:val="00A64DDE"/>
    <w:rsid w:val="00A65386"/>
    <w:rsid w:val="00A6553C"/>
    <w:rsid w:val="00A65932"/>
    <w:rsid w:val="00A66DE1"/>
    <w:rsid w:val="00A72641"/>
    <w:rsid w:val="00A7320A"/>
    <w:rsid w:val="00A74998"/>
    <w:rsid w:val="00A7688E"/>
    <w:rsid w:val="00A77E29"/>
    <w:rsid w:val="00A81482"/>
    <w:rsid w:val="00A817AC"/>
    <w:rsid w:val="00A83761"/>
    <w:rsid w:val="00A84B5C"/>
    <w:rsid w:val="00A84DD8"/>
    <w:rsid w:val="00A85516"/>
    <w:rsid w:val="00A86BFA"/>
    <w:rsid w:val="00A86C79"/>
    <w:rsid w:val="00A86F9C"/>
    <w:rsid w:val="00A87DE9"/>
    <w:rsid w:val="00A9189E"/>
    <w:rsid w:val="00A91FCA"/>
    <w:rsid w:val="00A9331E"/>
    <w:rsid w:val="00A952E1"/>
    <w:rsid w:val="00A97C06"/>
    <w:rsid w:val="00A97CCF"/>
    <w:rsid w:val="00AA057A"/>
    <w:rsid w:val="00AA0643"/>
    <w:rsid w:val="00AA094B"/>
    <w:rsid w:val="00AA1349"/>
    <w:rsid w:val="00AA1443"/>
    <w:rsid w:val="00AA2D19"/>
    <w:rsid w:val="00AA3DCD"/>
    <w:rsid w:val="00AA536D"/>
    <w:rsid w:val="00AA591D"/>
    <w:rsid w:val="00AA6647"/>
    <w:rsid w:val="00AA78F2"/>
    <w:rsid w:val="00AB0237"/>
    <w:rsid w:val="00AB077C"/>
    <w:rsid w:val="00AB4067"/>
    <w:rsid w:val="00AB630A"/>
    <w:rsid w:val="00AB77DC"/>
    <w:rsid w:val="00AC10AB"/>
    <w:rsid w:val="00AC1272"/>
    <w:rsid w:val="00AC29F1"/>
    <w:rsid w:val="00AC2FF6"/>
    <w:rsid w:val="00AD00C2"/>
    <w:rsid w:val="00AD06D7"/>
    <w:rsid w:val="00AD0A59"/>
    <w:rsid w:val="00AD0ADA"/>
    <w:rsid w:val="00AD19E0"/>
    <w:rsid w:val="00AD25A0"/>
    <w:rsid w:val="00AD2748"/>
    <w:rsid w:val="00AD3C9F"/>
    <w:rsid w:val="00AD525A"/>
    <w:rsid w:val="00AE01D0"/>
    <w:rsid w:val="00AE1BD4"/>
    <w:rsid w:val="00AE241E"/>
    <w:rsid w:val="00AE3390"/>
    <w:rsid w:val="00AE3408"/>
    <w:rsid w:val="00AE34AB"/>
    <w:rsid w:val="00AE421D"/>
    <w:rsid w:val="00AE61D5"/>
    <w:rsid w:val="00AE6D63"/>
    <w:rsid w:val="00AE7F74"/>
    <w:rsid w:val="00AF2534"/>
    <w:rsid w:val="00AF2906"/>
    <w:rsid w:val="00AF50A2"/>
    <w:rsid w:val="00AF63EF"/>
    <w:rsid w:val="00AF7B24"/>
    <w:rsid w:val="00B00C59"/>
    <w:rsid w:val="00B016E3"/>
    <w:rsid w:val="00B01DB6"/>
    <w:rsid w:val="00B02A42"/>
    <w:rsid w:val="00B02CA2"/>
    <w:rsid w:val="00B05339"/>
    <w:rsid w:val="00B05F60"/>
    <w:rsid w:val="00B065E2"/>
    <w:rsid w:val="00B06AA6"/>
    <w:rsid w:val="00B1042C"/>
    <w:rsid w:val="00B10A7D"/>
    <w:rsid w:val="00B12994"/>
    <w:rsid w:val="00B14A75"/>
    <w:rsid w:val="00B174BA"/>
    <w:rsid w:val="00B216A8"/>
    <w:rsid w:val="00B22526"/>
    <w:rsid w:val="00B22BDD"/>
    <w:rsid w:val="00B22D47"/>
    <w:rsid w:val="00B24A69"/>
    <w:rsid w:val="00B25295"/>
    <w:rsid w:val="00B2657C"/>
    <w:rsid w:val="00B26B15"/>
    <w:rsid w:val="00B27330"/>
    <w:rsid w:val="00B30A4A"/>
    <w:rsid w:val="00B30FDA"/>
    <w:rsid w:val="00B32658"/>
    <w:rsid w:val="00B32856"/>
    <w:rsid w:val="00B32F61"/>
    <w:rsid w:val="00B33481"/>
    <w:rsid w:val="00B35627"/>
    <w:rsid w:val="00B365B4"/>
    <w:rsid w:val="00B37FF8"/>
    <w:rsid w:val="00B42297"/>
    <w:rsid w:val="00B42465"/>
    <w:rsid w:val="00B43A39"/>
    <w:rsid w:val="00B449A4"/>
    <w:rsid w:val="00B454C2"/>
    <w:rsid w:val="00B45F9E"/>
    <w:rsid w:val="00B47916"/>
    <w:rsid w:val="00B502FC"/>
    <w:rsid w:val="00B50928"/>
    <w:rsid w:val="00B514DD"/>
    <w:rsid w:val="00B523B5"/>
    <w:rsid w:val="00B525ED"/>
    <w:rsid w:val="00B529D9"/>
    <w:rsid w:val="00B5372D"/>
    <w:rsid w:val="00B54042"/>
    <w:rsid w:val="00B545EC"/>
    <w:rsid w:val="00B5795F"/>
    <w:rsid w:val="00B60AA6"/>
    <w:rsid w:val="00B60D8D"/>
    <w:rsid w:val="00B611AA"/>
    <w:rsid w:val="00B61206"/>
    <w:rsid w:val="00B66D32"/>
    <w:rsid w:val="00B70880"/>
    <w:rsid w:val="00B70A9F"/>
    <w:rsid w:val="00B7299F"/>
    <w:rsid w:val="00B733FF"/>
    <w:rsid w:val="00B74513"/>
    <w:rsid w:val="00B748EB"/>
    <w:rsid w:val="00B76CCD"/>
    <w:rsid w:val="00B77C0D"/>
    <w:rsid w:val="00B80CC9"/>
    <w:rsid w:val="00B81E11"/>
    <w:rsid w:val="00B81FE5"/>
    <w:rsid w:val="00B82365"/>
    <w:rsid w:val="00B825CB"/>
    <w:rsid w:val="00B83419"/>
    <w:rsid w:val="00B838B9"/>
    <w:rsid w:val="00B845B6"/>
    <w:rsid w:val="00B84977"/>
    <w:rsid w:val="00B84BA4"/>
    <w:rsid w:val="00B84C64"/>
    <w:rsid w:val="00B85015"/>
    <w:rsid w:val="00B86703"/>
    <w:rsid w:val="00B87742"/>
    <w:rsid w:val="00B90231"/>
    <w:rsid w:val="00B90E74"/>
    <w:rsid w:val="00B92287"/>
    <w:rsid w:val="00B92573"/>
    <w:rsid w:val="00B925A6"/>
    <w:rsid w:val="00B9274A"/>
    <w:rsid w:val="00B92A29"/>
    <w:rsid w:val="00B93092"/>
    <w:rsid w:val="00B937C9"/>
    <w:rsid w:val="00B95C61"/>
    <w:rsid w:val="00B97032"/>
    <w:rsid w:val="00B976AB"/>
    <w:rsid w:val="00BA00AD"/>
    <w:rsid w:val="00BA192A"/>
    <w:rsid w:val="00BA29A1"/>
    <w:rsid w:val="00BA315B"/>
    <w:rsid w:val="00BA351F"/>
    <w:rsid w:val="00BA41B8"/>
    <w:rsid w:val="00BA4282"/>
    <w:rsid w:val="00BA4A6A"/>
    <w:rsid w:val="00BA5309"/>
    <w:rsid w:val="00BA62A3"/>
    <w:rsid w:val="00BB0A83"/>
    <w:rsid w:val="00BB134D"/>
    <w:rsid w:val="00BB202E"/>
    <w:rsid w:val="00BB331B"/>
    <w:rsid w:val="00BB3C4D"/>
    <w:rsid w:val="00BB3E76"/>
    <w:rsid w:val="00BB4595"/>
    <w:rsid w:val="00BB512A"/>
    <w:rsid w:val="00BB5A06"/>
    <w:rsid w:val="00BB6ED1"/>
    <w:rsid w:val="00BB7598"/>
    <w:rsid w:val="00BB7D1F"/>
    <w:rsid w:val="00BC00E8"/>
    <w:rsid w:val="00BC0369"/>
    <w:rsid w:val="00BC04A4"/>
    <w:rsid w:val="00BC0C4F"/>
    <w:rsid w:val="00BC1A6F"/>
    <w:rsid w:val="00BC1FC2"/>
    <w:rsid w:val="00BC2999"/>
    <w:rsid w:val="00BC3216"/>
    <w:rsid w:val="00BC347F"/>
    <w:rsid w:val="00BC3690"/>
    <w:rsid w:val="00BC3B4E"/>
    <w:rsid w:val="00BC3B88"/>
    <w:rsid w:val="00BC3E7E"/>
    <w:rsid w:val="00BC6F85"/>
    <w:rsid w:val="00BC79A1"/>
    <w:rsid w:val="00BC7C5B"/>
    <w:rsid w:val="00BD1094"/>
    <w:rsid w:val="00BD1A80"/>
    <w:rsid w:val="00BD29F7"/>
    <w:rsid w:val="00BD2A78"/>
    <w:rsid w:val="00BD2AF5"/>
    <w:rsid w:val="00BD4561"/>
    <w:rsid w:val="00BD5F37"/>
    <w:rsid w:val="00BD68E5"/>
    <w:rsid w:val="00BD724C"/>
    <w:rsid w:val="00BE0676"/>
    <w:rsid w:val="00BE116A"/>
    <w:rsid w:val="00BE3F8F"/>
    <w:rsid w:val="00BE4CFA"/>
    <w:rsid w:val="00BE59E8"/>
    <w:rsid w:val="00BE6D6B"/>
    <w:rsid w:val="00BE73E9"/>
    <w:rsid w:val="00BE7A9D"/>
    <w:rsid w:val="00BE7F67"/>
    <w:rsid w:val="00BF2185"/>
    <w:rsid w:val="00BF5348"/>
    <w:rsid w:val="00BF55FA"/>
    <w:rsid w:val="00BF6C49"/>
    <w:rsid w:val="00BF6E93"/>
    <w:rsid w:val="00C0018F"/>
    <w:rsid w:val="00C024DD"/>
    <w:rsid w:val="00C02901"/>
    <w:rsid w:val="00C02F75"/>
    <w:rsid w:val="00C03628"/>
    <w:rsid w:val="00C037CC"/>
    <w:rsid w:val="00C03A42"/>
    <w:rsid w:val="00C03C7F"/>
    <w:rsid w:val="00C0410B"/>
    <w:rsid w:val="00C05F8B"/>
    <w:rsid w:val="00C06240"/>
    <w:rsid w:val="00C0629C"/>
    <w:rsid w:val="00C11F48"/>
    <w:rsid w:val="00C12381"/>
    <w:rsid w:val="00C129FF"/>
    <w:rsid w:val="00C1387D"/>
    <w:rsid w:val="00C13C4D"/>
    <w:rsid w:val="00C13FDB"/>
    <w:rsid w:val="00C144BA"/>
    <w:rsid w:val="00C14BA3"/>
    <w:rsid w:val="00C15AFC"/>
    <w:rsid w:val="00C1657B"/>
    <w:rsid w:val="00C16714"/>
    <w:rsid w:val="00C1742D"/>
    <w:rsid w:val="00C20422"/>
    <w:rsid w:val="00C213ED"/>
    <w:rsid w:val="00C2236F"/>
    <w:rsid w:val="00C23361"/>
    <w:rsid w:val="00C23B4A"/>
    <w:rsid w:val="00C24436"/>
    <w:rsid w:val="00C24797"/>
    <w:rsid w:val="00C2781D"/>
    <w:rsid w:val="00C27F70"/>
    <w:rsid w:val="00C27FFA"/>
    <w:rsid w:val="00C303D3"/>
    <w:rsid w:val="00C31384"/>
    <w:rsid w:val="00C33373"/>
    <w:rsid w:val="00C33390"/>
    <w:rsid w:val="00C34A67"/>
    <w:rsid w:val="00C34D3A"/>
    <w:rsid w:val="00C368AD"/>
    <w:rsid w:val="00C36D77"/>
    <w:rsid w:val="00C4081D"/>
    <w:rsid w:val="00C43682"/>
    <w:rsid w:val="00C44321"/>
    <w:rsid w:val="00C458D4"/>
    <w:rsid w:val="00C45BC5"/>
    <w:rsid w:val="00C46B50"/>
    <w:rsid w:val="00C46DDB"/>
    <w:rsid w:val="00C4722D"/>
    <w:rsid w:val="00C508FA"/>
    <w:rsid w:val="00C5199B"/>
    <w:rsid w:val="00C5256E"/>
    <w:rsid w:val="00C53EBD"/>
    <w:rsid w:val="00C54412"/>
    <w:rsid w:val="00C54499"/>
    <w:rsid w:val="00C545C7"/>
    <w:rsid w:val="00C55244"/>
    <w:rsid w:val="00C55911"/>
    <w:rsid w:val="00C55A88"/>
    <w:rsid w:val="00C621D1"/>
    <w:rsid w:val="00C62854"/>
    <w:rsid w:val="00C63DCD"/>
    <w:rsid w:val="00C64716"/>
    <w:rsid w:val="00C64B38"/>
    <w:rsid w:val="00C64B64"/>
    <w:rsid w:val="00C64BCC"/>
    <w:rsid w:val="00C64F7F"/>
    <w:rsid w:val="00C65B42"/>
    <w:rsid w:val="00C6767B"/>
    <w:rsid w:val="00C70C58"/>
    <w:rsid w:val="00C7228E"/>
    <w:rsid w:val="00C72424"/>
    <w:rsid w:val="00C73594"/>
    <w:rsid w:val="00C73F6C"/>
    <w:rsid w:val="00C74A94"/>
    <w:rsid w:val="00C75147"/>
    <w:rsid w:val="00C765BF"/>
    <w:rsid w:val="00C767EA"/>
    <w:rsid w:val="00C77B36"/>
    <w:rsid w:val="00C8064A"/>
    <w:rsid w:val="00C82BFA"/>
    <w:rsid w:val="00C82FE5"/>
    <w:rsid w:val="00C83EA2"/>
    <w:rsid w:val="00C83F44"/>
    <w:rsid w:val="00C84704"/>
    <w:rsid w:val="00C847A9"/>
    <w:rsid w:val="00C84F22"/>
    <w:rsid w:val="00C92058"/>
    <w:rsid w:val="00C920E2"/>
    <w:rsid w:val="00C92A23"/>
    <w:rsid w:val="00C931A3"/>
    <w:rsid w:val="00C937C7"/>
    <w:rsid w:val="00C94C25"/>
    <w:rsid w:val="00C95392"/>
    <w:rsid w:val="00C95DFB"/>
    <w:rsid w:val="00C95ED9"/>
    <w:rsid w:val="00C96A32"/>
    <w:rsid w:val="00C9746F"/>
    <w:rsid w:val="00C97913"/>
    <w:rsid w:val="00CA21BD"/>
    <w:rsid w:val="00CA2715"/>
    <w:rsid w:val="00CA3EAC"/>
    <w:rsid w:val="00CA4866"/>
    <w:rsid w:val="00CA5051"/>
    <w:rsid w:val="00CA5364"/>
    <w:rsid w:val="00CA6696"/>
    <w:rsid w:val="00CB09B8"/>
    <w:rsid w:val="00CB21B4"/>
    <w:rsid w:val="00CB254C"/>
    <w:rsid w:val="00CB28F4"/>
    <w:rsid w:val="00CB2ABC"/>
    <w:rsid w:val="00CB3F17"/>
    <w:rsid w:val="00CB5015"/>
    <w:rsid w:val="00CB667E"/>
    <w:rsid w:val="00CB6DAB"/>
    <w:rsid w:val="00CB79E6"/>
    <w:rsid w:val="00CC2505"/>
    <w:rsid w:val="00CC3409"/>
    <w:rsid w:val="00CC37C7"/>
    <w:rsid w:val="00CC513C"/>
    <w:rsid w:val="00CC5A5D"/>
    <w:rsid w:val="00CD0645"/>
    <w:rsid w:val="00CD08D7"/>
    <w:rsid w:val="00CD1AB5"/>
    <w:rsid w:val="00CD3DBB"/>
    <w:rsid w:val="00CD47D1"/>
    <w:rsid w:val="00CD5F3F"/>
    <w:rsid w:val="00CD6171"/>
    <w:rsid w:val="00CD6A40"/>
    <w:rsid w:val="00CE25FC"/>
    <w:rsid w:val="00CE3283"/>
    <w:rsid w:val="00CE4731"/>
    <w:rsid w:val="00CE53FF"/>
    <w:rsid w:val="00CE6AFF"/>
    <w:rsid w:val="00CE78FF"/>
    <w:rsid w:val="00CF02C4"/>
    <w:rsid w:val="00CF42B7"/>
    <w:rsid w:val="00CF6387"/>
    <w:rsid w:val="00CF6A69"/>
    <w:rsid w:val="00CF73CE"/>
    <w:rsid w:val="00CF7862"/>
    <w:rsid w:val="00D008A1"/>
    <w:rsid w:val="00D021B3"/>
    <w:rsid w:val="00D02E2A"/>
    <w:rsid w:val="00D0538B"/>
    <w:rsid w:val="00D07089"/>
    <w:rsid w:val="00D10D4F"/>
    <w:rsid w:val="00D10E2A"/>
    <w:rsid w:val="00D125E7"/>
    <w:rsid w:val="00D13208"/>
    <w:rsid w:val="00D1323E"/>
    <w:rsid w:val="00D1327D"/>
    <w:rsid w:val="00D1470E"/>
    <w:rsid w:val="00D170AA"/>
    <w:rsid w:val="00D17A46"/>
    <w:rsid w:val="00D20CCC"/>
    <w:rsid w:val="00D21CC1"/>
    <w:rsid w:val="00D2314F"/>
    <w:rsid w:val="00D23602"/>
    <w:rsid w:val="00D2444A"/>
    <w:rsid w:val="00D2541A"/>
    <w:rsid w:val="00D26138"/>
    <w:rsid w:val="00D275DC"/>
    <w:rsid w:val="00D27854"/>
    <w:rsid w:val="00D30A8A"/>
    <w:rsid w:val="00D30BA6"/>
    <w:rsid w:val="00D30C19"/>
    <w:rsid w:val="00D34341"/>
    <w:rsid w:val="00D35382"/>
    <w:rsid w:val="00D360BE"/>
    <w:rsid w:val="00D3611A"/>
    <w:rsid w:val="00D37020"/>
    <w:rsid w:val="00D3748E"/>
    <w:rsid w:val="00D37DB8"/>
    <w:rsid w:val="00D403BF"/>
    <w:rsid w:val="00D40593"/>
    <w:rsid w:val="00D40C89"/>
    <w:rsid w:val="00D42A7D"/>
    <w:rsid w:val="00D42C37"/>
    <w:rsid w:val="00D42E16"/>
    <w:rsid w:val="00D43719"/>
    <w:rsid w:val="00D43C0D"/>
    <w:rsid w:val="00D43CF3"/>
    <w:rsid w:val="00D45738"/>
    <w:rsid w:val="00D460A4"/>
    <w:rsid w:val="00D468C8"/>
    <w:rsid w:val="00D5075E"/>
    <w:rsid w:val="00D50E08"/>
    <w:rsid w:val="00D51122"/>
    <w:rsid w:val="00D514EB"/>
    <w:rsid w:val="00D51E92"/>
    <w:rsid w:val="00D5406A"/>
    <w:rsid w:val="00D54BC8"/>
    <w:rsid w:val="00D54DF1"/>
    <w:rsid w:val="00D5594B"/>
    <w:rsid w:val="00D55A0B"/>
    <w:rsid w:val="00D56704"/>
    <w:rsid w:val="00D5676F"/>
    <w:rsid w:val="00D572C1"/>
    <w:rsid w:val="00D5771E"/>
    <w:rsid w:val="00D57BD1"/>
    <w:rsid w:val="00D605B1"/>
    <w:rsid w:val="00D60CF2"/>
    <w:rsid w:val="00D6305D"/>
    <w:rsid w:val="00D63176"/>
    <w:rsid w:val="00D63618"/>
    <w:rsid w:val="00D63EC3"/>
    <w:rsid w:val="00D67BDB"/>
    <w:rsid w:val="00D70C9D"/>
    <w:rsid w:val="00D70EE6"/>
    <w:rsid w:val="00D716FC"/>
    <w:rsid w:val="00D71BD2"/>
    <w:rsid w:val="00D7270F"/>
    <w:rsid w:val="00D72A85"/>
    <w:rsid w:val="00D72F46"/>
    <w:rsid w:val="00D733B0"/>
    <w:rsid w:val="00D73CDE"/>
    <w:rsid w:val="00D73DC8"/>
    <w:rsid w:val="00D74424"/>
    <w:rsid w:val="00D74CF8"/>
    <w:rsid w:val="00D74E81"/>
    <w:rsid w:val="00D75A60"/>
    <w:rsid w:val="00D77359"/>
    <w:rsid w:val="00D77556"/>
    <w:rsid w:val="00D77AE1"/>
    <w:rsid w:val="00D80537"/>
    <w:rsid w:val="00D8137E"/>
    <w:rsid w:val="00D82C40"/>
    <w:rsid w:val="00D8324D"/>
    <w:rsid w:val="00D8432A"/>
    <w:rsid w:val="00D85780"/>
    <w:rsid w:val="00D872E7"/>
    <w:rsid w:val="00D90D60"/>
    <w:rsid w:val="00D917AC"/>
    <w:rsid w:val="00D91B94"/>
    <w:rsid w:val="00D9259A"/>
    <w:rsid w:val="00D93A1A"/>
    <w:rsid w:val="00D96C3B"/>
    <w:rsid w:val="00D96E68"/>
    <w:rsid w:val="00D979DE"/>
    <w:rsid w:val="00DA0451"/>
    <w:rsid w:val="00DA0753"/>
    <w:rsid w:val="00DA0B27"/>
    <w:rsid w:val="00DA1499"/>
    <w:rsid w:val="00DA26F2"/>
    <w:rsid w:val="00DA26F9"/>
    <w:rsid w:val="00DA2F25"/>
    <w:rsid w:val="00DA4A17"/>
    <w:rsid w:val="00DA668B"/>
    <w:rsid w:val="00DA7B20"/>
    <w:rsid w:val="00DB013F"/>
    <w:rsid w:val="00DB05CA"/>
    <w:rsid w:val="00DB295E"/>
    <w:rsid w:val="00DB310B"/>
    <w:rsid w:val="00DB34A3"/>
    <w:rsid w:val="00DB516B"/>
    <w:rsid w:val="00DB5518"/>
    <w:rsid w:val="00DB5780"/>
    <w:rsid w:val="00DC0592"/>
    <w:rsid w:val="00DC0D4B"/>
    <w:rsid w:val="00DC2E79"/>
    <w:rsid w:val="00DC385D"/>
    <w:rsid w:val="00DC7E11"/>
    <w:rsid w:val="00DC7FB5"/>
    <w:rsid w:val="00DD0DC1"/>
    <w:rsid w:val="00DD2129"/>
    <w:rsid w:val="00DD2352"/>
    <w:rsid w:val="00DD3AF3"/>
    <w:rsid w:val="00DD56FB"/>
    <w:rsid w:val="00DD6EE6"/>
    <w:rsid w:val="00DD74D0"/>
    <w:rsid w:val="00DD7AA0"/>
    <w:rsid w:val="00DD7C99"/>
    <w:rsid w:val="00DE1003"/>
    <w:rsid w:val="00DE1833"/>
    <w:rsid w:val="00DE255C"/>
    <w:rsid w:val="00DE310D"/>
    <w:rsid w:val="00DE47A4"/>
    <w:rsid w:val="00DE4CA5"/>
    <w:rsid w:val="00DE542C"/>
    <w:rsid w:val="00DE5CF3"/>
    <w:rsid w:val="00DF0506"/>
    <w:rsid w:val="00DF135B"/>
    <w:rsid w:val="00DF2F75"/>
    <w:rsid w:val="00DF3616"/>
    <w:rsid w:val="00DF3872"/>
    <w:rsid w:val="00DF3C4C"/>
    <w:rsid w:val="00DF3CDD"/>
    <w:rsid w:val="00DF3E1B"/>
    <w:rsid w:val="00DF46B8"/>
    <w:rsid w:val="00DF498C"/>
    <w:rsid w:val="00DF6E4D"/>
    <w:rsid w:val="00E001A2"/>
    <w:rsid w:val="00E01BB0"/>
    <w:rsid w:val="00E01D3E"/>
    <w:rsid w:val="00E02219"/>
    <w:rsid w:val="00E02E17"/>
    <w:rsid w:val="00E03644"/>
    <w:rsid w:val="00E0537D"/>
    <w:rsid w:val="00E05774"/>
    <w:rsid w:val="00E07637"/>
    <w:rsid w:val="00E07639"/>
    <w:rsid w:val="00E07F3C"/>
    <w:rsid w:val="00E105D2"/>
    <w:rsid w:val="00E10967"/>
    <w:rsid w:val="00E120D8"/>
    <w:rsid w:val="00E1256D"/>
    <w:rsid w:val="00E12C08"/>
    <w:rsid w:val="00E12D36"/>
    <w:rsid w:val="00E14584"/>
    <w:rsid w:val="00E14C5F"/>
    <w:rsid w:val="00E14CE4"/>
    <w:rsid w:val="00E15C6E"/>
    <w:rsid w:val="00E17B18"/>
    <w:rsid w:val="00E20961"/>
    <w:rsid w:val="00E209AF"/>
    <w:rsid w:val="00E220BA"/>
    <w:rsid w:val="00E221DB"/>
    <w:rsid w:val="00E23AC4"/>
    <w:rsid w:val="00E24DD9"/>
    <w:rsid w:val="00E25831"/>
    <w:rsid w:val="00E30E56"/>
    <w:rsid w:val="00E32E88"/>
    <w:rsid w:val="00E3402E"/>
    <w:rsid w:val="00E357E1"/>
    <w:rsid w:val="00E357F3"/>
    <w:rsid w:val="00E35915"/>
    <w:rsid w:val="00E3639B"/>
    <w:rsid w:val="00E370CA"/>
    <w:rsid w:val="00E37A0B"/>
    <w:rsid w:val="00E37F6B"/>
    <w:rsid w:val="00E40366"/>
    <w:rsid w:val="00E415CB"/>
    <w:rsid w:val="00E44E71"/>
    <w:rsid w:val="00E51350"/>
    <w:rsid w:val="00E516C4"/>
    <w:rsid w:val="00E52786"/>
    <w:rsid w:val="00E52AB0"/>
    <w:rsid w:val="00E5615F"/>
    <w:rsid w:val="00E56821"/>
    <w:rsid w:val="00E56CA5"/>
    <w:rsid w:val="00E56CB1"/>
    <w:rsid w:val="00E56CB9"/>
    <w:rsid w:val="00E574C1"/>
    <w:rsid w:val="00E60BF4"/>
    <w:rsid w:val="00E60D63"/>
    <w:rsid w:val="00E613EA"/>
    <w:rsid w:val="00E61E02"/>
    <w:rsid w:val="00E6228B"/>
    <w:rsid w:val="00E62D49"/>
    <w:rsid w:val="00E62E2E"/>
    <w:rsid w:val="00E63386"/>
    <w:rsid w:val="00E637CB"/>
    <w:rsid w:val="00E63EE7"/>
    <w:rsid w:val="00E64CD4"/>
    <w:rsid w:val="00E6554D"/>
    <w:rsid w:val="00E65617"/>
    <w:rsid w:val="00E66722"/>
    <w:rsid w:val="00E67B27"/>
    <w:rsid w:val="00E67B5D"/>
    <w:rsid w:val="00E70BDD"/>
    <w:rsid w:val="00E732D9"/>
    <w:rsid w:val="00E735FA"/>
    <w:rsid w:val="00E73E03"/>
    <w:rsid w:val="00E7571F"/>
    <w:rsid w:val="00E75FB9"/>
    <w:rsid w:val="00E7643B"/>
    <w:rsid w:val="00E76EDA"/>
    <w:rsid w:val="00E76FF8"/>
    <w:rsid w:val="00E86231"/>
    <w:rsid w:val="00E86478"/>
    <w:rsid w:val="00E86F9F"/>
    <w:rsid w:val="00E91321"/>
    <w:rsid w:val="00E9190B"/>
    <w:rsid w:val="00E922C3"/>
    <w:rsid w:val="00E93CFA"/>
    <w:rsid w:val="00E944DC"/>
    <w:rsid w:val="00E95501"/>
    <w:rsid w:val="00E95C59"/>
    <w:rsid w:val="00EA0611"/>
    <w:rsid w:val="00EA25E6"/>
    <w:rsid w:val="00EA260D"/>
    <w:rsid w:val="00EA26CB"/>
    <w:rsid w:val="00EA3005"/>
    <w:rsid w:val="00EA3AA6"/>
    <w:rsid w:val="00EA45BF"/>
    <w:rsid w:val="00EA47D1"/>
    <w:rsid w:val="00EA4ED2"/>
    <w:rsid w:val="00EA68D7"/>
    <w:rsid w:val="00EA69F5"/>
    <w:rsid w:val="00EA6EA9"/>
    <w:rsid w:val="00EB03FC"/>
    <w:rsid w:val="00EB0625"/>
    <w:rsid w:val="00EB0B61"/>
    <w:rsid w:val="00EB2E7C"/>
    <w:rsid w:val="00EB3E5B"/>
    <w:rsid w:val="00EB6A77"/>
    <w:rsid w:val="00EB6B19"/>
    <w:rsid w:val="00EB6D9B"/>
    <w:rsid w:val="00EB6E11"/>
    <w:rsid w:val="00EB708D"/>
    <w:rsid w:val="00EB7ABE"/>
    <w:rsid w:val="00EC06B4"/>
    <w:rsid w:val="00EC074E"/>
    <w:rsid w:val="00EC077A"/>
    <w:rsid w:val="00EC13A5"/>
    <w:rsid w:val="00EC2F53"/>
    <w:rsid w:val="00EC449A"/>
    <w:rsid w:val="00EC70B3"/>
    <w:rsid w:val="00ED0ACC"/>
    <w:rsid w:val="00ED4748"/>
    <w:rsid w:val="00ED47EA"/>
    <w:rsid w:val="00ED4910"/>
    <w:rsid w:val="00ED4DF7"/>
    <w:rsid w:val="00ED7AB2"/>
    <w:rsid w:val="00EE1E4C"/>
    <w:rsid w:val="00EE4BBF"/>
    <w:rsid w:val="00EE4E59"/>
    <w:rsid w:val="00EE7AB0"/>
    <w:rsid w:val="00EF02A6"/>
    <w:rsid w:val="00F006A9"/>
    <w:rsid w:val="00F02003"/>
    <w:rsid w:val="00F02980"/>
    <w:rsid w:val="00F033A0"/>
    <w:rsid w:val="00F07F67"/>
    <w:rsid w:val="00F108EA"/>
    <w:rsid w:val="00F10B9C"/>
    <w:rsid w:val="00F1121C"/>
    <w:rsid w:val="00F116B3"/>
    <w:rsid w:val="00F12172"/>
    <w:rsid w:val="00F13F95"/>
    <w:rsid w:val="00F14AE9"/>
    <w:rsid w:val="00F15BA2"/>
    <w:rsid w:val="00F16024"/>
    <w:rsid w:val="00F160C2"/>
    <w:rsid w:val="00F1643E"/>
    <w:rsid w:val="00F17633"/>
    <w:rsid w:val="00F21060"/>
    <w:rsid w:val="00F225A9"/>
    <w:rsid w:val="00F2353E"/>
    <w:rsid w:val="00F23F28"/>
    <w:rsid w:val="00F24834"/>
    <w:rsid w:val="00F24C55"/>
    <w:rsid w:val="00F25365"/>
    <w:rsid w:val="00F25FE9"/>
    <w:rsid w:val="00F26559"/>
    <w:rsid w:val="00F27A43"/>
    <w:rsid w:val="00F30261"/>
    <w:rsid w:val="00F30C0C"/>
    <w:rsid w:val="00F31415"/>
    <w:rsid w:val="00F31997"/>
    <w:rsid w:val="00F319BD"/>
    <w:rsid w:val="00F32268"/>
    <w:rsid w:val="00F3237D"/>
    <w:rsid w:val="00F33A71"/>
    <w:rsid w:val="00F3625A"/>
    <w:rsid w:val="00F366A5"/>
    <w:rsid w:val="00F40EC2"/>
    <w:rsid w:val="00F4134D"/>
    <w:rsid w:val="00F417AA"/>
    <w:rsid w:val="00F41A67"/>
    <w:rsid w:val="00F41DD4"/>
    <w:rsid w:val="00F42B99"/>
    <w:rsid w:val="00F42F2C"/>
    <w:rsid w:val="00F438B3"/>
    <w:rsid w:val="00F43A60"/>
    <w:rsid w:val="00F45124"/>
    <w:rsid w:val="00F451FF"/>
    <w:rsid w:val="00F45EDB"/>
    <w:rsid w:val="00F47066"/>
    <w:rsid w:val="00F47A64"/>
    <w:rsid w:val="00F506E9"/>
    <w:rsid w:val="00F5327A"/>
    <w:rsid w:val="00F53723"/>
    <w:rsid w:val="00F53B22"/>
    <w:rsid w:val="00F54E26"/>
    <w:rsid w:val="00F5552B"/>
    <w:rsid w:val="00F55632"/>
    <w:rsid w:val="00F55818"/>
    <w:rsid w:val="00F577AD"/>
    <w:rsid w:val="00F578D8"/>
    <w:rsid w:val="00F6003B"/>
    <w:rsid w:val="00F60120"/>
    <w:rsid w:val="00F60475"/>
    <w:rsid w:val="00F60927"/>
    <w:rsid w:val="00F60CB3"/>
    <w:rsid w:val="00F64672"/>
    <w:rsid w:val="00F64F79"/>
    <w:rsid w:val="00F677DB"/>
    <w:rsid w:val="00F67F47"/>
    <w:rsid w:val="00F704D1"/>
    <w:rsid w:val="00F7066E"/>
    <w:rsid w:val="00F720B5"/>
    <w:rsid w:val="00F72293"/>
    <w:rsid w:val="00F7272A"/>
    <w:rsid w:val="00F727E7"/>
    <w:rsid w:val="00F73DE4"/>
    <w:rsid w:val="00F74AD0"/>
    <w:rsid w:val="00F74E2F"/>
    <w:rsid w:val="00F74E91"/>
    <w:rsid w:val="00F75589"/>
    <w:rsid w:val="00F75F08"/>
    <w:rsid w:val="00F75F5C"/>
    <w:rsid w:val="00F767C5"/>
    <w:rsid w:val="00F776A9"/>
    <w:rsid w:val="00F801A6"/>
    <w:rsid w:val="00F80A18"/>
    <w:rsid w:val="00F80C1F"/>
    <w:rsid w:val="00F80EEB"/>
    <w:rsid w:val="00F81CA6"/>
    <w:rsid w:val="00F820C8"/>
    <w:rsid w:val="00F8273D"/>
    <w:rsid w:val="00F82CAB"/>
    <w:rsid w:val="00F83F75"/>
    <w:rsid w:val="00F84496"/>
    <w:rsid w:val="00F84574"/>
    <w:rsid w:val="00F8581C"/>
    <w:rsid w:val="00F86567"/>
    <w:rsid w:val="00F87678"/>
    <w:rsid w:val="00F90C73"/>
    <w:rsid w:val="00F917C0"/>
    <w:rsid w:val="00F93CC9"/>
    <w:rsid w:val="00F940C6"/>
    <w:rsid w:val="00F94A43"/>
    <w:rsid w:val="00F95051"/>
    <w:rsid w:val="00F95E93"/>
    <w:rsid w:val="00F9637F"/>
    <w:rsid w:val="00F978CA"/>
    <w:rsid w:val="00FA064B"/>
    <w:rsid w:val="00FA0946"/>
    <w:rsid w:val="00FA1457"/>
    <w:rsid w:val="00FA1FA3"/>
    <w:rsid w:val="00FA262B"/>
    <w:rsid w:val="00FA31F0"/>
    <w:rsid w:val="00FA3E0B"/>
    <w:rsid w:val="00FA440A"/>
    <w:rsid w:val="00FA48EE"/>
    <w:rsid w:val="00FA5E73"/>
    <w:rsid w:val="00FA6201"/>
    <w:rsid w:val="00FA65A2"/>
    <w:rsid w:val="00FA787B"/>
    <w:rsid w:val="00FB0BC9"/>
    <w:rsid w:val="00FB185E"/>
    <w:rsid w:val="00FB223B"/>
    <w:rsid w:val="00FB4FF3"/>
    <w:rsid w:val="00FB5959"/>
    <w:rsid w:val="00FB7E88"/>
    <w:rsid w:val="00FC01D2"/>
    <w:rsid w:val="00FC0682"/>
    <w:rsid w:val="00FC076F"/>
    <w:rsid w:val="00FC10CD"/>
    <w:rsid w:val="00FC12B5"/>
    <w:rsid w:val="00FC2377"/>
    <w:rsid w:val="00FC4AF3"/>
    <w:rsid w:val="00FC4C10"/>
    <w:rsid w:val="00FD059C"/>
    <w:rsid w:val="00FD38DC"/>
    <w:rsid w:val="00FD44D0"/>
    <w:rsid w:val="00FD59CF"/>
    <w:rsid w:val="00FD73D4"/>
    <w:rsid w:val="00FD79E6"/>
    <w:rsid w:val="00FE060B"/>
    <w:rsid w:val="00FE0710"/>
    <w:rsid w:val="00FE0D97"/>
    <w:rsid w:val="00FE10A0"/>
    <w:rsid w:val="00FE2848"/>
    <w:rsid w:val="00FE2E5C"/>
    <w:rsid w:val="00FE4960"/>
    <w:rsid w:val="00FF0371"/>
    <w:rsid w:val="00FF2D69"/>
    <w:rsid w:val="00FF332B"/>
    <w:rsid w:val="00FF5C06"/>
    <w:rsid w:val="00FF705C"/>
    <w:rsid w:val="00FF73A6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07C1A3-B487-463B-BE33-AF6C9724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981438"/>
    <w:pPr>
      <w:jc w:val="center"/>
    </w:pPr>
    <w:rPr>
      <w:rFonts w:ascii="Tahoma" w:hAnsi="Tahoma"/>
      <w:sz w:val="22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F7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5D3AC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rsid w:val="000634EE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634E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641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CONJUGAISON DES VERBES AU PRESENT DE L’INDICATIF</vt:lpstr>
    </vt:vector>
  </TitlesOfParts>
  <Company>TOSHIBA</Company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CONJUGAISON DES VERBES AU PRESENT DE L’INDICATIF</dc:title>
  <dc:creator>Jérôme &amp; Caro</dc:creator>
  <cp:lastModifiedBy>Caroline DESTOUESSE</cp:lastModifiedBy>
  <cp:revision>5</cp:revision>
  <cp:lastPrinted>2010-05-08T19:19:00Z</cp:lastPrinted>
  <dcterms:created xsi:type="dcterms:W3CDTF">2013-08-11T17:37:00Z</dcterms:created>
  <dcterms:modified xsi:type="dcterms:W3CDTF">2016-08-20T02:21:00Z</dcterms:modified>
</cp:coreProperties>
</file>