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E99" w:rsidRDefault="00BD1D82">
      <w:r>
        <w:rPr>
          <w:noProof/>
          <w:lang w:eastAsia="fr-FR"/>
        </w:rPr>
        <w:pict>
          <v:rect id="_x0000_s1028" style="position:absolute;margin-left:442.55pt;margin-top:7.5pt;width:51.3pt;height:21pt;rotation:90;z-index:251662336" filled="f" stroked="f" strokecolor="black [3213]">
            <v:textbox style="layout-flow:vertical;mso-next-textbox:#_x0000_s1028">
              <w:txbxContent>
                <w:p w:rsidR="005D2478" w:rsidRPr="00062468" w:rsidRDefault="005D2478" w:rsidP="005D2478">
                  <w:pPr>
                    <w:jc w:val="center"/>
                    <w:rPr>
                      <w:rFonts w:cstheme="minorHAnsi"/>
                      <w:b/>
                      <w:color w:val="F79646" w:themeColor="accent6"/>
                      <w:sz w:val="18"/>
                    </w:rPr>
                  </w:pPr>
                  <w:r w:rsidRPr="00062468">
                    <w:rPr>
                      <w:rFonts w:cstheme="minorHAnsi"/>
                      <w:b/>
                      <w:color w:val="F79646" w:themeColor="accent6"/>
                      <w:sz w:val="18"/>
                    </w:rPr>
                    <w:t>Domaine</w:t>
                  </w:r>
                </w:p>
              </w:txbxContent>
            </v:textbox>
          </v:rect>
        </w:pict>
      </w:r>
      <w:r>
        <w:rPr>
          <w:noProof/>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margin-left:-3.95pt;margin-top:-4.65pt;width:530.15pt;height:56.5pt;z-index:251658240;mso-width-relative:margin;mso-height-relative:margin" fillcolor="#8064a2 [3207]" strokecolor="#f2f2f2 [3041]" strokeweight="3pt">
            <v:shadow on="t" type="perspective" color="#3f3151 [1607]" opacity=".5" offset="1pt" offset2="-1pt"/>
            <v:textbox style="mso-next-textbox:#_x0000_s1026">
              <w:txbxContent>
                <w:p w:rsidR="005D2478" w:rsidRPr="00CF17E6" w:rsidRDefault="005D2478" w:rsidP="005D2478">
                  <w:pPr>
                    <w:jc w:val="center"/>
                  </w:pPr>
                  <w:r w:rsidRPr="0011392D">
                    <w:rPr>
                      <w:rFonts w:ascii="Cursif JB" w:hAnsi="Cursif JB" w:cstheme="minorHAnsi"/>
                      <w:b/>
                      <w:sz w:val="30"/>
                      <w:szCs w:val="30"/>
                    </w:rPr>
                    <w:t>Classeur d'histoire des Arts</w:t>
                  </w:r>
                </w:p>
              </w:txbxContent>
            </v:textbox>
          </v:shape>
        </w:pict>
      </w:r>
    </w:p>
    <w:p w:rsidR="005D2478" w:rsidRDefault="005D2478"/>
    <w:p w:rsidR="005D2478" w:rsidRDefault="00F76BBD">
      <w:r>
        <w:rPr>
          <w:noProof/>
          <w:lang w:eastAsia="fr-FR"/>
        </w:rPr>
        <w:drawing>
          <wp:anchor distT="0" distB="0" distL="114300" distR="114300" simplePos="0" relativeHeight="251677696" behindDoc="1" locked="0" layoutInCell="1" allowOverlap="1">
            <wp:simplePos x="0" y="0"/>
            <wp:positionH relativeFrom="column">
              <wp:posOffset>3743960</wp:posOffset>
            </wp:positionH>
            <wp:positionV relativeFrom="paragraph">
              <wp:posOffset>259080</wp:posOffset>
            </wp:positionV>
            <wp:extent cx="2305050" cy="2416810"/>
            <wp:effectExtent l="19050" t="0" r="0" b="0"/>
            <wp:wrapNone/>
            <wp:docPr id="1" name="Image 1" descr="C:\Users\laurent\Dropbox\Captures d'écran\Capture d'écran 2016-02-21 05.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ropbox\Captures d'écran\Capture d'écran 2016-02-21 05.28.10.png"/>
                    <pic:cNvPicPr>
                      <a:picLocks noChangeAspect="1" noChangeArrowheads="1"/>
                    </pic:cNvPicPr>
                  </pic:nvPicPr>
                  <pic:blipFill>
                    <a:blip r:embed="rId5" cstate="print"/>
                    <a:srcRect l="42692" t="27067" r="22606" b="8267"/>
                    <a:stretch>
                      <a:fillRect/>
                    </a:stretch>
                  </pic:blipFill>
                  <pic:spPr bwMode="auto">
                    <a:xfrm>
                      <a:off x="0" y="0"/>
                      <a:ext cx="2305050" cy="2416810"/>
                    </a:xfrm>
                    <a:prstGeom prst="rect">
                      <a:avLst/>
                    </a:prstGeom>
                    <a:noFill/>
                    <a:ln w="9525">
                      <a:noFill/>
                      <a:miter lim="800000"/>
                      <a:headEnd/>
                      <a:tailEnd/>
                    </a:ln>
                  </pic:spPr>
                </pic:pic>
              </a:graphicData>
            </a:graphic>
          </wp:anchor>
        </w:drawing>
      </w:r>
      <w:r w:rsidR="00BD1D82">
        <w:rPr>
          <w:noProof/>
          <w:lang w:eastAsia="fr-FR"/>
        </w:rPr>
        <w:pict>
          <v:roundrect id="_x0000_s1029" style="position:absolute;margin-left:-1.55pt;margin-top:13.7pt;width:240.7pt;height:290.05pt;z-index:251663360;mso-position-horizontal-relative:text;mso-position-vertical-relative:text;mso-width-relative:margin;mso-height-relative:margin" arcsize="10923f" fillcolor="#fc9" strokecolor="#5f497a [2407]" strokeweight="1.5pt">
            <v:fill r:id="rId6" o:title="Papyrus" rotate="t" type="tile"/>
            <v:textbox style="mso-next-textbox:#_x0000_s1029">
              <w:txbxContent>
                <w:p w:rsidR="005D2478" w:rsidRPr="00CB56B9" w:rsidRDefault="0030778C" w:rsidP="005D2478">
                  <w:pPr>
                    <w:spacing w:after="0"/>
                    <w:jc w:val="center"/>
                    <w:rPr>
                      <w:rFonts w:ascii="Cursif JB" w:hAnsi="Cursif JB" w:cstheme="minorHAnsi"/>
                      <w:color w:val="595959" w:themeColor="text1" w:themeTint="A6"/>
                      <w:sz w:val="24"/>
                      <w:szCs w:val="30"/>
                    </w:rPr>
                  </w:pPr>
                  <w:r>
                    <w:rPr>
                      <w:rFonts w:ascii="Cursif JB" w:hAnsi="Cursif JB" w:cstheme="minorHAnsi"/>
                      <w:b/>
                      <w:color w:val="595959" w:themeColor="text1" w:themeTint="A6"/>
                      <w:sz w:val="24"/>
                      <w:szCs w:val="30"/>
                    </w:rPr>
                    <w:t>Le dit des ribauds de grève</w:t>
                  </w:r>
                </w:p>
                <w:p w:rsidR="005D2478" w:rsidRDefault="0030778C" w:rsidP="005D2478">
                  <w:pPr>
                    <w:spacing w:after="0"/>
                    <w:rPr>
                      <w:rFonts w:ascii="Times New Roman" w:hAnsi="Times New Roman"/>
                      <w:color w:val="000000"/>
                      <w:sz w:val="24"/>
                    </w:rPr>
                  </w:pPr>
                  <w:r>
                    <w:rPr>
                      <w:rFonts w:ascii="Times New Roman" w:hAnsi="Times New Roman"/>
                      <w:color w:val="000000"/>
                      <w:sz w:val="24"/>
                    </w:rPr>
                    <w:t>Ribauds, vous voilà bien :</w:t>
                  </w:r>
                </w:p>
                <w:p w:rsidR="0030778C" w:rsidRDefault="0030778C" w:rsidP="005D2478">
                  <w:pPr>
                    <w:spacing w:after="0"/>
                    <w:rPr>
                      <w:rFonts w:ascii="Times New Roman" w:hAnsi="Times New Roman"/>
                      <w:color w:val="000000"/>
                      <w:sz w:val="24"/>
                    </w:rPr>
                  </w:pPr>
                  <w:r>
                    <w:rPr>
                      <w:rFonts w:ascii="Times New Roman" w:hAnsi="Times New Roman"/>
                      <w:color w:val="000000"/>
                      <w:sz w:val="24"/>
                    </w:rPr>
                    <w:t>Les arbres dépouillent leurs branches,</w:t>
                  </w:r>
                </w:p>
                <w:p w:rsidR="0030778C" w:rsidRDefault="0030778C" w:rsidP="005D2478">
                  <w:pPr>
                    <w:spacing w:after="0"/>
                    <w:rPr>
                      <w:rFonts w:ascii="Times New Roman" w:hAnsi="Times New Roman"/>
                      <w:color w:val="000000"/>
                      <w:sz w:val="24"/>
                    </w:rPr>
                  </w:pPr>
                  <w:r>
                    <w:rPr>
                      <w:rFonts w:ascii="Times New Roman" w:hAnsi="Times New Roman"/>
                      <w:color w:val="000000"/>
                      <w:sz w:val="24"/>
                    </w:rPr>
                    <w:t>Et de robes vous n’avez point,</w:t>
                  </w:r>
                </w:p>
                <w:p w:rsidR="0030778C" w:rsidRDefault="0019288B" w:rsidP="005D2478">
                  <w:pPr>
                    <w:spacing w:after="0"/>
                    <w:rPr>
                      <w:rFonts w:ascii="Times New Roman" w:hAnsi="Times New Roman"/>
                      <w:color w:val="000000"/>
                      <w:sz w:val="24"/>
                    </w:rPr>
                  </w:pPr>
                  <w:r>
                    <w:rPr>
                      <w:rFonts w:ascii="Times New Roman" w:hAnsi="Times New Roman"/>
                      <w:color w:val="000000"/>
                      <w:sz w:val="24"/>
                    </w:rPr>
                    <w:t>Aussi v</w:t>
                  </w:r>
                  <w:r w:rsidR="0030778C">
                    <w:rPr>
                      <w:rFonts w:ascii="Times New Roman" w:hAnsi="Times New Roman"/>
                      <w:color w:val="000000"/>
                      <w:sz w:val="24"/>
                    </w:rPr>
                    <w:t>ous aurez froid à vos hanches.</w:t>
                  </w:r>
                </w:p>
                <w:p w:rsidR="0030778C" w:rsidRDefault="0030778C" w:rsidP="005D2478">
                  <w:pPr>
                    <w:spacing w:after="0"/>
                    <w:rPr>
                      <w:rFonts w:ascii="Times New Roman" w:hAnsi="Times New Roman"/>
                      <w:color w:val="000000"/>
                      <w:sz w:val="24"/>
                    </w:rPr>
                  </w:pPr>
                  <w:r>
                    <w:rPr>
                      <w:rFonts w:ascii="Times New Roman" w:hAnsi="Times New Roman"/>
                      <w:color w:val="000000"/>
                      <w:sz w:val="24"/>
                    </w:rPr>
                    <w:t>Quel bien vous feraient les pourpoints</w:t>
                  </w:r>
                </w:p>
                <w:p w:rsidR="0030778C" w:rsidRDefault="0030778C" w:rsidP="005D2478">
                  <w:pPr>
                    <w:spacing w:after="0"/>
                    <w:rPr>
                      <w:rFonts w:ascii="Times New Roman" w:hAnsi="Times New Roman"/>
                      <w:color w:val="000000"/>
                      <w:sz w:val="24"/>
                    </w:rPr>
                  </w:pPr>
                  <w:r>
                    <w:rPr>
                      <w:rFonts w:ascii="Times New Roman" w:hAnsi="Times New Roman"/>
                      <w:color w:val="000000"/>
                      <w:sz w:val="24"/>
                    </w:rPr>
                    <w:t>Et les surcots fourrés à manches.</w:t>
                  </w:r>
                </w:p>
                <w:p w:rsidR="0030778C" w:rsidRDefault="0030778C" w:rsidP="005D2478">
                  <w:pPr>
                    <w:spacing w:after="0"/>
                    <w:rPr>
                      <w:rFonts w:ascii="Times New Roman" w:hAnsi="Times New Roman"/>
                      <w:color w:val="000000"/>
                      <w:sz w:val="24"/>
                    </w:rPr>
                  </w:pPr>
                  <w:r>
                    <w:rPr>
                      <w:rFonts w:ascii="Times New Roman" w:hAnsi="Times New Roman"/>
                      <w:color w:val="000000"/>
                      <w:sz w:val="24"/>
                    </w:rPr>
                    <w:t>Vous allez en été si alertes</w:t>
                  </w:r>
                </w:p>
                <w:p w:rsidR="0030778C" w:rsidRDefault="0030778C" w:rsidP="005D2478">
                  <w:pPr>
                    <w:spacing w:after="0"/>
                    <w:rPr>
                      <w:rFonts w:ascii="Times New Roman" w:hAnsi="Times New Roman"/>
                      <w:color w:val="000000"/>
                      <w:sz w:val="24"/>
                    </w:rPr>
                  </w:pPr>
                  <w:r>
                    <w:rPr>
                      <w:rFonts w:ascii="Times New Roman" w:hAnsi="Times New Roman"/>
                      <w:color w:val="000000"/>
                      <w:sz w:val="24"/>
                    </w:rPr>
                    <w:t>Et en hiver vous êtes si mal en point</w:t>
                  </w:r>
                  <w:r w:rsidR="007129B2">
                    <w:rPr>
                      <w:rFonts w:ascii="Times New Roman" w:hAnsi="Times New Roman"/>
                      <w:color w:val="000000"/>
                      <w:sz w:val="24"/>
                    </w:rPr>
                    <w:t>,</w:t>
                  </w:r>
                </w:p>
                <w:p w:rsidR="007129B2" w:rsidRDefault="007129B2" w:rsidP="005D2478">
                  <w:pPr>
                    <w:spacing w:after="0"/>
                    <w:rPr>
                      <w:rFonts w:ascii="Times New Roman" w:hAnsi="Times New Roman"/>
                      <w:color w:val="000000"/>
                      <w:sz w:val="24"/>
                    </w:rPr>
                  </w:pPr>
                  <w:r>
                    <w:rPr>
                      <w:rFonts w:ascii="Times New Roman" w:hAnsi="Times New Roman"/>
                      <w:color w:val="000000"/>
                      <w:sz w:val="24"/>
                    </w:rPr>
                    <w:t>Vos souliers de graisse n’ont pas besoin</w:t>
                  </w:r>
                  <w:r w:rsidR="004514CE">
                    <w:rPr>
                      <w:rFonts w:ascii="Times New Roman" w:hAnsi="Times New Roman"/>
                      <w:color w:val="000000"/>
                      <w:sz w:val="24"/>
                    </w:rPr>
                    <w:t> :</w:t>
                  </w:r>
                </w:p>
                <w:p w:rsidR="007129B2" w:rsidRDefault="007129B2" w:rsidP="005D2478">
                  <w:pPr>
                    <w:spacing w:after="0"/>
                    <w:rPr>
                      <w:rFonts w:ascii="Times New Roman" w:hAnsi="Times New Roman"/>
                      <w:color w:val="000000"/>
                      <w:sz w:val="24"/>
                    </w:rPr>
                  </w:pPr>
                  <w:r>
                    <w:rPr>
                      <w:rFonts w:ascii="Times New Roman" w:hAnsi="Times New Roman"/>
                      <w:color w:val="000000"/>
                      <w:sz w:val="24"/>
                    </w:rPr>
                    <w:t>Vous faites des semelles vos talons.</w:t>
                  </w:r>
                </w:p>
                <w:p w:rsidR="007129B2" w:rsidRDefault="007129B2" w:rsidP="005D2478">
                  <w:pPr>
                    <w:spacing w:after="0"/>
                    <w:rPr>
                      <w:rFonts w:ascii="Times New Roman" w:hAnsi="Times New Roman"/>
                      <w:color w:val="000000"/>
                      <w:sz w:val="24"/>
                    </w:rPr>
                  </w:pPr>
                  <w:r>
                    <w:rPr>
                      <w:rFonts w:ascii="Times New Roman" w:hAnsi="Times New Roman"/>
                      <w:color w:val="000000"/>
                      <w:sz w:val="24"/>
                    </w:rPr>
                    <w:t>Les mouches noires vous ont piqués ;</w:t>
                  </w:r>
                </w:p>
                <w:p w:rsidR="005D2478" w:rsidRDefault="007129B2" w:rsidP="005D2478">
                  <w:pPr>
                    <w:spacing w:after="0"/>
                    <w:rPr>
                      <w:rFonts w:ascii="Times New Roman" w:hAnsi="Times New Roman"/>
                      <w:color w:val="000000"/>
                      <w:sz w:val="24"/>
                    </w:rPr>
                  </w:pPr>
                  <w:r>
                    <w:rPr>
                      <w:rFonts w:ascii="Times New Roman" w:hAnsi="Times New Roman"/>
                      <w:color w:val="000000"/>
                      <w:sz w:val="24"/>
                    </w:rPr>
                    <w:t>A leur tour vous piqueront les blanches.</w:t>
                  </w:r>
                </w:p>
                <w:p w:rsidR="005D2478" w:rsidRDefault="005D2478" w:rsidP="007129B2">
                  <w:pPr>
                    <w:tabs>
                      <w:tab w:val="left" w:pos="1276"/>
                    </w:tabs>
                    <w:spacing w:after="0" w:line="240" w:lineRule="auto"/>
                    <w:rPr>
                      <w:rFonts w:ascii="Cursif JB" w:hAnsi="Cursif JB"/>
                      <w:i/>
                      <w:color w:val="000000"/>
                      <w:sz w:val="24"/>
                    </w:rPr>
                  </w:pPr>
                  <w:r>
                    <w:rPr>
                      <w:rFonts w:ascii="Times New Roman" w:hAnsi="Times New Roman"/>
                      <w:color w:val="000000"/>
                      <w:sz w:val="24"/>
                    </w:rPr>
                    <w:tab/>
                  </w:r>
                  <w:r w:rsidR="007129B2">
                    <w:rPr>
                      <w:rFonts w:ascii="Cursif JB" w:hAnsi="Cursif JB"/>
                      <w:i/>
                      <w:color w:val="000000"/>
                      <w:sz w:val="24"/>
                    </w:rPr>
                    <w:t xml:space="preserve">Rutebeuf </w:t>
                  </w:r>
                  <w:r w:rsidR="007129B2" w:rsidRPr="007129B2">
                    <w:rPr>
                      <w:rFonts w:ascii="Cursif JB" w:hAnsi="Cursif JB"/>
                      <w:i/>
                      <w:color w:val="000000"/>
                      <w:sz w:val="16"/>
                      <w:szCs w:val="16"/>
                    </w:rPr>
                    <w:t>(13</w:t>
                  </w:r>
                  <w:r w:rsidR="007129B2">
                    <w:rPr>
                      <w:rFonts w:ascii="Cursif JB" w:hAnsi="Cursif JB"/>
                      <w:i/>
                      <w:color w:val="000000"/>
                      <w:sz w:val="16"/>
                      <w:szCs w:val="16"/>
                    </w:rPr>
                    <w:t xml:space="preserve"> </w:t>
                  </w:r>
                  <w:proofErr w:type="spellStart"/>
                  <w:r w:rsidR="007129B2" w:rsidRPr="007129B2">
                    <w:rPr>
                      <w:rFonts w:ascii="Cursif JB" w:hAnsi="Cursif JB"/>
                      <w:i/>
                      <w:color w:val="000000"/>
                      <w:sz w:val="16"/>
                      <w:szCs w:val="16"/>
                      <w:vertAlign w:val="superscript"/>
                    </w:rPr>
                    <w:t>ème</w:t>
                  </w:r>
                  <w:proofErr w:type="spellEnd"/>
                  <w:r w:rsidR="007129B2" w:rsidRPr="007129B2">
                    <w:rPr>
                      <w:rFonts w:ascii="Cursif JB" w:hAnsi="Cursif JB"/>
                      <w:i/>
                      <w:color w:val="000000"/>
                      <w:sz w:val="16"/>
                      <w:szCs w:val="16"/>
                    </w:rPr>
                    <w:t xml:space="preserve"> siècle)</w:t>
                  </w:r>
                </w:p>
                <w:p w:rsidR="005D2478" w:rsidRPr="00E970A3" w:rsidRDefault="005D2478" w:rsidP="005D2478">
                  <w:pPr>
                    <w:tabs>
                      <w:tab w:val="left" w:pos="1276"/>
                    </w:tabs>
                    <w:spacing w:after="0"/>
                    <w:rPr>
                      <w:rFonts w:ascii="Cursif JB" w:hAnsi="Cursif JB"/>
                      <w:i/>
                      <w:sz w:val="12"/>
                    </w:rPr>
                  </w:pPr>
                  <w:r>
                    <w:rPr>
                      <w:rFonts w:ascii="Cursif JB" w:hAnsi="Cursif JB"/>
                      <w:i/>
                      <w:sz w:val="20"/>
                    </w:rPr>
                    <w:tab/>
                  </w:r>
                </w:p>
              </w:txbxContent>
            </v:textbox>
          </v:roundrect>
        </w:pict>
      </w:r>
    </w:p>
    <w:p w:rsidR="005D2478" w:rsidRDefault="005D2478">
      <w:r w:rsidRPr="005D2478">
        <w:rPr>
          <w:noProof/>
          <w:lang w:eastAsia="fr-FR"/>
        </w:rPr>
        <w:drawing>
          <wp:anchor distT="0" distB="0" distL="114300" distR="114300" simplePos="0" relativeHeight="251660288" behindDoc="0" locked="0" layoutInCell="1" allowOverlap="1">
            <wp:simplePos x="0" y="0"/>
            <wp:positionH relativeFrom="column">
              <wp:posOffset>6115050</wp:posOffset>
            </wp:positionH>
            <wp:positionV relativeFrom="paragraph">
              <wp:posOffset>-1007745</wp:posOffset>
            </wp:positionV>
            <wp:extent cx="548640" cy="546100"/>
            <wp:effectExtent l="19050" t="0" r="3810" b="0"/>
            <wp:wrapNone/>
            <wp:docPr id="4" name="Image 3" desc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jpg"/>
                    <pic:cNvPicPr/>
                  </pic:nvPicPr>
                  <pic:blipFill>
                    <a:blip r:embed="rId7" cstate="print"/>
                    <a:stretch>
                      <a:fillRect/>
                    </a:stretch>
                  </pic:blipFill>
                  <pic:spPr>
                    <a:xfrm>
                      <a:off x="0" y="0"/>
                      <a:ext cx="548640" cy="546100"/>
                    </a:xfrm>
                    <a:prstGeom prst="rect">
                      <a:avLst/>
                    </a:prstGeom>
                  </pic:spPr>
                </pic:pic>
              </a:graphicData>
            </a:graphic>
          </wp:anchor>
        </w:drawing>
      </w:r>
    </w:p>
    <w:p w:rsidR="005D2478" w:rsidRDefault="00BD1D82">
      <w:r>
        <w:rPr>
          <w:noProof/>
          <w:lang w:eastAsia="fr-FR"/>
        </w:rPr>
        <w:pict>
          <v:rect id="_x0000_s1027" style="position:absolute;margin-left:472.15pt;margin-top:-52.1pt;width:56.45pt;height:20.65pt;z-index:251661312" stroked="f" strokecolor="black [3213]">
            <v:textbox style="mso-next-textbox:#_x0000_s1027">
              <w:txbxContent>
                <w:p w:rsidR="005D2478" w:rsidRPr="00062468" w:rsidRDefault="005D2478" w:rsidP="005D2478">
                  <w:pPr>
                    <w:jc w:val="center"/>
                    <w:rPr>
                      <w:rFonts w:cstheme="minorHAnsi"/>
                      <w:b/>
                      <w:color w:val="F79646" w:themeColor="accent6"/>
                      <w:sz w:val="20"/>
                    </w:rPr>
                  </w:pPr>
                  <w:r>
                    <w:rPr>
                      <w:rFonts w:cstheme="minorHAnsi"/>
                      <w:b/>
                      <w:color w:val="F79646" w:themeColor="accent6"/>
                      <w:sz w:val="20"/>
                    </w:rPr>
                    <w:t>Poésie</w:t>
                  </w:r>
                </w:p>
              </w:txbxContent>
            </v:textbox>
          </v:rect>
        </w:pict>
      </w:r>
    </w:p>
    <w:p w:rsidR="005D2478" w:rsidRDefault="005D2478"/>
    <w:p w:rsidR="005D2478" w:rsidRDefault="005D2478"/>
    <w:p w:rsidR="005D2478" w:rsidRDefault="005D2478"/>
    <w:p w:rsidR="005D2478" w:rsidRDefault="005D2478"/>
    <w:p w:rsidR="005D2478" w:rsidRDefault="005D2478"/>
    <w:p w:rsidR="005D2478" w:rsidRDefault="005D2478"/>
    <w:p w:rsidR="005D2478" w:rsidRDefault="00BD1D82">
      <w:r>
        <w:rPr>
          <w:noProof/>
          <w:lang w:eastAsia="fr-FR"/>
        </w:rPr>
        <w:pict>
          <v:roundrect id="_x0000_s1030" style="position:absolute;margin-left:246.6pt;margin-top:4.15pt;width:279.6pt;height:63.35pt;z-index:251666432;mso-width-relative:margin;mso-height-relative:margin" arcsize="10923f" strokecolor="#5f497a [2407]" strokeweight="1.5pt">
            <v:textbox style="mso-next-textbox:#_x0000_s1030">
              <w:txbxContent>
                <w:p w:rsidR="005D2478" w:rsidRDefault="007129B2" w:rsidP="005D2478">
                  <w:pPr>
                    <w:spacing w:after="0"/>
                    <w:jc w:val="both"/>
                    <w:rPr>
                      <w:i/>
                      <w:sz w:val="18"/>
                    </w:rPr>
                  </w:pPr>
                  <w:r>
                    <w:rPr>
                      <w:i/>
                      <w:sz w:val="18"/>
                    </w:rPr>
                    <w:t xml:space="preserve">Rutebeuf vécut à Paris sous le règne de Saint Louis et de Philippe le Hardi. Il fut le protégé d’Alphonse, comte de Poitiers. </w:t>
                  </w:r>
                </w:p>
                <w:p w:rsidR="007129B2" w:rsidRDefault="007129B2" w:rsidP="005D2478">
                  <w:pPr>
                    <w:spacing w:after="0"/>
                    <w:jc w:val="both"/>
                    <w:rPr>
                      <w:i/>
                      <w:sz w:val="18"/>
                    </w:rPr>
                  </w:pPr>
                  <w:r>
                    <w:rPr>
                      <w:i/>
                      <w:sz w:val="18"/>
                    </w:rPr>
                    <w:t>C’est un poète à la fois lyrique et satirique.</w:t>
                  </w:r>
                </w:p>
                <w:p w:rsidR="005D5D13" w:rsidRDefault="005D5D13" w:rsidP="005D2478">
                  <w:pPr>
                    <w:spacing w:after="0"/>
                    <w:jc w:val="both"/>
                    <w:rPr>
                      <w:i/>
                      <w:sz w:val="20"/>
                    </w:rPr>
                  </w:pPr>
                  <w:r>
                    <w:rPr>
                      <w:i/>
                      <w:sz w:val="18"/>
                    </w:rPr>
                    <w:t>Il mena une vie de bohème et mourut vers 1290.</w:t>
                  </w:r>
                </w:p>
              </w:txbxContent>
            </v:textbox>
          </v:roundrect>
        </w:pict>
      </w:r>
    </w:p>
    <w:p w:rsidR="005D2478" w:rsidRDefault="005D2478"/>
    <w:p w:rsidR="005D2478" w:rsidRDefault="00BD1D82">
      <w:r>
        <w:rPr>
          <w:noProof/>
          <w:lang w:eastAsia="fr-FR"/>
        </w:rPr>
        <w:pict>
          <v:roundrect id="_x0000_s1031" style="position:absolute;margin-left:-1.55pt;margin-top:37.35pt;width:530.15pt;height:134.55pt;z-index:-251649024;mso-width-relative:margin;mso-height-relative:margin" arcsize="10923f" wrapcoords="2571 -67 2114 0 743 807 400 1548 114 2019 -57 2759 -57 18639 57 19312 629 20523 1829 21465 2400 21600 2514 21600 19029 21600 19143 21600 19714 21465 20914 20523 21486 19312 21657 18303 21657 3095 21486 2086 21029 1346 20800 807 19429 0 18971 -67 2571 -67" strokecolor="red" strokeweight="1.5pt">
            <v:textbox style="mso-next-textbox:#_x0000_s1031">
              <w:txbxContent>
                <w:p w:rsidR="005D2478" w:rsidRDefault="005D2478" w:rsidP="005D2478">
                  <w:pPr>
                    <w:spacing w:after="0" w:line="240" w:lineRule="auto"/>
                    <w:jc w:val="both"/>
                    <w:rPr>
                      <w:rFonts w:ascii="Cursif JB" w:hAnsi="Cursif JB" w:cstheme="minorHAnsi"/>
                      <w:sz w:val="18"/>
                      <w:szCs w:val="28"/>
                    </w:rPr>
                  </w:pPr>
                  <w:r>
                    <w:rPr>
                      <w:rFonts w:ascii="Cursif JB" w:hAnsi="Cursif JB" w:cstheme="minorHAnsi"/>
                      <w:sz w:val="18"/>
                      <w:szCs w:val="28"/>
                    </w:rPr>
                    <w:t>Mes impressions</w:t>
                  </w:r>
                </w:p>
                <w:p w:rsidR="005D2478" w:rsidRPr="00C4377D" w:rsidRDefault="005D2478" w:rsidP="005D2478">
                  <w:pPr>
                    <w:spacing w:after="0" w:line="240" w:lineRule="auto"/>
                    <w:jc w:val="both"/>
                    <w:rPr>
                      <w:rFonts w:ascii="Cursif JB" w:hAnsi="Cursif JB" w:cstheme="minorHAnsi"/>
                      <w:sz w:val="18"/>
                      <w:szCs w:val="28"/>
                    </w:rPr>
                  </w:pPr>
                  <w:r>
                    <w:rPr>
                      <w:rFonts w:ascii="Cursif JB" w:hAnsi="Cursif JB" w:cstheme="minorHAnsi"/>
                      <w:noProof/>
                      <w:sz w:val="18"/>
                      <w:szCs w:val="28"/>
                      <w:lang w:eastAsia="fr-FR"/>
                    </w:rPr>
                    <w:drawing>
                      <wp:inline distT="0" distB="0" distL="0" distR="0">
                        <wp:extent cx="6181725" cy="1147234"/>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73639" b="5288"/>
                                <a:stretch>
                                  <a:fillRect/>
                                </a:stretch>
                              </pic:blipFill>
                              <pic:spPr bwMode="auto">
                                <a:xfrm>
                                  <a:off x="0" y="0"/>
                                  <a:ext cx="6181725" cy="1147234"/>
                                </a:xfrm>
                                <a:prstGeom prst="rect">
                                  <a:avLst/>
                                </a:prstGeom>
                                <a:noFill/>
                                <a:ln w="9525">
                                  <a:noFill/>
                                  <a:miter lim="800000"/>
                                  <a:headEnd/>
                                  <a:tailEnd/>
                                </a:ln>
                              </pic:spPr>
                            </pic:pic>
                          </a:graphicData>
                        </a:graphic>
                      </wp:inline>
                    </w:drawing>
                  </w:r>
                </w:p>
                <w:p w:rsidR="005D2478" w:rsidRPr="006C1545" w:rsidRDefault="005D2478" w:rsidP="005D2478">
                  <w:pPr>
                    <w:spacing w:after="0" w:line="240" w:lineRule="auto"/>
                    <w:rPr>
                      <w:rFonts w:ascii="Cursif JB" w:hAnsi="Cursif JB"/>
                      <w:sz w:val="14"/>
                      <w:szCs w:val="28"/>
                    </w:rPr>
                  </w:pPr>
                </w:p>
                <w:p w:rsidR="005D2478" w:rsidRPr="006C1545" w:rsidRDefault="005D2478" w:rsidP="005D2478">
                  <w:pPr>
                    <w:spacing w:after="0" w:line="240" w:lineRule="auto"/>
                    <w:rPr>
                      <w:rFonts w:ascii="Cursif JB" w:hAnsi="Cursif JB"/>
                      <w:sz w:val="14"/>
                      <w:szCs w:val="28"/>
                    </w:rPr>
                  </w:pPr>
                </w:p>
              </w:txbxContent>
            </v:textbox>
            <w10:wrap type="tight"/>
          </v:roundrect>
        </w:pict>
      </w:r>
    </w:p>
    <w:p w:rsidR="005D2478" w:rsidRDefault="005D2478"/>
    <w:p w:rsidR="005D2478" w:rsidRDefault="00BD1D82">
      <w:r>
        <w:rPr>
          <w:noProof/>
          <w:lang w:eastAsia="fr-FR"/>
        </w:rPr>
        <w:pict>
          <v:roundrect id="_x0000_s1032" style="position:absolute;margin-left:-3.95pt;margin-top:131.7pt;width:530.15pt;height:198.4pt;z-index:251668480;mso-width-relative:margin;mso-height-relative:margin" arcsize="10923f" strokecolor="#5f497a [2407]" strokeweight="1.5pt">
            <v:textbox style="mso-next-textbox:#_x0000_s1032">
              <w:txbxContent>
                <w:p w:rsidR="005649FC" w:rsidRDefault="00DB6FA0" w:rsidP="00D44F36">
                  <w:pPr>
                    <w:spacing w:after="0"/>
                    <w:jc w:val="both"/>
                    <w:rPr>
                      <w:rFonts w:ascii="Cursif JB" w:hAnsi="Cursif JB"/>
                      <w:sz w:val="16"/>
                      <w:szCs w:val="18"/>
                    </w:rPr>
                  </w:pPr>
                  <w:r>
                    <w:rPr>
                      <w:rFonts w:ascii="Cursif JB" w:hAnsi="Cursif JB"/>
                      <w:sz w:val="16"/>
                      <w:szCs w:val="18"/>
                    </w:rPr>
                    <w:t>Ce poème, composé d’une seule strophe de 12 vers, aux rimes alternées, évoque, sous le ton de la satire, la condition misérable des ribauds</w:t>
                  </w:r>
                  <w:r w:rsidR="00D44F36">
                    <w:rPr>
                      <w:rFonts w:ascii="Cursif JB" w:hAnsi="Cursif JB"/>
                      <w:sz w:val="16"/>
                      <w:szCs w:val="18"/>
                    </w:rPr>
                    <w:t xml:space="preserve"> de la place de Grève</w:t>
                  </w:r>
                  <w:r w:rsidR="005649FC">
                    <w:rPr>
                      <w:rFonts w:ascii="Cursif JB" w:hAnsi="Cursif JB"/>
                      <w:sz w:val="16"/>
                      <w:szCs w:val="18"/>
                    </w:rPr>
                    <w:t xml:space="preserve"> (</w:t>
                  </w:r>
                  <w:r w:rsidR="005649FC" w:rsidRPr="004514CE">
                    <w:rPr>
                      <w:rFonts w:ascii="Cursif JB" w:hAnsi="Cursif JB"/>
                      <w:i/>
                      <w:sz w:val="14"/>
                      <w:szCs w:val="18"/>
                    </w:rPr>
                    <w:t xml:space="preserve">place où à l’époque on déchargeait </w:t>
                  </w:r>
                  <w:r w:rsidR="002237A1" w:rsidRPr="004514CE">
                    <w:rPr>
                      <w:rFonts w:ascii="Cursif JB" w:hAnsi="Cursif JB"/>
                      <w:i/>
                      <w:sz w:val="14"/>
                      <w:szCs w:val="18"/>
                    </w:rPr>
                    <w:t>des marchandises venu</w:t>
                  </w:r>
                  <w:r w:rsidR="004514CE">
                    <w:rPr>
                      <w:rFonts w:ascii="Cursif JB" w:hAnsi="Cursif JB"/>
                      <w:i/>
                      <w:sz w:val="14"/>
                      <w:szCs w:val="18"/>
                    </w:rPr>
                    <w:t>e</w:t>
                  </w:r>
                  <w:r w:rsidR="002237A1" w:rsidRPr="004514CE">
                    <w:rPr>
                      <w:rFonts w:ascii="Cursif JB" w:hAnsi="Cursif JB"/>
                      <w:i/>
                      <w:sz w:val="14"/>
                      <w:szCs w:val="18"/>
                    </w:rPr>
                    <w:t>s par la Seine à Paris</w:t>
                  </w:r>
                  <w:r w:rsidR="002237A1">
                    <w:rPr>
                      <w:rFonts w:ascii="Cursif JB" w:hAnsi="Cursif JB"/>
                      <w:sz w:val="16"/>
                      <w:szCs w:val="18"/>
                    </w:rPr>
                    <w:t>)</w:t>
                  </w:r>
                  <w:r w:rsidR="00D44F36">
                    <w:rPr>
                      <w:rFonts w:ascii="Cursif JB" w:hAnsi="Cursif JB"/>
                      <w:sz w:val="16"/>
                      <w:szCs w:val="18"/>
                    </w:rPr>
                    <w:t xml:space="preserve">. </w:t>
                  </w:r>
                </w:p>
                <w:p w:rsidR="005D2478" w:rsidRDefault="005649FC" w:rsidP="00D44F36">
                  <w:pPr>
                    <w:spacing w:after="0"/>
                    <w:jc w:val="both"/>
                    <w:rPr>
                      <w:rFonts w:ascii="Cursif JB" w:hAnsi="Cursif JB"/>
                      <w:sz w:val="16"/>
                      <w:szCs w:val="18"/>
                    </w:rPr>
                  </w:pPr>
                  <w:r>
                    <w:rPr>
                      <w:rFonts w:ascii="Cursif JB" w:hAnsi="Cursif JB"/>
                      <w:sz w:val="16"/>
                      <w:szCs w:val="18"/>
                    </w:rPr>
                    <w:t>Derrière cette ironie, Rutebeuf décrit aussi sa propre situation et dénonce cette pauvreté. En effet, plutôt que Rutebeuf, on voit un riche seigneur se moquer des gueux (vers 1). Ce personnage du noble apparaît dans l’évocation des vêtements, la robe (ou manteau) et le surcot fourré étant plutôt des habits de la noblesse. Ainsi celui qui s’adresse aux gueux les compare à sa propre tenue pour se moquer d’eux, avec une certaine cruauté, cruauté encore présente dans les vers suivants.</w:t>
                  </w:r>
                </w:p>
                <w:p w:rsidR="005649FC" w:rsidRPr="00CB7808" w:rsidRDefault="005649FC" w:rsidP="00D44F36">
                  <w:pPr>
                    <w:spacing w:after="0"/>
                    <w:jc w:val="both"/>
                    <w:rPr>
                      <w:rFonts w:ascii="Cursif JB" w:hAnsi="Cursif JB"/>
                      <w:sz w:val="16"/>
                      <w:szCs w:val="18"/>
                    </w:rPr>
                  </w:pPr>
                  <w:r>
                    <w:rPr>
                      <w:rFonts w:ascii="Cursif JB" w:hAnsi="Cursif JB"/>
                      <w:sz w:val="16"/>
                      <w:szCs w:val="18"/>
                    </w:rPr>
                    <w:t xml:space="preserve">Ainsi apparaît l’image de pauvres gens dépourvus de tout, en opposition aux nobles de l’époque. </w:t>
                  </w:r>
                </w:p>
              </w:txbxContent>
            </v:textbox>
          </v:roundrect>
        </w:pict>
      </w:r>
    </w:p>
    <w:p w:rsidR="005D2478" w:rsidRDefault="005D2478"/>
    <w:p w:rsidR="005D2478" w:rsidRDefault="005D2478"/>
    <w:p w:rsidR="005D2478" w:rsidRDefault="005D2478"/>
    <w:p w:rsidR="005D2478" w:rsidRDefault="005D2478"/>
    <w:p w:rsidR="005D2478" w:rsidRDefault="005D2478"/>
    <w:p w:rsidR="005D2478" w:rsidRDefault="005D2478"/>
    <w:p w:rsidR="005D2478" w:rsidRDefault="005D2478"/>
    <w:p w:rsidR="005D2478" w:rsidRDefault="00BD1D82">
      <w:r w:rsidRPr="00BD1D82">
        <w:rPr>
          <w:rFonts w:ascii="Cursif JB" w:hAnsi="Cursif JB" w:cstheme="minorHAnsi"/>
          <w:noProof/>
          <w:sz w:val="26"/>
          <w:szCs w:val="26"/>
          <w:lang w:eastAsia="fr-FR"/>
        </w:rPr>
        <w:pict>
          <v:shapetype id="_x0000_t32" coordsize="21600,21600" o:spt="32" o:oned="t" path="m,l21600,21600e" filled="f">
            <v:path arrowok="t" fillok="f" o:connecttype="none"/>
            <o:lock v:ext="edit" shapetype="t"/>
          </v:shapetype>
          <v:shape id="_x0000_s1036" type="#_x0000_t32" style="position:absolute;margin-left:365pt;margin-top:18.55pt;width:0;height:11.05pt;z-index:251676672" o:connectortype="straight" strokecolor="#622423 [1605]">
            <v:stroke endarrow="block"/>
          </v:shape>
        </w:pict>
      </w:r>
      <w:r w:rsidR="007129B2">
        <w:rPr>
          <w:noProof/>
          <w:lang w:eastAsia="fr-FR"/>
        </w:rPr>
        <w:drawing>
          <wp:anchor distT="0" distB="0" distL="114300" distR="114300" simplePos="0" relativeHeight="251670528" behindDoc="1" locked="0" layoutInCell="1" allowOverlap="1">
            <wp:simplePos x="0" y="0"/>
            <wp:positionH relativeFrom="column">
              <wp:posOffset>19050</wp:posOffset>
            </wp:positionH>
            <wp:positionV relativeFrom="paragraph">
              <wp:posOffset>236855</wp:posOffset>
            </wp:positionV>
            <wp:extent cx="6645910" cy="313055"/>
            <wp:effectExtent l="19050" t="0" r="2540" b="0"/>
            <wp:wrapNone/>
            <wp:docPr id="13" name="Image 4" descr="frise_h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_histo.jpg"/>
                    <pic:cNvPicPr/>
                  </pic:nvPicPr>
                  <pic:blipFill>
                    <a:blip r:embed="rId9" cstate="print"/>
                    <a:stretch>
                      <a:fillRect/>
                    </a:stretch>
                  </pic:blipFill>
                  <pic:spPr>
                    <a:xfrm>
                      <a:off x="0" y="0"/>
                      <a:ext cx="6645910" cy="313055"/>
                    </a:xfrm>
                    <a:prstGeom prst="rect">
                      <a:avLst/>
                    </a:prstGeom>
                  </pic:spPr>
                </pic:pic>
              </a:graphicData>
            </a:graphic>
          </wp:anchor>
        </w:drawing>
      </w:r>
    </w:p>
    <w:p w:rsidR="007129B2" w:rsidRDefault="007129B2" w:rsidP="005D2478">
      <w:pPr>
        <w:pStyle w:val="Sansinterligne"/>
        <w:spacing w:after="240"/>
        <w:jc w:val="center"/>
        <w:rPr>
          <w:rFonts w:ascii="Cursif JB" w:hAnsi="Cursif JB" w:cstheme="minorHAnsi"/>
          <w:sz w:val="26"/>
          <w:szCs w:val="26"/>
        </w:rPr>
      </w:pPr>
      <w:r>
        <w:rPr>
          <w:rFonts w:ascii="Cursif JB" w:hAnsi="Cursif JB" w:cstheme="minorHAnsi"/>
          <w:noProof/>
          <w:sz w:val="26"/>
          <w:szCs w:val="26"/>
          <w:lang w:eastAsia="fr-FR"/>
        </w:rPr>
        <w:drawing>
          <wp:anchor distT="0" distB="0" distL="114300" distR="114300" simplePos="0" relativeHeight="251673600" behindDoc="1" locked="0" layoutInCell="1" allowOverlap="1">
            <wp:simplePos x="0" y="0"/>
            <wp:positionH relativeFrom="column">
              <wp:posOffset>1635760</wp:posOffset>
            </wp:positionH>
            <wp:positionV relativeFrom="paragraph">
              <wp:posOffset>248285</wp:posOffset>
            </wp:positionV>
            <wp:extent cx="3316605" cy="292100"/>
            <wp:effectExtent l="19050" t="0" r="0" b="0"/>
            <wp:wrapNone/>
            <wp:docPr id="490" name="Image 1" descr="Humeur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eur Font"/>
                    <pic:cNvPicPr>
                      <a:picLocks noChangeAspect="1" noChangeArrowheads="1"/>
                    </pic:cNvPicPr>
                  </pic:nvPicPr>
                  <pic:blipFill>
                    <a:blip r:embed="rId10" cstate="print"/>
                    <a:srcRect r="20724"/>
                    <a:stretch>
                      <a:fillRect/>
                    </a:stretch>
                  </pic:blipFill>
                  <pic:spPr bwMode="auto">
                    <a:xfrm>
                      <a:off x="0" y="0"/>
                      <a:ext cx="3316605" cy="292100"/>
                    </a:xfrm>
                    <a:prstGeom prst="rect">
                      <a:avLst/>
                    </a:prstGeom>
                    <a:noFill/>
                    <a:ln w="9525">
                      <a:noFill/>
                      <a:miter lim="800000"/>
                      <a:headEnd/>
                      <a:tailEnd/>
                    </a:ln>
                  </pic:spPr>
                </pic:pic>
              </a:graphicData>
            </a:graphic>
          </wp:anchor>
        </w:drawing>
      </w:r>
    </w:p>
    <w:p w:rsidR="00BA3063" w:rsidRDefault="00F76BBD" w:rsidP="005D2478">
      <w:pPr>
        <w:pStyle w:val="Sansinterligne"/>
        <w:spacing w:after="240"/>
        <w:jc w:val="center"/>
        <w:rPr>
          <w:rFonts w:ascii="Cursif JB" w:hAnsi="Cursif JB" w:cstheme="minorHAnsi"/>
          <w:sz w:val="26"/>
          <w:szCs w:val="26"/>
        </w:rPr>
      </w:pPr>
      <w:r>
        <w:rPr>
          <w:rFonts w:ascii="Cursif JB" w:hAnsi="Cursif JB" w:cstheme="minorHAnsi"/>
          <w:sz w:val="26"/>
          <w:szCs w:val="26"/>
        </w:rPr>
        <w:lastRenderedPageBreak/>
        <w:t xml:space="preserve">Texte </w:t>
      </w:r>
      <w:r w:rsidR="00D460AA">
        <w:rPr>
          <w:rFonts w:ascii="Cursif JB" w:hAnsi="Cursif JB" w:cstheme="minorHAnsi"/>
          <w:sz w:val="26"/>
          <w:szCs w:val="26"/>
        </w:rPr>
        <w:t>du 16</w:t>
      </w:r>
      <w:r w:rsidR="00D460AA" w:rsidRPr="00D460AA">
        <w:rPr>
          <w:rFonts w:ascii="Cursif JB" w:hAnsi="Cursif JB" w:cstheme="minorHAnsi"/>
          <w:sz w:val="26"/>
          <w:szCs w:val="26"/>
          <w:vertAlign w:val="superscript"/>
        </w:rPr>
        <w:t>ème</w:t>
      </w:r>
      <w:r w:rsidR="00D460AA">
        <w:rPr>
          <w:rFonts w:ascii="Cursif JB" w:hAnsi="Cursif JB" w:cstheme="minorHAnsi"/>
          <w:sz w:val="26"/>
          <w:szCs w:val="26"/>
        </w:rPr>
        <w:t xml:space="preserve"> siècle. </w:t>
      </w:r>
    </w:p>
    <w:p w:rsidR="00D460AA" w:rsidRPr="00D460AA" w:rsidRDefault="00D460AA" w:rsidP="00D460AA">
      <w:pPr>
        <w:pStyle w:val="Sansinterligne"/>
        <w:spacing w:after="240"/>
        <w:jc w:val="both"/>
        <w:rPr>
          <w:rFonts w:ascii="Cursif JB" w:hAnsi="Cursif JB" w:cstheme="minorHAnsi"/>
          <w:i/>
          <w:sz w:val="16"/>
          <w:szCs w:val="26"/>
        </w:rPr>
      </w:pPr>
      <w:r w:rsidRPr="00D460AA">
        <w:rPr>
          <w:rFonts w:ascii="Cursif JB" w:hAnsi="Cursif JB" w:cstheme="minorHAnsi"/>
          <w:i/>
          <w:sz w:val="16"/>
          <w:szCs w:val="26"/>
        </w:rPr>
        <w:t>On peut supposer que ce texte est proche voire est une reproduction du texte d’origine, puisqu’il conserve des éléments grammaticaux du 13</w:t>
      </w:r>
      <w:r>
        <w:rPr>
          <w:rFonts w:ascii="Cursif JB" w:hAnsi="Cursif JB" w:cstheme="minorHAnsi"/>
          <w:i/>
          <w:sz w:val="16"/>
          <w:szCs w:val="26"/>
        </w:rPr>
        <w:t xml:space="preserve"> </w:t>
      </w:r>
      <w:proofErr w:type="spellStart"/>
      <w:r w:rsidRPr="00D460AA">
        <w:rPr>
          <w:rFonts w:ascii="Cursif JB" w:hAnsi="Cursif JB" w:cstheme="minorHAnsi"/>
          <w:i/>
          <w:sz w:val="16"/>
          <w:szCs w:val="26"/>
          <w:vertAlign w:val="superscript"/>
        </w:rPr>
        <w:t>ème</w:t>
      </w:r>
      <w:proofErr w:type="spellEnd"/>
      <w:r w:rsidRPr="00D460AA">
        <w:rPr>
          <w:rFonts w:ascii="Cursif JB" w:hAnsi="Cursif JB" w:cstheme="minorHAnsi"/>
          <w:i/>
          <w:sz w:val="16"/>
          <w:szCs w:val="26"/>
        </w:rPr>
        <w:t>, éléments qui n’étaient plus présents au 16</w:t>
      </w:r>
      <w:r>
        <w:rPr>
          <w:rFonts w:ascii="Cursif JB" w:hAnsi="Cursif JB" w:cstheme="minorHAnsi"/>
          <w:i/>
          <w:sz w:val="16"/>
          <w:szCs w:val="26"/>
        </w:rPr>
        <w:t xml:space="preserve"> </w:t>
      </w:r>
      <w:proofErr w:type="spellStart"/>
      <w:r w:rsidRPr="00D460AA">
        <w:rPr>
          <w:rFonts w:ascii="Cursif JB" w:hAnsi="Cursif JB" w:cstheme="minorHAnsi"/>
          <w:i/>
          <w:sz w:val="16"/>
          <w:szCs w:val="26"/>
          <w:vertAlign w:val="superscript"/>
        </w:rPr>
        <w:t>ème</w:t>
      </w:r>
      <w:proofErr w:type="spellEnd"/>
      <w:r w:rsidRPr="00D460AA">
        <w:rPr>
          <w:rFonts w:ascii="Cursif JB" w:hAnsi="Cursif JB" w:cstheme="minorHAnsi"/>
          <w:i/>
          <w:sz w:val="16"/>
          <w:szCs w:val="26"/>
        </w:rPr>
        <w:t>, comme celui du cas sujet et du cas régime.</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Ribaut, or estes vos </w:t>
      </w:r>
      <w:proofErr w:type="gramStart"/>
      <w:r w:rsidRPr="00F76BBD">
        <w:rPr>
          <w:rFonts w:ascii="Cursif JB" w:hAnsi="Cursif JB" w:cs="Arial"/>
          <w:color w:val="252525"/>
          <w:sz w:val="18"/>
          <w:szCs w:val="9"/>
        </w:rPr>
        <w:t>a</w:t>
      </w:r>
      <w:proofErr w:type="gramEnd"/>
      <w:r w:rsidRPr="00F76BBD">
        <w:rPr>
          <w:rFonts w:ascii="Cursif JB" w:hAnsi="Cursif JB" w:cs="Arial"/>
          <w:color w:val="252525"/>
          <w:sz w:val="18"/>
          <w:szCs w:val="9"/>
        </w:rPr>
        <w:t xml:space="preserve"> point</w:t>
      </w:r>
      <w:r w:rsidR="004514CE">
        <w:rPr>
          <w:rFonts w:ascii="Cursif JB" w:hAnsi="Cursif JB" w:cs="Arial"/>
          <w:color w:val="252525"/>
          <w:sz w:val="18"/>
          <w:szCs w:val="9"/>
        </w:rPr>
        <w:t> :</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Li </w:t>
      </w:r>
      <w:proofErr w:type="spellStart"/>
      <w:r w:rsidRPr="00F76BBD">
        <w:rPr>
          <w:rFonts w:ascii="Cursif JB" w:hAnsi="Cursif JB" w:cs="Arial"/>
          <w:color w:val="252525"/>
          <w:sz w:val="18"/>
          <w:szCs w:val="9"/>
        </w:rPr>
        <w:t>aubre</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despoillent</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lor</w:t>
      </w:r>
      <w:proofErr w:type="spellEnd"/>
      <w:r w:rsidRPr="00F76BBD">
        <w:rPr>
          <w:rFonts w:ascii="Cursif JB" w:hAnsi="Cursif JB" w:cs="Arial"/>
          <w:color w:val="252525"/>
          <w:sz w:val="18"/>
          <w:szCs w:val="9"/>
        </w:rPr>
        <w:t xml:space="preserve"> branches</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Et vos n'</w:t>
      </w:r>
      <w:proofErr w:type="spellStart"/>
      <w:r w:rsidRPr="00F76BBD">
        <w:rPr>
          <w:rFonts w:ascii="Cursif JB" w:hAnsi="Cursif JB" w:cs="Arial"/>
          <w:color w:val="252525"/>
          <w:sz w:val="18"/>
          <w:szCs w:val="9"/>
        </w:rPr>
        <w:t>aveiz</w:t>
      </w:r>
      <w:proofErr w:type="spellEnd"/>
      <w:r w:rsidRPr="00F76BBD">
        <w:rPr>
          <w:rFonts w:ascii="Cursif JB" w:hAnsi="Cursif JB" w:cs="Arial"/>
          <w:color w:val="252525"/>
          <w:sz w:val="18"/>
          <w:szCs w:val="9"/>
        </w:rPr>
        <w:t xml:space="preserve"> de robe point,</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Si en </w:t>
      </w:r>
      <w:proofErr w:type="spellStart"/>
      <w:r w:rsidRPr="00F76BBD">
        <w:rPr>
          <w:rFonts w:ascii="Cursif JB" w:hAnsi="Cursif JB" w:cs="Arial"/>
          <w:color w:val="252525"/>
          <w:sz w:val="18"/>
          <w:szCs w:val="9"/>
        </w:rPr>
        <w:t>aureiz</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froit</w:t>
      </w:r>
      <w:proofErr w:type="spellEnd"/>
      <w:r w:rsidRPr="00F76BBD">
        <w:rPr>
          <w:rFonts w:ascii="Cursif JB" w:hAnsi="Cursif JB" w:cs="Arial"/>
          <w:color w:val="252525"/>
          <w:sz w:val="18"/>
          <w:szCs w:val="9"/>
        </w:rPr>
        <w:t xml:space="preserve"> </w:t>
      </w:r>
      <w:proofErr w:type="gramStart"/>
      <w:r w:rsidRPr="00F76BBD">
        <w:rPr>
          <w:rFonts w:ascii="Cursif JB" w:hAnsi="Cursif JB" w:cs="Arial"/>
          <w:color w:val="252525"/>
          <w:sz w:val="18"/>
          <w:szCs w:val="9"/>
        </w:rPr>
        <w:t>a</w:t>
      </w:r>
      <w:proofErr w:type="gram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voz</w:t>
      </w:r>
      <w:proofErr w:type="spellEnd"/>
      <w:r w:rsidRPr="00F76BBD">
        <w:rPr>
          <w:rFonts w:ascii="Cursif JB" w:hAnsi="Cursif JB" w:cs="Arial"/>
          <w:color w:val="252525"/>
          <w:sz w:val="18"/>
          <w:szCs w:val="9"/>
        </w:rPr>
        <w:t xml:space="preserve"> hanches.</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proofErr w:type="spellStart"/>
      <w:r w:rsidRPr="00F76BBD">
        <w:rPr>
          <w:rFonts w:ascii="Cursif JB" w:hAnsi="Cursif JB" w:cs="Arial"/>
          <w:color w:val="252525"/>
          <w:sz w:val="18"/>
          <w:szCs w:val="9"/>
        </w:rPr>
        <w:t>Queil</w:t>
      </w:r>
      <w:proofErr w:type="spellEnd"/>
      <w:r w:rsidRPr="00F76BBD">
        <w:rPr>
          <w:rFonts w:ascii="Cursif JB" w:hAnsi="Cursif JB" w:cs="Arial"/>
          <w:color w:val="252525"/>
          <w:sz w:val="18"/>
          <w:szCs w:val="9"/>
        </w:rPr>
        <w:t xml:space="preserve"> vos fussent or li </w:t>
      </w:r>
      <w:proofErr w:type="spellStart"/>
      <w:r w:rsidRPr="00F76BBD">
        <w:rPr>
          <w:rFonts w:ascii="Cursif JB" w:hAnsi="Cursif JB" w:cs="Arial"/>
          <w:color w:val="252525"/>
          <w:sz w:val="18"/>
          <w:szCs w:val="9"/>
        </w:rPr>
        <w:t>porpoint</w:t>
      </w:r>
      <w:proofErr w:type="spellEnd"/>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Et li </w:t>
      </w:r>
      <w:proofErr w:type="spellStart"/>
      <w:r w:rsidRPr="00F76BBD">
        <w:rPr>
          <w:rFonts w:ascii="Cursif JB" w:hAnsi="Cursif JB" w:cs="Arial"/>
          <w:color w:val="252525"/>
          <w:sz w:val="18"/>
          <w:szCs w:val="9"/>
        </w:rPr>
        <w:t>seurquot</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forrei</w:t>
      </w:r>
      <w:proofErr w:type="spellEnd"/>
      <w:r w:rsidRPr="00F76BBD">
        <w:rPr>
          <w:rFonts w:ascii="Cursif JB" w:hAnsi="Cursif JB" w:cs="Arial"/>
          <w:color w:val="252525"/>
          <w:sz w:val="18"/>
          <w:szCs w:val="9"/>
        </w:rPr>
        <w:t xml:space="preserve"> a manches</w:t>
      </w:r>
      <w:r w:rsidR="004514CE">
        <w:rPr>
          <w:rFonts w:ascii="Cursif JB" w:hAnsi="Cursif JB" w:cs="Arial"/>
          <w:color w:val="252525"/>
          <w:sz w:val="18"/>
          <w:szCs w:val="9"/>
        </w:rPr>
        <w:t> !</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Vos </w:t>
      </w:r>
      <w:proofErr w:type="spellStart"/>
      <w:r w:rsidRPr="00F76BBD">
        <w:rPr>
          <w:rFonts w:ascii="Cursif JB" w:hAnsi="Cursif JB" w:cs="Arial"/>
          <w:color w:val="252525"/>
          <w:sz w:val="18"/>
          <w:szCs w:val="9"/>
        </w:rPr>
        <w:t>aleiz</w:t>
      </w:r>
      <w:proofErr w:type="spellEnd"/>
      <w:r w:rsidRPr="00F76BBD">
        <w:rPr>
          <w:rFonts w:ascii="Cursif JB" w:hAnsi="Cursif JB" w:cs="Arial"/>
          <w:color w:val="252525"/>
          <w:sz w:val="18"/>
          <w:szCs w:val="9"/>
        </w:rPr>
        <w:t xml:space="preserve"> en </w:t>
      </w:r>
      <w:proofErr w:type="spellStart"/>
      <w:r w:rsidR="00225B88">
        <w:rPr>
          <w:rFonts w:ascii="Cursif JB" w:hAnsi="Cursif JB" w:cs="Arial"/>
          <w:color w:val="252525"/>
          <w:sz w:val="18"/>
          <w:szCs w:val="9"/>
        </w:rPr>
        <w:t>es</w:t>
      </w:r>
      <w:r w:rsidRPr="00F76BBD">
        <w:rPr>
          <w:rFonts w:ascii="Cursif JB" w:hAnsi="Cursif JB" w:cs="Arial"/>
          <w:color w:val="252525"/>
          <w:sz w:val="18"/>
          <w:szCs w:val="9"/>
        </w:rPr>
        <w:t>t</w:t>
      </w:r>
      <w:r w:rsidR="009764DD">
        <w:rPr>
          <w:rFonts w:ascii="Cursif JB" w:hAnsi="Cursif JB" w:cs="Arial"/>
          <w:color w:val="252525"/>
          <w:sz w:val="18"/>
          <w:szCs w:val="9"/>
        </w:rPr>
        <w:t>et</w:t>
      </w:r>
      <w:proofErr w:type="spellEnd"/>
      <w:r w:rsidRPr="00F76BBD">
        <w:rPr>
          <w:rFonts w:ascii="Cursif JB" w:hAnsi="Cursif JB" w:cs="Arial"/>
          <w:color w:val="252525"/>
          <w:sz w:val="18"/>
          <w:szCs w:val="9"/>
        </w:rPr>
        <w:t xml:space="preserve"> si joint,</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Et en </w:t>
      </w:r>
      <w:proofErr w:type="spellStart"/>
      <w:r w:rsidRPr="00F76BBD">
        <w:rPr>
          <w:rFonts w:ascii="Cursif JB" w:hAnsi="Cursif JB" w:cs="Arial"/>
          <w:color w:val="252525"/>
          <w:sz w:val="18"/>
          <w:szCs w:val="9"/>
        </w:rPr>
        <w:t>yver</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aleiz</w:t>
      </w:r>
      <w:proofErr w:type="spellEnd"/>
      <w:r w:rsidRPr="00F76BBD">
        <w:rPr>
          <w:rFonts w:ascii="Cursif JB" w:hAnsi="Cursif JB" w:cs="Arial"/>
          <w:color w:val="252525"/>
          <w:sz w:val="18"/>
          <w:szCs w:val="9"/>
        </w:rPr>
        <w:t xml:space="preserve"> si </w:t>
      </w:r>
      <w:proofErr w:type="spellStart"/>
      <w:r w:rsidRPr="00F76BBD">
        <w:rPr>
          <w:rFonts w:ascii="Cursif JB" w:hAnsi="Cursif JB" w:cs="Arial"/>
          <w:color w:val="252525"/>
          <w:sz w:val="18"/>
          <w:szCs w:val="9"/>
        </w:rPr>
        <w:t>cranche</w:t>
      </w:r>
      <w:proofErr w:type="spellEnd"/>
      <w:r w:rsidR="004514CE">
        <w:rPr>
          <w:rFonts w:ascii="Cursif JB" w:hAnsi="Cursif JB" w:cs="Arial"/>
          <w:color w:val="252525"/>
          <w:sz w:val="18"/>
          <w:szCs w:val="9"/>
        </w:rPr>
        <w:t> !</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proofErr w:type="spellStart"/>
      <w:r w:rsidRPr="00F76BBD">
        <w:rPr>
          <w:rFonts w:ascii="Cursif JB" w:hAnsi="Cursif JB" w:cs="Arial"/>
          <w:color w:val="252525"/>
          <w:sz w:val="18"/>
          <w:szCs w:val="9"/>
        </w:rPr>
        <w:t>Vostre</w:t>
      </w:r>
      <w:proofErr w:type="spellEnd"/>
      <w:r w:rsidRPr="00F76BBD">
        <w:rPr>
          <w:rFonts w:ascii="Cursif JB" w:hAnsi="Cursif JB" w:cs="Arial"/>
          <w:color w:val="252525"/>
          <w:sz w:val="18"/>
          <w:szCs w:val="9"/>
        </w:rPr>
        <w:t xml:space="preserve"> </w:t>
      </w:r>
      <w:proofErr w:type="spellStart"/>
      <w:r w:rsidRPr="00F76BBD">
        <w:rPr>
          <w:rFonts w:ascii="Cursif JB" w:hAnsi="Cursif JB" w:cs="Arial"/>
          <w:color w:val="252525"/>
          <w:sz w:val="18"/>
          <w:szCs w:val="9"/>
        </w:rPr>
        <w:t>soleir</w:t>
      </w:r>
      <w:proofErr w:type="spellEnd"/>
      <w:r w:rsidRPr="00F76BBD">
        <w:rPr>
          <w:rFonts w:ascii="Cursif JB" w:hAnsi="Cursif JB" w:cs="Arial"/>
          <w:color w:val="252525"/>
          <w:sz w:val="18"/>
          <w:szCs w:val="9"/>
        </w:rPr>
        <w:t xml:space="preserve"> n'ont </w:t>
      </w:r>
      <w:proofErr w:type="spellStart"/>
      <w:r w:rsidRPr="00F76BBD">
        <w:rPr>
          <w:rFonts w:ascii="Cursif JB" w:hAnsi="Cursif JB" w:cs="Arial"/>
          <w:color w:val="252525"/>
          <w:sz w:val="18"/>
          <w:szCs w:val="9"/>
        </w:rPr>
        <w:t>mestier</w:t>
      </w:r>
      <w:proofErr w:type="spellEnd"/>
      <w:r w:rsidRPr="00F76BBD">
        <w:rPr>
          <w:rFonts w:ascii="Cursif JB" w:hAnsi="Cursif JB" w:cs="Arial"/>
          <w:color w:val="252525"/>
          <w:sz w:val="18"/>
          <w:szCs w:val="9"/>
        </w:rPr>
        <w:t xml:space="preserve"> d'oint</w:t>
      </w:r>
      <w:r w:rsidR="004514CE">
        <w:rPr>
          <w:rFonts w:ascii="Cursif JB" w:hAnsi="Cursif JB" w:cs="Arial"/>
          <w:color w:val="252525"/>
          <w:sz w:val="18"/>
          <w:szCs w:val="9"/>
        </w:rPr>
        <w:t> :</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Vos faites de vos talons planches.</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Les noires mouches vos ont point,</w:t>
      </w:r>
    </w:p>
    <w:p w:rsidR="00BA3063" w:rsidRPr="00F76BBD" w:rsidRDefault="00BA3063" w:rsidP="00F76BBD">
      <w:pPr>
        <w:pStyle w:val="NormalWeb"/>
        <w:shd w:val="clear" w:color="auto" w:fill="FFFFFF"/>
        <w:spacing w:before="0" w:beforeAutospacing="0" w:after="0" w:afterAutospacing="0"/>
        <w:ind w:firstLine="482"/>
        <w:jc w:val="center"/>
        <w:rPr>
          <w:rFonts w:ascii="Cursif JB" w:hAnsi="Cursif JB" w:cs="Arial"/>
          <w:color w:val="252525"/>
          <w:sz w:val="18"/>
          <w:szCs w:val="9"/>
        </w:rPr>
      </w:pPr>
      <w:r w:rsidRPr="00F76BBD">
        <w:rPr>
          <w:rFonts w:ascii="Cursif JB" w:hAnsi="Cursif JB" w:cs="Arial"/>
          <w:color w:val="252525"/>
          <w:sz w:val="18"/>
          <w:szCs w:val="9"/>
        </w:rPr>
        <w:t xml:space="preserve">Or vos </w:t>
      </w:r>
      <w:proofErr w:type="spellStart"/>
      <w:r w:rsidRPr="00F76BBD">
        <w:rPr>
          <w:rFonts w:ascii="Cursif JB" w:hAnsi="Cursif JB" w:cs="Arial"/>
          <w:color w:val="252525"/>
          <w:sz w:val="18"/>
          <w:szCs w:val="9"/>
        </w:rPr>
        <w:t>repoinderont</w:t>
      </w:r>
      <w:proofErr w:type="spellEnd"/>
      <w:r w:rsidRPr="00F76BBD">
        <w:rPr>
          <w:rFonts w:ascii="Cursif JB" w:hAnsi="Cursif JB" w:cs="Arial"/>
          <w:color w:val="252525"/>
          <w:sz w:val="18"/>
          <w:szCs w:val="9"/>
        </w:rPr>
        <w:t xml:space="preserve"> les blanches.</w:t>
      </w:r>
    </w:p>
    <w:p w:rsidR="00BA3063" w:rsidRDefault="00BA3063" w:rsidP="005D2478">
      <w:pPr>
        <w:pStyle w:val="Sansinterligne"/>
        <w:spacing w:after="240"/>
        <w:jc w:val="center"/>
        <w:rPr>
          <w:rFonts w:ascii="Cursif JB" w:hAnsi="Cursif JB" w:cstheme="minorHAnsi"/>
          <w:sz w:val="26"/>
          <w:szCs w:val="26"/>
        </w:rPr>
      </w:pPr>
    </w:p>
    <w:p w:rsidR="005D2478" w:rsidRPr="00857B69" w:rsidRDefault="005D2478" w:rsidP="005D2478">
      <w:pPr>
        <w:pStyle w:val="Sansinterligne"/>
        <w:spacing w:after="240"/>
        <w:jc w:val="center"/>
        <w:rPr>
          <w:rFonts w:ascii="Cursif JB" w:hAnsi="Cursif JB" w:cstheme="minorHAnsi"/>
          <w:sz w:val="26"/>
          <w:szCs w:val="26"/>
        </w:rPr>
      </w:pPr>
      <w:r w:rsidRPr="00857B69">
        <w:rPr>
          <w:rFonts w:ascii="Cursif JB" w:hAnsi="Cursif JB" w:cstheme="minorHAnsi"/>
          <w:sz w:val="26"/>
          <w:szCs w:val="26"/>
        </w:rPr>
        <w:t>Trame de préparation</w:t>
      </w:r>
    </w:p>
    <w:p w:rsidR="005D2478" w:rsidRPr="00671410" w:rsidRDefault="005D2478" w:rsidP="005D2478">
      <w:pPr>
        <w:pStyle w:val="Sansinterligne"/>
        <w:spacing w:after="240"/>
        <w:rPr>
          <w:rFonts w:cstheme="minorHAnsi"/>
          <w:sz w:val="24"/>
          <w:szCs w:val="26"/>
          <w:u w:val="double" w:color="FF0000"/>
        </w:rPr>
      </w:pPr>
      <w:r w:rsidRPr="00671410">
        <w:rPr>
          <w:rFonts w:cstheme="minorHAnsi"/>
          <w:sz w:val="24"/>
          <w:szCs w:val="26"/>
          <w:u w:val="double" w:color="FF0000"/>
        </w:rPr>
        <w:t>Rencontre avec le poème :</w:t>
      </w:r>
    </w:p>
    <w:p w:rsidR="005D2478" w:rsidRDefault="005D2478" w:rsidP="005D2478">
      <w:pPr>
        <w:pStyle w:val="Sansinterligne"/>
        <w:numPr>
          <w:ilvl w:val="0"/>
          <w:numId w:val="1"/>
        </w:numPr>
        <w:spacing w:after="240"/>
        <w:rPr>
          <w:rFonts w:cstheme="minorHAnsi"/>
          <w:sz w:val="24"/>
          <w:szCs w:val="26"/>
        </w:rPr>
      </w:pPr>
      <w:r>
        <w:rPr>
          <w:rFonts w:cstheme="minorHAnsi"/>
          <w:sz w:val="24"/>
          <w:szCs w:val="26"/>
        </w:rPr>
        <w:t>Découverte du poème.</w:t>
      </w:r>
    </w:p>
    <w:p w:rsidR="005D2478" w:rsidRDefault="005D2478" w:rsidP="005D2478">
      <w:pPr>
        <w:pStyle w:val="Sansinterligne"/>
        <w:numPr>
          <w:ilvl w:val="0"/>
          <w:numId w:val="1"/>
        </w:numPr>
        <w:spacing w:after="240"/>
        <w:rPr>
          <w:rFonts w:cstheme="minorHAnsi"/>
          <w:sz w:val="24"/>
          <w:szCs w:val="26"/>
        </w:rPr>
      </w:pPr>
      <w:r>
        <w:rPr>
          <w:rFonts w:cstheme="minorHAnsi"/>
          <w:sz w:val="24"/>
          <w:szCs w:val="26"/>
        </w:rPr>
        <w:t>Ap</w:t>
      </w:r>
      <w:r w:rsidR="00DB6FA0">
        <w:rPr>
          <w:rFonts w:cstheme="minorHAnsi"/>
          <w:sz w:val="24"/>
          <w:szCs w:val="26"/>
        </w:rPr>
        <w:t>propriation par écoute du texte</w:t>
      </w:r>
      <w:r>
        <w:rPr>
          <w:rFonts w:cstheme="minorHAnsi"/>
          <w:sz w:val="24"/>
          <w:szCs w:val="26"/>
        </w:rPr>
        <w:t>.</w:t>
      </w:r>
    </w:p>
    <w:p w:rsidR="005D2478" w:rsidRDefault="005D2478" w:rsidP="005D2478">
      <w:pPr>
        <w:pStyle w:val="Sansinterligne"/>
        <w:numPr>
          <w:ilvl w:val="0"/>
          <w:numId w:val="1"/>
        </w:numPr>
        <w:spacing w:after="240"/>
        <w:rPr>
          <w:rFonts w:cstheme="minorHAnsi"/>
          <w:sz w:val="24"/>
          <w:szCs w:val="26"/>
        </w:rPr>
      </w:pPr>
      <w:r>
        <w:rPr>
          <w:rFonts w:cstheme="minorHAnsi"/>
          <w:sz w:val="24"/>
          <w:szCs w:val="26"/>
        </w:rPr>
        <w:t>Echanges entre les enfants : construire le sens perçu. S’intéresser</w:t>
      </w:r>
      <w:r w:rsidR="00F76BBD">
        <w:rPr>
          <w:rFonts w:cstheme="minorHAnsi"/>
          <w:sz w:val="24"/>
          <w:szCs w:val="26"/>
        </w:rPr>
        <w:t xml:space="preserve">, sur le ton du poème, </w:t>
      </w:r>
      <w:r>
        <w:rPr>
          <w:rFonts w:cstheme="minorHAnsi"/>
          <w:sz w:val="24"/>
          <w:szCs w:val="26"/>
        </w:rPr>
        <w:t xml:space="preserve">sur la perception </w:t>
      </w:r>
      <w:r w:rsidR="00F76BBD">
        <w:rPr>
          <w:rFonts w:cstheme="minorHAnsi"/>
          <w:sz w:val="24"/>
          <w:szCs w:val="26"/>
        </w:rPr>
        <w:t>des noires et blanches mouches</w:t>
      </w:r>
      <w:r>
        <w:rPr>
          <w:rFonts w:cstheme="minorHAnsi"/>
          <w:sz w:val="24"/>
          <w:szCs w:val="26"/>
        </w:rPr>
        <w:t>.</w:t>
      </w:r>
    </w:p>
    <w:p w:rsidR="005D2478" w:rsidRDefault="005D2478" w:rsidP="005D2478">
      <w:pPr>
        <w:pStyle w:val="Sansinterligne"/>
        <w:spacing w:after="240"/>
        <w:rPr>
          <w:rFonts w:cstheme="minorHAnsi"/>
          <w:sz w:val="24"/>
          <w:szCs w:val="26"/>
        </w:rPr>
      </w:pPr>
      <w:r>
        <w:rPr>
          <w:rFonts w:cstheme="minorHAnsi"/>
          <w:sz w:val="24"/>
          <w:szCs w:val="26"/>
          <w:u w:val="double" w:color="FF0000"/>
        </w:rPr>
        <w:t>Questionnement sur</w:t>
      </w:r>
      <w:r w:rsidRPr="00671410">
        <w:rPr>
          <w:rFonts w:cstheme="minorHAnsi"/>
          <w:sz w:val="24"/>
          <w:szCs w:val="26"/>
          <w:u w:val="double" w:color="FF0000"/>
        </w:rPr>
        <w:t xml:space="preserve"> le poème :</w:t>
      </w:r>
    </w:p>
    <w:p w:rsidR="005D2478" w:rsidRDefault="005D2478" w:rsidP="005D2478">
      <w:pPr>
        <w:pStyle w:val="Sansinterligne"/>
        <w:numPr>
          <w:ilvl w:val="0"/>
          <w:numId w:val="2"/>
        </w:numPr>
        <w:spacing w:after="240"/>
        <w:jc w:val="both"/>
        <w:rPr>
          <w:rFonts w:cstheme="minorHAnsi"/>
          <w:sz w:val="24"/>
          <w:szCs w:val="26"/>
        </w:rPr>
      </w:pPr>
      <w:r>
        <w:rPr>
          <w:rFonts w:cstheme="minorHAnsi"/>
          <w:sz w:val="24"/>
          <w:szCs w:val="26"/>
        </w:rPr>
        <w:t>Mettre en évidence la superstructure du poème :</w:t>
      </w:r>
    </w:p>
    <w:p w:rsidR="005D2478" w:rsidRDefault="005D2478" w:rsidP="005D2478">
      <w:pPr>
        <w:pStyle w:val="Sansinterligne"/>
        <w:spacing w:after="240"/>
        <w:ind w:left="720"/>
        <w:jc w:val="both"/>
        <w:rPr>
          <w:rFonts w:cstheme="minorHAnsi"/>
          <w:sz w:val="24"/>
          <w:szCs w:val="26"/>
        </w:rPr>
      </w:pPr>
      <w:r>
        <w:rPr>
          <w:rFonts w:cstheme="minorHAnsi"/>
          <w:sz w:val="24"/>
          <w:szCs w:val="26"/>
        </w:rPr>
        <w:t xml:space="preserve">Poème composé d’une seule strophe de </w:t>
      </w:r>
      <w:r w:rsidR="004514CE">
        <w:rPr>
          <w:rFonts w:cstheme="minorHAnsi"/>
          <w:sz w:val="24"/>
          <w:szCs w:val="26"/>
        </w:rPr>
        <w:t xml:space="preserve">12 </w:t>
      </w:r>
      <w:r>
        <w:rPr>
          <w:rFonts w:cstheme="minorHAnsi"/>
          <w:sz w:val="24"/>
          <w:szCs w:val="26"/>
        </w:rPr>
        <w:t>vers</w:t>
      </w:r>
      <w:r w:rsidR="004514CE">
        <w:rPr>
          <w:rFonts w:cstheme="minorHAnsi"/>
          <w:sz w:val="24"/>
          <w:szCs w:val="26"/>
        </w:rPr>
        <w:t>, avec des rimes alternées (ou croisées)</w:t>
      </w:r>
      <w:r>
        <w:rPr>
          <w:rFonts w:cstheme="minorHAnsi"/>
          <w:sz w:val="24"/>
          <w:szCs w:val="26"/>
        </w:rPr>
        <w:t>.</w:t>
      </w:r>
    </w:p>
    <w:p w:rsidR="00C12F4B" w:rsidRDefault="00C12F4B" w:rsidP="005D2478">
      <w:pPr>
        <w:pStyle w:val="Sansinterligne"/>
        <w:spacing w:after="240"/>
        <w:ind w:left="720"/>
        <w:jc w:val="both"/>
        <w:rPr>
          <w:rFonts w:cstheme="minorHAnsi"/>
          <w:sz w:val="24"/>
          <w:szCs w:val="26"/>
        </w:rPr>
      </w:pPr>
      <w:r>
        <w:rPr>
          <w:rFonts w:cstheme="minorHAnsi"/>
          <w:sz w:val="24"/>
          <w:szCs w:val="26"/>
        </w:rPr>
        <w:t>Nota : le français ayant évolué dans sa prononciation, le nombre de pieds n’est pas ici considéré.</w:t>
      </w:r>
    </w:p>
    <w:p w:rsidR="005D2478" w:rsidRDefault="005D2478" w:rsidP="005D2478">
      <w:pPr>
        <w:pStyle w:val="Sansinterligne"/>
        <w:numPr>
          <w:ilvl w:val="0"/>
          <w:numId w:val="2"/>
        </w:numPr>
        <w:spacing w:after="240"/>
        <w:rPr>
          <w:rFonts w:cstheme="minorHAnsi"/>
          <w:sz w:val="24"/>
          <w:szCs w:val="26"/>
        </w:rPr>
      </w:pPr>
      <w:r>
        <w:rPr>
          <w:rFonts w:cstheme="minorHAnsi"/>
          <w:sz w:val="24"/>
          <w:szCs w:val="26"/>
        </w:rPr>
        <w:t>Enonciation :</w:t>
      </w:r>
    </w:p>
    <w:p w:rsidR="005D2478" w:rsidRDefault="005D2478" w:rsidP="005D2478">
      <w:pPr>
        <w:pStyle w:val="Sansinterligne"/>
        <w:spacing w:after="240"/>
        <w:ind w:left="720"/>
        <w:jc w:val="both"/>
        <w:rPr>
          <w:rFonts w:cstheme="minorHAnsi"/>
          <w:sz w:val="24"/>
          <w:szCs w:val="26"/>
        </w:rPr>
      </w:pPr>
      <w:r>
        <w:rPr>
          <w:rFonts w:cstheme="minorHAnsi"/>
          <w:sz w:val="24"/>
          <w:szCs w:val="26"/>
        </w:rPr>
        <w:t>Présence d</w:t>
      </w:r>
      <w:r w:rsidR="00DB6FA0">
        <w:rPr>
          <w:rFonts w:cstheme="minorHAnsi"/>
          <w:sz w:val="24"/>
          <w:szCs w:val="26"/>
        </w:rPr>
        <w:t>u destinataire, à qui semble s’adresser l’auteur (usage de la 2</w:t>
      </w:r>
      <w:r w:rsidR="00DB6FA0" w:rsidRPr="00DB6FA0">
        <w:rPr>
          <w:rFonts w:cstheme="minorHAnsi"/>
          <w:sz w:val="24"/>
          <w:szCs w:val="26"/>
          <w:vertAlign w:val="superscript"/>
        </w:rPr>
        <w:t>ème</w:t>
      </w:r>
      <w:r w:rsidR="00DB6FA0">
        <w:rPr>
          <w:rFonts w:cstheme="minorHAnsi"/>
          <w:sz w:val="24"/>
          <w:szCs w:val="26"/>
        </w:rPr>
        <w:t xml:space="preserve"> personne du pluriel).</w:t>
      </w:r>
    </w:p>
    <w:p w:rsidR="005D2478" w:rsidRDefault="00154A6A" w:rsidP="005D2478">
      <w:pPr>
        <w:pStyle w:val="Sansinterligne"/>
        <w:spacing w:after="240"/>
        <w:ind w:left="720"/>
        <w:jc w:val="both"/>
        <w:rPr>
          <w:rFonts w:cstheme="minorHAnsi"/>
          <w:sz w:val="24"/>
          <w:szCs w:val="26"/>
        </w:rPr>
      </w:pPr>
      <w:r>
        <w:rPr>
          <w:rFonts w:cstheme="minorHAnsi"/>
          <w:sz w:val="24"/>
          <w:szCs w:val="26"/>
        </w:rPr>
        <w:t>Impression d’un discours adressé aux gueux… d’où la présence implicite de l’auteur du propos.</w:t>
      </w:r>
    </w:p>
    <w:p w:rsidR="005D2478" w:rsidRDefault="005D2478" w:rsidP="005D2478">
      <w:pPr>
        <w:pStyle w:val="Paragraphedeliste"/>
        <w:numPr>
          <w:ilvl w:val="0"/>
          <w:numId w:val="2"/>
        </w:numPr>
        <w:spacing w:line="240" w:lineRule="auto"/>
        <w:rPr>
          <w:rFonts w:ascii="Calibri" w:hAnsi="Calibri" w:cs="Times New Roman"/>
          <w:color w:val="000000"/>
          <w:sz w:val="24"/>
        </w:rPr>
      </w:pPr>
      <w:r>
        <w:rPr>
          <w:rFonts w:ascii="Calibri" w:hAnsi="Calibri" w:cs="Times New Roman"/>
          <w:color w:val="000000"/>
          <w:sz w:val="24"/>
        </w:rPr>
        <w:lastRenderedPageBreak/>
        <w:t>Structure :</w:t>
      </w:r>
    </w:p>
    <w:p w:rsidR="005D2478" w:rsidRDefault="00154A6A" w:rsidP="005D2478">
      <w:pPr>
        <w:pStyle w:val="Paragraphedeliste"/>
        <w:spacing w:line="240" w:lineRule="auto"/>
        <w:jc w:val="both"/>
        <w:rPr>
          <w:rFonts w:ascii="Calibri" w:hAnsi="Calibri" w:cs="Times New Roman"/>
          <w:color w:val="000000"/>
          <w:sz w:val="24"/>
        </w:rPr>
      </w:pPr>
      <w:r w:rsidRPr="00154A6A">
        <w:rPr>
          <w:rFonts w:ascii="Calibri" w:hAnsi="Calibri" w:cs="Times New Roman"/>
          <w:i/>
          <w:color w:val="000000"/>
          <w:sz w:val="24"/>
        </w:rPr>
        <w:t>Aspect sémantique</w:t>
      </w:r>
      <w:r>
        <w:rPr>
          <w:rFonts w:ascii="Calibri" w:hAnsi="Calibri" w:cs="Times New Roman"/>
          <w:color w:val="000000"/>
          <w:sz w:val="24"/>
        </w:rPr>
        <w:t xml:space="preserve"> : expliquer </w:t>
      </w:r>
      <w:proofErr w:type="gramStart"/>
      <w:r>
        <w:rPr>
          <w:rFonts w:ascii="Calibri" w:hAnsi="Calibri" w:cs="Times New Roman"/>
          <w:color w:val="000000"/>
          <w:sz w:val="24"/>
        </w:rPr>
        <w:t>les mots ribaud</w:t>
      </w:r>
      <w:proofErr w:type="gramEnd"/>
      <w:r>
        <w:rPr>
          <w:rFonts w:ascii="Calibri" w:hAnsi="Calibri" w:cs="Times New Roman"/>
          <w:color w:val="000000"/>
          <w:sz w:val="24"/>
        </w:rPr>
        <w:t>, pourpoint, surcot.</w:t>
      </w:r>
    </w:p>
    <w:p w:rsidR="00694203" w:rsidRDefault="00694203" w:rsidP="005D2478">
      <w:pPr>
        <w:pStyle w:val="Paragraphedeliste"/>
        <w:spacing w:line="240" w:lineRule="auto"/>
        <w:jc w:val="both"/>
        <w:rPr>
          <w:rFonts w:ascii="Calibri" w:hAnsi="Calibri" w:cs="Times New Roman"/>
          <w:color w:val="000000"/>
          <w:sz w:val="24"/>
        </w:rPr>
      </w:pPr>
      <w:r w:rsidRPr="00694203">
        <w:rPr>
          <w:rFonts w:ascii="Calibri" w:hAnsi="Calibri" w:cs="Times New Roman"/>
          <w:i/>
          <w:color w:val="000000"/>
          <w:sz w:val="24"/>
        </w:rPr>
        <w:t>Dynamique du texte</w:t>
      </w:r>
      <w:r>
        <w:rPr>
          <w:rFonts w:ascii="Calibri" w:hAnsi="Calibri" w:cs="Times New Roman"/>
          <w:color w:val="000000"/>
          <w:sz w:val="24"/>
        </w:rPr>
        <w:t> :</w:t>
      </w:r>
    </w:p>
    <w:p w:rsidR="005D2478" w:rsidRDefault="00694203" w:rsidP="00694203">
      <w:pPr>
        <w:pStyle w:val="Paragraphedeliste"/>
        <w:numPr>
          <w:ilvl w:val="0"/>
          <w:numId w:val="4"/>
        </w:numPr>
        <w:spacing w:line="240" w:lineRule="auto"/>
        <w:jc w:val="both"/>
        <w:rPr>
          <w:rFonts w:ascii="Calibri" w:hAnsi="Calibri" w:cs="Times New Roman"/>
          <w:color w:val="000000"/>
          <w:sz w:val="24"/>
        </w:rPr>
      </w:pPr>
      <w:r w:rsidRPr="00694203">
        <w:rPr>
          <w:rFonts w:ascii="Calibri" w:hAnsi="Calibri" w:cs="Times New Roman"/>
          <w:color w:val="000000"/>
          <w:sz w:val="24"/>
        </w:rPr>
        <w:t>Interpellation</w:t>
      </w:r>
      <w:r>
        <w:rPr>
          <w:rFonts w:ascii="Calibri" w:hAnsi="Calibri" w:cs="Times New Roman"/>
          <w:color w:val="000000"/>
          <w:sz w:val="24"/>
        </w:rPr>
        <w:t>, marquant un certain mépris</w:t>
      </w:r>
      <w:r w:rsidRPr="00694203">
        <w:rPr>
          <w:rFonts w:ascii="Calibri" w:hAnsi="Calibri" w:cs="Times New Roman"/>
          <w:color w:val="000000"/>
          <w:sz w:val="24"/>
        </w:rPr>
        <w:t xml:space="preserve"> (vers 1)</w:t>
      </w:r>
      <w:r w:rsidR="005D2478" w:rsidRPr="00694203">
        <w:rPr>
          <w:rFonts w:ascii="Calibri" w:hAnsi="Calibri" w:cs="Times New Roman"/>
          <w:color w:val="000000"/>
          <w:sz w:val="24"/>
        </w:rPr>
        <w:t>.</w:t>
      </w:r>
    </w:p>
    <w:p w:rsidR="00694203" w:rsidRDefault="00694203" w:rsidP="00694203">
      <w:pPr>
        <w:pStyle w:val="Paragraphedeliste"/>
        <w:numPr>
          <w:ilvl w:val="0"/>
          <w:numId w:val="4"/>
        </w:numPr>
        <w:spacing w:line="240" w:lineRule="auto"/>
        <w:jc w:val="both"/>
        <w:rPr>
          <w:rFonts w:ascii="Calibri" w:hAnsi="Calibri" w:cs="Times New Roman"/>
          <w:color w:val="000000"/>
          <w:sz w:val="24"/>
        </w:rPr>
      </w:pPr>
      <w:r>
        <w:rPr>
          <w:rFonts w:ascii="Calibri" w:hAnsi="Calibri" w:cs="Times New Roman"/>
          <w:color w:val="000000"/>
          <w:sz w:val="24"/>
        </w:rPr>
        <w:t>Comparaison entre les arbres et les gueux, les uns comme les autres étant dénudés en hiver (vers 2 et 3).</w:t>
      </w:r>
    </w:p>
    <w:p w:rsidR="00694203" w:rsidRDefault="00694203" w:rsidP="00694203">
      <w:pPr>
        <w:pStyle w:val="Paragraphedeliste"/>
        <w:numPr>
          <w:ilvl w:val="0"/>
          <w:numId w:val="4"/>
        </w:numPr>
        <w:spacing w:line="240" w:lineRule="auto"/>
        <w:jc w:val="both"/>
        <w:rPr>
          <w:rFonts w:ascii="Calibri" w:hAnsi="Calibri" w:cs="Times New Roman"/>
          <w:color w:val="000000"/>
          <w:sz w:val="24"/>
        </w:rPr>
      </w:pPr>
      <w:r>
        <w:rPr>
          <w:rFonts w:ascii="Calibri" w:hAnsi="Calibri" w:cs="Times New Roman"/>
          <w:color w:val="000000"/>
          <w:sz w:val="24"/>
        </w:rPr>
        <w:t xml:space="preserve">Evocation entre le contraste de </w:t>
      </w:r>
      <w:proofErr w:type="gramStart"/>
      <w:r>
        <w:rPr>
          <w:rFonts w:ascii="Calibri" w:hAnsi="Calibri" w:cs="Times New Roman"/>
          <w:color w:val="000000"/>
          <w:sz w:val="24"/>
        </w:rPr>
        <w:t>nobles bien</w:t>
      </w:r>
      <w:proofErr w:type="gramEnd"/>
      <w:r>
        <w:rPr>
          <w:rFonts w:ascii="Calibri" w:hAnsi="Calibri" w:cs="Times New Roman"/>
          <w:color w:val="000000"/>
          <w:sz w:val="24"/>
        </w:rPr>
        <w:t xml:space="preserve"> vêtus et le dénuement des gueux souffrant du froid (vers 4 à 6)</w:t>
      </w:r>
    </w:p>
    <w:p w:rsidR="00694203" w:rsidRDefault="00694203" w:rsidP="00694203">
      <w:pPr>
        <w:pStyle w:val="Paragraphedeliste"/>
        <w:numPr>
          <w:ilvl w:val="0"/>
          <w:numId w:val="4"/>
        </w:numPr>
        <w:spacing w:line="240" w:lineRule="auto"/>
        <w:jc w:val="both"/>
        <w:rPr>
          <w:rFonts w:ascii="Calibri" w:hAnsi="Calibri" w:cs="Times New Roman"/>
          <w:color w:val="000000"/>
          <w:sz w:val="24"/>
        </w:rPr>
      </w:pPr>
      <w:r>
        <w:rPr>
          <w:rFonts w:ascii="Calibri" w:hAnsi="Calibri" w:cs="Times New Roman"/>
          <w:color w:val="000000"/>
          <w:sz w:val="24"/>
        </w:rPr>
        <w:t>Mépris teinté de cruauté (vers 7 et 8) : le narrateur semble s’amuser de la misère des ribauds.</w:t>
      </w:r>
    </w:p>
    <w:p w:rsidR="00694203" w:rsidRDefault="00694203" w:rsidP="00694203">
      <w:pPr>
        <w:pStyle w:val="Paragraphedeliste"/>
        <w:numPr>
          <w:ilvl w:val="0"/>
          <w:numId w:val="4"/>
        </w:numPr>
        <w:spacing w:line="240" w:lineRule="auto"/>
        <w:jc w:val="both"/>
        <w:rPr>
          <w:rFonts w:ascii="Calibri" w:hAnsi="Calibri" w:cs="Times New Roman"/>
          <w:color w:val="000000"/>
          <w:sz w:val="24"/>
        </w:rPr>
      </w:pPr>
      <w:r>
        <w:rPr>
          <w:rFonts w:ascii="Calibri" w:hAnsi="Calibri" w:cs="Times New Roman"/>
          <w:color w:val="000000"/>
          <w:sz w:val="24"/>
        </w:rPr>
        <w:t>Impression de bienveillance (vers 9) voilant un regard de méchante ironie (vers 10) : soit le narrateur semble au moins dire que leurs souliers n’ont pas besoin d’être graissés, ce qui laisse supposer qu’ils sont en bon état, ce que réduit à rien le vers 10… ils n’en ont pas besoin vu que de souliers vous n’avez point.</w:t>
      </w:r>
    </w:p>
    <w:p w:rsidR="00C12F4B" w:rsidRPr="00694203" w:rsidRDefault="00C12F4B" w:rsidP="00694203">
      <w:pPr>
        <w:pStyle w:val="Paragraphedeliste"/>
        <w:numPr>
          <w:ilvl w:val="0"/>
          <w:numId w:val="4"/>
        </w:numPr>
        <w:spacing w:line="240" w:lineRule="auto"/>
        <w:jc w:val="both"/>
        <w:rPr>
          <w:rFonts w:ascii="Calibri" w:hAnsi="Calibri" w:cs="Times New Roman"/>
          <w:color w:val="000000"/>
          <w:sz w:val="24"/>
        </w:rPr>
      </w:pPr>
      <w:r>
        <w:rPr>
          <w:rFonts w:ascii="Calibri" w:hAnsi="Calibri" w:cs="Times New Roman"/>
          <w:color w:val="000000"/>
          <w:sz w:val="24"/>
        </w:rPr>
        <w:t>Les vers finaux ferment le poème en évoquant cet inconfort qui va au rythme des saisons (les mouches blanches évoquant les flocons).</w:t>
      </w:r>
    </w:p>
    <w:p w:rsidR="005D2478" w:rsidRDefault="005D2478" w:rsidP="005D2478">
      <w:pPr>
        <w:pStyle w:val="Sansinterligne"/>
        <w:spacing w:after="240"/>
        <w:rPr>
          <w:rFonts w:cstheme="minorHAnsi"/>
          <w:sz w:val="24"/>
          <w:szCs w:val="26"/>
        </w:rPr>
      </w:pPr>
      <w:r>
        <w:rPr>
          <w:rFonts w:cstheme="minorHAnsi"/>
          <w:sz w:val="24"/>
          <w:szCs w:val="26"/>
          <w:u w:val="double" w:color="FF0000"/>
        </w:rPr>
        <w:t>Points d’apprentissage</w:t>
      </w:r>
      <w:r w:rsidRPr="00671410">
        <w:rPr>
          <w:rFonts w:cstheme="minorHAnsi"/>
          <w:sz w:val="24"/>
          <w:szCs w:val="26"/>
          <w:u w:val="double" w:color="FF0000"/>
        </w:rPr>
        <w:t> :</w:t>
      </w:r>
    </w:p>
    <w:p w:rsidR="005D2478" w:rsidRDefault="005D2478" w:rsidP="005D2478">
      <w:pPr>
        <w:pStyle w:val="Sansinterligne"/>
        <w:numPr>
          <w:ilvl w:val="0"/>
          <w:numId w:val="2"/>
        </w:numPr>
        <w:spacing w:after="240"/>
        <w:jc w:val="both"/>
        <w:rPr>
          <w:rFonts w:cstheme="minorHAnsi"/>
          <w:sz w:val="24"/>
          <w:szCs w:val="26"/>
        </w:rPr>
      </w:pPr>
      <w:r>
        <w:rPr>
          <w:rFonts w:cstheme="minorHAnsi"/>
          <w:sz w:val="24"/>
          <w:szCs w:val="26"/>
        </w:rPr>
        <w:t xml:space="preserve">Poème </w:t>
      </w:r>
      <w:r w:rsidR="00C12F4B">
        <w:rPr>
          <w:rFonts w:cstheme="minorHAnsi"/>
          <w:sz w:val="24"/>
          <w:szCs w:val="26"/>
        </w:rPr>
        <w:t>satirique</w:t>
      </w:r>
      <w:r>
        <w:rPr>
          <w:rFonts w:cstheme="minorHAnsi"/>
          <w:sz w:val="24"/>
          <w:szCs w:val="26"/>
        </w:rPr>
        <w:t>.</w:t>
      </w:r>
    </w:p>
    <w:p w:rsidR="005D2478" w:rsidRDefault="00C12F4B" w:rsidP="005D2478">
      <w:pPr>
        <w:pStyle w:val="Sansinterligne"/>
        <w:numPr>
          <w:ilvl w:val="0"/>
          <w:numId w:val="2"/>
        </w:numPr>
        <w:spacing w:after="240"/>
        <w:jc w:val="both"/>
        <w:rPr>
          <w:rFonts w:cstheme="minorHAnsi"/>
          <w:sz w:val="24"/>
          <w:szCs w:val="26"/>
        </w:rPr>
      </w:pPr>
      <w:r>
        <w:rPr>
          <w:rFonts w:cstheme="minorHAnsi"/>
          <w:sz w:val="24"/>
          <w:szCs w:val="26"/>
        </w:rPr>
        <w:t>Dénonciation de la misère régnant à l’époque</w:t>
      </w:r>
      <w:r w:rsidR="005D2478">
        <w:rPr>
          <w:rFonts w:cstheme="minorHAnsi"/>
          <w:sz w:val="24"/>
          <w:szCs w:val="26"/>
        </w:rPr>
        <w:t>.</w:t>
      </w:r>
    </w:p>
    <w:p w:rsidR="005D2478" w:rsidRDefault="00C12F4B" w:rsidP="005D2478">
      <w:pPr>
        <w:pStyle w:val="Sansinterligne"/>
        <w:numPr>
          <w:ilvl w:val="0"/>
          <w:numId w:val="2"/>
        </w:numPr>
        <w:spacing w:after="240"/>
        <w:jc w:val="both"/>
        <w:rPr>
          <w:rFonts w:cstheme="minorHAnsi"/>
          <w:sz w:val="24"/>
          <w:szCs w:val="26"/>
        </w:rPr>
      </w:pPr>
      <w:r>
        <w:rPr>
          <w:rFonts w:cstheme="minorHAnsi"/>
          <w:sz w:val="24"/>
          <w:szCs w:val="26"/>
        </w:rPr>
        <w:t>Usage de la comparaison</w:t>
      </w:r>
      <w:r w:rsidR="005D2478">
        <w:rPr>
          <w:rFonts w:cstheme="minorHAnsi"/>
          <w:sz w:val="24"/>
          <w:szCs w:val="26"/>
        </w:rPr>
        <w:t>.</w:t>
      </w:r>
    </w:p>
    <w:p w:rsidR="00C12F4B" w:rsidRDefault="00C12F4B" w:rsidP="005D2478">
      <w:pPr>
        <w:pStyle w:val="Sansinterligne"/>
        <w:numPr>
          <w:ilvl w:val="0"/>
          <w:numId w:val="2"/>
        </w:numPr>
        <w:spacing w:after="240"/>
        <w:jc w:val="both"/>
        <w:rPr>
          <w:rFonts w:cstheme="minorHAnsi"/>
          <w:sz w:val="24"/>
          <w:szCs w:val="26"/>
        </w:rPr>
      </w:pPr>
      <w:r>
        <w:rPr>
          <w:rFonts w:cstheme="minorHAnsi"/>
          <w:sz w:val="24"/>
          <w:szCs w:val="26"/>
        </w:rPr>
        <w:t>Percevoir que l’ironie, la moquerie est un instrument de dénonciation selon son usage, ce qui est un des ressorts de l’humour.</w:t>
      </w:r>
    </w:p>
    <w:p w:rsidR="005D2478" w:rsidRDefault="00A2604B" w:rsidP="005D2478">
      <w:pPr>
        <w:pStyle w:val="Sansinterligne"/>
        <w:spacing w:after="240"/>
        <w:jc w:val="both"/>
        <w:rPr>
          <w:rFonts w:cstheme="minorHAnsi"/>
          <w:sz w:val="24"/>
          <w:szCs w:val="26"/>
        </w:rPr>
      </w:pPr>
      <w:r>
        <w:rPr>
          <w:rFonts w:cstheme="minorHAnsi"/>
          <w:sz w:val="24"/>
          <w:szCs w:val="26"/>
          <w:u w:val="double" w:color="FF0000"/>
        </w:rPr>
        <w:t>Petite histoire de la langue</w:t>
      </w:r>
      <w:r w:rsidR="005D2478" w:rsidRPr="00671410">
        <w:rPr>
          <w:rFonts w:cstheme="minorHAnsi"/>
          <w:sz w:val="24"/>
          <w:szCs w:val="26"/>
          <w:u w:val="double" w:color="FF0000"/>
        </w:rPr>
        <w:t> :</w:t>
      </w:r>
    </w:p>
    <w:p w:rsidR="005D2478" w:rsidRDefault="00A2604B" w:rsidP="005D2478">
      <w:pPr>
        <w:pStyle w:val="Paragraphedeliste"/>
        <w:spacing w:line="240" w:lineRule="auto"/>
        <w:jc w:val="both"/>
        <w:rPr>
          <w:rFonts w:ascii="Calibri" w:hAnsi="Calibri" w:cs="Times New Roman"/>
          <w:color w:val="000000"/>
          <w:sz w:val="24"/>
        </w:rPr>
      </w:pPr>
      <w:r>
        <w:rPr>
          <w:rFonts w:ascii="Calibri" w:hAnsi="Calibri" w:cs="Times New Roman"/>
          <w:color w:val="000000"/>
          <w:sz w:val="24"/>
        </w:rPr>
        <w:t>La confrontation avec des formes d’ancien français peut être une petite ouverture sur l’histoire de notre langue.</w:t>
      </w:r>
    </w:p>
    <w:p w:rsidR="009764DD" w:rsidRDefault="009764DD" w:rsidP="005D2478">
      <w:pPr>
        <w:pStyle w:val="Paragraphedeliste"/>
        <w:spacing w:line="240" w:lineRule="auto"/>
        <w:jc w:val="both"/>
        <w:rPr>
          <w:rFonts w:ascii="Calibri" w:hAnsi="Calibri" w:cs="Times New Roman"/>
          <w:color w:val="000000"/>
          <w:sz w:val="24"/>
        </w:rPr>
      </w:pPr>
      <w:r>
        <w:rPr>
          <w:rFonts w:ascii="Calibri" w:hAnsi="Calibri" w:cs="Times New Roman"/>
          <w:color w:val="000000"/>
          <w:sz w:val="24"/>
        </w:rPr>
        <w:t>On pourra dans un premier temps laisser apparaître les remarques des enfants et dégager quelques observations, en dehors de l’aspect lexical, comme :</w:t>
      </w:r>
    </w:p>
    <w:p w:rsidR="009764DD" w:rsidRDefault="009764DD" w:rsidP="009764DD">
      <w:pPr>
        <w:pStyle w:val="Paragraphedeliste"/>
        <w:numPr>
          <w:ilvl w:val="0"/>
          <w:numId w:val="5"/>
        </w:numPr>
        <w:spacing w:line="240" w:lineRule="auto"/>
        <w:jc w:val="both"/>
        <w:rPr>
          <w:rFonts w:ascii="Calibri" w:hAnsi="Calibri" w:cs="Times New Roman"/>
          <w:color w:val="000000"/>
          <w:sz w:val="24"/>
        </w:rPr>
      </w:pPr>
      <w:r>
        <w:rPr>
          <w:rFonts w:ascii="Calibri" w:hAnsi="Calibri" w:cs="Times New Roman"/>
          <w:color w:val="000000"/>
          <w:sz w:val="24"/>
        </w:rPr>
        <w:t>Absence d’accents.</w:t>
      </w:r>
    </w:p>
    <w:p w:rsidR="009764DD" w:rsidRDefault="009764DD" w:rsidP="009764DD">
      <w:pPr>
        <w:pStyle w:val="Paragraphedeliste"/>
        <w:numPr>
          <w:ilvl w:val="0"/>
          <w:numId w:val="5"/>
        </w:numPr>
        <w:spacing w:line="240" w:lineRule="auto"/>
        <w:jc w:val="both"/>
        <w:rPr>
          <w:rFonts w:ascii="Calibri" w:hAnsi="Calibri" w:cs="Times New Roman"/>
          <w:color w:val="000000"/>
          <w:sz w:val="24"/>
        </w:rPr>
      </w:pPr>
      <w:r>
        <w:rPr>
          <w:rFonts w:ascii="Calibri" w:hAnsi="Calibri" w:cs="Times New Roman"/>
          <w:color w:val="000000"/>
          <w:sz w:val="24"/>
        </w:rPr>
        <w:t xml:space="preserve">Forme de pluriel différente (li </w:t>
      </w:r>
      <w:proofErr w:type="spellStart"/>
      <w:r>
        <w:rPr>
          <w:rFonts w:ascii="Calibri" w:hAnsi="Calibri" w:cs="Times New Roman"/>
          <w:color w:val="000000"/>
          <w:sz w:val="24"/>
        </w:rPr>
        <w:t>aubre</w:t>
      </w:r>
      <w:proofErr w:type="spellEnd"/>
      <w:r>
        <w:rPr>
          <w:rFonts w:ascii="Calibri" w:hAnsi="Calibri" w:cs="Times New Roman"/>
          <w:color w:val="000000"/>
          <w:sz w:val="24"/>
        </w:rPr>
        <w:t>).</w:t>
      </w:r>
    </w:p>
    <w:p w:rsidR="009764DD" w:rsidRDefault="009764DD" w:rsidP="009764DD">
      <w:pPr>
        <w:pStyle w:val="Paragraphedeliste"/>
        <w:numPr>
          <w:ilvl w:val="0"/>
          <w:numId w:val="5"/>
        </w:numPr>
        <w:spacing w:line="240" w:lineRule="auto"/>
        <w:jc w:val="both"/>
        <w:rPr>
          <w:rFonts w:ascii="Calibri" w:hAnsi="Calibri" w:cs="Times New Roman"/>
          <w:color w:val="000000"/>
          <w:sz w:val="24"/>
        </w:rPr>
      </w:pPr>
      <w:r>
        <w:rPr>
          <w:rFonts w:ascii="Calibri" w:hAnsi="Calibri" w:cs="Times New Roman"/>
          <w:color w:val="000000"/>
          <w:sz w:val="24"/>
        </w:rPr>
        <w:t>Des terminaisons verbales proches</w:t>
      </w:r>
      <w:r w:rsidR="00B50789">
        <w:rPr>
          <w:rFonts w:ascii="Calibri" w:hAnsi="Calibri" w:cs="Times New Roman"/>
          <w:color w:val="000000"/>
          <w:sz w:val="24"/>
        </w:rPr>
        <w:t>, parfois,</w:t>
      </w:r>
      <w:r>
        <w:rPr>
          <w:rFonts w:ascii="Calibri" w:hAnsi="Calibri" w:cs="Times New Roman"/>
          <w:color w:val="000000"/>
          <w:sz w:val="24"/>
        </w:rPr>
        <w:t xml:space="preserve"> des terminaisons modernes.</w:t>
      </w:r>
    </w:p>
    <w:p w:rsidR="006200BB" w:rsidRPr="006200BB" w:rsidRDefault="006200BB" w:rsidP="00B50789">
      <w:pPr>
        <w:ind w:left="709"/>
        <w:jc w:val="both"/>
        <w:rPr>
          <w:rFonts w:eastAsia="Times New Roman" w:cs="Times New Roman"/>
          <w:sz w:val="24"/>
          <w:szCs w:val="24"/>
          <w:lang w:eastAsia="fr-FR"/>
        </w:rPr>
      </w:pPr>
      <w:r>
        <w:rPr>
          <w:rFonts w:ascii="Calibri" w:hAnsi="Calibri" w:cs="Times New Roman"/>
          <w:color w:val="000000"/>
          <w:sz w:val="24"/>
        </w:rPr>
        <w:t xml:space="preserve">Précisons que la langue ne se prononçait pas tout à fait de la même manière. Ainsi le e se prononçait soit </w:t>
      </w:r>
      <w:r>
        <w:rPr>
          <w:rStyle w:val="a"/>
        </w:rPr>
        <w:t xml:space="preserve">[e] et </w:t>
      </w:r>
      <w:r w:rsidRPr="006200BB">
        <w:rPr>
          <w:rFonts w:ascii="Times New Roman" w:eastAsia="Times New Roman" w:hAnsi="Times New Roman" w:cs="Times New Roman"/>
          <w:sz w:val="24"/>
          <w:szCs w:val="24"/>
          <w:lang w:eastAsia="fr-FR"/>
        </w:rPr>
        <w:t>[ε]</w:t>
      </w:r>
      <w:r w:rsidRPr="006200BB">
        <w:rPr>
          <w:rFonts w:eastAsia="Times New Roman" w:cs="Times New Roman"/>
          <w:sz w:val="24"/>
          <w:szCs w:val="24"/>
          <w:lang w:eastAsia="fr-FR"/>
        </w:rPr>
        <w:t xml:space="preserve">, </w:t>
      </w:r>
      <w:r>
        <w:rPr>
          <w:rFonts w:eastAsia="Times New Roman" w:cs="Times New Roman"/>
          <w:sz w:val="24"/>
          <w:szCs w:val="24"/>
          <w:lang w:eastAsia="fr-FR"/>
        </w:rPr>
        <w:t xml:space="preserve">soit </w:t>
      </w:r>
      <w:r>
        <w:rPr>
          <w:rStyle w:val="a"/>
        </w:rPr>
        <w:t>[ə]</w:t>
      </w:r>
      <w:r w:rsidRPr="006200BB">
        <w:rPr>
          <w:rStyle w:val="a"/>
          <w:sz w:val="24"/>
        </w:rPr>
        <w:t>.</w:t>
      </w:r>
      <w:r>
        <w:rPr>
          <w:rStyle w:val="a"/>
          <w:sz w:val="24"/>
        </w:rPr>
        <w:t xml:space="preserve"> Ou plutôt qu’il transcrivait ces sons. Précisons aussi que l’orthographe n’était pas fixe et dépendait des auteurs ainsi que des accents et parlers locaux.</w:t>
      </w:r>
    </w:p>
    <w:p w:rsidR="006200BB" w:rsidRPr="006200BB" w:rsidRDefault="00765DEC" w:rsidP="00B50789">
      <w:pPr>
        <w:spacing w:line="240" w:lineRule="auto"/>
        <w:ind w:left="709"/>
        <w:jc w:val="both"/>
        <w:rPr>
          <w:rFonts w:ascii="Calibri" w:hAnsi="Calibri" w:cs="Times New Roman"/>
          <w:color w:val="000000"/>
          <w:sz w:val="24"/>
        </w:rPr>
      </w:pPr>
      <w:r>
        <w:rPr>
          <w:rFonts w:ascii="Calibri" w:hAnsi="Calibri" w:cs="Times New Roman"/>
          <w:color w:val="000000"/>
          <w:sz w:val="24"/>
        </w:rPr>
        <w:t>On pourra explorer l’apparition des accents en français, s’amuser à des conjugaisons anciennes… ou s’intéresser à des aspects grammaticaux, comme les déclinaisons selon le cas sujet et le cas régime</w:t>
      </w:r>
      <w:r w:rsidR="00B50789">
        <w:rPr>
          <w:rFonts w:ascii="Calibri" w:hAnsi="Calibri" w:cs="Times New Roman"/>
          <w:color w:val="000000"/>
          <w:sz w:val="24"/>
        </w:rPr>
        <w:t>. Ou juste débattre.</w:t>
      </w:r>
    </w:p>
    <w:sectPr w:rsidR="006200BB" w:rsidRPr="006200BB" w:rsidSect="005D2478">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ursif JB">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36A21"/>
    <w:multiLevelType w:val="hybridMultilevel"/>
    <w:tmpl w:val="8AEA9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B71E22"/>
    <w:multiLevelType w:val="hybridMultilevel"/>
    <w:tmpl w:val="B504F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2D1E6F"/>
    <w:multiLevelType w:val="hybridMultilevel"/>
    <w:tmpl w:val="1604F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35557CF"/>
    <w:multiLevelType w:val="hybridMultilevel"/>
    <w:tmpl w:val="D3BC54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6FAD1691"/>
    <w:multiLevelType w:val="hybridMultilevel"/>
    <w:tmpl w:val="B2C23D56"/>
    <w:lvl w:ilvl="0" w:tplc="F1806156">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compat/>
  <w:rsids>
    <w:rsidRoot w:val="005D2478"/>
    <w:rsid w:val="0009222B"/>
    <w:rsid w:val="000A31DA"/>
    <w:rsid w:val="000B1B5A"/>
    <w:rsid w:val="00154A6A"/>
    <w:rsid w:val="0019288B"/>
    <w:rsid w:val="002237A1"/>
    <w:rsid w:val="00225B88"/>
    <w:rsid w:val="00237801"/>
    <w:rsid w:val="002A282B"/>
    <w:rsid w:val="002D48C1"/>
    <w:rsid w:val="0030778C"/>
    <w:rsid w:val="003276EE"/>
    <w:rsid w:val="00367FD0"/>
    <w:rsid w:val="003B71A9"/>
    <w:rsid w:val="004514CE"/>
    <w:rsid w:val="004C7F4E"/>
    <w:rsid w:val="004E1D17"/>
    <w:rsid w:val="00544833"/>
    <w:rsid w:val="005649FC"/>
    <w:rsid w:val="005D2478"/>
    <w:rsid w:val="005D5D13"/>
    <w:rsid w:val="006200BB"/>
    <w:rsid w:val="00694203"/>
    <w:rsid w:val="00704D01"/>
    <w:rsid w:val="007129B2"/>
    <w:rsid w:val="00765DEC"/>
    <w:rsid w:val="00914C8C"/>
    <w:rsid w:val="009764DD"/>
    <w:rsid w:val="009F1E99"/>
    <w:rsid w:val="00A2604B"/>
    <w:rsid w:val="00B50789"/>
    <w:rsid w:val="00B529F5"/>
    <w:rsid w:val="00BA3063"/>
    <w:rsid w:val="00BD1D82"/>
    <w:rsid w:val="00C12F4B"/>
    <w:rsid w:val="00C8746F"/>
    <w:rsid w:val="00D44F36"/>
    <w:rsid w:val="00D460AA"/>
    <w:rsid w:val="00DB6FA0"/>
    <w:rsid w:val="00F00752"/>
    <w:rsid w:val="00F76B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9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24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2478"/>
    <w:rPr>
      <w:rFonts w:ascii="Tahoma" w:hAnsi="Tahoma" w:cs="Tahoma"/>
      <w:sz w:val="16"/>
      <w:szCs w:val="16"/>
    </w:rPr>
  </w:style>
  <w:style w:type="character" w:customStyle="1" w:styleId="apple-converted-space">
    <w:name w:val="apple-converted-space"/>
    <w:basedOn w:val="Policepardfaut"/>
    <w:rsid w:val="005D2478"/>
  </w:style>
  <w:style w:type="paragraph" w:styleId="Sansinterligne">
    <w:name w:val="No Spacing"/>
    <w:uiPriority w:val="1"/>
    <w:qFormat/>
    <w:rsid w:val="005D2478"/>
    <w:pPr>
      <w:spacing w:after="0" w:line="240" w:lineRule="auto"/>
    </w:pPr>
    <w:rPr>
      <w:rFonts w:eastAsia="Times New Roman"/>
    </w:rPr>
  </w:style>
  <w:style w:type="paragraph" w:styleId="Paragraphedeliste">
    <w:name w:val="List Paragraph"/>
    <w:basedOn w:val="Normal"/>
    <w:uiPriority w:val="34"/>
    <w:qFormat/>
    <w:rsid w:val="005D2478"/>
    <w:pPr>
      <w:ind w:left="720"/>
      <w:contextualSpacing/>
    </w:pPr>
    <w:rPr>
      <w:rFonts w:eastAsia="Times New Roman"/>
    </w:rPr>
  </w:style>
  <w:style w:type="character" w:styleId="Lienhypertexte">
    <w:name w:val="Hyperlink"/>
    <w:basedOn w:val="Policepardfaut"/>
    <w:uiPriority w:val="99"/>
    <w:unhideWhenUsed/>
    <w:rsid w:val="005D2478"/>
    <w:rPr>
      <w:color w:val="0000FF" w:themeColor="hyperlink"/>
      <w:u w:val="single"/>
    </w:rPr>
  </w:style>
  <w:style w:type="paragraph" w:styleId="NormalWeb">
    <w:name w:val="Normal (Web)"/>
    <w:basedOn w:val="Normal"/>
    <w:uiPriority w:val="99"/>
    <w:semiHidden/>
    <w:unhideWhenUsed/>
    <w:rsid w:val="00BA30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
    <w:name w:val="a"/>
    <w:basedOn w:val="Policepardfaut"/>
    <w:rsid w:val="006200BB"/>
  </w:style>
</w:styles>
</file>

<file path=word/webSettings.xml><?xml version="1.0" encoding="utf-8"?>
<w:webSettings xmlns:r="http://schemas.openxmlformats.org/officeDocument/2006/relationships" xmlns:w="http://schemas.openxmlformats.org/wordprocessingml/2006/main">
  <w:divs>
    <w:div w:id="632828057">
      <w:bodyDiv w:val="1"/>
      <w:marLeft w:val="0"/>
      <w:marRight w:val="0"/>
      <w:marTop w:val="0"/>
      <w:marBottom w:val="0"/>
      <w:divBdr>
        <w:top w:val="none" w:sz="0" w:space="0" w:color="auto"/>
        <w:left w:val="none" w:sz="0" w:space="0" w:color="auto"/>
        <w:bottom w:val="none" w:sz="0" w:space="0" w:color="auto"/>
        <w:right w:val="none" w:sz="0" w:space="0" w:color="auto"/>
      </w:divBdr>
      <w:divsChild>
        <w:div w:id="841511531">
          <w:marLeft w:val="0"/>
          <w:marRight w:val="0"/>
          <w:marTop w:val="0"/>
          <w:marBottom w:val="0"/>
          <w:divBdr>
            <w:top w:val="none" w:sz="0" w:space="0" w:color="auto"/>
            <w:left w:val="none" w:sz="0" w:space="0" w:color="auto"/>
            <w:bottom w:val="none" w:sz="0" w:space="0" w:color="auto"/>
            <w:right w:val="none" w:sz="0" w:space="0" w:color="auto"/>
          </w:divBdr>
        </w:div>
        <w:div w:id="396367423">
          <w:marLeft w:val="0"/>
          <w:marRight w:val="0"/>
          <w:marTop w:val="0"/>
          <w:marBottom w:val="0"/>
          <w:divBdr>
            <w:top w:val="none" w:sz="0" w:space="0" w:color="auto"/>
            <w:left w:val="none" w:sz="0" w:space="0" w:color="auto"/>
            <w:bottom w:val="none" w:sz="0" w:space="0" w:color="auto"/>
            <w:right w:val="none" w:sz="0" w:space="0" w:color="auto"/>
          </w:divBdr>
        </w:div>
        <w:div w:id="2091003294">
          <w:marLeft w:val="0"/>
          <w:marRight w:val="0"/>
          <w:marTop w:val="0"/>
          <w:marBottom w:val="0"/>
          <w:divBdr>
            <w:top w:val="none" w:sz="0" w:space="0" w:color="auto"/>
            <w:left w:val="none" w:sz="0" w:space="0" w:color="auto"/>
            <w:bottom w:val="none" w:sz="0" w:space="0" w:color="auto"/>
            <w:right w:val="none" w:sz="0" w:space="0" w:color="auto"/>
          </w:divBdr>
        </w:div>
      </w:divsChild>
    </w:div>
    <w:div w:id="1162507493">
      <w:bodyDiv w:val="1"/>
      <w:marLeft w:val="0"/>
      <w:marRight w:val="0"/>
      <w:marTop w:val="0"/>
      <w:marBottom w:val="0"/>
      <w:divBdr>
        <w:top w:val="none" w:sz="0" w:space="0" w:color="auto"/>
        <w:left w:val="none" w:sz="0" w:space="0" w:color="auto"/>
        <w:bottom w:val="none" w:sz="0" w:space="0" w:color="auto"/>
        <w:right w:val="none" w:sz="0" w:space="0" w:color="auto"/>
      </w:divBdr>
      <w:divsChild>
        <w:div w:id="292953063">
          <w:marLeft w:val="0"/>
          <w:marRight w:val="0"/>
          <w:marTop w:val="0"/>
          <w:marBottom w:val="0"/>
          <w:divBdr>
            <w:top w:val="none" w:sz="0" w:space="0" w:color="auto"/>
            <w:left w:val="none" w:sz="0" w:space="0" w:color="auto"/>
            <w:bottom w:val="none" w:sz="0" w:space="0" w:color="auto"/>
            <w:right w:val="none" w:sz="0" w:space="0" w:color="auto"/>
          </w:divBdr>
        </w:div>
        <w:div w:id="1821924464">
          <w:marLeft w:val="0"/>
          <w:marRight w:val="0"/>
          <w:marTop w:val="0"/>
          <w:marBottom w:val="0"/>
          <w:divBdr>
            <w:top w:val="none" w:sz="0" w:space="0" w:color="auto"/>
            <w:left w:val="none" w:sz="0" w:space="0" w:color="auto"/>
            <w:bottom w:val="none" w:sz="0" w:space="0" w:color="auto"/>
            <w:right w:val="none" w:sz="0" w:space="0" w:color="auto"/>
          </w:divBdr>
        </w:div>
        <w:div w:id="1798526143">
          <w:marLeft w:val="0"/>
          <w:marRight w:val="0"/>
          <w:marTop w:val="0"/>
          <w:marBottom w:val="0"/>
          <w:divBdr>
            <w:top w:val="none" w:sz="0" w:space="0" w:color="auto"/>
            <w:left w:val="none" w:sz="0" w:space="0" w:color="auto"/>
            <w:bottom w:val="none" w:sz="0" w:space="0" w:color="auto"/>
            <w:right w:val="none" w:sz="0" w:space="0" w:color="auto"/>
          </w:divBdr>
        </w:div>
      </w:divsChild>
    </w:div>
    <w:div w:id="138348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3</Pages>
  <Words>536</Words>
  <Characters>2954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12</cp:revision>
  <dcterms:created xsi:type="dcterms:W3CDTF">2016-02-20T23:22:00Z</dcterms:created>
  <dcterms:modified xsi:type="dcterms:W3CDTF">2016-03-03T20:12:00Z</dcterms:modified>
</cp:coreProperties>
</file>