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8" w:rsidRDefault="00D40EF2">
      <w:r w:rsidRPr="00D40EF2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51.2pt;margin-top:-34.1pt;width:28.35pt;height:22.7pt;z-index:251659264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B54E5" w:rsidRDefault="009B54E5" w:rsidP="009B54E5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cy3</w:t>
                  </w:r>
                </w:p>
              </w:txbxContent>
            </v:textbox>
          </v:shape>
        </w:pict>
      </w:r>
      <w:r w:rsidRPr="00D40EF2">
        <w:rPr>
          <w:color w:val="auto"/>
          <w:kern w:val="0"/>
          <w:sz w:val="24"/>
          <w:szCs w:val="24"/>
        </w:rPr>
        <w:pict>
          <v:shape id="_x0000_s1026" type="#_x0000_t202" style="position:absolute;margin-left:-31.8pt;margin-top:3.4pt;width:519.4pt;height:748.35pt;z-index:2516572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1F44AB" w:rsidRDefault="0088698A" w:rsidP="001F44A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La boulangère de Bretagne</w:t>
                  </w:r>
                </w:p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424AAC" w:rsidRDefault="005A1668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Danse traditionnelle</w:t>
                  </w:r>
                  <w:r w:rsidR="00424AA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de Bretagne</w:t>
                  </w:r>
                </w:p>
                <w:p w:rsidR="005A1668" w:rsidRDefault="005A1668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Formation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88698A">
                    <w:rPr>
                      <w:bCs/>
                      <w:sz w:val="28"/>
                      <w:szCs w:val="28"/>
                    </w:rPr>
                    <w:t>"set" de 4 couples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A1668">
                    <w:rPr>
                      <w:sz w:val="28"/>
                      <w:szCs w:val="28"/>
                    </w:rPr>
                    <w:t>: 2 lignes de 4 face à face (A et B)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Pas utilisés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pas </w:t>
                  </w:r>
                  <w:r w:rsidR="00411B03">
                    <w:rPr>
                      <w:sz w:val="28"/>
                      <w:szCs w:val="28"/>
                    </w:rPr>
                    <w:t>marchés</w:t>
                  </w:r>
                  <w:r w:rsidR="005A1668">
                    <w:rPr>
                      <w:sz w:val="28"/>
                      <w:szCs w:val="28"/>
                    </w:rPr>
                    <w:t xml:space="preserve"> et pas</w:t>
                  </w:r>
                  <w:r w:rsidR="0088698A">
                    <w:rPr>
                      <w:sz w:val="28"/>
                      <w:szCs w:val="28"/>
                    </w:rPr>
                    <w:t xml:space="preserve"> sautillés</w:t>
                  </w: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411B03" w:rsidRDefault="00424AAC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411B03">
                    <w:rPr>
                      <w:sz w:val="28"/>
                      <w:szCs w:val="28"/>
                    </w:rPr>
                    <w:t xml:space="preserve">1. </w:t>
                  </w:r>
                  <w:r w:rsidR="00411B03">
                    <w:rPr>
                      <w:sz w:val="28"/>
                      <w:szCs w:val="28"/>
                    </w:rPr>
                    <w:tab/>
                  </w:r>
                  <w:r w:rsidR="0088698A">
                    <w:rPr>
                      <w:sz w:val="28"/>
                      <w:szCs w:val="28"/>
                    </w:rPr>
                    <w:t>Changer de place avec son partenaire en 8 pas (croisement épaule D)</w:t>
                  </w:r>
                </w:p>
                <w:p w:rsidR="009F440E" w:rsidRDefault="009F440E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88698A">
                    <w:rPr>
                      <w:sz w:val="28"/>
                      <w:szCs w:val="28"/>
                    </w:rPr>
                    <w:t>Revenir à sa place en 8 pas (idem)</w:t>
                  </w:r>
                </w:p>
                <w:p w:rsidR="00C62FDB" w:rsidRDefault="00C62FDB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Veiller à avancer ensemble, les 4 alignés.</w:t>
                  </w:r>
                </w:p>
                <w:p w:rsidR="00411B03" w:rsidRDefault="00411B03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9F440E" w:rsidRDefault="00411B03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2.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88698A">
                    <w:rPr>
                      <w:sz w:val="28"/>
                      <w:szCs w:val="28"/>
                    </w:rPr>
                    <w:t>Le premier couple fait 1 tour bras D</w:t>
                  </w: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puis le </w:t>
                  </w:r>
                  <w:r w:rsidR="005A1668"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 xml:space="preserve"> va vers </w:t>
                  </w:r>
                  <w:r w:rsidR="005A1668">
                    <w:rPr>
                      <w:sz w:val="28"/>
                      <w:szCs w:val="28"/>
                    </w:rPr>
                    <w:t>le 2ème B</w:t>
                  </w:r>
                  <w:r>
                    <w:rPr>
                      <w:sz w:val="28"/>
                      <w:szCs w:val="28"/>
                    </w:rPr>
                    <w:t xml:space="preserve"> et </w:t>
                  </w:r>
                  <w:r w:rsidR="005A1668">
                    <w:rPr>
                      <w:sz w:val="28"/>
                      <w:szCs w:val="28"/>
                    </w:rPr>
                    <w:t>le B</w:t>
                  </w:r>
                  <w:r>
                    <w:rPr>
                      <w:sz w:val="28"/>
                      <w:szCs w:val="28"/>
                    </w:rPr>
                    <w:t xml:space="preserve"> vers le 2ème </w:t>
                  </w:r>
                  <w:r w:rsidR="005A1668">
                    <w:rPr>
                      <w:sz w:val="28"/>
                      <w:szCs w:val="28"/>
                    </w:rPr>
                    <w:t>A</w:t>
                  </w:r>
                  <w:r>
                    <w:rPr>
                      <w:sz w:val="28"/>
                      <w:szCs w:val="28"/>
                    </w:rPr>
                    <w:t xml:space="preserve"> pour un tour bras G</w:t>
                  </w: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Le premier couple se retrouve au milieu pour un tour bras D</w:t>
                  </w:r>
                </w:p>
                <w:p w:rsidR="005A1668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puis le </w:t>
                  </w:r>
                  <w:r w:rsidR="005A1668">
                    <w:rPr>
                      <w:sz w:val="28"/>
                      <w:szCs w:val="28"/>
                    </w:rPr>
                    <w:t>A va vers le 3ème B et le B vers le 3ème A pour un tour bras G</w:t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88698A" w:rsidRDefault="005A1668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88698A">
                    <w:rPr>
                      <w:sz w:val="28"/>
                      <w:szCs w:val="28"/>
                    </w:rPr>
                    <w:t>Le premier couple se retrouve au milieu pour un tour bras D</w:t>
                  </w: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puis le </w:t>
                  </w:r>
                  <w:r w:rsidR="005A1668">
                    <w:rPr>
                      <w:sz w:val="28"/>
                      <w:szCs w:val="28"/>
                    </w:rPr>
                    <w:t>A va vers le 4ème B et le B vers le 4ème A pour un tour bras G</w:t>
                  </w:r>
                </w:p>
                <w:p w:rsidR="005A1668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Le premier couple se retrouve </w:t>
                  </w:r>
                  <w:r w:rsidR="0016141C">
                    <w:rPr>
                      <w:sz w:val="28"/>
                      <w:szCs w:val="28"/>
                    </w:rPr>
                    <w:t xml:space="preserve">en bas </w:t>
                  </w:r>
                  <w:r>
                    <w:rPr>
                      <w:sz w:val="28"/>
                      <w:szCs w:val="28"/>
                    </w:rPr>
                    <w:t>au milieu de la danse</w:t>
                  </w:r>
                  <w:r w:rsidR="0016141C">
                    <w:rPr>
                      <w:sz w:val="28"/>
                      <w:szCs w:val="28"/>
                    </w:rPr>
                    <w:t xml:space="preserve"> : il</w:t>
                  </w:r>
                  <w:r>
                    <w:rPr>
                      <w:sz w:val="28"/>
                      <w:szCs w:val="28"/>
                    </w:rPr>
                    <w:t xml:space="preserve"> tourne bras D</w:t>
                  </w:r>
                </w:p>
                <w:p w:rsidR="0088698A" w:rsidRDefault="005A1668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puis se remet sur les lignes en dernière position</w:t>
                  </w:r>
                  <w:r w:rsidR="0088698A">
                    <w:rPr>
                      <w:sz w:val="28"/>
                      <w:szCs w:val="28"/>
                    </w:rPr>
                    <w:t>.</w:t>
                  </w: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8698A" w:rsidRDefault="00C62FDB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Ceux qui sont sur les côtés remontent d'une place après avoir tourné bras </w:t>
                  </w:r>
                  <w:r>
                    <w:rPr>
                      <w:sz w:val="28"/>
                      <w:szCs w:val="28"/>
                    </w:rPr>
                    <w:t>G.</w:t>
                  </w: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BC0F13" w:rsidRDefault="00BC0F13" w:rsidP="009F440E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9F440E" w:rsidRPr="009F440E" w:rsidRDefault="009F440E" w:rsidP="0088698A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</w:p>
                <w:p w:rsidR="00411B03" w:rsidRDefault="00411B03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40EF2">
        <w:rPr>
          <w:color w:val="auto"/>
          <w:kern w:val="0"/>
          <w:sz w:val="24"/>
          <w:szCs w:val="24"/>
        </w:rPr>
        <w:pict>
          <v:group id="_x0000_s1027" style="position:absolute;margin-left:596.7pt;margin-top:-45.35pt;width:96.4pt;height:22.7pt;z-index:251658240" coordorigin="112019775,105408150" coordsize="1224000,288000">
            <v:shape id="_x0000_s1028" type="#_x0000_t202" style="position:absolute;left:112451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cy2</w:t>
                    </w:r>
                  </w:p>
                </w:txbxContent>
              </v:textbox>
            </v:shape>
            <v:shape id="_x0000_s1029" type="#_x0000_t202" style="position:absolute;left:112883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cy3</w:t>
                    </w:r>
                  </w:p>
                </w:txbxContent>
              </v:textbox>
            </v:shape>
            <v:shape id="_x0000_s1030" type="#_x0000_t202" style="position:absolute;left:112019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cy1</w:t>
                    </w:r>
                  </w:p>
                </w:txbxContent>
              </v:textbox>
            </v:shape>
          </v:group>
        </w:pict>
      </w:r>
    </w:p>
    <w:sectPr w:rsidR="00E15708" w:rsidSect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AAC"/>
    <w:rsid w:val="000E03DE"/>
    <w:rsid w:val="0016141C"/>
    <w:rsid w:val="001F44AB"/>
    <w:rsid w:val="00213F3A"/>
    <w:rsid w:val="00377313"/>
    <w:rsid w:val="003A32FD"/>
    <w:rsid w:val="00411B03"/>
    <w:rsid w:val="00424AAC"/>
    <w:rsid w:val="00496B1A"/>
    <w:rsid w:val="00522D56"/>
    <w:rsid w:val="0052771B"/>
    <w:rsid w:val="005A1668"/>
    <w:rsid w:val="005A2E57"/>
    <w:rsid w:val="005F183B"/>
    <w:rsid w:val="00637692"/>
    <w:rsid w:val="006E2520"/>
    <w:rsid w:val="0077377E"/>
    <w:rsid w:val="007D312B"/>
    <w:rsid w:val="0083328D"/>
    <w:rsid w:val="0088698A"/>
    <w:rsid w:val="008E0C2B"/>
    <w:rsid w:val="00994FEF"/>
    <w:rsid w:val="009B54E5"/>
    <w:rsid w:val="009F440E"/>
    <w:rsid w:val="009F60E2"/>
    <w:rsid w:val="00A222FF"/>
    <w:rsid w:val="00A270D4"/>
    <w:rsid w:val="00A62483"/>
    <w:rsid w:val="00AA5EE1"/>
    <w:rsid w:val="00B653FF"/>
    <w:rsid w:val="00B93379"/>
    <w:rsid w:val="00BC0F13"/>
    <w:rsid w:val="00C52589"/>
    <w:rsid w:val="00C62FDB"/>
    <w:rsid w:val="00D40EF2"/>
    <w:rsid w:val="00E15708"/>
    <w:rsid w:val="00E44252"/>
    <w:rsid w:val="00E7549E"/>
    <w:rsid w:val="00E8752F"/>
    <w:rsid w:val="00E92626"/>
    <w:rsid w:val="00F7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Danyèle</cp:lastModifiedBy>
  <cp:revision>11</cp:revision>
  <cp:lastPrinted>2015-11-17T12:58:00Z</cp:lastPrinted>
  <dcterms:created xsi:type="dcterms:W3CDTF">2012-06-07T15:17:00Z</dcterms:created>
  <dcterms:modified xsi:type="dcterms:W3CDTF">2015-12-03T21:42:00Z</dcterms:modified>
</cp:coreProperties>
</file>