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98" w:rsidRDefault="00E96698" w:rsidP="00E96698">
      <w:pPr>
        <w:tabs>
          <w:tab w:val="left" w:pos="142"/>
        </w:tabs>
        <w:spacing w:after="0" w:line="240" w:lineRule="auto"/>
        <w:ind w:left="709" w:right="281"/>
        <w:jc w:val="center"/>
        <w:rPr>
          <w:rFonts w:ascii="KG Always A Good Time" w:hAnsi="KG Always A Good Time"/>
          <w:sz w:val="40"/>
          <w:u w:val="single"/>
        </w:rPr>
      </w:pPr>
      <w:r w:rsidRPr="00333F77">
        <w:rPr>
          <w:rFonts w:ascii="KG Always A Good Time" w:hAnsi="KG Always A Good Time"/>
          <w:sz w:val="40"/>
          <w:u w:val="single"/>
        </w:rPr>
        <w:t xml:space="preserve">Evaluation : </w:t>
      </w:r>
      <w:r>
        <w:rPr>
          <w:rFonts w:ascii="KG Always A Good Time" w:hAnsi="KG Always A Good Time"/>
          <w:sz w:val="40"/>
          <w:u w:val="single"/>
        </w:rPr>
        <w:t>Se situer dans l’espace</w:t>
      </w:r>
    </w:p>
    <w:p w:rsidR="00E96698" w:rsidRPr="00333F77" w:rsidRDefault="00E96698" w:rsidP="00E96698">
      <w:pPr>
        <w:tabs>
          <w:tab w:val="left" w:pos="142"/>
        </w:tabs>
        <w:spacing w:after="0" w:line="240" w:lineRule="auto"/>
        <w:ind w:left="709" w:right="281"/>
        <w:jc w:val="center"/>
        <w:rPr>
          <w:rFonts w:ascii="KG Always A Good Time" w:hAnsi="KG Always A Good Time"/>
          <w:sz w:val="40"/>
          <w:u w:val="single"/>
        </w:rPr>
      </w:pPr>
    </w:p>
    <w:p w:rsidR="00E96698" w:rsidRPr="00333F77" w:rsidRDefault="00E96698" w:rsidP="00E96698">
      <w:pPr>
        <w:spacing w:after="0" w:line="240" w:lineRule="auto"/>
        <w:ind w:left="709" w:right="281"/>
        <w:jc w:val="center"/>
        <w:rPr>
          <w:rFonts w:ascii="KG Always A Good Time" w:hAnsi="KG Always A Good Time"/>
          <w:sz w:val="36"/>
        </w:rPr>
      </w:pPr>
      <w:r w:rsidRPr="00333F77">
        <w:rPr>
          <w:rFonts w:ascii="KG Always A Good Time" w:hAnsi="KG Always A Good Time"/>
          <w:sz w:val="32"/>
        </w:rPr>
        <w:t>Prénom : ___________________ Date : ______________________</w:t>
      </w:r>
    </w:p>
    <w:p w:rsidR="00E96698" w:rsidRDefault="00E96698" w:rsidP="00E96698">
      <w:pPr>
        <w:tabs>
          <w:tab w:val="left" w:pos="142"/>
        </w:tabs>
        <w:spacing w:after="0" w:line="240" w:lineRule="auto"/>
        <w:ind w:left="709" w:right="28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6698" w:rsidRDefault="00E96698" w:rsidP="00E96698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709" w:right="281"/>
        <w:rPr>
          <w:rFonts w:ascii="Script cole" w:hAnsi="Script cole" w:cs="Times New Roman"/>
          <w:sz w:val="28"/>
          <w:szCs w:val="24"/>
        </w:rPr>
      </w:pPr>
      <w:r w:rsidRPr="009A401A">
        <w:rPr>
          <w:rFonts w:ascii="Script cole" w:hAnsi="Script cole" w:cs="Times New Roman"/>
          <w:sz w:val="28"/>
          <w:szCs w:val="24"/>
        </w:rPr>
        <w:t>Connaitre</w:t>
      </w:r>
      <w:r>
        <w:rPr>
          <w:rFonts w:ascii="Script cole" w:hAnsi="Script cole" w:cs="Times New Roman"/>
          <w:sz w:val="28"/>
          <w:szCs w:val="24"/>
        </w:rPr>
        <w:t xml:space="preserve"> et placer</w:t>
      </w:r>
      <w:r w:rsidRPr="009A401A">
        <w:rPr>
          <w:rFonts w:ascii="Script cole" w:hAnsi="Script cole" w:cs="Times New Roman"/>
          <w:sz w:val="28"/>
          <w:szCs w:val="24"/>
        </w:rPr>
        <w:t xml:space="preserve"> </w:t>
      </w:r>
      <w:r>
        <w:rPr>
          <w:rFonts w:ascii="Script cole" w:hAnsi="Script cole" w:cs="Times New Roman"/>
          <w:sz w:val="28"/>
          <w:szCs w:val="24"/>
        </w:rPr>
        <w:t>les océans</w:t>
      </w:r>
    </w:p>
    <w:p w:rsidR="00E96698" w:rsidRDefault="00E96698" w:rsidP="00E96698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709" w:right="281"/>
        <w:rPr>
          <w:rFonts w:ascii="Script cole" w:hAnsi="Script cole" w:cs="Times New Roman"/>
          <w:sz w:val="28"/>
          <w:szCs w:val="24"/>
        </w:rPr>
      </w:pPr>
      <w:r>
        <w:rPr>
          <w:rFonts w:ascii="Script cole" w:hAnsi="Script cole" w:cs="Times New Roman"/>
          <w:sz w:val="28"/>
          <w:szCs w:val="24"/>
        </w:rPr>
        <w:t>Connaitre et placer les continents</w:t>
      </w:r>
    </w:p>
    <w:p w:rsidR="00E96698" w:rsidRDefault="00E96698" w:rsidP="00E96698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709" w:right="281"/>
        <w:rPr>
          <w:rFonts w:ascii="Script cole" w:hAnsi="Script cole" w:cs="Times New Roman"/>
          <w:sz w:val="28"/>
          <w:szCs w:val="24"/>
        </w:rPr>
      </w:pPr>
      <w:r>
        <w:rPr>
          <w:rFonts w:ascii="Script cole" w:hAnsi="Script cole" w:cs="Times New Roman"/>
          <w:sz w:val="28"/>
          <w:szCs w:val="24"/>
        </w:rPr>
        <w:t>Connaitre et placer l’équateur</w:t>
      </w:r>
    </w:p>
    <w:p w:rsidR="00E96698" w:rsidRPr="009A401A" w:rsidRDefault="00E96698" w:rsidP="00E96698">
      <w:pPr>
        <w:pStyle w:val="Paragraphedeliste"/>
        <w:numPr>
          <w:ilvl w:val="0"/>
          <w:numId w:val="1"/>
        </w:numPr>
        <w:tabs>
          <w:tab w:val="left" w:pos="142"/>
        </w:tabs>
        <w:spacing w:after="0" w:line="240" w:lineRule="auto"/>
        <w:ind w:left="709" w:right="281"/>
        <w:rPr>
          <w:rFonts w:ascii="Script cole" w:hAnsi="Script cole" w:cs="Times New Roman"/>
          <w:sz w:val="28"/>
          <w:szCs w:val="24"/>
        </w:rPr>
      </w:pPr>
      <w:r>
        <w:rPr>
          <w:rFonts w:ascii="Script cole" w:hAnsi="Script cole" w:cs="Times New Roman"/>
          <w:sz w:val="28"/>
          <w:szCs w:val="24"/>
        </w:rPr>
        <w:t>Connaitre et placer les points cardinaux.</w:t>
      </w:r>
    </w:p>
    <w:p w:rsidR="00E96698" w:rsidRDefault="00E96698" w:rsidP="00E96698">
      <w:pPr>
        <w:ind w:left="709" w:right="281"/>
      </w:pPr>
    </w:p>
    <w:p w:rsidR="00E96698" w:rsidRDefault="00E96698" w:rsidP="00E96698">
      <w:pPr>
        <w:pStyle w:val="Paragraphedeliste"/>
        <w:numPr>
          <w:ilvl w:val="0"/>
          <w:numId w:val="2"/>
        </w:numPr>
        <w:ind w:left="709" w:right="281"/>
        <w:rPr>
          <w:rFonts w:ascii="KG Always A Good Time" w:hAnsi="KG Always A Good Time"/>
          <w:sz w:val="36"/>
        </w:rPr>
      </w:pPr>
      <w:r w:rsidRPr="00A73D1F">
        <w:rPr>
          <w:rFonts w:ascii="KG Always A Good Time" w:hAnsi="KG Always A Good Time"/>
          <w:sz w:val="36"/>
        </w:rPr>
        <w:t>Ecris l</w:t>
      </w:r>
      <w:r>
        <w:rPr>
          <w:rFonts w:ascii="KG Always A Good Time" w:hAnsi="KG Always A Good Time"/>
          <w:sz w:val="36"/>
        </w:rPr>
        <w:t>e nom des océans au bon endroit :</w:t>
      </w:r>
    </w:p>
    <w:p w:rsidR="00E96698" w:rsidRPr="00A73D1F" w:rsidRDefault="00E96698" w:rsidP="00E96698">
      <w:pPr>
        <w:pStyle w:val="Paragraphedeliste"/>
        <w:ind w:left="709" w:right="281"/>
        <w:jc w:val="center"/>
        <w:rPr>
          <w:rFonts w:ascii="KG Always A Good Time" w:hAnsi="KG Always A Good Time"/>
          <w:sz w:val="36"/>
        </w:rPr>
      </w:pPr>
      <w:proofErr w:type="gramStart"/>
      <w:r>
        <w:rPr>
          <w:rFonts w:ascii="Cursive standard" w:hAnsi="Cursive standard"/>
          <w:sz w:val="36"/>
        </w:rPr>
        <w:t>o</w:t>
      </w:r>
      <w:r w:rsidRPr="00A73D1F">
        <w:rPr>
          <w:rFonts w:ascii="Cursive standard" w:hAnsi="Cursive standard"/>
          <w:sz w:val="36"/>
        </w:rPr>
        <w:t>céan</w:t>
      </w:r>
      <w:proofErr w:type="gramEnd"/>
      <w:r w:rsidRPr="00A73D1F">
        <w:rPr>
          <w:rFonts w:ascii="Cursive standard" w:hAnsi="Cursive standard"/>
          <w:sz w:val="36"/>
        </w:rPr>
        <w:t xml:space="preserve"> atlantique ; océan pacifique ; océan indien ; océan arctique ; océan antarctique</w:t>
      </w:r>
    </w:p>
    <w:p w:rsidR="00E96698" w:rsidRDefault="00E96698" w:rsidP="00E96698">
      <w:pPr>
        <w:pStyle w:val="Paragraphedeliste"/>
        <w:numPr>
          <w:ilvl w:val="0"/>
          <w:numId w:val="2"/>
        </w:numPr>
        <w:ind w:left="709" w:right="281"/>
        <w:rPr>
          <w:rFonts w:ascii="KG Always A Good Time" w:hAnsi="KG Always A Good Time"/>
          <w:sz w:val="36"/>
        </w:rPr>
      </w:pPr>
      <w:r w:rsidRPr="00A73D1F">
        <w:rPr>
          <w:rFonts w:ascii="KG Always A Good Time" w:hAnsi="KG Always A Good Time"/>
          <w:sz w:val="36"/>
        </w:rPr>
        <w:t>Ecris le no</w:t>
      </w:r>
      <w:r>
        <w:rPr>
          <w:rFonts w:ascii="KG Always A Good Time" w:hAnsi="KG Always A Good Time"/>
          <w:sz w:val="36"/>
        </w:rPr>
        <w:t>m des continents au bon endroit :</w:t>
      </w:r>
    </w:p>
    <w:p w:rsidR="00E96698" w:rsidRPr="00A73D1F" w:rsidRDefault="00E96698" w:rsidP="00E96698">
      <w:pPr>
        <w:pStyle w:val="Paragraphedeliste"/>
        <w:ind w:left="709" w:right="281"/>
        <w:jc w:val="center"/>
        <w:rPr>
          <w:rFonts w:ascii="KG Always A Good Time" w:hAnsi="KG Always A Good Time"/>
          <w:sz w:val="36"/>
        </w:rPr>
      </w:pPr>
      <w:r w:rsidRPr="00A73D1F">
        <w:rPr>
          <w:rFonts w:ascii="Cursive standard" w:hAnsi="Cursive standard"/>
          <w:sz w:val="36"/>
        </w:rPr>
        <w:t>Afrique ; Amérique du Nord ; Amérique du Sud ; Europe ; Asie ; Océanie ; Antarctique</w:t>
      </w:r>
    </w:p>
    <w:p w:rsidR="00E96698" w:rsidRPr="00A73D1F" w:rsidRDefault="00E96698" w:rsidP="00E96698">
      <w:pPr>
        <w:pStyle w:val="Paragraphedeliste"/>
        <w:numPr>
          <w:ilvl w:val="0"/>
          <w:numId w:val="2"/>
        </w:numPr>
        <w:ind w:left="709" w:right="281"/>
        <w:rPr>
          <w:rFonts w:ascii="KG Always A Good Time" w:hAnsi="KG Always A Good Time"/>
          <w:sz w:val="36"/>
        </w:rPr>
      </w:pPr>
      <w:r w:rsidRPr="00A73D1F">
        <w:rPr>
          <w:rFonts w:ascii="KG Always A Good Time" w:hAnsi="KG Always A Good Time"/>
          <w:sz w:val="36"/>
        </w:rPr>
        <w:t>Place l</w:t>
      </w:r>
      <w:r>
        <w:rPr>
          <w:rFonts w:ascii="KG Always A Good Time" w:hAnsi="KG Always A Good Time"/>
          <w:sz w:val="36"/>
        </w:rPr>
        <w:t xml:space="preserve">’équateur au bon endroit : </w:t>
      </w:r>
      <w:r w:rsidRPr="00A73D1F">
        <w:rPr>
          <w:rFonts w:ascii="Cursive standard" w:hAnsi="Cursive standard"/>
          <w:sz w:val="36"/>
        </w:rPr>
        <w:t>Equateur</w:t>
      </w:r>
    </w:p>
    <w:p w:rsidR="00C669F1" w:rsidRPr="00E96698" w:rsidRDefault="00E96698" w:rsidP="00E96698">
      <w:pPr>
        <w:pStyle w:val="Paragraphedeliste"/>
        <w:numPr>
          <w:ilvl w:val="0"/>
          <w:numId w:val="2"/>
        </w:numPr>
        <w:ind w:left="709" w:right="281"/>
        <w:rPr>
          <w:rFonts w:ascii="KG Always A Good Time" w:hAnsi="KG Always A Good Time"/>
          <w:sz w:val="36"/>
        </w:rPr>
      </w:pPr>
      <w:r w:rsidRPr="00A73D1F">
        <w:rPr>
          <w:rFonts w:ascii="KG Always A Good Time" w:hAnsi="KG Always A Good Time"/>
          <w:sz w:val="36"/>
        </w:rPr>
        <w:t xml:space="preserve">Place les points </w:t>
      </w:r>
      <w:r>
        <w:rPr>
          <w:rFonts w:ascii="KG Always A Good Time" w:hAnsi="KG Always A Good Time"/>
          <w:sz w:val="36"/>
        </w:rPr>
        <w:t>cardinaux au bon endroit :</w:t>
      </w:r>
      <w:r w:rsidRPr="00A73D1F">
        <w:rPr>
          <w:rFonts w:ascii="KG Always A Good Time" w:hAnsi="KG Always A Good Time"/>
          <w:sz w:val="36"/>
        </w:rPr>
        <w:t xml:space="preserve"> </w:t>
      </w:r>
      <w:r w:rsidRPr="00A73D1F">
        <w:rPr>
          <w:rFonts w:ascii="Cursive standard" w:hAnsi="Cursive standard"/>
          <w:sz w:val="36"/>
        </w:rPr>
        <w:t>Nord ; Sud ; Est ; Ouest</w:t>
      </w:r>
    </w:p>
    <w:p w:rsidR="00E96698" w:rsidRDefault="00E96698" w:rsidP="00E96698">
      <w:pPr>
        <w:ind w:right="-993"/>
        <w:rPr>
          <w:rFonts w:ascii="KG Always A Good Time" w:hAnsi="KG Always A Good Time"/>
          <w:sz w:val="36"/>
        </w:rPr>
      </w:pPr>
    </w:p>
    <w:p w:rsidR="00E96698" w:rsidRDefault="00E96698" w:rsidP="00E96698">
      <w:pPr>
        <w:ind w:right="-993"/>
        <w:rPr>
          <w:rFonts w:ascii="KG Always A Good Time" w:hAnsi="KG Always A Good Time"/>
          <w:sz w:val="36"/>
        </w:rPr>
      </w:pPr>
    </w:p>
    <w:p w:rsidR="00E96698" w:rsidRPr="00E96698" w:rsidRDefault="00E96698" w:rsidP="00E96698">
      <w:pPr>
        <w:ind w:right="-993"/>
        <w:rPr>
          <w:rFonts w:ascii="KG Always A Good Time" w:hAnsi="KG Always A Good Time"/>
          <w:sz w:val="36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10025149" cy="7178173"/>
            <wp:effectExtent l="0" t="0" r="0" b="3810"/>
            <wp:docPr id="8" name="Image 8" descr="Résultat de recherche d'images pour &quot;carte continents vier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carte continents vierg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989" cy="718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698" w:rsidRPr="00E96698" w:rsidSect="00E96698">
      <w:pgSz w:w="16838" w:h="11906" w:orient="landscape"/>
      <w:pgMar w:top="284" w:right="14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37632"/>
    <w:multiLevelType w:val="hybridMultilevel"/>
    <w:tmpl w:val="64E88CB0"/>
    <w:lvl w:ilvl="0" w:tplc="9E98A66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3E326A"/>
    <w:multiLevelType w:val="hybridMultilevel"/>
    <w:tmpl w:val="720A85FA"/>
    <w:lvl w:ilvl="0" w:tplc="040C0011">
      <w:start w:val="1"/>
      <w:numFmt w:val="decimal"/>
      <w:lvlText w:val="%1)"/>
      <w:lvlJc w:val="left"/>
      <w:pPr>
        <w:ind w:left="-414" w:hanging="360"/>
      </w:pPr>
    </w:lvl>
    <w:lvl w:ilvl="1" w:tplc="040C0019" w:tentative="1">
      <w:start w:val="1"/>
      <w:numFmt w:val="lowerLetter"/>
      <w:lvlText w:val="%2."/>
      <w:lvlJc w:val="left"/>
      <w:pPr>
        <w:ind w:left="306" w:hanging="360"/>
      </w:pPr>
    </w:lvl>
    <w:lvl w:ilvl="2" w:tplc="040C001B" w:tentative="1">
      <w:start w:val="1"/>
      <w:numFmt w:val="lowerRoman"/>
      <w:lvlText w:val="%3."/>
      <w:lvlJc w:val="right"/>
      <w:pPr>
        <w:ind w:left="1026" w:hanging="180"/>
      </w:pPr>
    </w:lvl>
    <w:lvl w:ilvl="3" w:tplc="040C000F" w:tentative="1">
      <w:start w:val="1"/>
      <w:numFmt w:val="decimal"/>
      <w:lvlText w:val="%4."/>
      <w:lvlJc w:val="left"/>
      <w:pPr>
        <w:ind w:left="1746" w:hanging="360"/>
      </w:pPr>
    </w:lvl>
    <w:lvl w:ilvl="4" w:tplc="040C0019" w:tentative="1">
      <w:start w:val="1"/>
      <w:numFmt w:val="lowerLetter"/>
      <w:lvlText w:val="%5."/>
      <w:lvlJc w:val="left"/>
      <w:pPr>
        <w:ind w:left="2466" w:hanging="360"/>
      </w:pPr>
    </w:lvl>
    <w:lvl w:ilvl="5" w:tplc="040C001B" w:tentative="1">
      <w:start w:val="1"/>
      <w:numFmt w:val="lowerRoman"/>
      <w:lvlText w:val="%6."/>
      <w:lvlJc w:val="right"/>
      <w:pPr>
        <w:ind w:left="3186" w:hanging="180"/>
      </w:pPr>
    </w:lvl>
    <w:lvl w:ilvl="6" w:tplc="040C000F" w:tentative="1">
      <w:start w:val="1"/>
      <w:numFmt w:val="decimal"/>
      <w:lvlText w:val="%7."/>
      <w:lvlJc w:val="left"/>
      <w:pPr>
        <w:ind w:left="3906" w:hanging="360"/>
      </w:pPr>
    </w:lvl>
    <w:lvl w:ilvl="7" w:tplc="040C0019" w:tentative="1">
      <w:start w:val="1"/>
      <w:numFmt w:val="lowerLetter"/>
      <w:lvlText w:val="%8."/>
      <w:lvlJc w:val="left"/>
      <w:pPr>
        <w:ind w:left="4626" w:hanging="360"/>
      </w:pPr>
    </w:lvl>
    <w:lvl w:ilvl="8" w:tplc="040C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98"/>
    <w:rsid w:val="00204421"/>
    <w:rsid w:val="00B04F5E"/>
    <w:rsid w:val="00E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5494-4A26-49B0-9328-9A0EC9CF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6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2017-10-04T14:10:00Z</dcterms:created>
  <dcterms:modified xsi:type="dcterms:W3CDTF">2017-10-04T14:15:00Z</dcterms:modified>
</cp:coreProperties>
</file>