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theme/theme1.xml" ContentType="application/vnd.openxmlformats-officedocument.theme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1C" w:rsidRDefault="0074681C" w:rsidP="0074681C">
      <w:pPr>
        <w:ind w:left="360"/>
        <w:jc w:val="center"/>
        <w:outlineLvl w:val="0"/>
        <w:rPr>
          <w:rFonts w:ascii="Trebuchet MS" w:hAnsi="Trebuchet MS" w:cs="Trebuchet MS"/>
          <w:b/>
          <w:bCs/>
          <w:color w:val="FF0000"/>
          <w:sz w:val="28"/>
          <w:szCs w:val="28"/>
        </w:rPr>
      </w:pPr>
      <w:r w:rsidRPr="00297CF1">
        <w:rPr>
          <w:rFonts w:ascii="Trebuchet MS" w:hAnsi="Trebuchet MS" w:cs="Trebuchet MS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1233805" cy="901868"/>
            <wp:effectExtent l="25400" t="0" r="10795" b="0"/>
            <wp:docPr id="114" name="Image 9" descr="cathode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ode couleu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3718" cy="90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1C" w:rsidRPr="00297CF1" w:rsidRDefault="0074681C" w:rsidP="0074681C">
      <w:pPr>
        <w:ind w:left="360"/>
        <w:jc w:val="center"/>
        <w:outlineLvl w:val="0"/>
        <w:rPr>
          <w:rFonts w:ascii="Trebuchet MS" w:hAnsi="Trebuchet MS" w:cs="Trebuchet MS"/>
          <w:b/>
          <w:bCs/>
          <w:i/>
          <w:color w:val="000000" w:themeColor="text1"/>
          <w:sz w:val="28"/>
          <w:szCs w:val="28"/>
        </w:rPr>
      </w:pPr>
      <w:r>
        <w:rPr>
          <w:rFonts w:ascii="Trebuchet MS" w:hAnsi="Trebuchet MS" w:cs="Trebuchet MS"/>
          <w:b/>
          <w:bCs/>
          <w:i/>
          <w:color w:val="000000" w:themeColor="text1"/>
          <w:sz w:val="28"/>
          <w:szCs w:val="28"/>
        </w:rPr>
        <w:t xml:space="preserve">ADC - </w:t>
      </w:r>
      <w:r w:rsidRPr="00297CF1">
        <w:rPr>
          <w:rFonts w:ascii="Trebuchet MS" w:hAnsi="Trebuchet MS" w:cs="Trebuchet MS"/>
          <w:b/>
          <w:bCs/>
          <w:i/>
          <w:color w:val="000000" w:themeColor="text1"/>
          <w:sz w:val="28"/>
          <w:szCs w:val="28"/>
        </w:rPr>
        <w:t>Les Amis de la CATHODE</w:t>
      </w:r>
    </w:p>
    <w:p w:rsidR="0074681C" w:rsidRPr="00DD54D5" w:rsidRDefault="0074681C" w:rsidP="00DD54D5">
      <w:pPr>
        <w:ind w:left="360"/>
        <w:outlineLvl w:val="0"/>
        <w:rPr>
          <w:rFonts w:ascii="Trebuchet MS" w:hAnsi="Trebuchet MS" w:cs="Trebuchet MS"/>
          <w:b/>
          <w:bCs/>
          <w:color w:val="FF0000"/>
          <w:sz w:val="10"/>
          <w:szCs w:val="28"/>
        </w:rPr>
      </w:pPr>
    </w:p>
    <w:p w:rsidR="0074681C" w:rsidRDefault="0074681C" w:rsidP="0074681C">
      <w:pPr>
        <w:ind w:left="360"/>
        <w:jc w:val="center"/>
        <w:outlineLvl w:val="0"/>
        <w:rPr>
          <w:rFonts w:ascii="Trebuchet MS" w:hAnsi="Trebuchet MS" w:cs="Trebuchet MS"/>
          <w:b/>
          <w:bCs/>
          <w:color w:val="FF0000"/>
          <w:sz w:val="28"/>
          <w:szCs w:val="28"/>
        </w:rPr>
      </w:pPr>
      <w:r w:rsidRPr="00297CF1">
        <w:rPr>
          <w:rFonts w:ascii="Trebuchet MS" w:hAnsi="Trebuchet MS" w:cs="Trebuchet MS"/>
          <w:b/>
          <w:bCs/>
          <w:color w:val="FF0000"/>
          <w:sz w:val="28"/>
          <w:szCs w:val="28"/>
        </w:rPr>
        <w:t>BON DE COMMANDE</w:t>
      </w:r>
      <w:r>
        <w:rPr>
          <w:rFonts w:ascii="Trebuchet MS" w:hAnsi="Trebuchet MS" w:cs="Trebuchet MS"/>
          <w:b/>
          <w:bCs/>
          <w:color w:val="FF0000"/>
          <w:sz w:val="28"/>
          <w:szCs w:val="28"/>
        </w:rPr>
        <w:t> :</w:t>
      </w:r>
      <w:r w:rsidR="001F475E">
        <w:rPr>
          <w:rFonts w:ascii="Trebuchet MS" w:hAnsi="Trebuchet MS" w:cs="Trebuchet MS"/>
          <w:b/>
          <w:bCs/>
          <w:color w:val="FF0000"/>
          <w:sz w:val="28"/>
          <w:szCs w:val="28"/>
        </w:rPr>
        <w:t xml:space="preserve"> </w:t>
      </w:r>
      <w:r w:rsidR="00D013A1">
        <w:rPr>
          <w:rFonts w:ascii="Trebuchet MS" w:hAnsi="Trebuchet MS" w:cs="Trebuchet MS"/>
          <w:bCs/>
          <w:color w:val="FF0000"/>
          <w:sz w:val="28"/>
          <w:szCs w:val="28"/>
        </w:rPr>
        <w:t>44</w:t>
      </w:r>
      <w:r w:rsidR="005E0CDA">
        <w:rPr>
          <w:rFonts w:ascii="Trebuchet MS" w:hAnsi="Trebuchet MS" w:cs="Trebuchet MS"/>
          <w:bCs/>
          <w:color w:val="FF0000"/>
          <w:sz w:val="28"/>
          <w:szCs w:val="28"/>
        </w:rPr>
        <w:t xml:space="preserve"> DVD – </w:t>
      </w:r>
      <w:r w:rsidRPr="00EA10F6">
        <w:rPr>
          <w:rFonts w:ascii="Trebuchet MS" w:hAnsi="Trebuchet MS" w:cs="Trebuchet MS"/>
          <w:bCs/>
          <w:color w:val="FF0000"/>
          <w:sz w:val="28"/>
          <w:szCs w:val="28"/>
        </w:rPr>
        <w:t>1 Livre</w:t>
      </w:r>
    </w:p>
    <w:p w:rsidR="0074681C" w:rsidRPr="00297CF1" w:rsidRDefault="0074681C" w:rsidP="0074681C">
      <w:pPr>
        <w:ind w:left="360"/>
        <w:jc w:val="both"/>
        <w:outlineLvl w:val="0"/>
        <w:rPr>
          <w:rFonts w:ascii="Trebuchet MS" w:hAnsi="Trebuchet MS" w:cs="Trebuchet MS"/>
          <w:b/>
          <w:bCs/>
          <w:color w:val="0070C0"/>
          <w:sz w:val="8"/>
        </w:rPr>
      </w:pPr>
    </w:p>
    <w:p w:rsidR="0074681C" w:rsidRPr="00F133ED" w:rsidRDefault="0074681C" w:rsidP="001F475E">
      <w:pPr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9F6102">
        <w:rPr>
          <w:rFonts w:ascii="Trebuchet MS" w:hAnsi="Trebuchet MS" w:cs="Trebuchet MS"/>
          <w:b/>
          <w:i/>
          <w:iCs/>
          <w:color w:val="000000"/>
          <w:sz w:val="20"/>
        </w:rPr>
        <w:t>Dossier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>s</w:t>
      </w:r>
      <w:r w:rsidRPr="009F6102">
        <w:rPr>
          <w:rFonts w:ascii="Trebuchet MS" w:hAnsi="Trebuchet MS" w:cs="Trebuchet MS"/>
          <w:b/>
          <w:i/>
          <w:iCs/>
          <w:color w:val="000000"/>
          <w:sz w:val="20"/>
        </w:rPr>
        <w:t xml:space="preserve"> pédagogiques et ressources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 xml:space="preserve"> en ligne</w:t>
      </w:r>
      <w:r w:rsidRPr="009F6102">
        <w:rPr>
          <w:rFonts w:ascii="Trebuchet MS" w:hAnsi="Trebuchet MS" w:cs="Trebuchet MS"/>
          <w:b/>
          <w:i/>
          <w:iCs/>
          <w:color w:val="000000"/>
          <w:sz w:val="20"/>
        </w:rPr>
        <w:t> :</w:t>
      </w:r>
      <w:r w:rsidRPr="009F6102">
        <w:rPr>
          <w:rFonts w:ascii="Trebuchet MS" w:hAnsi="Trebuchet MS" w:cs="Trebuchet MS"/>
          <w:b/>
          <w:i/>
          <w:iCs/>
          <w:color w:val="0000FF"/>
          <w:sz w:val="20"/>
        </w:rPr>
        <w:t xml:space="preserve"> </w:t>
      </w:r>
      <w:hyperlink r:id="rId6" w:history="1">
        <w:r w:rsidRPr="003D3E5D">
          <w:rPr>
            <w:rStyle w:val="Lienhypertexte"/>
            <w:rFonts w:ascii="Trebuchet MS" w:hAnsi="Trebuchet MS" w:cs="Trebuchet MS"/>
            <w:i/>
            <w:iCs/>
            <w:sz w:val="20"/>
          </w:rPr>
          <w:t>http://www.lacathode.org</w:t>
        </w:r>
      </w:hyperlink>
      <w:r w:rsidR="001F475E">
        <w:rPr>
          <w:rFonts w:ascii="Trebuchet MS" w:hAnsi="Trebuchet MS" w:cs="Trebuchet MS"/>
          <w:b/>
          <w:i/>
          <w:iCs/>
          <w:color w:val="0000FF"/>
          <w:sz w:val="20"/>
        </w:rPr>
        <w:t xml:space="preserve"> </w:t>
      </w: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>Dossiers thématique</w:t>
      </w:r>
      <w:r w:rsidR="00F133ED">
        <w:rPr>
          <w:rFonts w:ascii="Trebuchet MS" w:hAnsi="Trebuchet MS" w:cs="Trebuchet MS"/>
          <w:b/>
          <w:i/>
          <w:iCs/>
          <w:color w:val="000000"/>
          <w:sz w:val="18"/>
        </w:rPr>
        <w:t>s</w:t>
      </w:r>
    </w:p>
    <w:p w:rsidR="0074681C" w:rsidRPr="00406330" w:rsidRDefault="0074681C" w:rsidP="00406330">
      <w:pPr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>
        <w:rPr>
          <w:rFonts w:ascii="Trebuchet MS" w:hAnsi="Trebuchet MS" w:cs="Trebuchet MS"/>
          <w:b/>
          <w:i/>
          <w:iCs/>
          <w:color w:val="000000"/>
          <w:sz w:val="20"/>
        </w:rPr>
        <w:t>Renseignements, interventions autour des fil</w:t>
      </w:r>
      <w:r w:rsidR="00F133ED">
        <w:rPr>
          <w:rFonts w:ascii="Trebuchet MS" w:hAnsi="Trebuchet MS" w:cs="Trebuchet MS"/>
          <w:b/>
          <w:i/>
          <w:iCs/>
          <w:color w:val="000000"/>
          <w:sz w:val="20"/>
        </w:rPr>
        <w:t>ms, Ateliers </w:t>
      </w:r>
      <w:r w:rsidR="00F133ED" w:rsidRPr="00406330">
        <w:rPr>
          <w:rFonts w:ascii="Trebuchet MS" w:hAnsi="Trebuchet MS" w:cs="Trebuchet MS"/>
          <w:b/>
          <w:i/>
          <w:iCs/>
          <w:color w:val="000000"/>
          <w:sz w:val="18"/>
        </w:rPr>
        <w:t>: 06 07 96 04 5</w:t>
      </w:r>
      <w:r w:rsidR="00F67A79">
        <w:rPr>
          <w:rFonts w:ascii="Trebuchet MS" w:hAnsi="Trebuchet MS" w:cs="Trebuchet MS"/>
          <w:b/>
          <w:i/>
          <w:iCs/>
          <w:color w:val="000000"/>
          <w:sz w:val="18"/>
        </w:rPr>
        <w:t>3</w:t>
      </w:r>
      <w:r w:rsidR="00406330" w:rsidRPr="00406330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hyperlink r:id="rId7" w:history="1">
        <w:r w:rsidRPr="00406330">
          <w:rPr>
            <w:rStyle w:val="Lienhypertexte"/>
            <w:rFonts w:ascii="Trebuchet MS" w:hAnsi="Trebuchet MS" w:cs="Trebuchet MS"/>
            <w:i/>
            <w:iCs/>
            <w:sz w:val="18"/>
          </w:rPr>
          <w:t>contact@lacathode.org</w:t>
        </w:r>
      </w:hyperlink>
    </w:p>
    <w:p w:rsidR="0074681C" w:rsidRPr="00297CF1" w:rsidRDefault="0074681C" w:rsidP="00F133ED">
      <w:pPr>
        <w:jc w:val="center"/>
        <w:outlineLvl w:val="0"/>
        <w:rPr>
          <w:rFonts w:ascii="Trebuchet MS" w:hAnsi="Trebuchet MS" w:cs="Trebuchet MS"/>
          <w:b/>
          <w:i/>
          <w:iCs/>
          <w:color w:val="000000"/>
          <w:sz w:val="8"/>
          <w:szCs w:val="18"/>
        </w:rPr>
        <w:sectPr w:rsidR="0074681C" w:rsidRPr="00297CF1">
          <w:footerReference w:type="even" r:id="rId8"/>
          <w:footerReference w:type="default" r:id="rId9"/>
          <w:pgSz w:w="11906" w:h="16838"/>
          <w:pgMar w:top="709" w:right="1417" w:bottom="426" w:left="1417" w:header="708" w:footer="708" w:gutter="0"/>
          <w:cols w:space="708"/>
        </w:sectPr>
      </w:pPr>
    </w:p>
    <w:p w:rsidR="0074681C" w:rsidRPr="0039156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3"/>
          <w:szCs w:val="18"/>
        </w:rPr>
      </w:pPr>
      <w:r w:rsidRPr="00391560">
        <w:rPr>
          <w:rFonts w:ascii="Trebuchet MS" w:hAnsi="Trebuchet MS" w:cs="Trebuchet MS"/>
          <w:b/>
          <w:i/>
          <w:iCs/>
          <w:color w:val="FF0000"/>
          <w:sz w:val="23"/>
          <w:szCs w:val="18"/>
        </w:rPr>
        <w:t>TARIFS</w:t>
      </w:r>
    </w:p>
    <w:p w:rsidR="0049607D" w:rsidRDefault="0049607D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sectPr w:rsidR="0049607D">
          <w:footerReference w:type="even" r:id="rId10"/>
          <w:footerReference w:type="default" r:id="rId11"/>
          <w:type w:val="continuous"/>
          <w:pgSz w:w="11906" w:h="16838"/>
          <w:pgMar w:top="709" w:right="1417" w:bottom="426" w:left="1417" w:header="708" w:footer="708" w:gutter="0"/>
          <w:cols w:num="2" w:space="708"/>
        </w:sectPr>
      </w:pPr>
    </w:p>
    <w:p w:rsidR="0049607D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sectPr w:rsidR="0049607D">
          <w:type w:val="continuous"/>
          <w:pgSz w:w="11906" w:h="16838"/>
          <w:pgMar w:top="709" w:right="1417" w:bottom="426" w:left="1417" w:header="708" w:footer="708" w:gutter="0"/>
          <w:cols w:space="708"/>
        </w:sectPr>
      </w:pP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Pour les particuliers : 22,90 € </w:t>
      </w:r>
      <w:r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+ Frais de port</w:t>
      </w:r>
      <w:r w:rsidR="0049607D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 – </w:t>
      </w:r>
      <w:r w:rsid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Droits de d</w:t>
      </w:r>
      <w:r w:rsidR="0049607D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iffusion cercle de famille</w:t>
      </w:r>
      <w:r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cr/>
      </w: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Pour les institutions : 38 €</w:t>
      </w:r>
      <w:r w:rsidR="0049607D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 - </w:t>
      </w:r>
      <w:r w:rsidR="0049607D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Droits de </w:t>
      </w:r>
      <w:r w:rsid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d</w:t>
      </w:r>
      <w:r w:rsidR="0049607D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iffusion non commerciale (gratuite) à des groupes</w:t>
      </w:r>
    </w:p>
    <w:p w:rsidR="0074681C" w:rsidRPr="00B02E1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szCs w:val="18"/>
        </w:rPr>
      </w:pP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à partir de 2 DVD : 30 € le DVD</w:t>
      </w:r>
      <w:r w:rsidRPr="00B02E10">
        <w:rPr>
          <w:rFonts w:ascii="Trebuchet MS" w:hAnsi="Trebuchet MS" w:cs="Trebuchet MS"/>
          <w:i/>
          <w:iCs/>
          <w:color w:val="000000"/>
          <w:sz w:val="20"/>
          <w:szCs w:val="18"/>
        </w:rPr>
        <w:cr/>
      </w: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Frais de port : 5 €</w:t>
      </w:r>
    </w:p>
    <w:p w:rsidR="005E0CDA" w:rsidRDefault="0074681C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 w:rsidRPr="00B02E1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Pour l’achat de 2 DVD</w:t>
      </w:r>
      <w:r w:rsidRPr="00EA10F6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: 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szCs w:val="18"/>
        </w:rPr>
      </w:pPr>
      <w:r w:rsidRPr="00565EF2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- 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Particuliers : 39 € les deux</w:t>
      </w:r>
      <w:r w:rsidR="005E0CDA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 </w:t>
      </w:r>
      <w:r w:rsidR="005E0CDA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-</w:t>
      </w:r>
      <w:r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 </w:t>
      </w:r>
      <w:r w:rsidR="005E0CDA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Franco </w:t>
      </w:r>
      <w:r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de port</w:t>
      </w:r>
      <w:r w:rsidRPr="008A2C30">
        <w:rPr>
          <w:rFonts w:ascii="Trebuchet MS" w:hAnsi="Trebuchet MS" w:cs="Trebuchet MS"/>
          <w:b/>
          <w:i/>
          <w:iCs/>
          <w:color w:val="000000"/>
          <w:sz w:val="16"/>
          <w:szCs w:val="18"/>
        </w:rPr>
        <w:cr/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- Institutions : 60 € + 5 € de Frais de port</w:t>
      </w:r>
    </w:p>
    <w:p w:rsidR="003F1F93" w:rsidRDefault="005E0CDA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Pour l’achat de 4 DVD :</w:t>
      </w:r>
      <w:r w:rsidR="003F1F93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</w:t>
      </w:r>
    </w:p>
    <w:p w:rsidR="005E0CDA" w:rsidRPr="003F1F93" w:rsidRDefault="003F1F93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- Particuliers : 60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€ - Franco de port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cr/>
        <w:t xml:space="preserve">- Institutions : 100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€ - Franco de port</w:t>
      </w:r>
    </w:p>
    <w:p w:rsidR="005E0CDA" w:rsidRPr="005E0CDA" w:rsidRDefault="00404AE9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  <w:szCs w:val="18"/>
        </w:rPr>
      </w:pPr>
      <w:r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Pour l’achat de</w:t>
      </w:r>
      <w:r w:rsidR="005E0CDA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</w:t>
      </w:r>
      <w:r w:rsidR="005E0CDA" w:rsidRPr="005E0CDA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10 DVD</w:t>
      </w:r>
      <w:r w:rsidR="0074681C"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cr/>
      </w:r>
      <w:r w:rsidR="005E0CDA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200€ </w:t>
      </w:r>
      <w:r w:rsidR="005E0CDA"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- Franco de port</w:t>
      </w:r>
      <w:r>
        <w:rPr>
          <w:rFonts w:ascii="Trebuchet MS" w:hAnsi="Trebuchet MS" w:cs="Trebuchet MS"/>
          <w:i/>
          <w:iCs/>
          <w:color w:val="000000"/>
          <w:sz w:val="20"/>
          <w:szCs w:val="18"/>
        </w:rPr>
        <w:t xml:space="preserve"> + 1 DVD ou Livre </w:t>
      </w:r>
      <w:r w:rsid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offert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L’ensemble des</w:t>
      </w:r>
      <w:r w:rsidR="006458EE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37</w:t>
      </w: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DVD :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  <w:szCs w:val="18"/>
        </w:rPr>
        <w:sectPr w:rsidR="0074681C" w:rsidRPr="008A2C30">
          <w:type w:val="continuous"/>
          <w:pgSz w:w="11906" w:h="16838"/>
          <w:pgMar w:top="709" w:right="1417" w:bottom="426" w:left="1417" w:header="708" w:footer="708" w:gutter="0"/>
          <w:cols w:num="2" w:space="708"/>
        </w:sectPr>
      </w:pP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500 € + Livre offert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- Franco de port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cr/>
      </w: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DVD Résilience + Le livre Résilience Cicatrice Rébellion :</w:t>
      </w: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cr/>
      </w:r>
      <w:r w:rsidRPr="008A2C30">
        <w:rPr>
          <w:rFonts w:ascii="Trebuchet MS" w:hAnsi="Trebuchet MS" w:cs="Trebuchet MS"/>
          <w:i/>
          <w:iCs/>
          <w:color w:val="000000"/>
          <w:sz w:val="20"/>
          <w:szCs w:val="18"/>
        </w:rPr>
        <w:t xml:space="preserve">- 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Particuliers : 30 €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- Franco de port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cr/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- Institutions : 45 € + 5 € de Frais de port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8"/>
          <w:u w:val="single"/>
        </w:rPr>
      </w:pPr>
      <w:r w:rsidRPr="008A2C30"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softHyphen/>
      </w:r>
      <w:r w:rsidRPr="008A2C30"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softHyphen/>
      </w:r>
      <w:r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t>________________________________________________________</w:t>
      </w:r>
      <w:r w:rsidRPr="008A2C30"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t>________________________________</w:t>
      </w:r>
    </w:p>
    <w:p w:rsidR="0074681C" w:rsidRPr="006458EE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u w:val="single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0"/>
          <w:u w:val="single"/>
        </w:rPr>
        <w:t>Cochez les cases</w:t>
      </w:r>
    </w:p>
    <w:p w:rsidR="0074681C" w:rsidRPr="006458EE" w:rsidRDefault="0074681C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</w:rPr>
      </w:pPr>
    </w:p>
    <w:p w:rsidR="0074681C" w:rsidRPr="006458EE" w:rsidRDefault="0074681C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</w:rPr>
        <w:sectPr w:rsidR="0074681C" w:rsidRPr="006458EE">
          <w:type w:val="continuous"/>
          <w:pgSz w:w="11906" w:h="16838"/>
          <w:pgMar w:top="709" w:right="1417" w:bottom="426" w:left="1417" w:header="708" w:footer="708" w:gutter="0"/>
          <w:cols w:num="2" w:space="708"/>
        </w:sectPr>
      </w:pPr>
    </w:p>
    <w:p w:rsidR="00D013A1" w:rsidRDefault="0074681C" w:rsidP="00323AB4">
      <w:pPr>
        <w:ind w:left="2124" w:firstLine="708"/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3"/>
        </w:rPr>
        <w:t>NOUVEAUTÉS</w:t>
      </w:r>
    </w:p>
    <w:p w:rsidR="002C1EDC" w:rsidRPr="006458EE" w:rsidRDefault="00D013A1" w:rsidP="001F475E">
      <w:pPr>
        <w:ind w:left="2124" w:firstLine="708"/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>
        <w:rPr>
          <w:rFonts w:ascii="Trebuchet MS" w:hAnsi="Trebuchet MS" w:cs="Trebuchet MS"/>
          <w:b/>
          <w:i/>
          <w:iCs/>
          <w:color w:val="000000"/>
          <w:sz w:val="23"/>
        </w:rPr>
        <w:t>Handicap</w:t>
      </w:r>
    </w:p>
    <w:p w:rsidR="00D013A1" w:rsidRPr="00D013A1" w:rsidRDefault="00F959B9" w:rsidP="00693F77">
      <w:pPr>
        <w:pStyle w:val="Paragraphedeliste"/>
        <w:numPr>
          <w:ilvl w:val="0"/>
          <w:numId w:val="19"/>
        </w:numPr>
        <w:ind w:firstLine="2193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>
        <w:rPr>
          <w:b/>
          <w:sz w:val="19"/>
        </w:rPr>
        <w:t xml:space="preserve">  </w:t>
      </w:r>
      <w:r w:rsidR="00FD3DD3" w:rsidRPr="004B123B">
        <w:rPr>
          <w:b/>
          <w:sz w:val="19"/>
        </w:rPr>
        <w:sym w:font="Webdings" w:char="F063"/>
      </w:r>
      <w:r w:rsidR="00FD3DD3" w:rsidRPr="004B123B">
        <w:rPr>
          <w:rFonts w:ascii="Trebuchet MS" w:hAnsi="Trebuchet MS" w:cs="Trebuchet MS"/>
          <w:b/>
          <w:i/>
          <w:iCs/>
          <w:color w:val="000000"/>
          <w:sz w:val="19"/>
        </w:rPr>
        <w:t xml:space="preserve"> </w:t>
      </w:r>
      <w:r w:rsidR="00D013A1">
        <w:rPr>
          <w:rFonts w:ascii="Trebuchet MS" w:hAnsi="Trebuchet MS" w:cs="Trebuchet MS"/>
          <w:b/>
          <w:i/>
          <w:iCs/>
          <w:color w:val="000000"/>
          <w:sz w:val="19"/>
        </w:rPr>
        <w:t>Se (</w:t>
      </w:r>
      <w:proofErr w:type="spellStart"/>
      <w:r w:rsidR="00D013A1">
        <w:rPr>
          <w:rFonts w:ascii="Trebuchet MS" w:hAnsi="Trebuchet MS" w:cs="Trebuchet MS"/>
          <w:b/>
          <w:i/>
          <w:iCs/>
          <w:color w:val="000000"/>
          <w:sz w:val="19"/>
        </w:rPr>
        <w:t>re</w:t>
      </w:r>
      <w:proofErr w:type="spellEnd"/>
      <w:r w:rsidR="00D013A1">
        <w:rPr>
          <w:rFonts w:ascii="Trebuchet MS" w:hAnsi="Trebuchet MS" w:cs="Trebuchet MS"/>
          <w:b/>
          <w:i/>
          <w:iCs/>
          <w:color w:val="000000"/>
          <w:sz w:val="19"/>
        </w:rPr>
        <w:t xml:space="preserve">)construire - </w:t>
      </w:r>
      <w:r w:rsidR="00D013A1" w:rsidRPr="00D013A1">
        <w:rPr>
          <w:rFonts w:ascii="Trebuchet MS" w:eastAsiaTheme="minorHAnsi" w:hAnsi="Trebuchet MS" w:cs="Tahoma"/>
          <w:bCs/>
          <w:i/>
          <w:sz w:val="18"/>
          <w:szCs w:val="38"/>
          <w:lang w:eastAsia="en-US"/>
        </w:rPr>
        <w:t>AVC, Hémiplégie, les patients aidants</w:t>
      </w:r>
    </w:p>
    <w:p w:rsidR="00A17CDD" w:rsidRPr="00323AB4" w:rsidRDefault="00693F77" w:rsidP="00323AB4">
      <w:pPr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>
        <w:rPr>
          <w:rFonts w:ascii="Trebuchet MS" w:hAnsi="Trebuchet MS" w:cs="Trebuchet MS"/>
          <w:b/>
          <w:i/>
          <w:iCs/>
          <w:noProof/>
          <w:color w:val="000000"/>
          <w:sz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42545</wp:posOffset>
            </wp:positionV>
            <wp:extent cx="1304290" cy="926465"/>
            <wp:effectExtent l="25400" t="0" r="0" b="0"/>
            <wp:wrapTight wrapText="bothSides">
              <wp:wrapPolygon edited="0">
                <wp:start x="-421" y="0"/>
                <wp:lineTo x="-421" y="21319"/>
                <wp:lineTo x="21453" y="21319"/>
                <wp:lineTo x="21453" y="0"/>
                <wp:lineTo x="-421" y="0"/>
              </wp:wrapPolygon>
            </wp:wrapTight>
            <wp:docPr id="1" name="Image 22" descr="logo  UN FILM POUR EN PA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 UN FILM POUR EN PARL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AB4" w:rsidRPr="00323AB4">
        <w:rPr>
          <w:rFonts w:ascii="Trebuchet MS" w:hAnsi="Trebuchet MS" w:cs="Trebuchet MS"/>
          <w:b/>
          <w:i/>
          <w:iCs/>
          <w:color w:val="000000"/>
          <w:sz w:val="23"/>
        </w:rPr>
        <w:t xml:space="preserve">    </w:t>
      </w:r>
      <w:r w:rsidR="00D013A1" w:rsidRPr="00323AB4">
        <w:rPr>
          <w:rFonts w:ascii="Trebuchet MS" w:hAnsi="Trebuchet MS" w:cs="Trebuchet MS"/>
          <w:b/>
          <w:i/>
          <w:iCs/>
          <w:color w:val="000000"/>
          <w:sz w:val="23"/>
        </w:rPr>
        <w:t>Agriculture Bio</w:t>
      </w:r>
    </w:p>
    <w:p w:rsidR="001F475E" w:rsidRPr="00D013A1" w:rsidRDefault="00A17CDD" w:rsidP="00A17CDD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23AB4">
        <w:rPr>
          <w:rFonts w:ascii="Trebuchet MS" w:hAnsi="Trebuchet MS"/>
          <w:b/>
          <w:sz w:val="19"/>
        </w:rPr>
        <w:sym w:font="Webdings" w:char="F063"/>
      </w:r>
      <w:r w:rsidRPr="00323AB4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="00D013A1" w:rsidRPr="00323AB4">
        <w:rPr>
          <w:rFonts w:ascii="Trebuchet MS" w:eastAsiaTheme="minorHAnsi" w:hAnsi="Trebuchet MS" w:cs="Tahoma"/>
          <w:b/>
          <w:bCs/>
          <w:i/>
          <w:sz w:val="20"/>
          <w:szCs w:val="38"/>
          <w:lang w:eastAsia="en-US"/>
        </w:rPr>
        <w:t>Un autre horizon</w:t>
      </w:r>
      <w:r w:rsidR="00D013A1" w:rsidRPr="00D013A1">
        <w:rPr>
          <w:rFonts w:ascii="Tahoma" w:eastAsiaTheme="minorHAnsi" w:hAnsi="Tahoma" w:cs="Tahoma"/>
          <w:bCs/>
          <w:i/>
          <w:sz w:val="18"/>
          <w:szCs w:val="38"/>
          <w:lang w:eastAsia="en-US"/>
        </w:rPr>
        <w:t xml:space="preserve"> - Le Paysan chercheur</w:t>
      </w:r>
    </w:p>
    <w:p w:rsidR="00A17CDD" w:rsidRPr="004B123B" w:rsidRDefault="001F475E" w:rsidP="001F475E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b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="00323AB4" w:rsidRPr="00323AB4">
        <w:rPr>
          <w:rFonts w:ascii="Trebuchet MS" w:hAnsi="Trebuchet MS" w:cs="Trebuchet MS"/>
          <w:b/>
          <w:i/>
          <w:iCs/>
          <w:color w:val="000000"/>
          <w:sz w:val="20"/>
        </w:rPr>
        <w:t>L’autonomie Paysanne</w:t>
      </w:r>
      <w:r w:rsidR="00323AB4" w:rsidRPr="00323AB4">
        <w:rPr>
          <w:rFonts w:ascii="Trebuchet MS" w:hAnsi="Trebuchet MS" w:cs="Trebuchet MS"/>
          <w:b/>
          <w:i/>
          <w:iCs/>
          <w:color w:val="000000"/>
          <w:sz w:val="18"/>
        </w:rPr>
        <w:t xml:space="preserve"> - </w:t>
      </w:r>
      <w:r w:rsidR="00323AB4" w:rsidRPr="00323AB4">
        <w:rPr>
          <w:rFonts w:ascii="Trebuchet MS" w:hAnsi="Trebuchet MS" w:cs="Trebuchet MS"/>
          <w:i/>
          <w:iCs/>
          <w:color w:val="000000"/>
          <w:sz w:val="18"/>
        </w:rPr>
        <w:t>Agriculture bio</w:t>
      </w:r>
    </w:p>
    <w:p w:rsidR="00323AB4" w:rsidRPr="00323AB4" w:rsidRDefault="00A17CDD" w:rsidP="00A17CDD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b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="00323AB4" w:rsidRPr="00323AB4">
        <w:rPr>
          <w:rFonts w:ascii="Trebuchet MS" w:eastAsiaTheme="minorHAnsi" w:hAnsi="Trebuchet MS" w:cs="Tahoma"/>
          <w:b/>
          <w:bCs/>
          <w:i/>
          <w:sz w:val="20"/>
          <w:szCs w:val="38"/>
          <w:lang w:eastAsia="en-US"/>
        </w:rPr>
        <w:t>L’horizon des possibles</w:t>
      </w:r>
      <w:r w:rsidR="00F959B9">
        <w:rPr>
          <w:rFonts w:ascii="Trebuchet MS" w:eastAsiaTheme="minorHAnsi" w:hAnsi="Trebuchet MS" w:cs="Tahoma"/>
          <w:bCs/>
          <w:i/>
          <w:sz w:val="18"/>
          <w:szCs w:val="38"/>
          <w:lang w:eastAsia="en-US"/>
        </w:rPr>
        <w:t xml:space="preserve">  - M</w:t>
      </w:r>
      <w:r w:rsidR="00323AB4" w:rsidRPr="00323AB4">
        <w:rPr>
          <w:rFonts w:ascii="Trebuchet MS" w:eastAsiaTheme="minorHAnsi" w:hAnsi="Trebuchet MS" w:cs="Tahoma"/>
          <w:bCs/>
          <w:i/>
          <w:sz w:val="18"/>
          <w:szCs w:val="38"/>
          <w:lang w:eastAsia="en-US"/>
        </w:rPr>
        <w:t>araîchage biologique</w:t>
      </w:r>
    </w:p>
    <w:p w:rsidR="009E71EC" w:rsidRDefault="00323AB4" w:rsidP="00323AB4">
      <w:pPr>
        <w:ind w:left="360"/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 w:rsidRPr="00323AB4">
        <w:rPr>
          <w:rFonts w:ascii="Trebuchet MS" w:hAnsi="Trebuchet MS" w:cs="Trebuchet MS"/>
          <w:b/>
          <w:i/>
          <w:iCs/>
          <w:color w:val="000000"/>
          <w:sz w:val="23"/>
        </w:rPr>
        <w:t>Réfugiés</w:t>
      </w:r>
    </w:p>
    <w:p w:rsidR="00693F77" w:rsidRPr="00693F77" w:rsidRDefault="009E71EC" w:rsidP="009E71EC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4B123B">
        <w:rPr>
          <w:b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>
        <w:rPr>
          <w:rFonts w:ascii="Trebuchet MS" w:eastAsiaTheme="minorHAnsi" w:hAnsi="Trebuchet MS" w:cs="Tahoma"/>
          <w:b/>
          <w:bCs/>
          <w:i/>
          <w:sz w:val="20"/>
          <w:szCs w:val="38"/>
          <w:lang w:eastAsia="en-US"/>
        </w:rPr>
        <w:t xml:space="preserve">Moitié </w:t>
      </w:r>
      <w:proofErr w:type="spellStart"/>
      <w:r>
        <w:rPr>
          <w:rFonts w:ascii="Trebuchet MS" w:eastAsiaTheme="minorHAnsi" w:hAnsi="Trebuchet MS" w:cs="Tahoma"/>
          <w:b/>
          <w:bCs/>
          <w:i/>
          <w:sz w:val="20"/>
          <w:szCs w:val="38"/>
          <w:lang w:eastAsia="en-US"/>
        </w:rPr>
        <w:t>moitié</w:t>
      </w:r>
      <w:proofErr w:type="spellEnd"/>
      <w:r>
        <w:rPr>
          <w:rFonts w:ascii="Trebuchet MS" w:eastAsiaTheme="minorHAnsi" w:hAnsi="Trebuchet MS" w:cs="Tahoma"/>
          <w:b/>
          <w:bCs/>
          <w:i/>
          <w:sz w:val="20"/>
          <w:szCs w:val="38"/>
          <w:lang w:eastAsia="en-US"/>
        </w:rPr>
        <w:t xml:space="preserve"> – </w:t>
      </w:r>
      <w:r w:rsidR="00F959B9">
        <w:rPr>
          <w:rFonts w:ascii="Trebuchet MS" w:eastAsiaTheme="minorHAnsi" w:hAnsi="Trebuchet MS" w:cs="Tahoma"/>
          <w:bCs/>
          <w:i/>
          <w:sz w:val="18"/>
          <w:szCs w:val="38"/>
          <w:lang w:eastAsia="en-US"/>
        </w:rPr>
        <w:t>S</w:t>
      </w:r>
      <w:r w:rsidRPr="009E71EC">
        <w:rPr>
          <w:rFonts w:ascii="Trebuchet MS" w:eastAsiaTheme="minorHAnsi" w:hAnsi="Trebuchet MS" w:cs="Tahoma"/>
          <w:bCs/>
          <w:i/>
          <w:sz w:val="18"/>
          <w:szCs w:val="38"/>
          <w:lang w:eastAsia="en-US"/>
        </w:rPr>
        <w:t>colarité des enfants primo arrivants</w:t>
      </w:r>
    </w:p>
    <w:p w:rsidR="009E71EC" w:rsidRPr="00693F77" w:rsidRDefault="00693F77" w:rsidP="00693F77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693F77">
        <w:rPr>
          <w:sz w:val="18"/>
        </w:rPr>
        <w:sym w:font="Webdings" w:char="F063"/>
      </w:r>
      <w:r w:rsidR="00F248BC" w:rsidRPr="00693F77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="00F248BC" w:rsidRPr="00F959B9">
        <w:rPr>
          <w:rFonts w:ascii="Trebuchet MS" w:hAnsi="Trebuchet MS" w:cs="Trebuchet MS"/>
          <w:b/>
          <w:i/>
          <w:iCs/>
          <w:color w:val="000000"/>
          <w:sz w:val="20"/>
        </w:rPr>
        <w:t>Demain sera plus beau…!</w:t>
      </w:r>
      <w:r w:rsidR="00F248BC" w:rsidRPr="00693F77">
        <w:rPr>
          <w:rFonts w:ascii="Trebuchet MS" w:hAnsi="Trebuchet MS" w:cs="Trebuchet MS"/>
          <w:i/>
          <w:iCs/>
          <w:color w:val="000000"/>
          <w:sz w:val="19"/>
        </w:rPr>
        <w:t xml:space="preserve"> – </w:t>
      </w:r>
      <w:r w:rsidR="00E342E7" w:rsidRPr="00F959B9">
        <w:rPr>
          <w:rFonts w:ascii="Trebuchet MS" w:hAnsi="Trebuchet MS" w:cs="Trebuchet MS"/>
          <w:i/>
          <w:iCs/>
          <w:color w:val="000000"/>
          <w:sz w:val="18"/>
        </w:rPr>
        <w:t>Familles</w:t>
      </w:r>
      <w:r w:rsidR="00F248BC" w:rsidRPr="00F959B9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="00E342E7" w:rsidRPr="00F959B9">
        <w:rPr>
          <w:rFonts w:ascii="Trebuchet MS" w:hAnsi="Trebuchet MS" w:cs="Trebuchet MS"/>
          <w:i/>
          <w:iCs/>
          <w:color w:val="000000"/>
          <w:sz w:val="18"/>
        </w:rPr>
        <w:t>sans papiers</w:t>
      </w:r>
    </w:p>
    <w:p w:rsidR="001F475E" w:rsidRPr="006458EE" w:rsidRDefault="001F475E" w:rsidP="009E71EC">
      <w:pPr>
        <w:pStyle w:val="Paragraphedeliste"/>
        <w:ind w:left="1080"/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DB7012" w:rsidRDefault="0074681C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3"/>
        </w:rPr>
        <w:t>Harcèlement scolaire, Violence, Non Violence</w:t>
      </w:r>
    </w:p>
    <w:p w:rsidR="0074681C" w:rsidRPr="00DB7012" w:rsidRDefault="00DB7012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90"/>
          <w:sz w:val="20"/>
        </w:rPr>
      </w:pPr>
      <w:r>
        <w:rPr>
          <w:rFonts w:ascii="Trebuchet MS" w:hAnsi="Trebuchet MS" w:cs="Trebuchet MS"/>
          <w:b/>
          <w:i/>
          <w:iCs/>
          <w:color w:val="000090"/>
          <w:sz w:val="20"/>
        </w:rPr>
        <w:t xml:space="preserve">      </w:t>
      </w:r>
      <w:r w:rsidRPr="00DB7012">
        <w:rPr>
          <w:rFonts w:ascii="Trebuchet MS" w:hAnsi="Trebuchet MS" w:cs="Trebuchet MS"/>
          <w:b/>
          <w:i/>
          <w:iCs/>
          <w:color w:val="000090"/>
          <w:sz w:val="20"/>
        </w:rPr>
        <w:t>Trilogie éducation à la non violence à l’école</w:t>
      </w:r>
    </w:p>
    <w:p w:rsidR="0074681C" w:rsidRPr="00E241C0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E241C0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E241C0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DB7012">
        <w:rPr>
          <w:rFonts w:ascii="Trebuchet MS" w:hAnsi="Trebuchet MS" w:cs="Trebuchet MS"/>
          <w:b/>
          <w:i/>
          <w:iCs/>
          <w:color w:val="000090"/>
          <w:sz w:val="18"/>
        </w:rPr>
        <w:t>DVD - Harcèlement entre élèves</w:t>
      </w:r>
      <w:r w:rsidRPr="00DB7012">
        <w:rPr>
          <w:rFonts w:ascii="Trebuchet MS" w:hAnsi="Trebuchet MS" w:cs="Trebuchet MS"/>
          <w:i/>
          <w:iCs/>
          <w:color w:val="000090"/>
          <w:sz w:val="18"/>
        </w:rPr>
        <w:t xml:space="preserve"> – </w:t>
      </w:r>
      <w:r w:rsidRPr="00DB7012">
        <w:rPr>
          <w:rFonts w:ascii="Trebuchet MS" w:hAnsi="Trebuchet MS" w:cs="Trebuchet MS"/>
          <w:b/>
          <w:i/>
          <w:iCs/>
          <w:color w:val="000090"/>
          <w:sz w:val="18"/>
        </w:rPr>
        <w:t>Kenny – Un Après midi au Collège</w:t>
      </w:r>
      <w:r w:rsidRPr="00E241C0">
        <w:rPr>
          <w:rFonts w:ascii="Trebuchet MS" w:hAnsi="Trebuchet MS" w:cs="Trebuchet MS"/>
          <w:i/>
          <w:iCs/>
          <w:color w:val="000000"/>
          <w:sz w:val="18"/>
        </w:rPr>
        <w:t xml:space="preserve"> – La médiation </w:t>
      </w:r>
      <w:r w:rsidR="00D04B5D" w:rsidRPr="00E241C0">
        <w:rPr>
          <w:rFonts w:ascii="Trebuchet MS" w:hAnsi="Trebuchet MS" w:cs="Trebuchet MS"/>
          <w:i/>
          <w:iCs/>
          <w:color w:val="000000"/>
          <w:sz w:val="18"/>
        </w:rPr>
        <w:t xml:space="preserve">par les </w:t>
      </w:r>
      <w:r w:rsidRPr="00E241C0">
        <w:rPr>
          <w:rFonts w:ascii="Trebuchet MS" w:hAnsi="Trebuchet MS" w:cs="Trebuchet MS"/>
          <w:i/>
          <w:iCs/>
          <w:color w:val="000000"/>
          <w:sz w:val="18"/>
        </w:rPr>
        <w:t>pairs</w:t>
      </w:r>
      <w:r w:rsidR="00910265" w:rsidRPr="00E241C0">
        <w:rPr>
          <w:rFonts w:ascii="Trebuchet MS" w:hAnsi="Trebuchet MS" w:cs="Trebuchet MS"/>
          <w:i/>
          <w:iCs/>
          <w:color w:val="000000"/>
          <w:sz w:val="18"/>
        </w:rPr>
        <w:t xml:space="preserve"> – </w:t>
      </w:r>
      <w:proofErr w:type="spellStart"/>
      <w:r w:rsidR="00910265" w:rsidRPr="00E241C0">
        <w:rPr>
          <w:rFonts w:ascii="Trebuchet MS" w:hAnsi="Trebuchet MS" w:cs="Trebuchet MS"/>
          <w:b/>
          <w:i/>
          <w:iCs/>
          <w:color w:val="000000"/>
          <w:sz w:val="18"/>
        </w:rPr>
        <w:t>Making</w:t>
      </w:r>
      <w:proofErr w:type="spellEnd"/>
      <w:r w:rsidR="00910265" w:rsidRPr="00E241C0">
        <w:rPr>
          <w:rFonts w:ascii="Trebuchet MS" w:hAnsi="Trebuchet MS" w:cs="Trebuchet MS"/>
          <w:b/>
          <w:i/>
          <w:iCs/>
          <w:color w:val="000000"/>
          <w:sz w:val="18"/>
        </w:rPr>
        <w:t xml:space="preserve"> of de Kenny</w:t>
      </w:r>
      <w:r w:rsidR="00910265" w:rsidRPr="00E241C0">
        <w:rPr>
          <w:rFonts w:ascii="Trebuchet MS" w:hAnsi="Trebuchet MS" w:cs="Trebuchet MS"/>
          <w:i/>
          <w:iCs/>
          <w:color w:val="000000"/>
          <w:sz w:val="18"/>
        </w:rPr>
        <w:t xml:space="preserve"> avec C.GIRAUD, psychologue à la Maison de Solène</w:t>
      </w:r>
      <w:r w:rsidR="005E0CDA" w:rsidRPr="00E241C0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="005E0CDA" w:rsidRPr="00E241C0">
        <w:rPr>
          <w:rFonts w:ascii="Trebuchet MS" w:hAnsi="Trebuchet MS" w:cs="Trebuchet MS"/>
          <w:i/>
          <w:iCs/>
          <w:color w:val="008000"/>
          <w:sz w:val="18"/>
        </w:rPr>
        <w:t>– Collège</w:t>
      </w:r>
      <w:r w:rsidR="00E662EF" w:rsidRPr="00E241C0">
        <w:rPr>
          <w:rFonts w:ascii="Trebuchet MS" w:hAnsi="Trebuchet MS" w:cs="Trebuchet MS"/>
          <w:i/>
          <w:iCs/>
          <w:color w:val="008000"/>
          <w:sz w:val="18"/>
        </w:rPr>
        <w:t xml:space="preserve"> -</w:t>
      </w:r>
      <w:r w:rsidR="005E0CDA" w:rsidRPr="00E241C0">
        <w:rPr>
          <w:rFonts w:ascii="Trebuchet MS" w:hAnsi="Trebuchet MS" w:cs="Trebuchet MS"/>
          <w:i/>
          <w:iCs/>
          <w:color w:val="008000"/>
          <w:sz w:val="18"/>
        </w:rPr>
        <w:t xml:space="preserve"> Lycée</w:t>
      </w:r>
    </w:p>
    <w:p w:rsidR="0074681C" w:rsidRPr="00E241C0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E241C0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E241C0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DB7012">
        <w:rPr>
          <w:rFonts w:ascii="Trebuchet MS" w:hAnsi="Trebuchet MS" w:cs="Trebuchet MS"/>
          <w:b/>
          <w:i/>
          <w:iCs/>
          <w:color w:val="000090"/>
          <w:sz w:val="18"/>
        </w:rPr>
        <w:t>Sur le Chemin de l’école de la non violence</w:t>
      </w:r>
      <w:r w:rsidRPr="00E241C0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E241C0">
        <w:rPr>
          <w:rFonts w:ascii="Trebuchet MS" w:hAnsi="Trebuchet MS" w:cs="Trebuchet MS"/>
          <w:i/>
          <w:iCs/>
          <w:color w:val="000000"/>
          <w:sz w:val="18"/>
        </w:rPr>
        <w:t xml:space="preserve">– Communication Non Violente </w:t>
      </w:r>
      <w:r w:rsidR="005E0CDA" w:rsidRPr="00E241C0">
        <w:rPr>
          <w:rFonts w:ascii="Trebuchet MS" w:hAnsi="Trebuchet MS" w:cs="Trebuchet MS"/>
          <w:i/>
          <w:iCs/>
          <w:color w:val="000000"/>
          <w:sz w:val="18"/>
        </w:rPr>
        <w:t>–</w:t>
      </w:r>
      <w:r w:rsidRPr="00E241C0">
        <w:rPr>
          <w:rFonts w:ascii="Trebuchet MS" w:hAnsi="Trebuchet MS" w:cs="Trebuchet MS"/>
          <w:i/>
          <w:iCs/>
          <w:color w:val="000000"/>
          <w:sz w:val="18"/>
        </w:rPr>
        <w:t xml:space="preserve"> CNV</w:t>
      </w:r>
      <w:r w:rsidR="005E0CDA" w:rsidRPr="00E241C0">
        <w:rPr>
          <w:rFonts w:ascii="Trebuchet MS" w:hAnsi="Trebuchet MS" w:cs="Trebuchet MS"/>
          <w:i/>
          <w:iCs/>
          <w:color w:val="000000"/>
          <w:sz w:val="18"/>
        </w:rPr>
        <w:t xml:space="preserve"> - </w:t>
      </w:r>
      <w:r w:rsidR="005E0CDA" w:rsidRPr="00E241C0">
        <w:rPr>
          <w:rFonts w:ascii="Trebuchet MS" w:hAnsi="Trebuchet MS" w:cs="Trebuchet MS"/>
          <w:i/>
          <w:iCs/>
          <w:color w:val="008000"/>
          <w:sz w:val="18"/>
        </w:rPr>
        <w:t>Primaire</w:t>
      </w:r>
    </w:p>
    <w:p w:rsidR="00DB7012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8000"/>
          <w:sz w:val="18"/>
        </w:rPr>
      </w:pPr>
      <w:r w:rsidRPr="00DB7012">
        <w:rPr>
          <w:rFonts w:ascii="Trebuchet MS" w:hAnsi="Trebuchet MS" w:cs="Trebuchet MS"/>
          <w:b/>
          <w:iCs/>
          <w:color w:val="000090"/>
          <w:sz w:val="18"/>
        </w:rPr>
        <w:sym w:font="Webdings" w:char="F063"/>
      </w:r>
      <w:r w:rsidRPr="00DB7012">
        <w:rPr>
          <w:rFonts w:ascii="Trebuchet MS" w:hAnsi="Trebuchet MS" w:cs="Trebuchet MS"/>
          <w:b/>
          <w:iCs/>
          <w:color w:val="000090"/>
          <w:sz w:val="18"/>
        </w:rPr>
        <w:t xml:space="preserve"> </w:t>
      </w:r>
      <w:proofErr w:type="spellStart"/>
      <w:r w:rsidRPr="00DB7012">
        <w:rPr>
          <w:rFonts w:ascii="Trebuchet MS" w:hAnsi="Trebuchet MS" w:cs="Trebuchet MS"/>
          <w:b/>
          <w:i/>
          <w:iCs/>
          <w:color w:val="000090"/>
          <w:sz w:val="18"/>
        </w:rPr>
        <w:t>J’vais</w:t>
      </w:r>
      <w:proofErr w:type="spellEnd"/>
      <w:r w:rsidRPr="00DB7012">
        <w:rPr>
          <w:rFonts w:ascii="Trebuchet MS" w:hAnsi="Trebuchet MS" w:cs="Trebuchet MS"/>
          <w:b/>
          <w:i/>
          <w:iCs/>
          <w:color w:val="000090"/>
          <w:sz w:val="18"/>
        </w:rPr>
        <w:t xml:space="preserve"> </w:t>
      </w:r>
      <w:proofErr w:type="spellStart"/>
      <w:r w:rsidRPr="00DB7012">
        <w:rPr>
          <w:rFonts w:ascii="Trebuchet MS" w:hAnsi="Trebuchet MS" w:cs="Trebuchet MS"/>
          <w:b/>
          <w:i/>
          <w:iCs/>
          <w:color w:val="000090"/>
          <w:sz w:val="18"/>
        </w:rPr>
        <w:t>l’dire</w:t>
      </w:r>
      <w:proofErr w:type="spellEnd"/>
      <w:r w:rsidRPr="00D013A1">
        <w:rPr>
          <w:rFonts w:ascii="Trebuchet MS" w:hAnsi="Trebuchet MS" w:cs="Trebuchet MS"/>
          <w:b/>
          <w:i/>
          <w:iCs/>
          <w:sz w:val="18"/>
        </w:rPr>
        <w:t>...</w:t>
      </w:r>
      <w:r w:rsidRPr="00D013A1">
        <w:rPr>
          <w:rFonts w:ascii="Trebuchet MS" w:hAnsi="Trebuchet MS" w:cs="Trebuchet MS"/>
          <w:i/>
          <w:iCs/>
          <w:sz w:val="18"/>
        </w:rPr>
        <w:t xml:space="preserve"> -</w:t>
      </w:r>
      <w:r w:rsidR="001F475E" w:rsidRPr="00D013A1">
        <w:rPr>
          <w:rFonts w:ascii="Trebuchet MS" w:hAnsi="Trebuchet MS" w:cs="Trebuchet MS"/>
          <w:i/>
          <w:iCs/>
          <w:sz w:val="18"/>
        </w:rPr>
        <w:t xml:space="preserve"> </w:t>
      </w:r>
      <w:r w:rsidRPr="00D013A1">
        <w:rPr>
          <w:rFonts w:ascii="Trebuchet MS" w:hAnsi="Trebuchet MS" w:cs="Trebuchet MS"/>
          <w:i/>
          <w:iCs/>
          <w:sz w:val="18"/>
        </w:rPr>
        <w:t>Les conflits des petits et leur gestion</w:t>
      </w:r>
      <w:r w:rsidR="005E0CDA" w:rsidRPr="00E241C0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="00DB7012">
        <w:rPr>
          <w:rFonts w:ascii="Trebuchet MS" w:hAnsi="Trebuchet MS" w:cs="Trebuchet MS"/>
          <w:i/>
          <w:iCs/>
          <w:color w:val="008000"/>
          <w:sz w:val="18"/>
        </w:rPr>
        <w:t>–</w:t>
      </w:r>
      <w:r w:rsidR="005E0CDA" w:rsidRPr="00E241C0">
        <w:rPr>
          <w:rFonts w:ascii="Trebuchet MS" w:hAnsi="Trebuchet MS" w:cs="Trebuchet MS"/>
          <w:i/>
          <w:iCs/>
          <w:color w:val="008000"/>
          <w:sz w:val="18"/>
        </w:rPr>
        <w:t xml:space="preserve"> Maternelle</w:t>
      </w:r>
    </w:p>
    <w:p w:rsidR="0074681C" w:rsidRPr="00F959B9" w:rsidRDefault="0074681C" w:rsidP="00DB7012">
      <w:pPr>
        <w:pStyle w:val="Paragraphedeliste"/>
        <w:ind w:left="1080"/>
        <w:jc w:val="both"/>
        <w:outlineLvl w:val="0"/>
        <w:rPr>
          <w:rFonts w:ascii="Trebuchet MS" w:hAnsi="Trebuchet MS" w:cs="Trebuchet MS"/>
          <w:i/>
          <w:iCs/>
          <w:color w:val="008000"/>
          <w:sz w:val="6"/>
        </w:rPr>
      </w:pPr>
    </w:p>
    <w:p w:rsidR="0074681C" w:rsidRPr="00E241C0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E241C0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E241C0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E241C0">
        <w:rPr>
          <w:rFonts w:ascii="Trebuchet MS" w:hAnsi="Trebuchet MS"/>
          <w:b/>
          <w:i/>
          <w:sz w:val="18"/>
        </w:rPr>
        <w:t>Esquive et Face à Face</w:t>
      </w:r>
      <w:r w:rsidRPr="00E241C0">
        <w:rPr>
          <w:rFonts w:ascii="Trebuchet MS" w:hAnsi="Trebuchet MS"/>
          <w:i/>
          <w:sz w:val="18"/>
        </w:rPr>
        <w:t xml:space="preserve"> - Boxe éducative</w:t>
      </w:r>
    </w:p>
    <w:p w:rsidR="001A76D1" w:rsidRPr="00E241C0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E241C0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E241C0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E241C0">
        <w:rPr>
          <w:rFonts w:ascii="Trebuchet MS" w:hAnsi="Trebuchet MS" w:cs="Trebuchet MS"/>
          <w:b/>
          <w:i/>
          <w:iCs/>
          <w:color w:val="000000"/>
          <w:sz w:val="18"/>
        </w:rPr>
        <w:t>Marguerite B. ...</w:t>
      </w:r>
      <w:r w:rsidRPr="00E241C0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E241C0">
        <w:rPr>
          <w:rFonts w:ascii="Trebuchet MS" w:hAnsi="Trebuchet MS" w:cs="Trebuchet MS"/>
          <w:b/>
          <w:i/>
          <w:iCs/>
          <w:color w:val="000000"/>
          <w:sz w:val="18"/>
        </w:rPr>
        <w:t>Une histoire singulière</w:t>
      </w:r>
      <w:r w:rsidRPr="00E241C0">
        <w:rPr>
          <w:rFonts w:ascii="Trebuchet MS" w:hAnsi="Trebuchet MS" w:cs="Trebuchet MS"/>
          <w:i/>
          <w:iCs/>
          <w:color w:val="000000"/>
          <w:sz w:val="18"/>
        </w:rPr>
        <w:t xml:space="preserve"> - Enfermement des mineurs</w:t>
      </w:r>
    </w:p>
    <w:p w:rsidR="0074681C" w:rsidRPr="00E241C0" w:rsidRDefault="001A76D1" w:rsidP="00E241C0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8"/>
        </w:rPr>
      </w:pPr>
      <w:r w:rsidRPr="00E241C0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E241C0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E241C0">
        <w:rPr>
          <w:rFonts w:ascii="Trebuchet MS" w:hAnsi="Trebuchet MS" w:cs="Trebuchet MS"/>
          <w:b/>
          <w:i/>
          <w:iCs/>
          <w:color w:val="000000"/>
          <w:sz w:val="18"/>
        </w:rPr>
        <w:t>DVD – Violence</w:t>
      </w:r>
      <w:r w:rsidR="001F475E" w:rsidRPr="00E241C0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E241C0">
        <w:rPr>
          <w:rFonts w:ascii="Trebuchet MS" w:hAnsi="Trebuchet MS" w:cs="Trebuchet MS"/>
          <w:b/>
          <w:i/>
          <w:iCs/>
          <w:color w:val="000000"/>
          <w:sz w:val="18"/>
        </w:rPr>
        <w:t>État de violence – Comme une vague ! -</w:t>
      </w:r>
      <w:r w:rsidR="001F475E" w:rsidRPr="00E241C0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E241C0">
        <w:rPr>
          <w:rFonts w:ascii="Trebuchet MS" w:hAnsi="Trebuchet MS" w:cs="Trebuchet MS"/>
          <w:b/>
          <w:i/>
          <w:iCs/>
          <w:color w:val="000000"/>
          <w:sz w:val="18"/>
        </w:rPr>
        <w:t>Entretien avec le Professeur Philippe JEAMMET : le Paradoxe de l’adolescence</w:t>
      </w:r>
    </w:p>
    <w:p w:rsidR="006458EE" w:rsidRPr="006458EE" w:rsidRDefault="0074681C" w:rsidP="00E342E7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3"/>
        </w:rPr>
        <w:t>Parentalité</w:t>
      </w:r>
      <w:r w:rsidR="00F959B9">
        <w:rPr>
          <w:rFonts w:ascii="Trebuchet MS" w:hAnsi="Trebuchet MS" w:cs="Trebuchet MS"/>
          <w:b/>
          <w:i/>
          <w:iCs/>
          <w:color w:val="000000"/>
          <w:sz w:val="23"/>
        </w:rPr>
        <w:t> : 11 films</w:t>
      </w:r>
    </w:p>
    <w:p w:rsidR="00E342E7" w:rsidRPr="004B123B" w:rsidRDefault="00E342E7" w:rsidP="00E342E7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b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Parents malgré tout</w:t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>– Parentalité et handicap</w:t>
      </w:r>
    </w:p>
    <w:p w:rsidR="00E342E7" w:rsidRPr="004B123B" w:rsidRDefault="00E342E7" w:rsidP="00E342E7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b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Demain sera plus beau…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>! – Familles sans papiers</w:t>
      </w:r>
    </w:p>
    <w:p w:rsidR="00E342E7" w:rsidRPr="004B123B" w:rsidRDefault="00E342E7" w:rsidP="00E342E7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Faut-il apprendre à être parents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? – Parentalité</w:t>
      </w:r>
    </w:p>
    <w:p w:rsidR="00E342E7" w:rsidRPr="004B123B" w:rsidRDefault="00E342E7" w:rsidP="00E342E7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Être père aujourd’hui</w:t>
      </w:r>
    </w:p>
    <w:p w:rsidR="00A81F9B" w:rsidRPr="004B123B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Premiers mois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– Les premiers mois du nourrisson</w:t>
      </w:r>
    </w:p>
    <w:p w:rsidR="00A81F9B" w:rsidRPr="004B123B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Le grand malentendu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- Relation </w:t>
      </w:r>
      <w:proofErr w:type="spellStart"/>
      <w:r w:rsidRPr="004B123B">
        <w:rPr>
          <w:rFonts w:ascii="Trebuchet MS" w:hAnsi="Trebuchet MS" w:cs="Trebuchet MS"/>
          <w:i/>
          <w:iCs/>
          <w:color w:val="000000"/>
          <w:sz w:val="19"/>
        </w:rPr>
        <w:t>parents-école</w:t>
      </w:r>
      <w:proofErr w:type="spellEnd"/>
    </w:p>
    <w:p w:rsidR="00A81F9B" w:rsidRPr="004B123B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DVD - Relation Parents – Ados : La panne, les ailles du désordr</w:t>
      </w:r>
      <w:r w:rsidR="00D04B5D" w:rsidRPr="004B123B">
        <w:rPr>
          <w:rFonts w:ascii="Trebuchet MS" w:hAnsi="Trebuchet MS" w:cs="Trebuchet MS"/>
          <w:b/>
          <w:i/>
          <w:iCs/>
          <w:color w:val="000000"/>
          <w:sz w:val="19"/>
        </w:rPr>
        <w:t>e</w:t>
      </w:r>
    </w:p>
    <w:p w:rsidR="00A81F9B" w:rsidRPr="004B123B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 xml:space="preserve">Fait Maison et </w:t>
      </w:r>
      <w:proofErr w:type="spellStart"/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Inspirez-Expirez</w:t>
      </w:r>
      <w:proofErr w:type="spellEnd"/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- Femmes de l’immigration</w:t>
      </w:r>
    </w:p>
    <w:p w:rsidR="00E342E7" w:rsidRPr="004B123B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Après la Mine !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– Pouvoir d’agir des parents</w:t>
      </w:r>
    </w:p>
    <w:p w:rsidR="002635B6" w:rsidRPr="004B123B" w:rsidRDefault="00E342E7" w:rsidP="00E342E7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DVD – immigration : Le vote des étrangers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et Ma mère, mon père,</w:t>
      </w:r>
      <w:r w:rsidR="001F475E" w:rsidRPr="004B123B">
        <w:rPr>
          <w:rFonts w:ascii="Trebuchet MS" w:hAnsi="Trebuchet MS" w:cs="Trebuchet MS"/>
          <w:b/>
          <w:i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 xml:space="preserve">ces étrangers - </w:t>
      </w:r>
      <w:r w:rsidRPr="004B123B">
        <w:rPr>
          <w:rFonts w:ascii="Trebuchet MS" w:hAnsi="Trebuchet MS" w:cs="Trebuchet MS"/>
          <w:b/>
          <w:i/>
          <w:iCs/>
          <w:color w:val="000000"/>
          <w:sz w:val="16"/>
        </w:rPr>
        <w:t xml:space="preserve">Entretien avec </w:t>
      </w:r>
      <w:r w:rsidRPr="004B123B">
        <w:rPr>
          <w:rFonts w:ascii="Trebuchet MS" w:eastAsiaTheme="minorHAnsi" w:hAnsi="Trebuchet MS" w:cs="Tahoma"/>
          <w:b/>
          <w:bCs/>
          <w:i/>
          <w:sz w:val="16"/>
          <w:szCs w:val="34"/>
          <w:lang w:eastAsia="en-US"/>
        </w:rPr>
        <w:t>Christophe DAADOUCH, GISTI</w:t>
      </w:r>
    </w:p>
    <w:p w:rsidR="00E342E7" w:rsidRPr="00E241C0" w:rsidRDefault="002635B6" w:rsidP="002635B6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4B123B">
        <w:rPr>
          <w:b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 xml:space="preserve">Un enfant tout de suite 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>– Grossesses adolescentes</w:t>
      </w:r>
    </w:p>
    <w:p w:rsidR="006458EE" w:rsidRPr="006458EE" w:rsidRDefault="006458EE" w:rsidP="006458E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A81F9B" w:rsidRPr="006458EE" w:rsidRDefault="00A81F9B" w:rsidP="00973E74">
      <w:pPr>
        <w:ind w:left="708"/>
        <w:jc w:val="both"/>
        <w:outlineLvl w:val="0"/>
        <w:rPr>
          <w:rFonts w:ascii="Trebuchet MS" w:hAnsi="Trebuchet MS"/>
          <w:b/>
          <w:i/>
          <w:sz w:val="23"/>
        </w:rPr>
      </w:pPr>
      <w:r w:rsidRPr="006458EE">
        <w:rPr>
          <w:rFonts w:ascii="Trebuchet MS" w:hAnsi="Trebuchet MS"/>
          <w:b/>
          <w:i/>
          <w:sz w:val="23"/>
        </w:rPr>
        <w:t>Femmes, Relations garçons</w:t>
      </w:r>
      <w:r w:rsidR="003F1F93" w:rsidRPr="006458EE">
        <w:rPr>
          <w:rFonts w:ascii="Trebuchet MS" w:hAnsi="Trebuchet MS"/>
          <w:b/>
          <w:i/>
          <w:sz w:val="23"/>
        </w:rPr>
        <w:t xml:space="preserve"> </w:t>
      </w:r>
      <w:r w:rsidRPr="006458EE">
        <w:rPr>
          <w:rFonts w:ascii="Trebuchet MS" w:hAnsi="Trebuchet MS"/>
          <w:b/>
          <w:i/>
          <w:sz w:val="23"/>
        </w:rPr>
        <w:t>-</w:t>
      </w:r>
      <w:r w:rsidR="003F1F93" w:rsidRPr="006458EE">
        <w:rPr>
          <w:rFonts w:ascii="Trebuchet MS" w:hAnsi="Trebuchet MS"/>
          <w:b/>
          <w:i/>
          <w:sz w:val="23"/>
        </w:rPr>
        <w:t xml:space="preserve"> </w:t>
      </w:r>
      <w:r w:rsidRPr="006458EE">
        <w:rPr>
          <w:rFonts w:ascii="Trebuchet MS" w:hAnsi="Trebuchet MS"/>
          <w:b/>
          <w:i/>
          <w:sz w:val="23"/>
        </w:rPr>
        <w:t>f</w:t>
      </w:r>
      <w:r w:rsidR="00FC29BD" w:rsidRPr="006458EE">
        <w:rPr>
          <w:rFonts w:ascii="Trebuchet MS" w:hAnsi="Trebuchet MS"/>
          <w:b/>
          <w:i/>
          <w:sz w:val="23"/>
        </w:rPr>
        <w:t>illes</w:t>
      </w:r>
      <w:r w:rsidRPr="006458EE">
        <w:rPr>
          <w:rFonts w:ascii="Trebuchet MS" w:hAnsi="Trebuchet MS"/>
          <w:b/>
          <w:i/>
          <w:sz w:val="23"/>
        </w:rPr>
        <w:t>, Relations amoureuses</w:t>
      </w:r>
    </w:p>
    <w:p w:rsidR="00A81F9B" w:rsidRPr="00F959B9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6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F959B9">
        <w:rPr>
          <w:rFonts w:ascii="Trebuchet MS" w:hAnsi="Trebuchet MS"/>
          <w:b/>
          <w:i/>
          <w:sz w:val="18"/>
        </w:rPr>
        <w:t>DVD - Relations amoureuses : Le Journal d’Elise</w:t>
      </w:r>
      <w:r w:rsidRPr="004B123B">
        <w:rPr>
          <w:rFonts w:ascii="Trebuchet MS" w:hAnsi="Trebuchet MS"/>
          <w:b/>
          <w:i/>
          <w:sz w:val="19"/>
        </w:rPr>
        <w:t xml:space="preserve"> </w:t>
      </w:r>
      <w:r w:rsidR="00F959B9" w:rsidRPr="00F959B9">
        <w:rPr>
          <w:rFonts w:ascii="Trebuchet MS" w:hAnsi="Trebuchet MS"/>
          <w:b/>
          <w:i/>
          <w:sz w:val="16"/>
        </w:rPr>
        <w:t xml:space="preserve">– Commenté par </w:t>
      </w:r>
      <w:r w:rsidR="001F475E" w:rsidRPr="00F959B9">
        <w:rPr>
          <w:rFonts w:ascii="Trebuchet MS" w:hAnsi="Trebuchet MS"/>
          <w:b/>
          <w:i/>
          <w:sz w:val="16"/>
        </w:rPr>
        <w:t xml:space="preserve"> Isabelle CLAIR, sociologue -</w:t>
      </w:r>
      <w:r w:rsidR="0057575A" w:rsidRPr="00F959B9">
        <w:rPr>
          <w:rFonts w:ascii="Trebuchet MS" w:hAnsi="Trebuchet MS"/>
          <w:b/>
          <w:i/>
          <w:sz w:val="16"/>
        </w:rPr>
        <w:t xml:space="preserve"> </w:t>
      </w:r>
      <w:r w:rsidR="001F475E" w:rsidRPr="00F959B9">
        <w:rPr>
          <w:rFonts w:ascii="Trebuchet MS" w:hAnsi="Trebuchet MS" w:cs="Trebuchet MS"/>
          <w:i/>
          <w:iCs/>
          <w:color w:val="008000"/>
          <w:sz w:val="16"/>
        </w:rPr>
        <w:t>Collège - Lycée</w:t>
      </w:r>
    </w:p>
    <w:p w:rsidR="00A81F9B" w:rsidRPr="004B123B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 xml:space="preserve">Fait Maison et </w:t>
      </w:r>
      <w:proofErr w:type="spellStart"/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Inspirez-Expirez</w:t>
      </w:r>
      <w:proofErr w:type="spellEnd"/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- Femmes de l’immigration</w:t>
      </w:r>
    </w:p>
    <w:p w:rsidR="00A81F9B" w:rsidRPr="004B123B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Le scénario conjugal</w:t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>– Couples et séparations</w:t>
      </w:r>
    </w:p>
    <w:p w:rsidR="00A81F9B" w:rsidRPr="004B123B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Blessures de femme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- Violences conjugales</w:t>
      </w:r>
    </w:p>
    <w:p w:rsidR="006458EE" w:rsidRPr="004B123B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4B123B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Marguerite B. ...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Une histoire singulière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="00AB6B50" w:rsidRPr="004B123B">
        <w:rPr>
          <w:rFonts w:ascii="Trebuchet MS" w:hAnsi="Trebuchet MS" w:cs="Trebuchet MS"/>
          <w:i/>
          <w:iCs/>
          <w:color w:val="000000"/>
          <w:sz w:val="19"/>
        </w:rPr>
        <w:t>–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="00AB6B50" w:rsidRPr="004B123B">
        <w:rPr>
          <w:rFonts w:ascii="Trebuchet MS" w:hAnsi="Trebuchet MS" w:cs="Trebuchet MS"/>
          <w:i/>
          <w:iCs/>
          <w:color w:val="000000"/>
          <w:sz w:val="19"/>
        </w:rPr>
        <w:t>Histoire de la psychologie</w:t>
      </w:r>
    </w:p>
    <w:p w:rsidR="006458EE" w:rsidRPr="004B123B" w:rsidRDefault="006458EE" w:rsidP="006458E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4B123B">
        <w:rPr>
          <w:b/>
          <w:sz w:val="19"/>
        </w:rPr>
        <w:sym w:font="Webdings" w:char="F063"/>
      </w:r>
      <w:r w:rsidRPr="004B123B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4B123B">
        <w:rPr>
          <w:rFonts w:ascii="Trebuchet MS" w:hAnsi="Trebuchet MS" w:cs="Trebuchet MS"/>
          <w:b/>
          <w:i/>
          <w:iCs/>
          <w:color w:val="000000"/>
          <w:sz w:val="19"/>
        </w:rPr>
        <w:t>Un enfant tout de suite</w:t>
      </w:r>
      <w:r w:rsidRPr="004B123B">
        <w:rPr>
          <w:rFonts w:ascii="Trebuchet MS" w:hAnsi="Trebuchet MS" w:cs="Trebuchet MS"/>
          <w:i/>
          <w:iCs/>
          <w:color w:val="000000"/>
          <w:sz w:val="19"/>
        </w:rPr>
        <w:t xml:space="preserve"> – Grossesses adolescentes</w:t>
      </w:r>
    </w:p>
    <w:p w:rsidR="00A81F9B" w:rsidRPr="004B123B" w:rsidRDefault="00A81F9B" w:rsidP="00A17CDD">
      <w:p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</w:p>
    <w:p w:rsidR="0074681C" w:rsidRPr="0090573E" w:rsidRDefault="0074681C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Résiliences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pour parler de la Résilience 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: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Cicatrices : Résiliences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Livre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: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Résilience, Cicatrices, Rébellion</w:t>
      </w:r>
    </w:p>
    <w:p w:rsidR="0090573E" w:rsidRPr="0049607D" w:rsidRDefault="0074681C" w:rsidP="006A5821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6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49607D">
        <w:rPr>
          <w:rFonts w:ascii="Trebuchet MS" w:hAnsi="Trebuchet MS" w:cs="Trebuchet MS"/>
          <w:b/>
          <w:i/>
          <w:iCs/>
          <w:color w:val="000000"/>
          <w:sz w:val="16"/>
        </w:rPr>
        <w:t>DVD pour parler de la Résilience : Cicatrices : Résiliences</w:t>
      </w:r>
      <w:r w:rsidR="00E662EF" w:rsidRPr="0049607D">
        <w:rPr>
          <w:rFonts w:ascii="Trebuchet MS" w:hAnsi="Trebuchet MS" w:cs="Trebuchet MS"/>
          <w:b/>
          <w:i/>
          <w:iCs/>
          <w:color w:val="000000"/>
          <w:sz w:val="16"/>
        </w:rPr>
        <w:t xml:space="preserve"> </w:t>
      </w:r>
      <w:r w:rsidRPr="0049607D">
        <w:rPr>
          <w:rFonts w:ascii="Trebuchet MS" w:hAnsi="Trebuchet MS" w:cs="Trebuchet MS"/>
          <w:b/>
          <w:i/>
          <w:iCs/>
          <w:color w:val="000000"/>
          <w:sz w:val="16"/>
        </w:rPr>
        <w:t>+ Livre : Résilience, Cicatrices, Rébellion</w:t>
      </w:r>
    </w:p>
    <w:p w:rsidR="00910265" w:rsidRPr="0090573E" w:rsidRDefault="006A5821" w:rsidP="0090573E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4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="0074681C" w:rsidRPr="0090573E">
        <w:rPr>
          <w:rFonts w:ascii="Trebuchet MS" w:hAnsi="Trebuchet MS" w:cs="Trebuchet MS"/>
          <w:i/>
          <w:iCs/>
          <w:color w:val="000000"/>
          <w:sz w:val="4"/>
        </w:rPr>
        <w:tab/>
      </w:r>
      <w:r w:rsidR="0074681C" w:rsidRPr="0090573E">
        <w:rPr>
          <w:rFonts w:ascii="Trebuchet MS" w:hAnsi="Trebuchet MS" w:cs="Trebuchet MS"/>
          <w:i/>
          <w:iCs/>
          <w:color w:val="000000"/>
          <w:sz w:val="4"/>
        </w:rPr>
        <w:tab/>
      </w:r>
      <w:r w:rsidR="0074681C" w:rsidRPr="0090573E">
        <w:rPr>
          <w:rFonts w:ascii="Trebuchet MS" w:hAnsi="Trebuchet MS" w:cs="Trebuchet MS"/>
          <w:i/>
          <w:iCs/>
          <w:color w:val="000000"/>
          <w:sz w:val="4"/>
        </w:rPr>
        <w:tab/>
      </w:r>
    </w:p>
    <w:p w:rsidR="00E06944" w:rsidRDefault="0074681C" w:rsidP="00973E74">
      <w:pPr>
        <w:ind w:firstLine="708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Histoire</w:t>
      </w:r>
    </w:p>
    <w:p w:rsidR="0074681C" w:rsidRPr="00E06944" w:rsidRDefault="00E06944" w:rsidP="00E0694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E06944">
        <w:rPr>
          <w:b/>
          <w:sz w:val="18"/>
        </w:rPr>
        <w:sym w:font="Webdings" w:char="F063"/>
      </w:r>
      <w:r w:rsidRPr="00E06944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E06944">
        <w:rPr>
          <w:rFonts w:ascii="Trebuchet MS" w:hAnsi="Trebuchet MS" w:cs="Trebuchet MS"/>
          <w:b/>
          <w:i/>
          <w:iCs/>
          <w:color w:val="000000"/>
          <w:sz w:val="18"/>
        </w:rPr>
        <w:t>Mémoires de vie –</w:t>
      </w:r>
      <w:r w:rsidRPr="00E06944">
        <w:rPr>
          <w:rFonts w:ascii="Trebuchet MS" w:hAnsi="Trebuchet MS" w:cs="Trebuchet MS"/>
          <w:i/>
          <w:iCs/>
          <w:color w:val="000000"/>
          <w:sz w:val="18"/>
        </w:rPr>
        <w:t xml:space="preserve"> Histoire de la Shoah en Seine–Saint-Denis</w:t>
      </w:r>
    </w:p>
    <w:p w:rsidR="00E06944" w:rsidRPr="00E06944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Le Cinéma des pêches</w:t>
      </w:r>
      <w:r w:rsidRPr="003F1F93">
        <w:rPr>
          <w:rFonts w:ascii="Trebuchet MS" w:hAnsi="Trebuchet MS"/>
          <w:i/>
          <w:sz w:val="18"/>
        </w:rPr>
        <w:t xml:space="preserve"> - Histoire des débuts du Cinéma à Montreuil sous Bois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Paula et Paulette : ma mère...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- Parcours de vie</w:t>
      </w:r>
    </w:p>
    <w:p w:rsidR="00243502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140/142 rue Oberkampf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- Histoire du siècle</w:t>
      </w:r>
    </w:p>
    <w:p w:rsidR="00AB6B50" w:rsidRPr="003F1F93" w:rsidRDefault="00243502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Karl fait son cinéma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Histoire des Quartiers</w:t>
      </w:r>
    </w:p>
    <w:p w:rsidR="00AB6B50" w:rsidRPr="003F1F93" w:rsidRDefault="00AB6B50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Marguerite B. ...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Une histoire singulière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Histoire de la psychologie</w:t>
      </w:r>
    </w:p>
    <w:p w:rsidR="00A81F9B" w:rsidRPr="00164C1F" w:rsidRDefault="00AB6B50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– immigration : Le vote des étrangers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et Ma </w:t>
      </w:r>
      <w:r w:rsidR="00A17CDD">
        <w:rPr>
          <w:rFonts w:ascii="Trebuchet MS" w:hAnsi="Trebuchet MS" w:cs="Trebuchet MS"/>
          <w:b/>
          <w:i/>
          <w:iCs/>
          <w:color w:val="000000"/>
          <w:sz w:val="18"/>
        </w:rPr>
        <w:t>mère, mon père,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ces étrangers</w:t>
      </w:r>
    </w:p>
    <w:p w:rsidR="0074681C" w:rsidRPr="0090573E" w:rsidRDefault="0074681C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4"/>
        </w:rPr>
      </w:pPr>
    </w:p>
    <w:p w:rsidR="00A02EA9" w:rsidRPr="0090573E" w:rsidRDefault="00A02EA9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Les « Classiques » de la CATHODE : l</w:t>
      </w:r>
      <w:r w:rsidR="0074681C" w:rsidRPr="0090573E">
        <w:rPr>
          <w:rFonts w:ascii="Trebuchet MS" w:hAnsi="Trebuchet MS" w:cs="Trebuchet MS"/>
          <w:b/>
          <w:i/>
          <w:iCs/>
          <w:color w:val="000000"/>
          <w:sz w:val="22"/>
        </w:rPr>
        <w:t>es DVD pour en parler</w:t>
      </w:r>
    </w:p>
    <w:p w:rsidR="00A02EA9" w:rsidRPr="00E662EF" w:rsidRDefault="00A02EA9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FF0000"/>
          <w:sz w:val="16"/>
        </w:rPr>
      </w:pPr>
      <w:r w:rsidRPr="00E662EF">
        <w:rPr>
          <w:rFonts w:ascii="Trebuchet MS" w:hAnsi="Trebuchet MS" w:cs="Trebuchet MS"/>
          <w:b/>
          <w:i/>
          <w:iCs/>
          <w:color w:val="008000"/>
          <w:sz w:val="16"/>
        </w:rPr>
        <w:t xml:space="preserve">Un film de prévention pour les </w:t>
      </w:r>
      <w:r w:rsidRPr="00973E74">
        <w:rPr>
          <w:rFonts w:ascii="Trebuchet MS" w:hAnsi="Trebuchet MS" w:cs="Trebuchet MS"/>
          <w:b/>
          <w:i/>
          <w:iCs/>
          <w:color w:val="008000"/>
          <w:sz w:val="16"/>
        </w:rPr>
        <w:t>ados</w:t>
      </w:r>
      <w:r w:rsidRPr="00973E74">
        <w:rPr>
          <w:rFonts w:ascii="Trebuchet MS" w:hAnsi="Trebuchet MS" w:cs="Trebuchet MS"/>
          <w:b/>
          <w:i/>
          <w:iCs/>
          <w:color w:val="000000" w:themeColor="text1"/>
          <w:sz w:val="16"/>
        </w:rPr>
        <w:t xml:space="preserve"> + Un film de formation pour les adultes + L’interview d’un expert</w:t>
      </w:r>
    </w:p>
    <w:p w:rsidR="0074681C" w:rsidRPr="003F1F93" w:rsidRDefault="00A02EA9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Harcèlement entre élèves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Kenny – Un Après midi au 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Collège – La médiation entre pairs – </w:t>
      </w:r>
      <w:proofErr w:type="spellStart"/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Making</w:t>
      </w:r>
      <w:proofErr w:type="spellEnd"/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of de Kenny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avec C.GIRAUD, psychologue à la Maison de Solène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i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DVD - Relations amoureuses : Le Journal d’Elise – Entretien Isabelle CLAIR -</w:t>
      </w:r>
      <w:r w:rsidR="0090573E" w:rsidRPr="003F1F93">
        <w:rPr>
          <w:rFonts w:ascii="Trebuchet MS" w:hAnsi="Trebuchet MS"/>
          <w:b/>
          <w:i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Sociologue CNRS : le jeu inversé des stéréotypes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="00A02EA9"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="00AB6B50" w:rsidRPr="003F1F93">
        <w:rPr>
          <w:rFonts w:ascii="Trebuchet MS" w:hAnsi="Trebuchet MS" w:cs="Trebuchet MS"/>
          <w:b/>
          <w:i/>
          <w:iCs/>
          <w:color w:val="000000"/>
          <w:sz w:val="18"/>
        </w:rPr>
        <w:t>DVD – immigration : Le vote des étrangers</w:t>
      </w:r>
      <w:r w:rsidR="00AB6B50"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="00AB6B50" w:rsidRPr="003F1F93">
        <w:rPr>
          <w:rFonts w:ascii="Trebuchet MS" w:hAnsi="Trebuchet MS" w:cs="Trebuchet MS"/>
          <w:b/>
          <w:i/>
          <w:iCs/>
          <w:color w:val="000000"/>
          <w:sz w:val="18"/>
        </w:rPr>
        <w:t>et Ma mère, mon père,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AB6B50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ces étrangers -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Entretien avec </w:t>
      </w:r>
      <w:r w:rsidRPr="003F1F93">
        <w:rPr>
          <w:rFonts w:ascii="Trebuchet MS" w:eastAsiaTheme="minorHAnsi" w:hAnsi="Trebuchet MS" w:cs="Tahoma"/>
          <w:b/>
          <w:bCs/>
          <w:i/>
          <w:sz w:val="18"/>
          <w:szCs w:val="34"/>
          <w:lang w:eastAsia="en-US"/>
        </w:rPr>
        <w:t>Christophe DAADOUCH, GISTI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DVD - Alcool et </w:t>
      </w:r>
      <w:proofErr w:type="spellStart"/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Polytoxicomanie</w:t>
      </w:r>
      <w:proofErr w:type="spellEnd"/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 : C’est si bon ! – Je ne peux pas m’en passer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– Entretien avec le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Dr Jean Michel SIGWARD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– Violence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État de violence – Comme une vague ! -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Entretien avec le Professeur Philippe JEAMMET : le Paradoxe de l’adolescence</w:t>
      </w:r>
    </w:p>
    <w:p w:rsidR="00EC5179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Tentative de suicide –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C’est dur de trouver les mots !</w:t>
      </w:r>
      <w:r w:rsidR="00E662EF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- Ce rayon de soleil -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Entretien avec le Dr Xavier POMMEREAU- Centre Jean ABBADIE-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Bordeaux</w:t>
      </w:r>
    </w:p>
    <w:p w:rsidR="0074681C" w:rsidRPr="003F1F93" w:rsidRDefault="00EC5179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pour parler de la Solitude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 : Solitudes - Dans un champ de fleur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commenté par le Dr Alain BRACONNIER 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Relation Parents – Ados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 : La Panne</w:t>
      </w:r>
      <w:r w:rsidR="00557D8D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– Les ailes du désordre -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Entretien avec </w:t>
      </w:r>
      <w:r w:rsidR="00E662EF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le Professeur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Philippe JEAMMET</w:t>
      </w:r>
    </w:p>
    <w:p w:rsidR="00557D8D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La Résilience 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: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Cicatrices : Résiliences –</w:t>
      </w:r>
      <w:r w:rsidR="00557D8D" w:rsidRPr="003F1F93">
        <w:rPr>
          <w:rFonts w:ascii="Trebuchet MS" w:hAnsi="Trebuchet MS" w:cs="Trebuchet MS"/>
          <w:b/>
          <w:i/>
          <w:iCs/>
          <w:color w:val="000000"/>
          <w:sz w:val="18"/>
        </w:rPr>
        <w:t>: Marianne et Maurice : tricotages - 4 portraits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557D8D" w:rsidRPr="003F1F93">
        <w:rPr>
          <w:rFonts w:ascii="Trebuchet MS" w:hAnsi="Trebuchet MS" w:cs="Trebuchet MS"/>
          <w:b/>
          <w:i/>
          <w:iCs/>
          <w:color w:val="000000"/>
          <w:sz w:val="18"/>
        </w:rPr>
        <w:t>Revenir à la vie : e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ntretien avec Boris CYRULNIK</w:t>
      </w:r>
    </w:p>
    <w:p w:rsidR="0074681C" w:rsidRPr="003F1F93" w:rsidRDefault="005E0CDA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="001F475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DVD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Couples et séparations : Le scénario conjugal</w:t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commenté par le Professeur Jean LEMAIRE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</w:p>
    <w:p w:rsidR="0074681C" w:rsidRPr="00794FE5" w:rsidRDefault="0074681C" w:rsidP="00973E74">
      <w:pPr>
        <w:ind w:left="360"/>
        <w:jc w:val="both"/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74681C" w:rsidRPr="0090573E" w:rsidRDefault="0074681C" w:rsidP="0090573E">
      <w:pPr>
        <w:pStyle w:val="Paragraphedeliste"/>
        <w:jc w:val="both"/>
        <w:outlineLvl w:val="0"/>
        <w:rPr>
          <w:rFonts w:ascii="Trebuchet MS" w:hAnsi="Trebuchet MS"/>
          <w:b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Jeunes des quartiers et politique</w:t>
      </w:r>
      <w:r w:rsidR="003F1F93">
        <w:rPr>
          <w:rFonts w:ascii="Trebuchet MS" w:hAnsi="Trebuchet MS" w:cs="Trebuchet MS"/>
          <w:b/>
          <w:i/>
          <w:iCs/>
          <w:color w:val="000000"/>
          <w:sz w:val="22"/>
        </w:rPr>
        <w:t>, Vivre ensemble</w:t>
      </w:r>
    </w:p>
    <w:p w:rsidR="00E241C0" w:rsidRPr="00E241C0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Dépasser la Colère et Garde à toi, garde à vue, mode d’emploi</w:t>
      </w:r>
    </w:p>
    <w:p w:rsidR="00A81F9B" w:rsidRPr="00E241C0" w:rsidRDefault="00E241C0" w:rsidP="00E241C0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E241C0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E241C0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E241C0">
        <w:rPr>
          <w:rFonts w:ascii="Trebuchet MS" w:hAnsi="Trebuchet MS" w:cs="Trebuchet MS"/>
          <w:b/>
          <w:i/>
          <w:iCs/>
          <w:color w:val="000000"/>
          <w:sz w:val="18"/>
        </w:rPr>
        <w:t xml:space="preserve">Comment je m’en sors ? </w:t>
      </w:r>
      <w:r w:rsidRPr="00E241C0">
        <w:rPr>
          <w:rFonts w:ascii="Trebuchet MS" w:hAnsi="Trebuchet MS" w:cs="Trebuchet MS"/>
          <w:i/>
          <w:iCs/>
          <w:color w:val="000000"/>
          <w:sz w:val="18"/>
        </w:rPr>
        <w:t>– Insertion des jeunes</w:t>
      </w:r>
    </w:p>
    <w:p w:rsidR="003F1F93" w:rsidRPr="00E06944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6"/>
        </w:rPr>
      </w:pPr>
      <w:r w:rsidRPr="00E241C0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</w:t>
      </w:r>
      <w:r w:rsidR="00E241C0">
        <w:rPr>
          <w:rFonts w:ascii="Trebuchet MS" w:hAnsi="Trebuchet MS" w:cs="Trebuchet MS"/>
          <w:b/>
          <w:i/>
          <w:iCs/>
          <w:color w:val="000000"/>
          <w:sz w:val="18"/>
        </w:rPr>
        <w:t>VD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immigration : Le vote des étrangers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et Ma mère, mon père,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E241C0">
        <w:rPr>
          <w:rFonts w:ascii="Trebuchet MS" w:hAnsi="Trebuchet MS" w:cs="Trebuchet MS"/>
          <w:b/>
          <w:i/>
          <w:iCs/>
          <w:color w:val="000000"/>
          <w:sz w:val="18"/>
        </w:rPr>
        <w:t>ces étranger</w:t>
      </w:r>
      <w:r w:rsidR="00E662EF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E241C0">
        <w:rPr>
          <w:rFonts w:ascii="Trebuchet MS" w:hAnsi="Trebuchet MS" w:cs="Trebuchet MS"/>
          <w:i/>
          <w:iCs/>
          <w:color w:val="008000"/>
          <w:sz w:val="16"/>
        </w:rPr>
        <w:t>–</w:t>
      </w:r>
      <w:r w:rsidR="00E662EF" w:rsidRPr="00E06944">
        <w:rPr>
          <w:rFonts w:ascii="Trebuchet MS" w:hAnsi="Trebuchet MS" w:cs="Trebuchet MS"/>
          <w:i/>
          <w:iCs/>
          <w:color w:val="008000"/>
          <w:sz w:val="16"/>
        </w:rPr>
        <w:t>Collège Lycée</w:t>
      </w:r>
    </w:p>
    <w:p w:rsidR="00E06944" w:rsidRPr="00E06944" w:rsidRDefault="003F1F93" w:rsidP="003F1F93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Karl fait son cinéma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Histoire des Quartiers</w:t>
      </w:r>
    </w:p>
    <w:p w:rsidR="00E06944" w:rsidRPr="00E06944" w:rsidRDefault="00E06944" w:rsidP="00E0694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8"/>
        </w:rPr>
      </w:pPr>
    </w:p>
    <w:p w:rsidR="009E71EC" w:rsidRDefault="009E71EC" w:rsidP="00E0694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>
        <w:rPr>
          <w:rFonts w:ascii="Trebuchet MS" w:hAnsi="Trebuchet MS" w:cs="Trebuchet MS"/>
          <w:b/>
          <w:i/>
          <w:iCs/>
          <w:color w:val="000000"/>
          <w:sz w:val="22"/>
        </w:rPr>
        <w:t>Handicap</w:t>
      </w:r>
    </w:p>
    <w:p w:rsidR="00E06944" w:rsidRPr="009E71EC" w:rsidRDefault="009E71EC" w:rsidP="006750DC">
      <w:pPr>
        <w:pStyle w:val="Paragraphedeliste"/>
        <w:numPr>
          <w:ilvl w:val="0"/>
          <w:numId w:val="19"/>
        </w:numPr>
        <w:ind w:left="709" w:firstLine="0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C609DF">
        <w:rPr>
          <w:b/>
          <w:sz w:val="18"/>
        </w:rPr>
        <w:sym w:font="Webdings" w:char="F063"/>
      </w:r>
      <w:r w:rsidRPr="00C609DF">
        <w:rPr>
          <w:rFonts w:ascii="Trebuchet MS" w:hAnsi="Trebuchet MS" w:cs="Trebuchet MS"/>
          <w:b/>
          <w:i/>
          <w:iCs/>
          <w:color w:val="000000"/>
          <w:sz w:val="18"/>
        </w:rPr>
        <w:t xml:space="preserve"> Se (</w:t>
      </w:r>
      <w:proofErr w:type="spellStart"/>
      <w:r w:rsidRPr="00C609DF">
        <w:rPr>
          <w:rFonts w:ascii="Trebuchet MS" w:hAnsi="Trebuchet MS" w:cs="Trebuchet MS"/>
          <w:b/>
          <w:i/>
          <w:iCs/>
          <w:color w:val="000000"/>
          <w:sz w:val="18"/>
        </w:rPr>
        <w:t>re</w:t>
      </w:r>
      <w:proofErr w:type="spellEnd"/>
      <w:r w:rsidRPr="00C609DF">
        <w:rPr>
          <w:rFonts w:ascii="Trebuchet MS" w:hAnsi="Trebuchet MS" w:cs="Trebuchet MS"/>
          <w:b/>
          <w:i/>
          <w:iCs/>
          <w:color w:val="000000"/>
          <w:sz w:val="18"/>
        </w:rPr>
        <w:t>)construire</w:t>
      </w:r>
      <w:r>
        <w:rPr>
          <w:rFonts w:ascii="Trebuchet MS" w:hAnsi="Trebuchet MS" w:cs="Trebuchet MS"/>
          <w:b/>
          <w:i/>
          <w:iCs/>
          <w:color w:val="000000"/>
          <w:sz w:val="19"/>
        </w:rPr>
        <w:t xml:space="preserve"> - </w:t>
      </w:r>
      <w:r w:rsidRPr="00D013A1">
        <w:rPr>
          <w:rFonts w:ascii="Trebuchet MS" w:eastAsiaTheme="minorHAnsi" w:hAnsi="Trebuchet MS" w:cs="Tahoma"/>
          <w:bCs/>
          <w:i/>
          <w:sz w:val="18"/>
          <w:szCs w:val="38"/>
          <w:lang w:eastAsia="en-US"/>
        </w:rPr>
        <w:t>AVC, Hémiplégie, les patients aidants</w:t>
      </w:r>
    </w:p>
    <w:p w:rsidR="009E71EC" w:rsidRDefault="00E06944" w:rsidP="009E71EC">
      <w:pPr>
        <w:pStyle w:val="Paragraphedeliste"/>
        <w:numPr>
          <w:ilvl w:val="0"/>
          <w:numId w:val="19"/>
        </w:numPr>
        <w:ind w:left="680" w:firstLine="29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E241C0">
        <w:rPr>
          <w:b/>
          <w:sz w:val="18"/>
        </w:rPr>
        <w:sym w:font="Webdings" w:char="F063"/>
      </w:r>
      <w:r w:rsidRPr="00E241C0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E241C0">
        <w:rPr>
          <w:rFonts w:ascii="Trebuchet MS" w:hAnsi="Trebuchet MS" w:cs="Trebuchet MS"/>
          <w:b/>
          <w:i/>
          <w:iCs/>
          <w:color w:val="000000"/>
          <w:sz w:val="18"/>
        </w:rPr>
        <w:t xml:space="preserve">Les sourires d’Olivia - </w:t>
      </w:r>
      <w:r w:rsidRPr="00E241C0">
        <w:rPr>
          <w:rFonts w:ascii="Trebuchet MS" w:hAnsi="Trebuchet MS" w:cs="Trebuchet MS"/>
          <w:i/>
          <w:iCs/>
          <w:color w:val="000000"/>
          <w:sz w:val="18"/>
        </w:rPr>
        <w:t>Accompagnement du grand handicap</w:t>
      </w:r>
    </w:p>
    <w:p w:rsidR="00A70365" w:rsidRPr="009E71EC" w:rsidRDefault="0074681C" w:rsidP="009E71EC">
      <w:pPr>
        <w:pStyle w:val="Paragraphedeliste"/>
        <w:numPr>
          <w:ilvl w:val="0"/>
          <w:numId w:val="19"/>
        </w:numPr>
        <w:ind w:left="680" w:firstLine="29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E71EC">
        <w:rPr>
          <w:sz w:val="18"/>
        </w:rPr>
        <w:sym w:font="Webdings" w:char="F063"/>
      </w:r>
      <w:r w:rsidRPr="009E71EC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9E71EC">
        <w:rPr>
          <w:rFonts w:ascii="Trebuchet MS" w:hAnsi="Trebuchet MS" w:cs="Trebuchet MS"/>
          <w:b/>
          <w:i/>
          <w:iCs/>
          <w:color w:val="000000"/>
          <w:sz w:val="18"/>
        </w:rPr>
        <w:t xml:space="preserve">La mémoire retrouvée </w:t>
      </w:r>
      <w:r w:rsidR="009E71EC" w:rsidRPr="009E71EC">
        <w:rPr>
          <w:rFonts w:ascii="Trebuchet MS" w:hAnsi="Trebuchet MS" w:cs="Trebuchet MS"/>
          <w:i/>
          <w:iCs/>
          <w:color w:val="000000"/>
          <w:sz w:val="18"/>
        </w:rPr>
        <w:t>–</w:t>
      </w:r>
      <w:r w:rsidR="006750DC">
        <w:rPr>
          <w:rFonts w:ascii="Trebuchet MS" w:hAnsi="Trebuchet MS" w:cs="Trebuchet MS"/>
          <w:i/>
          <w:iCs/>
          <w:color w:val="000000"/>
          <w:sz w:val="18"/>
        </w:rPr>
        <w:t>Musicothérapie et</w:t>
      </w:r>
      <w:r w:rsidR="009E71EC" w:rsidRPr="009E71EC">
        <w:rPr>
          <w:rFonts w:ascii="Trebuchet MS" w:hAnsi="Trebuchet MS" w:cs="Trebuchet MS"/>
          <w:i/>
          <w:iCs/>
          <w:color w:val="000000"/>
          <w:sz w:val="18"/>
        </w:rPr>
        <w:t xml:space="preserve"> m</w:t>
      </w:r>
      <w:r w:rsidRPr="009E71EC">
        <w:rPr>
          <w:rFonts w:ascii="Trebuchet MS" w:hAnsi="Trebuchet MS" w:cs="Trebuchet MS"/>
          <w:i/>
          <w:iCs/>
          <w:color w:val="000000"/>
          <w:sz w:val="18"/>
        </w:rPr>
        <w:t>aladie d’Alzheimer</w:t>
      </w:r>
    </w:p>
    <w:p w:rsidR="00A70365" w:rsidRPr="00A70365" w:rsidRDefault="00A70365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8"/>
        </w:rPr>
      </w:pPr>
    </w:p>
    <w:p w:rsidR="00A70365" w:rsidRPr="0090573E" w:rsidRDefault="00A70365" w:rsidP="00973E74">
      <w:pPr>
        <w:ind w:firstLine="708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Psychiatrie des SDF</w:t>
      </w:r>
    </w:p>
    <w:p w:rsidR="0074681C" w:rsidRPr="003F1F93" w:rsidRDefault="00A70365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Passeurs de soins</w:t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>– Aller vers les SDF - Psychologie</w:t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</w:p>
    <w:p w:rsidR="0074681C" w:rsidRPr="0074681C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8"/>
        </w:rPr>
      </w:pPr>
      <w:r>
        <w:rPr>
          <w:rFonts w:ascii="Trebuchet MS" w:hAnsi="Trebuchet MS" w:cs="Trebuchet MS"/>
          <w:i/>
          <w:iCs/>
          <w:color w:val="000000"/>
          <w:sz w:val="8"/>
        </w:rPr>
        <w:t>__________________________________________________________________________________________________________________________________________</w:t>
      </w:r>
      <w:r w:rsidRPr="0074681C">
        <w:rPr>
          <w:rFonts w:ascii="Trebuchet MS" w:hAnsi="Trebuchet MS" w:cs="Trebuchet MS"/>
          <w:i/>
          <w:iCs/>
          <w:color w:val="000000"/>
          <w:sz w:val="8"/>
        </w:rPr>
        <w:t>______________________________________________________________________________</w:t>
      </w:r>
    </w:p>
    <w:p w:rsidR="0074681C" w:rsidRPr="00297CF1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22"/>
        </w:rPr>
      </w:pPr>
      <w:r w:rsidRPr="00297CF1">
        <w:rPr>
          <w:rFonts w:ascii="Trebuchet MS" w:hAnsi="Trebuchet MS" w:cs="Trebuchet MS"/>
          <w:i/>
          <w:iCs/>
          <w:noProof/>
          <w:color w:val="000000"/>
          <w:sz w:val="22"/>
        </w:rPr>
        <w:drawing>
          <wp:inline distT="0" distB="0" distL="0" distR="0">
            <wp:extent cx="662728" cy="441819"/>
            <wp:effectExtent l="25400" t="0" r="0" b="0"/>
            <wp:docPr id="116" name="Image 8" descr="Bille en tê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 en tête logo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3326" cy="44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1C" w:rsidRPr="003F1F93" w:rsidRDefault="00625EFB" w:rsidP="003F1F93">
      <w:p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0"/>
        </w:rPr>
      </w:pPr>
      <w:r w:rsidRPr="003F1F93">
        <w:rPr>
          <w:rFonts w:ascii="Trebuchet MS" w:hAnsi="Trebuchet MS" w:cs="Trebuchet MS"/>
          <w:b/>
          <w:i/>
          <w:iCs/>
          <w:color w:val="000000"/>
          <w:sz w:val="20"/>
        </w:rPr>
        <w:t>Collection</w:t>
      </w:r>
      <w:r w:rsidR="001F475E">
        <w:rPr>
          <w:rFonts w:ascii="Trebuchet MS" w:hAnsi="Trebuchet MS" w:cs="Trebuchet MS"/>
          <w:b/>
          <w:i/>
          <w:iCs/>
          <w:color w:val="000000"/>
          <w:sz w:val="20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20"/>
        </w:rPr>
        <w:t>BILLE EN TÊ</w:t>
      </w:r>
      <w:r w:rsidR="0074681C" w:rsidRPr="003F1F93">
        <w:rPr>
          <w:rFonts w:ascii="Trebuchet MS" w:hAnsi="Trebuchet MS" w:cs="Trebuchet MS"/>
          <w:b/>
          <w:i/>
          <w:iCs/>
          <w:color w:val="000000"/>
          <w:sz w:val="20"/>
        </w:rPr>
        <w:t>TE : l’autre mondialisation</w:t>
      </w:r>
    </w:p>
    <w:p w:rsidR="0074681C" w:rsidRPr="0090573E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Chroniques martiennes</w:t>
      </w:r>
      <w:r w:rsidRPr="0090573E">
        <w:rPr>
          <w:rFonts w:ascii="Trebuchet MS" w:hAnsi="Trebuchet MS" w:cs="Trebuchet MS"/>
          <w:i/>
          <w:iCs/>
          <w:color w:val="000000"/>
          <w:sz w:val="18"/>
        </w:rPr>
        <w:t xml:space="preserve"> - Avenir à Cuba</w:t>
      </w:r>
    </w:p>
    <w:p w:rsidR="0074681C" w:rsidRPr="0090573E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proofErr w:type="spellStart"/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Argentinazo</w:t>
      </w:r>
      <w:proofErr w:type="spellEnd"/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 : vivre avec la crise</w:t>
      </w:r>
      <w:r w:rsidRPr="0090573E">
        <w:rPr>
          <w:rFonts w:ascii="Trebuchet MS" w:hAnsi="Trebuchet MS" w:cs="Trebuchet MS"/>
          <w:i/>
          <w:iCs/>
          <w:color w:val="000000"/>
          <w:sz w:val="18"/>
        </w:rPr>
        <w:t xml:space="preserve"> – La crise en Argentine</w:t>
      </w:r>
    </w:p>
    <w:p w:rsidR="00E662EF" w:rsidRPr="0090573E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 xml:space="preserve">La marche de la dignité indigène </w:t>
      </w:r>
      <w:r w:rsidR="00E662EF" w:rsidRPr="0090573E">
        <w:rPr>
          <w:rFonts w:ascii="Trebuchet MS" w:hAnsi="Trebuchet MS" w:cs="Trebuchet MS"/>
          <w:i/>
          <w:iCs/>
          <w:color w:val="000000"/>
          <w:sz w:val="18"/>
        </w:rPr>
        <w:t>- Marche zapatiste</w:t>
      </w:r>
    </w:p>
    <w:p w:rsidR="00E662EF" w:rsidRPr="0090573E" w:rsidRDefault="00E662EF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L’espace du possible et La troisième rive</w:t>
      </w:r>
      <w:r w:rsidRPr="0090573E">
        <w:rPr>
          <w:rFonts w:ascii="Trebuchet MS" w:hAnsi="Trebuchet MS" w:cs="Trebuchet MS"/>
          <w:i/>
          <w:iCs/>
          <w:color w:val="000000"/>
          <w:sz w:val="18"/>
        </w:rPr>
        <w:t xml:space="preserve"> - Lieux culturels alternatifs</w:t>
      </w:r>
    </w:p>
    <w:p w:rsidR="0090573E" w:rsidRPr="0090573E" w:rsidRDefault="0090573E" w:rsidP="00164C1F">
      <w:pPr>
        <w:pStyle w:val="Paragraphedeliste"/>
        <w:jc w:val="both"/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74681C" w:rsidRPr="0090573E" w:rsidRDefault="0074681C" w:rsidP="00164C1F">
      <w:pPr>
        <w:pStyle w:val="Paragraphedeliste"/>
        <w:jc w:val="both"/>
        <w:outlineLvl w:val="0"/>
        <w:rPr>
          <w:rFonts w:ascii="Trebuchet MS" w:hAnsi="Trebuchet MS" w:cs="Trebuchet MS"/>
          <w:i/>
          <w:iCs/>
          <w:color w:val="000000"/>
          <w:sz w:val="6"/>
        </w:rPr>
        <w:sectPr w:rsidR="0074681C" w:rsidRPr="0090573E">
          <w:type w:val="continuous"/>
          <w:pgSz w:w="11906" w:h="16838"/>
          <w:pgMar w:top="709" w:right="1417" w:bottom="426" w:left="1417" w:header="708" w:footer="708" w:gutter="0"/>
          <w:cols w:space="708"/>
        </w:sectPr>
      </w:pPr>
    </w:p>
    <w:p w:rsidR="0074681C" w:rsidRPr="00D04B5D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D04B5D">
        <w:rPr>
          <w:rFonts w:ascii="Trebuchet MS" w:hAnsi="Trebuchet MS" w:cs="Trebuchet MS"/>
          <w:b/>
          <w:i/>
          <w:iCs/>
          <w:color w:val="000000"/>
          <w:sz w:val="19"/>
        </w:rPr>
        <w:t>Total de la commande </w:t>
      </w:r>
      <w:r w:rsidRPr="00D04B5D">
        <w:rPr>
          <w:rFonts w:ascii="Trebuchet MS" w:hAnsi="Trebuchet MS" w:cs="Trebuchet MS"/>
          <w:i/>
          <w:iCs/>
          <w:color w:val="000000"/>
          <w:sz w:val="19"/>
        </w:rPr>
        <w:t>: …………</w:t>
      </w:r>
      <w:r w:rsidR="00E06944">
        <w:rPr>
          <w:rFonts w:ascii="Trebuchet MS" w:hAnsi="Trebuchet MS" w:cs="Trebuchet MS"/>
          <w:i/>
          <w:iCs/>
          <w:color w:val="000000"/>
          <w:sz w:val="19"/>
        </w:rPr>
        <w:t>……………………</w:t>
      </w:r>
      <w:r w:rsidR="00E06944">
        <w:rPr>
          <w:rFonts w:ascii="Trebuchet MS" w:hAnsi="Trebuchet MS" w:cs="Trebuchet MS"/>
          <w:i/>
          <w:iCs/>
          <w:color w:val="000000"/>
          <w:sz w:val="19"/>
        </w:rPr>
        <w:tab/>
      </w:r>
      <w:r w:rsidRPr="00D04B5D">
        <w:rPr>
          <w:rFonts w:ascii="Trebuchet MS" w:hAnsi="Trebuchet MS" w:cs="Trebuchet MS"/>
          <w:b/>
          <w:i/>
          <w:iCs/>
          <w:color w:val="000000"/>
          <w:sz w:val="19"/>
        </w:rPr>
        <w:t>Frais</w:t>
      </w:r>
      <w:r w:rsidR="001F475E">
        <w:rPr>
          <w:rFonts w:ascii="Trebuchet MS" w:hAnsi="Trebuchet MS" w:cs="Trebuchet MS"/>
          <w:b/>
          <w:i/>
          <w:iCs/>
          <w:color w:val="000000"/>
          <w:sz w:val="19"/>
        </w:rPr>
        <w:t xml:space="preserve"> </w:t>
      </w:r>
      <w:r w:rsidRPr="00D04B5D">
        <w:rPr>
          <w:rFonts w:ascii="Trebuchet MS" w:hAnsi="Trebuchet MS" w:cs="Trebuchet MS"/>
          <w:b/>
          <w:i/>
          <w:iCs/>
          <w:color w:val="000000"/>
          <w:sz w:val="19"/>
        </w:rPr>
        <w:t>de port </w:t>
      </w:r>
      <w:proofErr w:type="gramStart"/>
      <w:r w:rsidRPr="00D04B5D">
        <w:rPr>
          <w:rFonts w:ascii="Trebuchet MS" w:hAnsi="Trebuchet MS" w:cs="Trebuchet MS"/>
          <w:i/>
          <w:iCs/>
          <w:color w:val="000000"/>
          <w:sz w:val="19"/>
        </w:rPr>
        <w:t>: ……………………</w:t>
      </w:r>
      <w:r w:rsidR="00E06944">
        <w:rPr>
          <w:rFonts w:ascii="Trebuchet MS" w:hAnsi="Trebuchet MS" w:cs="Trebuchet MS"/>
          <w:i/>
          <w:iCs/>
          <w:color w:val="000000"/>
          <w:sz w:val="19"/>
        </w:rPr>
        <w:t>……………………………………….</w:t>
      </w:r>
      <w:proofErr w:type="gramEnd"/>
    </w:p>
    <w:p w:rsidR="0074681C" w:rsidRPr="00D04B5D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D04B5D">
        <w:rPr>
          <w:rFonts w:ascii="Trebuchet MS" w:hAnsi="Trebuchet MS" w:cs="Trebuchet MS"/>
          <w:b/>
          <w:i/>
          <w:iCs/>
          <w:color w:val="000000"/>
          <w:sz w:val="19"/>
        </w:rPr>
        <w:t xml:space="preserve">Total à payer </w:t>
      </w:r>
      <w:proofErr w:type="gramStart"/>
      <w:r w:rsidRPr="00D04B5D">
        <w:rPr>
          <w:rFonts w:ascii="Trebuchet MS" w:hAnsi="Trebuchet MS" w:cs="Trebuchet MS"/>
          <w:i/>
          <w:iCs/>
          <w:color w:val="000000"/>
          <w:sz w:val="19"/>
        </w:rPr>
        <w:t>: …………………………………………………………………………………………………………</w:t>
      </w:r>
      <w:r w:rsidR="00973E74">
        <w:rPr>
          <w:rFonts w:ascii="Trebuchet MS" w:hAnsi="Trebuchet MS" w:cs="Trebuchet MS"/>
          <w:i/>
          <w:iCs/>
          <w:color w:val="000000"/>
          <w:sz w:val="19"/>
        </w:rPr>
        <w:t>…………………………………..</w:t>
      </w:r>
      <w:proofErr w:type="gramEnd"/>
    </w:p>
    <w:p w:rsidR="0074681C" w:rsidRPr="00E662EF" w:rsidRDefault="0074681C" w:rsidP="00973E74">
      <w:pPr>
        <w:pBdr>
          <w:bottom w:val="single" w:sz="12" w:space="1" w:color="auto"/>
        </w:pBdr>
        <w:jc w:val="both"/>
        <w:outlineLvl w:val="0"/>
        <w:rPr>
          <w:rFonts w:ascii="Trebuchet MS" w:hAnsi="Trebuchet MS" w:cs="Trebuchet MS"/>
          <w:i/>
          <w:iCs/>
          <w:color w:val="000000"/>
          <w:sz w:val="4"/>
        </w:rPr>
      </w:pPr>
    </w:p>
    <w:p w:rsidR="0074681C" w:rsidRPr="00E662EF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4"/>
        </w:rPr>
      </w:pPr>
    </w:p>
    <w:p w:rsidR="00164C1F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164C1F">
        <w:rPr>
          <w:rFonts w:ascii="Trebuchet MS" w:hAnsi="Trebuchet MS" w:cs="Trebuchet MS"/>
          <w:i/>
          <w:iCs/>
          <w:color w:val="000000"/>
          <w:sz w:val="18"/>
        </w:rPr>
        <w:t>Nom : .................................................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 Structure : 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...............................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.............</w:t>
      </w:r>
    </w:p>
    <w:p w:rsidR="00164C1F" w:rsidRDefault="0074681C" w:rsidP="00164C1F">
      <w:pPr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164C1F">
        <w:rPr>
          <w:rFonts w:ascii="Trebuchet MS" w:hAnsi="Trebuchet MS" w:cs="Trebuchet MS"/>
          <w:i/>
          <w:iCs/>
          <w:color w:val="000000"/>
          <w:sz w:val="18"/>
        </w:rPr>
        <w:t>Adresse : ...............................................................................................................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C.P. : .......................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 Ville : ................................................................................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Tél. : ....................</w:t>
      </w:r>
      <w:r w:rsidR="00164C1F">
        <w:rPr>
          <w:rFonts w:ascii="Trebuchet MS" w:hAnsi="Trebuchet MS" w:cs="Trebuchet MS"/>
          <w:i/>
          <w:iCs/>
          <w:color w:val="000000"/>
          <w:sz w:val="18"/>
        </w:rPr>
        <w:t>..........................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="00164C1F">
        <w:rPr>
          <w:rFonts w:ascii="Trebuchet MS" w:hAnsi="Trebuchet MS" w:cs="Trebuchet MS"/>
          <w:i/>
          <w:iCs/>
          <w:color w:val="000000"/>
          <w:sz w:val="18"/>
        </w:rPr>
        <w:t>Mail </w:t>
      </w:r>
      <w:proofErr w:type="gramStart"/>
      <w:r w:rsidR="00164C1F">
        <w:rPr>
          <w:rFonts w:ascii="Trebuchet MS" w:hAnsi="Trebuchet MS" w:cs="Trebuchet MS"/>
          <w:i/>
          <w:iCs/>
          <w:color w:val="000000"/>
          <w:sz w:val="18"/>
        </w:rPr>
        <w:t>: ………………………………………………………………………………………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………..</w:t>
      </w:r>
      <w:proofErr w:type="gramEnd"/>
      <w:r w:rsidR="00164C1F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Règlement </w:t>
      </w:r>
      <w:proofErr w:type="gramStart"/>
      <w:r w:rsidRPr="00164C1F">
        <w:rPr>
          <w:rFonts w:ascii="Trebuchet MS" w:hAnsi="Trebuchet MS" w:cs="Trebuchet MS"/>
          <w:i/>
          <w:iCs/>
          <w:color w:val="000000"/>
          <w:sz w:val="18"/>
        </w:rPr>
        <w:t>: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 par</w:t>
      </w:r>
      <w:proofErr w:type="gramEnd"/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 chèque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>par Virement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 d’un total de : .................................................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Fait à ..................................................................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>le.............................................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Signature (et tampon si structure institutionnelle ou entreprise)</w:t>
      </w:r>
    </w:p>
    <w:p w:rsidR="00164C1F" w:rsidRPr="00E06944" w:rsidRDefault="00164C1F" w:rsidP="00164C1F">
      <w:pPr>
        <w:outlineLvl w:val="0"/>
        <w:rPr>
          <w:rFonts w:ascii="Trebuchet MS" w:hAnsi="Trebuchet MS" w:cs="Trebuchet MS"/>
          <w:i/>
          <w:iCs/>
          <w:color w:val="000000"/>
          <w:sz w:val="8"/>
        </w:rPr>
      </w:pPr>
    </w:p>
    <w:p w:rsidR="0074681C" w:rsidRPr="006F4A19" w:rsidRDefault="0074681C" w:rsidP="00973E74">
      <w:pPr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  <w:sectPr w:rsidR="0074681C" w:rsidRPr="006F4A19">
          <w:type w:val="continuous"/>
          <w:pgSz w:w="11906" w:h="16838"/>
          <w:pgMar w:top="709" w:right="1417" w:bottom="426" w:left="1417" w:header="708" w:footer="708" w:gutter="0"/>
          <w:cols w:space="708"/>
        </w:sectPr>
      </w:pP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Adresser le bon de commande à : Les Amis de la CATHODE – c/o Gabriel GONNET – </w:t>
      </w:r>
      <w:r w:rsidR="00CD046C">
        <w:rPr>
          <w:rFonts w:ascii="Trebuchet MS" w:hAnsi="Trebuchet MS" w:cs="Trebuchet MS"/>
          <w:b/>
          <w:i/>
          <w:iCs/>
          <w:color w:val="000000"/>
          <w:sz w:val="18"/>
        </w:rPr>
        <w:t xml:space="preserve">7 rue de l’Abbé </w:t>
      </w:r>
      <w:proofErr w:type="spellStart"/>
      <w:r w:rsidR="00CD046C">
        <w:rPr>
          <w:rFonts w:ascii="Trebuchet MS" w:hAnsi="Trebuchet MS" w:cs="Trebuchet MS"/>
          <w:b/>
          <w:i/>
          <w:iCs/>
          <w:color w:val="000000"/>
          <w:sz w:val="18"/>
        </w:rPr>
        <w:t>Gitenet</w:t>
      </w:r>
      <w:proofErr w:type="spellEnd"/>
      <w:r w:rsidR="00CD046C">
        <w:rPr>
          <w:rFonts w:ascii="Trebuchet MS" w:hAnsi="Trebuchet MS" w:cs="Trebuchet MS"/>
          <w:b/>
          <w:i/>
          <w:iCs/>
          <w:color w:val="000000"/>
          <w:sz w:val="18"/>
        </w:rPr>
        <w:t xml:space="preserve"> 93110 Noisy-le-Sec</w:t>
      </w: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hyperlink r:id="rId14" w:history="1">
        <w:r w:rsidRPr="00F133ED">
          <w:rPr>
            <w:rStyle w:val="Lienhypertexte"/>
            <w:rFonts w:ascii="Trebuchet MS" w:hAnsi="Trebuchet MS" w:cs="Trebuchet MS"/>
            <w:i/>
            <w:iCs/>
            <w:sz w:val="18"/>
          </w:rPr>
          <w:t>contact@lacathode.org</w:t>
        </w:r>
      </w:hyperlink>
      <w:r w:rsidR="00F01E31">
        <w:rPr>
          <w:rFonts w:ascii="Trebuchet MS" w:hAnsi="Trebuchet MS" w:cs="Trebuchet MS"/>
          <w:b/>
          <w:i/>
          <w:iCs/>
          <w:color w:val="000000"/>
          <w:sz w:val="18"/>
        </w:rPr>
        <w:t xml:space="preserve"> O6 07 96 04 53</w:t>
      </w: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973E74" w:rsidRPr="00F133ED">
        <w:rPr>
          <w:rFonts w:ascii="Trebuchet MS" w:hAnsi="Trebuchet MS" w:cs="Trebuchet MS"/>
          <w:b/>
          <w:i/>
          <w:iCs/>
          <w:color w:val="000000"/>
          <w:sz w:val="18"/>
        </w:rPr>
        <w:t>–</w:t>
      </w:r>
      <w:r w:rsidR="00D04B5D"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>Nous acceptons les mandats administratifs pour les collèges, lycées, universi</w:t>
      </w:r>
      <w:r w:rsidR="00E06944" w:rsidRPr="00F133ED">
        <w:rPr>
          <w:rFonts w:ascii="Trebuchet MS" w:hAnsi="Trebuchet MS" w:cs="Trebuchet MS"/>
          <w:b/>
          <w:i/>
          <w:iCs/>
          <w:color w:val="000000"/>
          <w:sz w:val="18"/>
        </w:rPr>
        <w:t>tés et administrations. Association de la loi 19</w:t>
      </w:r>
      <w:r w:rsidR="00945401">
        <w:rPr>
          <w:rFonts w:ascii="Trebuchet MS" w:hAnsi="Trebuchet MS" w:cs="Trebuchet MS"/>
          <w:b/>
          <w:i/>
          <w:iCs/>
          <w:color w:val="000000"/>
          <w:sz w:val="18"/>
        </w:rPr>
        <w:t>01</w:t>
      </w:r>
    </w:p>
    <w:p w:rsidR="00204B38" w:rsidRPr="006F4A19" w:rsidRDefault="00204B38" w:rsidP="00945401">
      <w:pPr>
        <w:rPr>
          <w:sz w:val="18"/>
        </w:rPr>
      </w:pPr>
    </w:p>
    <w:sectPr w:rsidR="00204B38" w:rsidRPr="006F4A19" w:rsidSect="006F4A19">
      <w:pgSz w:w="11899" w:h="16838"/>
      <w:pgMar w:top="993" w:right="1417" w:bottom="1417" w:left="1417" w:header="708" w:footer="708" w:gutter="0"/>
      <w:cols w:space="708"/>
      <w:printerSettings r:id="rId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 Helvetica Narro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12" w:rsidRDefault="00B91124" w:rsidP="0045618A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="00DB70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B7012" w:rsidRDefault="00DB7012" w:rsidP="0045618A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12" w:rsidRDefault="00DB7012" w:rsidP="0045618A">
    <w:pPr>
      <w:pStyle w:val="Pieddepage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12" w:rsidRDefault="00B91124" w:rsidP="0045618A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="00DB70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B7012" w:rsidRDefault="00DB7012" w:rsidP="0045618A">
    <w:pPr>
      <w:pStyle w:val="Pieddepage"/>
      <w:ind w:right="360"/>
    </w:pP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12" w:rsidRDefault="00DB7012" w:rsidP="0045618A">
    <w:pPr>
      <w:pStyle w:val="Pieddepage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1333F99"/>
    <w:multiLevelType w:val="hybridMultilevel"/>
    <w:tmpl w:val="FFF60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6F9"/>
    <w:multiLevelType w:val="hybridMultilevel"/>
    <w:tmpl w:val="59CC4E9A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E2B09"/>
    <w:multiLevelType w:val="hybridMultilevel"/>
    <w:tmpl w:val="47AE32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52F14"/>
    <w:multiLevelType w:val="hybridMultilevel"/>
    <w:tmpl w:val="98800A7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5C57"/>
    <w:multiLevelType w:val="hybridMultilevel"/>
    <w:tmpl w:val="9E8CCDE8"/>
    <w:lvl w:ilvl="0" w:tplc="2E8AE758"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1947C0A"/>
    <w:multiLevelType w:val="hybridMultilevel"/>
    <w:tmpl w:val="C5D2B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A1EF4"/>
    <w:multiLevelType w:val="hybridMultilevel"/>
    <w:tmpl w:val="6944F6F2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A2F67"/>
    <w:multiLevelType w:val="hybridMultilevel"/>
    <w:tmpl w:val="5B180F7A"/>
    <w:lvl w:ilvl="0" w:tplc="2E8AE758"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577729"/>
    <w:multiLevelType w:val="multilevel"/>
    <w:tmpl w:val="01F43F9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A6010"/>
    <w:multiLevelType w:val="hybridMultilevel"/>
    <w:tmpl w:val="59CC4E9A"/>
    <w:lvl w:ilvl="0" w:tplc="2E8AE758"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05E89"/>
    <w:multiLevelType w:val="hybridMultilevel"/>
    <w:tmpl w:val="D09EF1BA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06735"/>
    <w:multiLevelType w:val="hybridMultilevel"/>
    <w:tmpl w:val="3F2E448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72F1A"/>
    <w:multiLevelType w:val="hybridMultilevel"/>
    <w:tmpl w:val="566853F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32DDE"/>
    <w:multiLevelType w:val="hybridMultilevel"/>
    <w:tmpl w:val="C81C8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10AF3"/>
    <w:multiLevelType w:val="hybridMultilevel"/>
    <w:tmpl w:val="6E8EC49A"/>
    <w:lvl w:ilvl="0" w:tplc="2E8AE758"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2829AD"/>
    <w:multiLevelType w:val="hybridMultilevel"/>
    <w:tmpl w:val="1AACC1F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26F45"/>
    <w:multiLevelType w:val="hybridMultilevel"/>
    <w:tmpl w:val="A3D0E8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F6CA1"/>
    <w:multiLevelType w:val="multilevel"/>
    <w:tmpl w:val="75DCEB74"/>
    <w:lvl w:ilvl="0"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7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8"/>
  </w:num>
  <w:num w:numId="17">
    <w:abstractNumId w:val="9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681C"/>
    <w:rsid w:val="00013E9D"/>
    <w:rsid w:val="0005358A"/>
    <w:rsid w:val="000813AC"/>
    <w:rsid w:val="000874F7"/>
    <w:rsid w:val="000F062D"/>
    <w:rsid w:val="00103E09"/>
    <w:rsid w:val="00164C1F"/>
    <w:rsid w:val="001A76D1"/>
    <w:rsid w:val="001F3550"/>
    <w:rsid w:val="001F475E"/>
    <w:rsid w:val="00204B38"/>
    <w:rsid w:val="00243502"/>
    <w:rsid w:val="002635B6"/>
    <w:rsid w:val="00264A25"/>
    <w:rsid w:val="00264FCC"/>
    <w:rsid w:val="002777DE"/>
    <w:rsid w:val="002C1EDC"/>
    <w:rsid w:val="00302FFF"/>
    <w:rsid w:val="00323AB4"/>
    <w:rsid w:val="00391560"/>
    <w:rsid w:val="003D1438"/>
    <w:rsid w:val="003F1F93"/>
    <w:rsid w:val="00404AE9"/>
    <w:rsid w:val="00406330"/>
    <w:rsid w:val="0045618A"/>
    <w:rsid w:val="0049607D"/>
    <w:rsid w:val="00496620"/>
    <w:rsid w:val="004B123B"/>
    <w:rsid w:val="004E1FB9"/>
    <w:rsid w:val="004E3EC8"/>
    <w:rsid w:val="00500A20"/>
    <w:rsid w:val="005300DF"/>
    <w:rsid w:val="00557D8D"/>
    <w:rsid w:val="00574734"/>
    <w:rsid w:val="0057575A"/>
    <w:rsid w:val="005977FC"/>
    <w:rsid w:val="005A5436"/>
    <w:rsid w:val="005E0CDA"/>
    <w:rsid w:val="00625EFB"/>
    <w:rsid w:val="00634BF2"/>
    <w:rsid w:val="006458EE"/>
    <w:rsid w:val="006750DC"/>
    <w:rsid w:val="0068198F"/>
    <w:rsid w:val="00693F77"/>
    <w:rsid w:val="00695EDB"/>
    <w:rsid w:val="006A5821"/>
    <w:rsid w:val="006B15CC"/>
    <w:rsid w:val="006B25C9"/>
    <w:rsid w:val="006F4A19"/>
    <w:rsid w:val="0070128E"/>
    <w:rsid w:val="00730F71"/>
    <w:rsid w:val="0073100A"/>
    <w:rsid w:val="0074681C"/>
    <w:rsid w:val="00794FE5"/>
    <w:rsid w:val="007F0A65"/>
    <w:rsid w:val="00845D0B"/>
    <w:rsid w:val="008569D9"/>
    <w:rsid w:val="00883882"/>
    <w:rsid w:val="008A3076"/>
    <w:rsid w:val="008E0C35"/>
    <w:rsid w:val="0090573E"/>
    <w:rsid w:val="00910265"/>
    <w:rsid w:val="00944150"/>
    <w:rsid w:val="00945401"/>
    <w:rsid w:val="00962D38"/>
    <w:rsid w:val="00973E74"/>
    <w:rsid w:val="009E71EC"/>
    <w:rsid w:val="00A02EA9"/>
    <w:rsid w:val="00A17CDD"/>
    <w:rsid w:val="00A70365"/>
    <w:rsid w:val="00A81F9B"/>
    <w:rsid w:val="00A94DBE"/>
    <w:rsid w:val="00A96373"/>
    <w:rsid w:val="00AB6B50"/>
    <w:rsid w:val="00AE1DA9"/>
    <w:rsid w:val="00B30913"/>
    <w:rsid w:val="00B66038"/>
    <w:rsid w:val="00B91124"/>
    <w:rsid w:val="00C609DF"/>
    <w:rsid w:val="00C614D3"/>
    <w:rsid w:val="00CD046C"/>
    <w:rsid w:val="00CD208A"/>
    <w:rsid w:val="00D013A1"/>
    <w:rsid w:val="00D04B5D"/>
    <w:rsid w:val="00D252D9"/>
    <w:rsid w:val="00D40B46"/>
    <w:rsid w:val="00DB7012"/>
    <w:rsid w:val="00DD54D5"/>
    <w:rsid w:val="00DE6BC9"/>
    <w:rsid w:val="00E06944"/>
    <w:rsid w:val="00E241C0"/>
    <w:rsid w:val="00E342E7"/>
    <w:rsid w:val="00E662EF"/>
    <w:rsid w:val="00E83094"/>
    <w:rsid w:val="00E93A23"/>
    <w:rsid w:val="00EC5179"/>
    <w:rsid w:val="00F01E31"/>
    <w:rsid w:val="00F133ED"/>
    <w:rsid w:val="00F248BC"/>
    <w:rsid w:val="00F26519"/>
    <w:rsid w:val="00F506CE"/>
    <w:rsid w:val="00F67A79"/>
    <w:rsid w:val="00F74351"/>
    <w:rsid w:val="00F959B9"/>
    <w:rsid w:val="00FC29BD"/>
    <w:rsid w:val="00FD3DD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sid w:val="0074681C"/>
    <w:pPr>
      <w:autoSpaceDE w:val="0"/>
      <w:autoSpaceDN w:val="0"/>
    </w:pPr>
    <w:rPr>
      <w:rFonts w:ascii="Times" w:eastAsia="Times New Roman" w:hAnsi="Times" w:cs="Times"/>
      <w:lang w:eastAsia="fr-FR"/>
    </w:rPr>
  </w:style>
  <w:style w:type="paragraph" w:styleId="Titre1">
    <w:name w:val="heading 1"/>
    <w:basedOn w:val="Normal"/>
    <w:next w:val="Normal"/>
    <w:link w:val="Titre1Car"/>
    <w:uiPriority w:val="99"/>
    <w:rsid w:val="0074681C"/>
    <w:pPr>
      <w:keepNext/>
      <w:ind w:left="567"/>
      <w:outlineLvl w:val="0"/>
    </w:pPr>
    <w:rPr>
      <w:rFonts w:ascii="N Helvetica Narrow" w:hAnsi="N Helvetica Narrow" w:cs="N Helvetica Narrow"/>
      <w:b/>
      <w:bCs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9"/>
    <w:rsid w:val="0074681C"/>
    <w:pPr>
      <w:keepNext/>
      <w:ind w:left="1416" w:firstLine="708"/>
      <w:outlineLvl w:val="1"/>
    </w:pPr>
    <w:rPr>
      <w:rFonts w:ascii="Sand" w:hAnsi="Sand" w:cs="Sand"/>
      <w:b/>
      <w:bCs/>
      <w:i/>
      <w:iCs/>
      <w:color w:val="000000"/>
      <w:sz w:val="72"/>
      <w:szCs w:val="72"/>
    </w:rPr>
  </w:style>
  <w:style w:type="paragraph" w:styleId="Titre3">
    <w:name w:val="heading 3"/>
    <w:basedOn w:val="Normal"/>
    <w:next w:val="Normal"/>
    <w:link w:val="Titre3Car"/>
    <w:uiPriority w:val="99"/>
    <w:rsid w:val="0074681C"/>
    <w:pPr>
      <w:keepNext/>
      <w:outlineLvl w:val="2"/>
    </w:pPr>
    <w:rPr>
      <w:rFonts w:ascii="N Helvetica Narrow" w:hAnsi="N Helvetica Narrow" w:cs="N Helvetica Narrow"/>
      <w:b/>
      <w:bCs/>
    </w:rPr>
  </w:style>
  <w:style w:type="paragraph" w:styleId="Titre4">
    <w:name w:val="heading 4"/>
    <w:basedOn w:val="Normal"/>
    <w:next w:val="Normal"/>
    <w:link w:val="Titre4Car"/>
    <w:uiPriority w:val="99"/>
    <w:rsid w:val="0074681C"/>
    <w:pPr>
      <w:keepNext/>
      <w:outlineLvl w:val="3"/>
    </w:pPr>
    <w:rPr>
      <w:rFonts w:ascii="N Helvetica Narrow" w:hAnsi="N Helvetica Narrow" w:cs="N Helvetica Narrow"/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rsid w:val="0074681C"/>
    <w:pPr>
      <w:keepNext/>
      <w:ind w:left="567"/>
      <w:outlineLvl w:val="4"/>
    </w:pPr>
    <w:rPr>
      <w:rFonts w:ascii="N Helvetica Narrow" w:hAnsi="N Helvetica Narrow" w:cs="N Helvetica Narrow"/>
      <w:b/>
      <w:b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rsid w:val="0074681C"/>
    <w:pPr>
      <w:keepNext/>
      <w:outlineLvl w:val="5"/>
    </w:pPr>
    <w:rPr>
      <w:rFonts w:ascii="N Helvetica Narrow" w:hAnsi="N Helvetica Narrow" w:cs="N Helvetica Narrow"/>
      <w:b/>
      <w:bCs/>
      <w:color w:val="000000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9"/>
    <w:rsid w:val="0074681C"/>
    <w:pPr>
      <w:keepNext/>
      <w:tabs>
        <w:tab w:val="center" w:pos="6663"/>
      </w:tabs>
      <w:outlineLvl w:val="6"/>
    </w:pPr>
    <w:rPr>
      <w:rFonts w:ascii="N Helvetica Narrow" w:hAnsi="N Helvetica Narrow" w:cs="N Helvetica Narrow"/>
      <w:b/>
      <w:bCs/>
      <w:color w:val="000000"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9"/>
    <w:rsid w:val="0074681C"/>
    <w:pPr>
      <w:keepNext/>
      <w:outlineLvl w:val="7"/>
    </w:pPr>
    <w:rPr>
      <w:rFonts w:ascii="N Helvetica Narrow" w:hAnsi="N Helvetica Narrow" w:cs="N Helvetica Narrow"/>
      <w:b/>
      <w:bCs/>
      <w:color w:val="000000"/>
      <w:sz w:val="44"/>
      <w:szCs w:val="44"/>
    </w:rPr>
  </w:style>
  <w:style w:type="paragraph" w:styleId="Titre9">
    <w:name w:val="heading 9"/>
    <w:basedOn w:val="Normal"/>
    <w:next w:val="Normal"/>
    <w:link w:val="Titre9Car"/>
    <w:uiPriority w:val="99"/>
    <w:rsid w:val="0074681C"/>
    <w:pPr>
      <w:keepNext/>
      <w:ind w:left="426"/>
      <w:outlineLvl w:val="8"/>
    </w:pPr>
    <w:rPr>
      <w:rFonts w:ascii="N Helvetica Narrow" w:hAnsi="N Helvetica Narrow" w:cs="N Helvetica Narrow"/>
      <w:i/>
      <w:iCs/>
      <w:color w:val="000000"/>
      <w:sz w:val="20"/>
      <w:szCs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74681C"/>
    <w:rPr>
      <w:rFonts w:ascii="N Helvetica Narrow" w:eastAsia="Times New Roman" w:hAnsi="N Helvetica Narrow" w:cs="N Helvetica Narrow"/>
      <w:b/>
      <w:bCs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74681C"/>
    <w:rPr>
      <w:rFonts w:ascii="Sand" w:eastAsia="Times New Roman" w:hAnsi="Sand" w:cs="Sand"/>
      <w:b/>
      <w:bCs/>
      <w:i/>
      <w:iCs/>
      <w:color w:val="000000"/>
      <w:sz w:val="72"/>
      <w:szCs w:val="72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74681C"/>
    <w:rPr>
      <w:rFonts w:ascii="N Helvetica Narrow" w:eastAsia="Times New Roman" w:hAnsi="N Helvetica Narrow" w:cs="N Helvetica Narrow"/>
      <w:b/>
      <w:bCs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74681C"/>
    <w:rPr>
      <w:rFonts w:ascii="N Helvetica Narrow" w:eastAsia="Times New Roman" w:hAnsi="N Helvetica Narrow" w:cs="N Helvetica Narrow"/>
      <w:b/>
      <w:bCs/>
      <w:sz w:val="22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74681C"/>
    <w:rPr>
      <w:rFonts w:ascii="N Helvetica Narrow" w:eastAsia="Times New Roman" w:hAnsi="N Helvetica Narrow" w:cs="N Helvetica Narrow"/>
      <w:b/>
      <w:bCs/>
      <w:sz w:val="32"/>
      <w:szCs w:val="32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74681C"/>
    <w:rPr>
      <w:rFonts w:ascii="N Helvetica Narrow" w:eastAsia="Times New Roman" w:hAnsi="N Helvetica Narrow" w:cs="N Helvetica Narrow"/>
      <w:b/>
      <w:bCs/>
      <w:color w:val="000000"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74681C"/>
    <w:rPr>
      <w:rFonts w:ascii="N Helvetica Narrow" w:eastAsia="Times New Roman" w:hAnsi="N Helvetica Narrow" w:cs="N Helvetica Narrow"/>
      <w:b/>
      <w:bCs/>
      <w:color w:val="000000"/>
      <w:sz w:val="32"/>
      <w:szCs w:val="32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74681C"/>
    <w:rPr>
      <w:rFonts w:ascii="N Helvetica Narrow" w:eastAsia="Times New Roman" w:hAnsi="N Helvetica Narrow" w:cs="N Helvetica Narrow"/>
      <w:b/>
      <w:bCs/>
      <w:color w:val="000000"/>
      <w:sz w:val="44"/>
      <w:szCs w:val="4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74681C"/>
    <w:rPr>
      <w:rFonts w:ascii="N Helvetica Narrow" w:eastAsia="Times New Roman" w:hAnsi="N Helvetica Narrow" w:cs="N Helvetica Narrow"/>
      <w:i/>
      <w:iCs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7468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81C"/>
    <w:rPr>
      <w:rFonts w:ascii="Lucida Grande" w:eastAsia="Times New Roman" w:hAnsi="Lucida Grande" w:cs="Times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rsid w:val="0074681C"/>
    <w:pPr>
      <w:tabs>
        <w:tab w:val="center" w:pos="4536"/>
        <w:tab w:val="right" w:pos="9072"/>
      </w:tabs>
    </w:pPr>
    <w:rPr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74681C"/>
    <w:rPr>
      <w:rFonts w:ascii="Times" w:eastAsia="Times New Roman" w:hAnsi="Times" w:cs="Times"/>
      <w:lang w:val="fr-CA" w:eastAsia="fr-FR"/>
    </w:rPr>
  </w:style>
  <w:style w:type="character" w:styleId="Lienhypertexte">
    <w:name w:val="Hyperlink"/>
    <w:basedOn w:val="Policepardfaut"/>
    <w:uiPriority w:val="99"/>
    <w:rsid w:val="0074681C"/>
    <w:rPr>
      <w:rFonts w:cs="Times New Roman"/>
      <w:color w:val="0000FF"/>
      <w:u w:val="single"/>
    </w:rPr>
  </w:style>
  <w:style w:type="paragraph" w:styleId="Titre">
    <w:name w:val="Title"/>
    <w:basedOn w:val="Normal"/>
    <w:link w:val="TitreCar"/>
    <w:uiPriority w:val="99"/>
    <w:rsid w:val="0074681C"/>
    <w:pPr>
      <w:jc w:val="center"/>
    </w:pPr>
    <w:rPr>
      <w:rFonts w:ascii="Arial" w:hAnsi="Arial" w:cs="Arial"/>
      <w:b/>
      <w:bCs/>
      <w:sz w:val="40"/>
      <w:szCs w:val="40"/>
      <w:u w:val="single"/>
    </w:rPr>
  </w:style>
  <w:style w:type="character" w:customStyle="1" w:styleId="TitreCar">
    <w:name w:val="Titre Car"/>
    <w:basedOn w:val="Policepardfaut"/>
    <w:link w:val="Titre"/>
    <w:uiPriority w:val="99"/>
    <w:rsid w:val="0074681C"/>
    <w:rPr>
      <w:rFonts w:ascii="Arial" w:eastAsia="Times New Roman" w:hAnsi="Arial" w:cs="Arial"/>
      <w:b/>
      <w:bCs/>
      <w:sz w:val="40"/>
      <w:szCs w:val="40"/>
      <w:u w:val="single"/>
      <w:lang w:eastAsia="fr-FR"/>
    </w:rPr>
  </w:style>
  <w:style w:type="paragraph" w:styleId="Sous-titre">
    <w:name w:val="Subtitle"/>
    <w:basedOn w:val="Normal"/>
    <w:link w:val="Sous-titreCar"/>
    <w:uiPriority w:val="99"/>
    <w:rsid w:val="0074681C"/>
    <w:pPr>
      <w:ind w:left="567"/>
    </w:pPr>
    <w:rPr>
      <w:rFonts w:ascii="N Helvetica Narrow" w:hAnsi="N Helvetica Narrow" w:cs="N Helvetica Narrow"/>
      <w:b/>
      <w:bCs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99"/>
    <w:rsid w:val="0074681C"/>
    <w:rPr>
      <w:rFonts w:ascii="N Helvetica Narrow" w:eastAsia="Times New Roman" w:hAnsi="N Helvetica Narrow" w:cs="N Helvetica Narrow"/>
      <w:b/>
      <w:bCs/>
      <w:sz w:val="36"/>
      <w:szCs w:val="36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4681C"/>
    <w:pPr>
      <w:ind w:right="-311"/>
    </w:pPr>
    <w:rPr>
      <w:rFonts w:ascii="Trebuchet MS" w:hAnsi="Trebuchet MS" w:cs="Trebuchet MS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4681C"/>
    <w:rPr>
      <w:rFonts w:ascii="Trebuchet MS" w:eastAsia="Times New Roman" w:hAnsi="Trebuchet MS" w:cs="Trebuchet MS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74681C"/>
    <w:rPr>
      <w:rFonts w:ascii="Verdana" w:hAnsi="Verdana" w:cs="Verdana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rsid w:val="0074681C"/>
    <w:rPr>
      <w:rFonts w:ascii="Verdana" w:eastAsia="Times New Roman" w:hAnsi="Verdana" w:cs="Verdana"/>
      <w:color w:val="00000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74681C"/>
    <w:pPr>
      <w:jc w:val="both"/>
    </w:pPr>
    <w:rPr>
      <w:rFonts w:ascii="N Helvetica Narrow" w:hAnsi="N Helvetica Narrow" w:cs="N Helvetica Narrow"/>
      <w:b/>
      <w:bCs/>
      <w:color w:val="00000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4681C"/>
    <w:rPr>
      <w:rFonts w:ascii="N Helvetica Narrow" w:eastAsia="Times New Roman" w:hAnsi="N Helvetica Narrow" w:cs="N Helvetica Narrow"/>
      <w:b/>
      <w:bCs/>
      <w:color w:val="00000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74681C"/>
    <w:pPr>
      <w:ind w:left="567"/>
      <w:jc w:val="both"/>
    </w:pPr>
    <w:rPr>
      <w:rFonts w:ascii="N Helvetica Narrow" w:hAnsi="N Helvetica Narrow" w:cs="N Helvetica Narrow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4681C"/>
    <w:rPr>
      <w:rFonts w:ascii="N Helvetica Narrow" w:eastAsia="Times New Roman" w:hAnsi="N Helvetica Narrow" w:cs="N Helvetica Narrow"/>
      <w:sz w:val="22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74681C"/>
    <w:pPr>
      <w:ind w:left="1418"/>
      <w:jc w:val="both"/>
    </w:pPr>
    <w:rPr>
      <w:rFonts w:ascii="N Helvetica Narrow" w:hAnsi="N Helvetica Narrow" w:cs="N Helvetica Narrow"/>
      <w:b/>
      <w:bCs/>
      <w:i/>
      <w:iCs/>
      <w:sz w:val="20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74681C"/>
    <w:rPr>
      <w:rFonts w:ascii="N Helvetica Narrow" w:eastAsia="Times New Roman" w:hAnsi="N Helvetica Narrow" w:cs="N Helvetica Narrow"/>
      <w:b/>
      <w:bCs/>
      <w:i/>
      <w:iCs/>
      <w:sz w:val="20"/>
      <w:szCs w:val="20"/>
      <w:lang w:eastAsia="fr-FR"/>
    </w:rPr>
  </w:style>
  <w:style w:type="paragraph" w:styleId="Explorateurdedocument">
    <w:name w:val="Document Map"/>
    <w:basedOn w:val="Normal"/>
    <w:link w:val="ExplorateurdedocumentCar"/>
    <w:uiPriority w:val="99"/>
    <w:rsid w:val="0074681C"/>
    <w:pPr>
      <w:shd w:val="clear" w:color="auto" w:fill="000080"/>
    </w:pPr>
    <w:rPr>
      <w:rFonts w:ascii="Geneva" w:hAnsi="Geneva" w:cs="Geneva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rsid w:val="0074681C"/>
    <w:rPr>
      <w:rFonts w:ascii="Geneva" w:eastAsia="Times New Roman" w:hAnsi="Geneva" w:cs="Geneva"/>
      <w:shd w:val="clear" w:color="auto" w:fill="000080"/>
      <w:lang w:eastAsia="fr-FR"/>
    </w:rPr>
  </w:style>
  <w:style w:type="paragraph" w:styleId="Textebrut">
    <w:name w:val="Plain Text"/>
    <w:basedOn w:val="Normal"/>
    <w:link w:val="TextebrutCar"/>
    <w:uiPriority w:val="99"/>
    <w:rsid w:val="0074681C"/>
    <w:rPr>
      <w:rFonts w:ascii="New York" w:hAnsi="New York" w:cs="New York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74681C"/>
    <w:rPr>
      <w:rFonts w:ascii="New York" w:eastAsia="Times New Roman" w:hAnsi="New York" w:cs="New York"/>
      <w:sz w:val="20"/>
      <w:szCs w:val="20"/>
      <w:lang w:eastAsia="fr-FR"/>
    </w:rPr>
  </w:style>
  <w:style w:type="paragraph" w:customStyle="1" w:styleId="Objectifs">
    <w:name w:val="Objectifs"/>
    <w:basedOn w:val="Normal"/>
    <w:next w:val="Corpsdetexte"/>
    <w:uiPriority w:val="99"/>
    <w:rsid w:val="0074681C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character" w:styleId="Numrodepage">
    <w:name w:val="page number"/>
    <w:basedOn w:val="Policepardfaut"/>
    <w:uiPriority w:val="99"/>
    <w:semiHidden/>
    <w:rsid w:val="0074681C"/>
    <w:rPr>
      <w:rFonts w:cs="Times New Roman"/>
    </w:rPr>
  </w:style>
  <w:style w:type="paragraph" w:styleId="TM1">
    <w:name w:val="toc 1"/>
    <w:basedOn w:val="Normal"/>
    <w:next w:val="Normal"/>
    <w:autoRedefine/>
    <w:uiPriority w:val="39"/>
    <w:semiHidden/>
    <w:rsid w:val="0074681C"/>
    <w:pPr>
      <w:spacing w:before="120"/>
    </w:pPr>
    <w:rPr>
      <w:rFonts w:asciiTheme="minorHAnsi" w:hAnsiTheme="minorHAnsi"/>
      <w:b/>
      <w:sz w:val="22"/>
      <w:szCs w:val="22"/>
    </w:rPr>
  </w:style>
  <w:style w:type="paragraph" w:styleId="TM2">
    <w:name w:val="toc 2"/>
    <w:basedOn w:val="Normal"/>
    <w:next w:val="Normal"/>
    <w:autoRedefine/>
    <w:uiPriority w:val="39"/>
    <w:semiHidden/>
    <w:rsid w:val="0074681C"/>
    <w:pPr>
      <w:ind w:left="240"/>
    </w:pPr>
    <w:rPr>
      <w:rFonts w:asciiTheme="minorHAnsi" w:hAnsiTheme="minorHAnsi"/>
      <w:i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rsid w:val="0074681C"/>
    <w:pPr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99"/>
    <w:semiHidden/>
    <w:rsid w:val="0074681C"/>
    <w:pPr>
      <w:ind w:left="72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99"/>
    <w:semiHidden/>
    <w:rsid w:val="0074681C"/>
    <w:pPr>
      <w:ind w:left="9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99"/>
    <w:semiHidden/>
    <w:rsid w:val="0074681C"/>
    <w:pPr>
      <w:ind w:left="12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99"/>
    <w:semiHidden/>
    <w:rsid w:val="0074681C"/>
    <w:pPr>
      <w:ind w:left="144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99"/>
    <w:semiHidden/>
    <w:rsid w:val="0074681C"/>
    <w:pPr>
      <w:ind w:left="168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99"/>
    <w:semiHidden/>
    <w:rsid w:val="0074681C"/>
    <w:pPr>
      <w:ind w:left="1920"/>
    </w:pPr>
    <w:rPr>
      <w:rFonts w:asciiTheme="minorHAnsi" w:hAnsiTheme="minorHAnsi"/>
      <w:sz w:val="20"/>
      <w:szCs w:val="20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74681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4681C"/>
    <w:pPr>
      <w:ind w:left="720"/>
      <w:contextualSpacing/>
    </w:pPr>
  </w:style>
  <w:style w:type="character" w:styleId="Lienhypertextesuivi">
    <w:name w:val="FollowedHyperlink"/>
    <w:basedOn w:val="Policepardfaut"/>
    <w:rsid w:val="0074681C"/>
    <w:rPr>
      <w:color w:val="800080" w:themeColor="followedHyperlink"/>
      <w:u w:val="single"/>
    </w:rPr>
  </w:style>
  <w:style w:type="paragraph" w:customStyle="1" w:styleId="Textebrut1">
    <w:name w:val="Texte brut1"/>
    <w:basedOn w:val="Normal"/>
    <w:rsid w:val="0074681C"/>
    <w:pPr>
      <w:autoSpaceDE/>
      <w:autoSpaceDN/>
    </w:pPr>
    <w:rPr>
      <w:rFonts w:ascii="Courier New" w:hAnsi="Courier New" w:cs="Times New Roman"/>
      <w:sz w:val="20"/>
      <w:szCs w:val="20"/>
    </w:rPr>
  </w:style>
  <w:style w:type="paragraph" w:styleId="En-tte">
    <w:name w:val="header"/>
    <w:basedOn w:val="Normal"/>
    <w:link w:val="En-tteCar"/>
    <w:rsid w:val="0074681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74681C"/>
    <w:rPr>
      <w:rFonts w:ascii="Times" w:eastAsia="Times New Roman" w:hAnsi="Times" w:cs="Times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681C"/>
    <w:pPr>
      <w:keepLines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hyperlink" Target="mailto:contact@lacathode.org" TargetMode="Externa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lacathode.org" TargetMode="External"/><Relationship Id="rId7" Type="http://schemas.openxmlformats.org/officeDocument/2006/relationships/hyperlink" Target="mailto:contact@lacathode.org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1133</Words>
  <Characters>6460</Characters>
  <Application>Microsoft Macintosh Word</Application>
  <DocSecurity>0</DocSecurity>
  <Lines>53</Lines>
  <Paragraphs>12</Paragraphs>
  <ScaleCrop>false</ScaleCrop>
  <Company>La CATHODE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Gonnet</dc:creator>
  <cp:keywords/>
  <cp:lastModifiedBy>Gabriel Gonnet</cp:lastModifiedBy>
  <cp:revision>6</cp:revision>
  <cp:lastPrinted>2022-05-16T18:29:00Z</cp:lastPrinted>
  <dcterms:created xsi:type="dcterms:W3CDTF">2022-05-16T17:33:00Z</dcterms:created>
  <dcterms:modified xsi:type="dcterms:W3CDTF">2022-05-17T10:17:00Z</dcterms:modified>
</cp:coreProperties>
</file>