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4DA" w:rsidRDefault="005502CA">
      <w:r>
        <w:rPr>
          <w:noProof/>
          <w:lang w:eastAsia="fr-FR"/>
        </w:rPr>
        <w:pict>
          <v:roundrect id="_x0000_s1063" style="position:absolute;margin-left:8.4pt;margin-top:361.15pt;width:125.7pt;height:131.1pt;z-index:251731968" arcsize="5646f" strokecolor="#5a5a5a [2109]" strokeweight="1pt">
            <v:textbox style="mso-next-textbox:#_x0000_s1063" inset=",.3mm,,.3mm">
              <w:txbxContent>
                <w:p w:rsidR="00AE126B" w:rsidRDefault="00AE126B" w:rsidP="00AE126B">
                  <w:pPr>
                    <w:spacing w:after="0" w:line="240" w:lineRule="auto"/>
                    <w:jc w:val="center"/>
                    <w:rPr>
                      <w:rFonts w:ascii="Pere Castor" w:hAnsi="Pere Castor"/>
                      <w:noProof/>
                      <w:sz w:val="32"/>
                    </w:rPr>
                  </w:pPr>
                  <w:r>
                    <w:rPr>
                      <w:rFonts w:ascii="Pere Castor" w:hAnsi="Pere Castor"/>
                      <w:noProof/>
                      <w:sz w:val="32"/>
                    </w:rPr>
                    <w:t>Multiplication à 1 chiffre</w:t>
                  </w:r>
                </w:p>
                <w:p w:rsidR="00AE126B" w:rsidRPr="008A631F" w:rsidRDefault="00AE126B" w:rsidP="00AE126B">
                  <w:pPr>
                    <w:spacing w:after="0" w:line="240" w:lineRule="auto"/>
                    <w:ind w:left="-142"/>
                    <w:jc w:val="center"/>
                    <w:rPr>
                      <w:rFonts w:ascii="Antipasto" w:hAnsi="Antipasto"/>
                    </w:rPr>
                  </w:pPr>
                  <w:r w:rsidRPr="00DB4406">
                    <w:rPr>
                      <w:rFonts w:ascii="Antipasto" w:hAnsi="Antipasto"/>
                      <w:noProof/>
                      <w:lang w:eastAsia="fr-FR"/>
                    </w:rPr>
                    <w:drawing>
                      <wp:inline distT="0" distB="0" distL="0" distR="0">
                        <wp:extent cx="1479763" cy="682388"/>
                        <wp:effectExtent l="19050" t="0" r="6137" b="0"/>
                        <wp:docPr id="23417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 l="14998" b="1895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83372" cy="68405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E126B" w:rsidRDefault="00AE126B" w:rsidP="00AE126B">
                  <w:pPr>
                    <w:spacing w:after="0" w:line="240" w:lineRule="auto"/>
                    <w:jc w:val="center"/>
                    <w:rPr>
                      <w:rFonts w:ascii="Pere Castor" w:hAnsi="Pere Castor"/>
                      <w:noProof/>
                      <w:sz w:val="32"/>
                    </w:rPr>
                  </w:pPr>
                </w:p>
                <w:p w:rsidR="00AE126B" w:rsidRPr="004C442E" w:rsidRDefault="00AE126B" w:rsidP="00AE126B">
                  <w:pPr>
                    <w:spacing w:after="0" w:line="240" w:lineRule="auto"/>
                    <w:jc w:val="center"/>
                    <w:rPr>
                      <w:rFonts w:ascii="Pere Castor" w:hAnsi="Pere Castor"/>
                      <w:noProof/>
                      <w:sz w:val="32"/>
                    </w:rPr>
                  </w:pPr>
                </w:p>
              </w:txbxContent>
            </v:textbox>
          </v:roundrect>
        </w:pict>
      </w:r>
      <w:r>
        <w:rPr>
          <w:noProof/>
          <w:lang w:eastAsia="fr-FR"/>
        </w:rPr>
        <w:pict>
          <v:roundrect id="_x0000_s1062" style="position:absolute;margin-left:-59.75pt;margin-top:303.85pt;width:125.7pt;height:131.1pt;z-index:251662335" arcsize="5646f" strokecolor="#5a5a5a [2109]" strokeweight="1pt">
            <v:textbox style="mso-next-textbox:#_x0000_s1062" inset=",.3mm,,.3mm">
              <w:txbxContent>
                <w:p w:rsidR="00AE126B" w:rsidRDefault="00AE126B" w:rsidP="00AE126B">
                  <w:pPr>
                    <w:spacing w:after="0" w:line="240" w:lineRule="auto"/>
                    <w:jc w:val="center"/>
                    <w:rPr>
                      <w:rFonts w:ascii="Pere Castor" w:hAnsi="Pere Castor"/>
                      <w:noProof/>
                      <w:sz w:val="32"/>
                    </w:rPr>
                  </w:pPr>
                  <w:r>
                    <w:rPr>
                      <w:rFonts w:ascii="Pere Castor" w:hAnsi="Pere Castor"/>
                      <w:noProof/>
                      <w:sz w:val="32"/>
                    </w:rPr>
                    <w:t>Division à 1 chiffre</w:t>
                  </w:r>
                </w:p>
                <w:p w:rsidR="00AE126B" w:rsidRPr="00877B81" w:rsidRDefault="00AE126B" w:rsidP="0036224A">
                  <w:pPr>
                    <w:spacing w:after="0" w:line="240" w:lineRule="auto"/>
                    <w:ind w:left="-142"/>
                    <w:jc w:val="center"/>
                    <w:rPr>
                      <w:rFonts w:ascii="Pere Castor" w:hAnsi="Pere Castor"/>
                      <w:noProof/>
                      <w:sz w:val="32"/>
                    </w:rPr>
                  </w:pPr>
                  <w:r>
                    <w:rPr>
                      <w:rFonts w:ascii="Pere Castor" w:hAnsi="Pere Castor"/>
                      <w:noProof/>
                      <w:sz w:val="32"/>
                      <w:lang w:eastAsia="fr-FR"/>
                    </w:rPr>
                    <w:drawing>
                      <wp:inline distT="0" distB="0" distL="0" distR="0">
                        <wp:extent cx="1202709" cy="1325678"/>
                        <wp:effectExtent l="19050" t="0" r="0" b="0"/>
                        <wp:docPr id="23400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4715" cy="132788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  <w:r>
        <w:rPr>
          <w:noProof/>
          <w:lang w:eastAsia="fr-FR"/>
        </w:rPr>
        <w:pict>
          <v:roundrect id="_x0000_s1061" style="position:absolute;margin-left:120.45pt;margin-top:371.9pt;width:125.7pt;height:131.1pt;z-index:251730944" arcsize="5646f" strokecolor="#5a5a5a [2109]" strokeweight="1pt">
            <v:textbox style="mso-next-textbox:#_x0000_s1061" inset=",.3mm,,.3mm">
              <w:txbxContent>
                <w:p w:rsidR="00AE126B" w:rsidRDefault="00AE126B" w:rsidP="00AE126B">
                  <w:pPr>
                    <w:spacing w:after="0" w:line="240" w:lineRule="auto"/>
                    <w:jc w:val="center"/>
                    <w:rPr>
                      <w:rFonts w:ascii="Pere Castor" w:hAnsi="Pere Castor"/>
                      <w:noProof/>
                      <w:sz w:val="32"/>
                    </w:rPr>
                  </w:pPr>
                  <w:r>
                    <w:rPr>
                      <w:rFonts w:ascii="Pere Castor" w:hAnsi="Pere Castor"/>
                      <w:noProof/>
                      <w:sz w:val="32"/>
                    </w:rPr>
                    <w:t>Soustraction</w:t>
                  </w:r>
                </w:p>
                <w:p w:rsidR="00AE126B" w:rsidRDefault="00AE126B" w:rsidP="00AE126B">
                  <w:pPr>
                    <w:spacing w:after="0" w:line="240" w:lineRule="auto"/>
                    <w:jc w:val="center"/>
                    <w:rPr>
                      <w:rFonts w:ascii="Pere Castor" w:hAnsi="Pere Castor"/>
                      <w:noProof/>
                      <w:sz w:val="32"/>
                    </w:rPr>
                  </w:pPr>
                </w:p>
                <w:p w:rsidR="00AE126B" w:rsidRPr="008A631F" w:rsidRDefault="00AE126B" w:rsidP="00AE126B">
                  <w:pPr>
                    <w:spacing w:after="0" w:line="240" w:lineRule="auto"/>
                    <w:ind w:left="-142"/>
                    <w:jc w:val="center"/>
                    <w:rPr>
                      <w:rFonts w:ascii="Antipasto" w:hAnsi="Antipasto"/>
                    </w:rPr>
                  </w:pPr>
                  <w:r w:rsidRPr="00DB4406">
                    <w:rPr>
                      <w:rFonts w:ascii="Antipasto" w:hAnsi="Antipasto"/>
                      <w:noProof/>
                      <w:lang w:eastAsia="fr-FR"/>
                    </w:rPr>
                    <w:drawing>
                      <wp:inline distT="0" distB="0" distL="0" distR="0">
                        <wp:extent cx="1479763" cy="682388"/>
                        <wp:effectExtent l="19050" t="0" r="6137" b="0"/>
                        <wp:docPr id="23384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 l="14998" b="1895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83372" cy="68405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E126B" w:rsidRDefault="00AE126B" w:rsidP="00AE126B">
                  <w:pPr>
                    <w:spacing w:after="0" w:line="240" w:lineRule="auto"/>
                    <w:jc w:val="center"/>
                    <w:rPr>
                      <w:rFonts w:ascii="Pere Castor" w:hAnsi="Pere Castor"/>
                      <w:noProof/>
                      <w:sz w:val="32"/>
                    </w:rPr>
                  </w:pPr>
                </w:p>
                <w:p w:rsidR="00AE126B" w:rsidRPr="004C442E" w:rsidRDefault="00AE126B" w:rsidP="00AE126B">
                  <w:pPr>
                    <w:spacing w:after="0" w:line="240" w:lineRule="auto"/>
                    <w:jc w:val="center"/>
                    <w:rPr>
                      <w:rFonts w:ascii="Pere Castor" w:hAnsi="Pere Castor"/>
                      <w:noProof/>
                      <w:sz w:val="32"/>
                    </w:rPr>
                  </w:pPr>
                </w:p>
              </w:txbxContent>
            </v:textbox>
          </v:roundrect>
        </w:pict>
      </w:r>
      <w:r>
        <w:rPr>
          <w:noProof/>
          <w:lang w:eastAsia="fr-FR"/>
        </w:rPr>
        <w:pict>
          <v:roundrect id="_x0000_s1065" style="position:absolute;margin-left:236.75pt;margin-top:371.9pt;width:125.7pt;height:131.1pt;z-index:251729920" arcsize="5646f" strokecolor="#5a5a5a [2109]" strokeweight="1pt">
            <v:textbox style="mso-next-textbox:#_x0000_s1065" inset=",.3mm,,.3mm">
              <w:txbxContent>
                <w:p w:rsidR="001C0C91" w:rsidRDefault="001C0C91" w:rsidP="001C0C91">
                  <w:pPr>
                    <w:spacing w:after="0" w:line="240" w:lineRule="auto"/>
                    <w:jc w:val="center"/>
                    <w:rPr>
                      <w:rFonts w:ascii="Pere Castor" w:hAnsi="Pere Castor"/>
                      <w:sz w:val="32"/>
                      <w:szCs w:val="32"/>
                    </w:rPr>
                  </w:pPr>
                  <w:r>
                    <w:rPr>
                      <w:rFonts w:ascii="Pere Castor" w:hAnsi="Pere Castor"/>
                      <w:sz w:val="32"/>
                      <w:szCs w:val="32"/>
                    </w:rPr>
                    <w:t>Les</w:t>
                  </w:r>
                  <w:r w:rsidRPr="00CD1F27">
                    <w:rPr>
                      <w:rFonts w:ascii="Pere Castor" w:hAnsi="Pere Castor"/>
                      <w:sz w:val="32"/>
                      <w:szCs w:val="32"/>
                    </w:rPr>
                    <w:t xml:space="preserve"> timbres</w:t>
                  </w:r>
                </w:p>
                <w:p w:rsidR="001C0C91" w:rsidRPr="00CD1F27" w:rsidRDefault="001C0C91" w:rsidP="001C0C91">
                  <w:pPr>
                    <w:spacing w:after="0" w:line="240" w:lineRule="auto"/>
                    <w:jc w:val="center"/>
                    <w:rPr>
                      <w:rFonts w:ascii="Pere Castor" w:hAnsi="Pere Castor"/>
                      <w:sz w:val="32"/>
                      <w:szCs w:val="32"/>
                    </w:rPr>
                  </w:pPr>
                  <w:r>
                    <w:rPr>
                      <w:rFonts w:ascii="Pere Castor" w:hAnsi="Pere Castor"/>
                      <w:noProof/>
                      <w:sz w:val="32"/>
                      <w:szCs w:val="32"/>
                      <w:lang w:eastAsia="fr-FR"/>
                    </w:rPr>
                    <w:drawing>
                      <wp:inline distT="0" distB="0" distL="0" distR="0">
                        <wp:extent cx="1330325" cy="679288"/>
                        <wp:effectExtent l="19050" t="0" r="3175" b="0"/>
                        <wp:docPr id="233" name="Imag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0325" cy="6792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C0C91" w:rsidRDefault="001C0C91" w:rsidP="001C0C91">
                  <w:pPr>
                    <w:spacing w:after="0" w:line="240" w:lineRule="auto"/>
                    <w:jc w:val="center"/>
                    <w:rPr>
                      <w:rFonts w:ascii="Antipasto" w:hAnsi="Antipasto"/>
                    </w:rPr>
                  </w:pPr>
                </w:p>
                <w:p w:rsidR="001C0C91" w:rsidRPr="008A631F" w:rsidRDefault="001C0C91" w:rsidP="001C0C91">
                  <w:pPr>
                    <w:spacing w:after="0" w:line="240" w:lineRule="auto"/>
                    <w:jc w:val="center"/>
                    <w:rPr>
                      <w:rFonts w:ascii="Antipasto" w:hAnsi="Antipasto"/>
                    </w:rPr>
                  </w:pPr>
                </w:p>
              </w:txbxContent>
            </v:textbox>
          </v:roundrect>
        </w:pict>
      </w:r>
      <w:r>
        <w:rPr>
          <w:noProof/>
          <w:lang w:eastAsia="fr-FR"/>
        </w:rPr>
        <w:pict>
          <v:roundrect id="_x0000_s1060" style="position:absolute;margin-left:355.1pt;margin-top:371.9pt;width:125.7pt;height:131.1pt;z-index:251728896" arcsize="5646f" strokecolor="#5a5a5a [2109]" strokeweight="1pt">
            <v:textbox style="mso-next-textbox:#_x0000_s1060" inset=",.3mm,,.3mm">
              <w:txbxContent>
                <w:p w:rsidR="00D12462" w:rsidRDefault="00D12462" w:rsidP="00D12462">
                  <w:pPr>
                    <w:spacing w:after="0" w:line="240" w:lineRule="auto"/>
                    <w:jc w:val="center"/>
                    <w:rPr>
                      <w:rFonts w:ascii="Pere Castor" w:hAnsi="Pere Castor"/>
                      <w:noProof/>
                      <w:sz w:val="32"/>
                    </w:rPr>
                  </w:pPr>
                  <w:r>
                    <w:rPr>
                      <w:rFonts w:ascii="Pere Castor" w:hAnsi="Pere Castor"/>
                      <w:noProof/>
                      <w:sz w:val="32"/>
                    </w:rPr>
                    <w:t xml:space="preserve">Addition  </w:t>
                  </w:r>
                </w:p>
                <w:p w:rsidR="00AE126B" w:rsidRDefault="00AE126B" w:rsidP="00D12462">
                  <w:pPr>
                    <w:spacing w:after="0" w:line="240" w:lineRule="auto"/>
                    <w:jc w:val="center"/>
                    <w:rPr>
                      <w:rFonts w:ascii="Pere Castor" w:hAnsi="Pere Castor"/>
                      <w:noProof/>
                      <w:sz w:val="32"/>
                    </w:rPr>
                  </w:pPr>
                </w:p>
                <w:p w:rsidR="00D12462" w:rsidRPr="008A631F" w:rsidRDefault="00D12462" w:rsidP="00D12462">
                  <w:pPr>
                    <w:spacing w:after="0" w:line="240" w:lineRule="auto"/>
                    <w:ind w:left="-142"/>
                    <w:jc w:val="center"/>
                    <w:rPr>
                      <w:rFonts w:ascii="Antipasto" w:hAnsi="Antipasto"/>
                    </w:rPr>
                  </w:pPr>
                  <w:r w:rsidRPr="00DB4406">
                    <w:rPr>
                      <w:rFonts w:ascii="Antipasto" w:hAnsi="Antipasto"/>
                      <w:noProof/>
                      <w:lang w:eastAsia="fr-FR"/>
                    </w:rPr>
                    <w:drawing>
                      <wp:inline distT="0" distB="0" distL="0" distR="0">
                        <wp:extent cx="1479763" cy="682388"/>
                        <wp:effectExtent l="19050" t="0" r="6137" b="0"/>
                        <wp:docPr id="23369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 l="14998" b="1895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83372" cy="68405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12462" w:rsidRDefault="00D12462" w:rsidP="00D12462">
                  <w:pPr>
                    <w:spacing w:after="0" w:line="240" w:lineRule="auto"/>
                    <w:jc w:val="center"/>
                    <w:rPr>
                      <w:rFonts w:ascii="Pere Castor" w:hAnsi="Pere Castor"/>
                      <w:noProof/>
                      <w:sz w:val="32"/>
                    </w:rPr>
                  </w:pPr>
                </w:p>
                <w:p w:rsidR="00D12462" w:rsidRPr="004C442E" w:rsidRDefault="00D12462" w:rsidP="00D12462">
                  <w:pPr>
                    <w:spacing w:after="0" w:line="240" w:lineRule="auto"/>
                    <w:jc w:val="center"/>
                    <w:rPr>
                      <w:rFonts w:ascii="Pere Castor" w:hAnsi="Pere Castor"/>
                      <w:noProof/>
                      <w:sz w:val="32"/>
                    </w:rPr>
                  </w:pPr>
                </w:p>
              </w:txbxContent>
            </v:textbox>
          </v:roundrect>
        </w:pict>
      </w:r>
      <w:r>
        <w:rPr>
          <w:noProof/>
          <w:lang w:eastAsia="fr-FR"/>
        </w:rPr>
        <w:pict>
          <v:roundrect id="_x0000_s1064" style="position:absolute;margin-left:402.05pt;margin-top:-48.3pt;width:125.7pt;height:131.1pt;z-index:251713536" arcsize="5646f" strokecolor="#5a5a5a [2109]" strokeweight="1pt">
            <v:textbox style="mso-next-textbox:#_x0000_s1064" inset=",.3mm,,.3mm">
              <w:txbxContent>
                <w:p w:rsidR="001C0C91" w:rsidRPr="00567D97" w:rsidRDefault="001C0C91" w:rsidP="001C0C91">
                  <w:pPr>
                    <w:spacing w:after="0" w:line="240" w:lineRule="auto"/>
                    <w:jc w:val="center"/>
                    <w:rPr>
                      <w:rFonts w:ascii="Antipasto" w:hAnsi="Antipasto"/>
                      <w:sz w:val="32"/>
                      <w:szCs w:val="32"/>
                    </w:rPr>
                  </w:pPr>
                  <w:r w:rsidRPr="00567D97">
                    <w:rPr>
                      <w:rFonts w:ascii="Pere Castor" w:hAnsi="Pere Castor"/>
                      <w:noProof/>
                      <w:sz w:val="32"/>
                      <w:szCs w:val="32"/>
                    </w:rPr>
                    <w:t>Tableau de l’addition</w:t>
                  </w:r>
                </w:p>
                <w:p w:rsidR="001C0C91" w:rsidRPr="008A631F" w:rsidRDefault="001C0C91" w:rsidP="001C0C91">
                  <w:pPr>
                    <w:spacing w:after="0" w:line="240" w:lineRule="auto"/>
                    <w:jc w:val="center"/>
                    <w:rPr>
                      <w:rFonts w:ascii="Antipasto" w:hAnsi="Antipasto"/>
                    </w:rPr>
                  </w:pPr>
                  <w:r>
                    <w:rPr>
                      <w:rFonts w:ascii="Antipasto" w:hAnsi="Antipasto"/>
                      <w:noProof/>
                      <w:lang w:eastAsia="fr-FR"/>
                    </w:rPr>
                    <w:drawing>
                      <wp:inline distT="0" distB="0" distL="0" distR="0">
                        <wp:extent cx="1330325" cy="1367896"/>
                        <wp:effectExtent l="19050" t="0" r="3175" b="0"/>
                        <wp:docPr id="235" name="Image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0325" cy="13678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  <w:r>
        <w:rPr>
          <w:noProof/>
          <w:lang w:eastAsia="fr-FR"/>
        </w:rPr>
        <w:pict>
          <v:roundrect id="_x0000_s1067" style="position:absolute;margin-left:632.35pt;margin-top:73.15pt;width:125.7pt;height:131.1pt;z-index:251722752" arcsize="5646f" strokecolor="#5a5a5a [2109]" strokeweight="1pt">
            <v:textbox style="mso-next-textbox:#_x0000_s1067" inset=",.3mm,,.3mm">
              <w:txbxContent>
                <w:p w:rsidR="00B627E3" w:rsidRDefault="00B627E3" w:rsidP="00B627E3">
                  <w:pPr>
                    <w:spacing w:after="0" w:line="240" w:lineRule="auto"/>
                    <w:jc w:val="center"/>
                    <w:rPr>
                      <w:rFonts w:ascii="Pere Castor" w:hAnsi="Pere Castor"/>
                      <w:noProof/>
                      <w:sz w:val="32"/>
                    </w:rPr>
                  </w:pPr>
                  <w:r>
                    <w:rPr>
                      <w:rFonts w:ascii="Pere Castor" w:hAnsi="Pere Castor"/>
                      <w:noProof/>
                      <w:sz w:val="32"/>
                    </w:rPr>
                    <w:t>Tableau du 100</w:t>
                  </w:r>
                  <w:r w:rsidRPr="00B627E3">
                    <w:rPr>
                      <w:rFonts w:ascii="Pere Castor" w:hAnsi="Pere Castor"/>
                      <w:noProof/>
                      <w:sz w:val="32"/>
                      <w:lang w:eastAsia="fr-FR"/>
                    </w:rPr>
                    <w:drawing>
                      <wp:inline distT="0" distB="0" distL="0" distR="0">
                        <wp:extent cx="1328904" cy="968991"/>
                        <wp:effectExtent l="19050" t="0" r="4596" b="0"/>
                        <wp:docPr id="23" name="Image 2" descr="Résultat de recherche d'images pour &quot;tableau du 100&quot;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Résultat de recherche d'images pour &quot;tableau du 100&quot;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 t="26804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28904" cy="96899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627E3" w:rsidRPr="00094786" w:rsidRDefault="00B627E3" w:rsidP="00B627E3">
                  <w:pPr>
                    <w:spacing w:after="0" w:line="240" w:lineRule="auto"/>
                    <w:ind w:left="-142"/>
                    <w:jc w:val="center"/>
                    <w:rPr>
                      <w:rFonts w:ascii="Pere Castor" w:hAnsi="Pere Castor"/>
                      <w:noProof/>
                      <w:sz w:val="32"/>
                    </w:rPr>
                  </w:pPr>
                </w:p>
                <w:p w:rsidR="00B627E3" w:rsidRDefault="00B627E3" w:rsidP="00B627E3">
                  <w:pPr>
                    <w:spacing w:after="0" w:line="240" w:lineRule="auto"/>
                    <w:rPr>
                      <w:rFonts w:ascii="Antipasto" w:hAnsi="Antipasto"/>
                    </w:rPr>
                  </w:pPr>
                </w:p>
                <w:p w:rsidR="00B627E3" w:rsidRDefault="00B627E3" w:rsidP="00B627E3">
                  <w:pPr>
                    <w:spacing w:after="0" w:line="240" w:lineRule="auto"/>
                    <w:jc w:val="center"/>
                    <w:rPr>
                      <w:noProof/>
                    </w:rPr>
                  </w:pPr>
                </w:p>
                <w:p w:rsidR="00B627E3" w:rsidRDefault="00B627E3" w:rsidP="00B627E3">
                  <w:pPr>
                    <w:spacing w:after="0" w:line="240" w:lineRule="auto"/>
                    <w:jc w:val="center"/>
                    <w:rPr>
                      <w:rFonts w:ascii="Antipasto" w:hAnsi="Antipasto"/>
                    </w:rPr>
                  </w:pPr>
                </w:p>
                <w:p w:rsidR="00B627E3" w:rsidRDefault="00B627E3" w:rsidP="00B627E3">
                  <w:pPr>
                    <w:spacing w:after="0" w:line="240" w:lineRule="auto"/>
                    <w:jc w:val="center"/>
                    <w:rPr>
                      <w:rFonts w:ascii="Antipasto" w:hAnsi="Antipasto"/>
                    </w:rPr>
                  </w:pPr>
                </w:p>
                <w:p w:rsidR="00B627E3" w:rsidRPr="008A631F" w:rsidRDefault="00B627E3" w:rsidP="00B627E3">
                  <w:pPr>
                    <w:spacing w:after="0" w:line="240" w:lineRule="auto"/>
                    <w:jc w:val="center"/>
                    <w:rPr>
                      <w:rFonts w:ascii="Antipasto" w:hAnsi="Antipasto"/>
                    </w:rPr>
                  </w:pPr>
                </w:p>
              </w:txbxContent>
            </v:textbox>
          </v:roundrect>
        </w:pict>
      </w:r>
      <w:r>
        <w:rPr>
          <w:noProof/>
          <w:lang w:eastAsia="fr-FR"/>
        </w:rPr>
        <w:pict>
          <v:roundrect id="_x0000_s1053" style="position:absolute;margin-left:632.35pt;margin-top:172.75pt;width:125.7pt;height:131.1pt;z-index:251723776" arcsize="5646f" strokecolor="#5a5a5a [2109]" strokeweight="1pt">
            <v:textbox style="mso-next-textbox:#_x0000_s1053" inset=",.3mm,,.3mm">
              <w:txbxContent>
                <w:p w:rsidR="005916AE" w:rsidRDefault="005916AE" w:rsidP="005916AE">
                  <w:pPr>
                    <w:spacing w:after="0" w:line="240" w:lineRule="auto"/>
                    <w:jc w:val="center"/>
                    <w:rPr>
                      <w:rFonts w:ascii="Pere Castor" w:hAnsi="Pere Castor"/>
                      <w:noProof/>
                      <w:sz w:val="32"/>
                    </w:rPr>
                  </w:pPr>
                  <w:r>
                    <w:rPr>
                      <w:rFonts w:ascii="Pere Castor" w:hAnsi="Pere Castor"/>
                      <w:noProof/>
                      <w:sz w:val="32"/>
                    </w:rPr>
                    <w:t>Plateau décimal</w:t>
                  </w:r>
                </w:p>
                <w:p w:rsidR="005916AE" w:rsidRPr="00094786" w:rsidRDefault="005916AE" w:rsidP="005916AE">
                  <w:pPr>
                    <w:spacing w:after="0" w:line="240" w:lineRule="auto"/>
                    <w:ind w:left="-142"/>
                    <w:jc w:val="center"/>
                    <w:rPr>
                      <w:rFonts w:ascii="Pere Castor" w:hAnsi="Pere Castor"/>
                      <w:noProof/>
                      <w:sz w:val="32"/>
                    </w:rPr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386669" cy="934864"/>
                        <wp:effectExtent l="19050" t="0" r="3981" b="0"/>
                        <wp:docPr id="22928" name="Image 36" descr="Deuxième plateau du système décimal perles indiv. Nylo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" descr="Deuxième plateau du système décimal perles indiv. Nylo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 l="10024" t="33296" r="31247" b="2714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86669" cy="93486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916AE" w:rsidRDefault="005916AE" w:rsidP="005916AE">
                  <w:pPr>
                    <w:spacing w:after="0" w:line="240" w:lineRule="auto"/>
                    <w:rPr>
                      <w:rFonts w:ascii="Antipasto" w:hAnsi="Antipasto"/>
                    </w:rPr>
                  </w:pPr>
                </w:p>
                <w:p w:rsidR="005916AE" w:rsidRDefault="005916AE" w:rsidP="005916AE">
                  <w:pPr>
                    <w:spacing w:after="0" w:line="240" w:lineRule="auto"/>
                    <w:jc w:val="center"/>
                    <w:rPr>
                      <w:noProof/>
                    </w:rPr>
                  </w:pPr>
                </w:p>
                <w:p w:rsidR="005916AE" w:rsidRDefault="005916AE" w:rsidP="005916AE">
                  <w:pPr>
                    <w:spacing w:after="0" w:line="240" w:lineRule="auto"/>
                    <w:jc w:val="center"/>
                    <w:rPr>
                      <w:rFonts w:ascii="Antipasto" w:hAnsi="Antipasto"/>
                    </w:rPr>
                  </w:pPr>
                </w:p>
                <w:p w:rsidR="005916AE" w:rsidRDefault="005916AE" w:rsidP="005916AE">
                  <w:pPr>
                    <w:spacing w:after="0" w:line="240" w:lineRule="auto"/>
                    <w:jc w:val="center"/>
                    <w:rPr>
                      <w:rFonts w:ascii="Antipasto" w:hAnsi="Antipasto"/>
                    </w:rPr>
                  </w:pPr>
                </w:p>
                <w:p w:rsidR="005916AE" w:rsidRPr="008A631F" w:rsidRDefault="005916AE" w:rsidP="005916AE">
                  <w:pPr>
                    <w:spacing w:after="0" w:line="240" w:lineRule="auto"/>
                    <w:jc w:val="center"/>
                    <w:rPr>
                      <w:rFonts w:ascii="Antipasto" w:hAnsi="Antipasto"/>
                    </w:rPr>
                  </w:pPr>
                </w:p>
              </w:txbxContent>
            </v:textbox>
          </v:roundrect>
        </w:pict>
      </w:r>
      <w:r>
        <w:rPr>
          <w:noProof/>
          <w:lang w:eastAsia="fr-FR"/>
        </w:rPr>
        <w:pict>
          <v:roundrect id="_x0000_s1056" style="position:absolute;margin-left:632.35pt;margin-top:264.45pt;width:125.7pt;height:131.1pt;z-index:251724800" arcsize="5646f" strokecolor="#5a5a5a [2109]" strokeweight="1pt">
            <v:textbox style="mso-next-textbox:#_x0000_s1056" inset=",.3mm,,.3mm">
              <w:txbxContent>
                <w:p w:rsidR="006B08D9" w:rsidRDefault="006B08D9" w:rsidP="006B08D9">
                  <w:pPr>
                    <w:spacing w:after="0" w:line="240" w:lineRule="auto"/>
                    <w:jc w:val="center"/>
                    <w:rPr>
                      <w:rFonts w:ascii="Pere Castor" w:hAnsi="Pere Castor"/>
                      <w:noProof/>
                      <w:sz w:val="32"/>
                    </w:rPr>
                  </w:pPr>
                  <w:r>
                    <w:rPr>
                      <w:rFonts w:ascii="Pere Castor" w:hAnsi="Pere Castor"/>
                      <w:noProof/>
                      <w:sz w:val="32"/>
                    </w:rPr>
                    <w:t>Magie du nombre</w:t>
                  </w:r>
                </w:p>
                <w:p w:rsidR="006B08D9" w:rsidRDefault="006B08D9" w:rsidP="006B08D9">
                  <w:pPr>
                    <w:spacing w:after="0" w:line="240" w:lineRule="auto"/>
                    <w:jc w:val="center"/>
                    <w:rPr>
                      <w:rFonts w:ascii="Antipasto" w:hAnsi="Antipasto"/>
                    </w:rPr>
                  </w:pPr>
                </w:p>
                <w:p w:rsidR="006B08D9" w:rsidRDefault="006B08D9" w:rsidP="006B08D9">
                  <w:pPr>
                    <w:spacing w:after="0" w:line="240" w:lineRule="auto"/>
                    <w:jc w:val="center"/>
                    <w:rPr>
                      <w:rFonts w:ascii="Antipasto" w:hAnsi="Antipasto"/>
                    </w:rPr>
                  </w:pPr>
                  <w:r w:rsidRPr="006B08D9">
                    <w:rPr>
                      <w:rFonts w:ascii="Antipasto" w:hAnsi="Antipasto"/>
                      <w:noProof/>
                      <w:lang w:eastAsia="fr-FR"/>
                    </w:rPr>
                    <w:drawing>
                      <wp:inline distT="0" distB="0" distL="0" distR="0">
                        <wp:extent cx="1328903" cy="586854"/>
                        <wp:effectExtent l="19050" t="0" r="4597" b="0"/>
                        <wp:docPr id="23319" name="Image 4" descr="Ateliers Numération de type Montessor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Ateliers Numération de type Montessor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 b="5057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28903" cy="58685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B08D9" w:rsidRPr="008A631F" w:rsidRDefault="006B08D9" w:rsidP="006B08D9">
                  <w:pPr>
                    <w:spacing w:after="0" w:line="240" w:lineRule="auto"/>
                    <w:jc w:val="center"/>
                    <w:rPr>
                      <w:rFonts w:ascii="Antipasto" w:hAnsi="Antipasto"/>
                    </w:rPr>
                  </w:pPr>
                </w:p>
              </w:txbxContent>
            </v:textbox>
          </v:roundrect>
        </w:pict>
      </w:r>
      <w:r>
        <w:rPr>
          <w:noProof/>
          <w:lang w:eastAsia="fr-FR"/>
        </w:rPr>
        <w:pict>
          <v:roundrect id="_x0000_s1055" style="position:absolute;margin-left:581.45pt;margin-top:355.8pt;width:125.7pt;height:131.1pt;z-index:251725824" arcsize="5646f" strokecolor="#5a5a5a [2109]" strokeweight="1pt">
            <v:textbox style="mso-next-textbox:#_x0000_s1055" inset=",.3mm,,.3mm">
              <w:txbxContent>
                <w:p w:rsidR="006358E5" w:rsidRDefault="00B627E3" w:rsidP="006358E5">
                  <w:pPr>
                    <w:spacing w:after="0" w:line="240" w:lineRule="auto"/>
                    <w:jc w:val="center"/>
                    <w:rPr>
                      <w:rFonts w:ascii="Pere Castor" w:hAnsi="Pere Castor"/>
                      <w:noProof/>
                      <w:sz w:val="32"/>
                    </w:rPr>
                  </w:pPr>
                  <w:r>
                    <w:rPr>
                      <w:rFonts w:ascii="Pere Castor" w:hAnsi="Pere Castor"/>
                      <w:noProof/>
                      <w:sz w:val="32"/>
                    </w:rPr>
                    <w:t>Jeu du change</w:t>
                  </w:r>
                </w:p>
                <w:p w:rsidR="006358E5" w:rsidRPr="00A90ADC" w:rsidRDefault="006358E5" w:rsidP="006358E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4"/>
                      <w:szCs w:val="20"/>
                      <w:lang w:eastAsia="fr-FR"/>
                    </w:rPr>
                  </w:pPr>
                  <w:r w:rsidRPr="006358E5">
                    <w:rPr>
                      <w:rFonts w:ascii="Arial" w:eastAsia="Times New Roman" w:hAnsi="Arial" w:cs="Arial"/>
                      <w:noProof/>
                      <w:color w:val="333333"/>
                      <w:sz w:val="14"/>
                      <w:szCs w:val="20"/>
                      <w:lang w:eastAsia="fr-FR"/>
                    </w:rPr>
                    <w:drawing>
                      <wp:inline distT="0" distB="0" distL="0" distR="0">
                        <wp:extent cx="1330325" cy="1045930"/>
                        <wp:effectExtent l="19050" t="0" r="3175" b="0"/>
                        <wp:docPr id="23307" name="Image 1" descr="Ateliers Numération de type Montessor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Ateliers Numération de type Montessor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0325" cy="10459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358E5" w:rsidRDefault="006358E5" w:rsidP="006358E5">
                  <w:pPr>
                    <w:spacing w:after="0" w:line="240" w:lineRule="auto"/>
                    <w:jc w:val="center"/>
                    <w:rPr>
                      <w:rFonts w:ascii="Antipasto" w:hAnsi="Antipasto"/>
                    </w:rPr>
                  </w:pPr>
                </w:p>
                <w:p w:rsidR="006358E5" w:rsidRPr="008A631F" w:rsidRDefault="006358E5" w:rsidP="006358E5">
                  <w:pPr>
                    <w:spacing w:after="0" w:line="240" w:lineRule="auto"/>
                    <w:jc w:val="center"/>
                    <w:rPr>
                      <w:rFonts w:ascii="Antipasto" w:hAnsi="Antipasto"/>
                    </w:rPr>
                  </w:pPr>
                </w:p>
              </w:txbxContent>
            </v:textbox>
          </v:roundrect>
        </w:pict>
      </w:r>
      <w:r>
        <w:rPr>
          <w:noProof/>
          <w:lang w:eastAsia="fr-FR"/>
        </w:rPr>
        <w:pict>
          <v:roundrect id="_x0000_s1058" style="position:absolute;margin-left:467.3pt;margin-top:371.9pt;width:125.7pt;height:131.1pt;z-index:251726848" arcsize="5646f" strokecolor="#5a5a5a [2109]" strokeweight="1pt">
            <v:textbox style="mso-next-textbox:#_x0000_s1058" inset=",.3mm,,.3mm">
              <w:txbxContent>
                <w:p w:rsidR="00D12462" w:rsidRPr="008A631F" w:rsidRDefault="00D12462" w:rsidP="00D12462">
                  <w:pPr>
                    <w:spacing w:after="0" w:line="240" w:lineRule="auto"/>
                    <w:jc w:val="center"/>
                    <w:rPr>
                      <w:rFonts w:ascii="Antipasto" w:hAnsi="Antipasto"/>
                    </w:rPr>
                  </w:pPr>
                  <w:r>
                    <w:rPr>
                      <w:rFonts w:ascii="Pere Castor" w:hAnsi="Pere Castor"/>
                      <w:noProof/>
                      <w:sz w:val="32"/>
                    </w:rPr>
                    <w:t>La chaine de 1000</w:t>
                  </w:r>
                  <w:r>
                    <w:rPr>
                      <w:rFonts w:ascii="Pere Castor" w:hAnsi="Pere Castor"/>
                      <w:noProof/>
                      <w:sz w:val="32"/>
                      <w:lang w:eastAsia="fr-FR"/>
                    </w:rPr>
                    <w:drawing>
                      <wp:inline distT="0" distB="0" distL="0" distR="0">
                        <wp:extent cx="1030696" cy="1240403"/>
                        <wp:effectExtent l="19050" t="0" r="0" b="0"/>
                        <wp:docPr id="23342" name="Image 6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6464" cy="124734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Pere Castor" w:hAnsi="Pere Castor"/>
                      <w:noProof/>
                      <w:sz w:val="32"/>
                    </w:rPr>
                    <w:t xml:space="preserve"> </w:t>
                  </w:r>
                </w:p>
              </w:txbxContent>
            </v:textbox>
          </v:roundrect>
        </w:pict>
      </w:r>
      <w:r>
        <w:rPr>
          <w:noProof/>
          <w:lang w:eastAsia="fr-FR"/>
        </w:rPr>
        <w:pict>
          <v:roundrect id="_x0000_s1057" style="position:absolute;margin-left:623.65pt;margin-top:-31.1pt;width:125.7pt;height:131.1pt;z-index:251716608" arcsize="5646f" strokecolor="#5a5a5a [2109]" strokeweight="1pt">
            <v:textbox style="mso-next-textbox:#_x0000_s1057" inset=",.3mm,,.3mm">
              <w:txbxContent>
                <w:p w:rsidR="00D12462" w:rsidRDefault="00D12462" w:rsidP="00D12462">
                  <w:pPr>
                    <w:spacing w:after="0" w:line="240" w:lineRule="auto"/>
                    <w:jc w:val="center"/>
                    <w:rPr>
                      <w:rFonts w:ascii="Pere Castor" w:hAnsi="Pere Castor"/>
                      <w:noProof/>
                      <w:sz w:val="32"/>
                    </w:rPr>
                  </w:pPr>
                  <w:r>
                    <w:rPr>
                      <w:rFonts w:ascii="Pere Castor" w:hAnsi="Pere Castor"/>
                      <w:noProof/>
                      <w:sz w:val="32"/>
                    </w:rPr>
                    <w:t>La chaine de 100</w:t>
                  </w:r>
                </w:p>
                <w:p w:rsidR="00D12462" w:rsidRDefault="000F0855" w:rsidP="000F0855">
                  <w:pPr>
                    <w:spacing w:after="0" w:line="240" w:lineRule="auto"/>
                    <w:jc w:val="center"/>
                    <w:rPr>
                      <w:rFonts w:ascii="Pere Castor" w:hAnsi="Pere Castor"/>
                      <w:noProof/>
                      <w:sz w:val="32"/>
                    </w:rPr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328904" cy="1132764"/>
                        <wp:effectExtent l="19050" t="0" r="4596" b="0"/>
                        <wp:docPr id="1" name="Image 1" descr="Montessori PREMIUM: Chaine de 100 perles dorée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Montessori PREMIUM: Chaine de 100 perles dorée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 t="1443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28904" cy="113276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12462" w:rsidRPr="003C4D48" w:rsidRDefault="00D12462" w:rsidP="00D12462">
                  <w:pPr>
                    <w:spacing w:after="0" w:line="240" w:lineRule="auto"/>
                    <w:jc w:val="center"/>
                    <w:rPr>
                      <w:rFonts w:ascii="Pere Castor" w:hAnsi="Pere Castor"/>
                      <w:noProof/>
                      <w:sz w:val="32"/>
                    </w:rPr>
                  </w:pPr>
                </w:p>
                <w:p w:rsidR="00D12462" w:rsidRDefault="00D12462" w:rsidP="00D12462">
                  <w:pPr>
                    <w:spacing w:after="0" w:line="240" w:lineRule="auto"/>
                    <w:jc w:val="center"/>
                    <w:rPr>
                      <w:rFonts w:ascii="Antipasto" w:hAnsi="Antipasto"/>
                    </w:rPr>
                  </w:pPr>
                </w:p>
                <w:p w:rsidR="00D12462" w:rsidRPr="008A631F" w:rsidRDefault="00D12462" w:rsidP="00D12462">
                  <w:pPr>
                    <w:spacing w:after="0" w:line="240" w:lineRule="auto"/>
                    <w:jc w:val="center"/>
                    <w:rPr>
                      <w:rFonts w:ascii="Antipasto" w:hAnsi="Antipasto"/>
                    </w:rPr>
                  </w:pPr>
                </w:p>
              </w:txbxContent>
            </v:textbox>
          </v:roundrect>
        </w:pict>
      </w:r>
      <w:r>
        <w:rPr>
          <w:noProof/>
          <w:lang w:eastAsia="fr-FR"/>
        </w:rPr>
        <w:pict>
          <v:roundrect id="_x0000_s1052" style="position:absolute;margin-left:519.25pt;margin-top:-48.3pt;width:125.7pt;height:131.1pt;z-index:251715584" arcsize="5646f" strokecolor="#5a5a5a [2109]" strokeweight="1pt">
            <v:textbox style="mso-next-textbox:#_x0000_s1052" inset=",.3mm,,.3mm">
              <w:txbxContent>
                <w:p w:rsidR="005916AE" w:rsidRDefault="005916AE" w:rsidP="005916AE">
                  <w:pPr>
                    <w:spacing w:after="0" w:line="240" w:lineRule="auto"/>
                    <w:jc w:val="center"/>
                    <w:rPr>
                      <w:rFonts w:ascii="Pere Castor" w:hAnsi="Pere Castor"/>
                      <w:noProof/>
                      <w:sz w:val="32"/>
                    </w:rPr>
                  </w:pPr>
                  <w:r>
                    <w:rPr>
                      <w:rFonts w:ascii="Pere Castor" w:hAnsi="Pere Castor"/>
                      <w:noProof/>
                      <w:sz w:val="32"/>
                    </w:rPr>
                    <w:t>Table de Seguin 2</w:t>
                  </w:r>
                </w:p>
                <w:p w:rsidR="005916AE" w:rsidRDefault="005916AE" w:rsidP="005916AE">
                  <w:pPr>
                    <w:spacing w:after="0" w:line="240" w:lineRule="auto"/>
                    <w:jc w:val="center"/>
                    <w:rPr>
                      <w:rFonts w:ascii="Antipasto" w:hAnsi="Antipasto"/>
                    </w:rPr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311917" cy="1269242"/>
                        <wp:effectExtent l="19050" t="0" r="0" b="0"/>
                        <wp:docPr id="22962" name="Image 62" descr="Afficher l'image d'orig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2" descr="Afficher l'image d'orig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 l="62560" r="657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2316" cy="127086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62E50">
                    <w:rPr>
                      <w:rFonts w:ascii="Antipasto" w:hAnsi="Antipasto"/>
                      <w:noProof/>
                      <w:lang w:eastAsia="fr-FR"/>
                    </w:rPr>
                    <w:drawing>
                      <wp:inline distT="0" distB="0" distL="0" distR="0">
                        <wp:extent cx="540508" cy="1326702"/>
                        <wp:effectExtent l="19050" t="0" r="0" b="0"/>
                        <wp:docPr id="22963" name="Image 5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 l="48407" t="1945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8128" cy="13208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916AE" w:rsidRDefault="005916AE" w:rsidP="005916AE">
                  <w:pPr>
                    <w:spacing w:after="0" w:line="240" w:lineRule="auto"/>
                    <w:jc w:val="center"/>
                    <w:rPr>
                      <w:rFonts w:ascii="Antipasto" w:hAnsi="Antipasto"/>
                    </w:rPr>
                  </w:pPr>
                </w:p>
                <w:p w:rsidR="005916AE" w:rsidRPr="008A631F" w:rsidRDefault="005916AE" w:rsidP="005916AE">
                  <w:pPr>
                    <w:spacing w:after="0" w:line="240" w:lineRule="auto"/>
                    <w:jc w:val="center"/>
                    <w:rPr>
                      <w:rFonts w:ascii="Antipasto" w:hAnsi="Antipasto"/>
                    </w:rPr>
                  </w:pPr>
                </w:p>
              </w:txbxContent>
            </v:textbox>
          </v:roundrect>
        </w:pict>
      </w:r>
      <w:r>
        <w:rPr>
          <w:noProof/>
          <w:lang w:eastAsia="fr-FR"/>
        </w:rPr>
        <w:pict>
          <v:roundrect id="_x0000_s1050" style="position:absolute;margin-left:288.15pt;margin-top:-48.3pt;width:125.7pt;height:131.1pt;z-index:251702272" arcsize="5646f" strokecolor="#5a5a5a [2109]" strokeweight="1pt">
            <v:textbox style="mso-next-textbox:#_x0000_s1050" inset=",.3mm,,.3mm">
              <w:txbxContent>
                <w:p w:rsidR="005916AE" w:rsidRDefault="005916AE" w:rsidP="005916AE">
                  <w:pPr>
                    <w:spacing w:after="0" w:line="240" w:lineRule="auto"/>
                    <w:jc w:val="center"/>
                    <w:rPr>
                      <w:rFonts w:ascii="Pere Castor" w:hAnsi="Pere Castor"/>
                      <w:noProof/>
                      <w:sz w:val="32"/>
                    </w:rPr>
                  </w:pPr>
                  <w:r>
                    <w:rPr>
                      <w:rFonts w:ascii="Pere Castor" w:hAnsi="Pere Castor"/>
                      <w:noProof/>
                      <w:sz w:val="32"/>
                    </w:rPr>
                    <w:t>Table de Seguin 1</w:t>
                  </w:r>
                </w:p>
                <w:p w:rsidR="005916AE" w:rsidRDefault="005916AE" w:rsidP="005916AE">
                  <w:pPr>
                    <w:spacing w:after="0" w:line="240" w:lineRule="auto"/>
                    <w:jc w:val="center"/>
                    <w:rPr>
                      <w:rFonts w:ascii="Antipasto" w:hAnsi="Antipasto"/>
                    </w:rPr>
                  </w:pPr>
                  <w:r>
                    <w:rPr>
                      <w:rFonts w:ascii="Antipasto" w:hAnsi="Antipasto"/>
                      <w:noProof/>
                      <w:lang w:eastAsia="fr-FR"/>
                    </w:rPr>
                    <w:drawing>
                      <wp:inline distT="0" distB="0" distL="0" distR="0">
                        <wp:extent cx="1031828" cy="655092"/>
                        <wp:effectExtent l="19050" t="0" r="0" b="0"/>
                        <wp:docPr id="22948" name="Image 5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 t="19457" b="4021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828" cy="65509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916AE" w:rsidRDefault="00B627E3" w:rsidP="005916AE">
                  <w:pPr>
                    <w:spacing w:after="0" w:line="240" w:lineRule="auto"/>
                    <w:jc w:val="center"/>
                    <w:rPr>
                      <w:rFonts w:ascii="Antipasto" w:hAnsi="Antipasto"/>
                    </w:rPr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328903" cy="1091820"/>
                        <wp:effectExtent l="19050" t="0" r="4597" b="0"/>
                        <wp:docPr id="25" name="Image 8" descr="Résultat de recherche d'images pour &quot;perles colorés support&quot;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Résultat de recherche d'images pour &quot;perles colorés support&quot;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/>
                                <a:srcRect t="1752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28903" cy="10918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916AE" w:rsidRPr="008A631F" w:rsidRDefault="005916AE" w:rsidP="005916AE">
                  <w:pPr>
                    <w:spacing w:after="0" w:line="240" w:lineRule="auto"/>
                    <w:jc w:val="center"/>
                    <w:rPr>
                      <w:rFonts w:ascii="Antipasto" w:hAnsi="Antipasto"/>
                    </w:rPr>
                  </w:pPr>
                </w:p>
              </w:txbxContent>
            </v:textbox>
          </v:roundrect>
        </w:pict>
      </w:r>
      <w:r>
        <w:rPr>
          <w:noProof/>
          <w:lang w:eastAsia="fr-FR"/>
        </w:rPr>
        <w:pict>
          <v:roundrect id="_x0000_s1059" style="position:absolute;margin-left:170.05pt;margin-top:-48.3pt;width:125.7pt;height:131.1pt;z-index:251700224" arcsize="5646f" strokecolor="#5a5a5a [2109]" strokeweight="1pt">
            <v:textbox style="mso-next-textbox:#_x0000_s1059" inset=",.3mm,,.3mm">
              <w:txbxContent>
                <w:p w:rsidR="00D12462" w:rsidRDefault="00D12462" w:rsidP="00D12462">
                  <w:pPr>
                    <w:spacing w:after="0" w:line="240" w:lineRule="auto"/>
                    <w:jc w:val="center"/>
                    <w:rPr>
                      <w:rFonts w:ascii="Pere Castor" w:hAnsi="Pere Castor"/>
                      <w:noProof/>
                      <w:sz w:val="32"/>
                    </w:rPr>
                  </w:pPr>
                  <w:r>
                    <w:rPr>
                      <w:rFonts w:ascii="Pere Castor" w:hAnsi="Pere Castor"/>
                      <w:noProof/>
                      <w:sz w:val="32"/>
                    </w:rPr>
                    <w:t>Serpent de l’addition</w:t>
                  </w:r>
                </w:p>
                <w:p w:rsidR="00D12462" w:rsidRDefault="00D12462" w:rsidP="00D12462">
                  <w:pPr>
                    <w:spacing w:after="0" w:line="240" w:lineRule="auto"/>
                    <w:jc w:val="center"/>
                    <w:rPr>
                      <w:rFonts w:ascii="Pere Castor" w:hAnsi="Pere Castor"/>
                      <w:noProof/>
                      <w:sz w:val="32"/>
                    </w:rPr>
                  </w:pPr>
                </w:p>
                <w:p w:rsidR="00D12462" w:rsidRDefault="00D12462" w:rsidP="00D12462">
                  <w:pPr>
                    <w:spacing w:after="0" w:line="240" w:lineRule="auto"/>
                    <w:jc w:val="center"/>
                    <w:rPr>
                      <w:rFonts w:ascii="Pere Castor" w:hAnsi="Pere Castor"/>
                      <w:noProof/>
                      <w:sz w:val="32"/>
                    </w:rPr>
                  </w:pPr>
                  <w:r>
                    <w:rPr>
                      <w:rFonts w:ascii="Antipasto" w:hAnsi="Antipasto"/>
                      <w:noProof/>
                      <w:lang w:eastAsia="fr-FR"/>
                    </w:rPr>
                    <w:drawing>
                      <wp:inline distT="0" distB="0" distL="0" distR="0">
                        <wp:extent cx="1330325" cy="551695"/>
                        <wp:effectExtent l="19050" t="0" r="3175" b="0"/>
                        <wp:docPr id="23355" name="Imag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0325" cy="5516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12462" w:rsidRDefault="00D12462" w:rsidP="00D12462">
                  <w:pPr>
                    <w:jc w:val="center"/>
                    <w:rPr>
                      <w:rFonts w:ascii="Pere Castor" w:hAnsi="Pere Castor"/>
                      <w:noProof/>
                      <w:sz w:val="32"/>
                    </w:rPr>
                  </w:pPr>
                </w:p>
                <w:p w:rsidR="00D12462" w:rsidRPr="008A631F" w:rsidRDefault="00D12462" w:rsidP="00D12462">
                  <w:pPr>
                    <w:spacing w:after="0" w:line="240" w:lineRule="auto"/>
                    <w:jc w:val="center"/>
                    <w:rPr>
                      <w:rFonts w:ascii="Antipasto" w:hAnsi="Antipasto"/>
                    </w:rPr>
                  </w:pPr>
                </w:p>
              </w:txbxContent>
            </v:textbox>
          </v:roundrect>
        </w:pict>
      </w:r>
      <w:r>
        <w:rPr>
          <w:noProof/>
          <w:lang w:eastAsia="fr-FR"/>
        </w:rPr>
        <w:pict>
          <v:roundrect id="_x0000_s1054" style="position:absolute;margin-left:54.2pt;margin-top:-48.3pt;width:125.7pt;height:131.1pt;z-index:251694080" arcsize="5646f" strokecolor="#5a5a5a [2109]" strokeweight="1pt">
            <v:textbox style="mso-next-textbox:#_x0000_s1054" inset=",.3mm,,.3mm">
              <w:txbxContent>
                <w:p w:rsidR="005916AE" w:rsidRPr="00094786" w:rsidRDefault="005916AE" w:rsidP="005916AE">
                  <w:pPr>
                    <w:spacing w:after="0" w:line="240" w:lineRule="auto"/>
                    <w:jc w:val="center"/>
                    <w:rPr>
                      <w:rFonts w:ascii="Pere Castor" w:hAnsi="Pere Castor"/>
                      <w:noProof/>
                      <w:sz w:val="32"/>
                    </w:rPr>
                  </w:pPr>
                  <w:r>
                    <w:rPr>
                      <w:rFonts w:ascii="Pere Castor" w:hAnsi="Pere Castor"/>
                      <w:noProof/>
                      <w:sz w:val="32"/>
                    </w:rPr>
                    <w:t xml:space="preserve">Barres </w:t>
                  </w:r>
                  <w:r w:rsidR="00D12462">
                    <w:rPr>
                      <w:rFonts w:ascii="Pere Castor" w:hAnsi="Pere Castor"/>
                      <w:noProof/>
                      <w:sz w:val="32"/>
                    </w:rPr>
                    <w:t xml:space="preserve">rouges </w:t>
                  </w:r>
                  <w:r w:rsidR="00B627E3">
                    <w:rPr>
                      <w:rFonts w:ascii="Pere Castor" w:hAnsi="Pere Castor"/>
                      <w:noProof/>
                      <w:sz w:val="32"/>
                    </w:rPr>
                    <w:t>et</w:t>
                  </w:r>
                  <w:r w:rsidR="00D12462">
                    <w:rPr>
                      <w:rFonts w:ascii="Pere Castor" w:hAnsi="Pere Castor"/>
                      <w:noProof/>
                      <w:sz w:val="32"/>
                    </w:rPr>
                    <w:t xml:space="preserve"> bleues </w:t>
                  </w:r>
                  <w:r>
                    <w:rPr>
                      <w:rFonts w:ascii="Pere Castor" w:hAnsi="Pere Castor"/>
                      <w:noProof/>
                      <w:sz w:val="32"/>
                    </w:rPr>
                    <w:t>de 1 à 10</w:t>
                  </w:r>
                  <w:r>
                    <w:rPr>
                      <w:rFonts w:ascii="Pere Castor" w:hAnsi="Pere Castor"/>
                      <w:noProof/>
                      <w:sz w:val="32"/>
                      <w:lang w:eastAsia="fr-FR"/>
                    </w:rPr>
                    <w:drawing>
                      <wp:inline distT="0" distB="0" distL="0" distR="0">
                        <wp:extent cx="1229305" cy="922529"/>
                        <wp:effectExtent l="19050" t="0" r="8945" b="0"/>
                        <wp:docPr id="155" name="Imag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29134" cy="92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916AE" w:rsidRPr="003E5CF6" w:rsidRDefault="005916AE" w:rsidP="005916AE">
                  <w:pPr>
                    <w:spacing w:after="0" w:line="240" w:lineRule="auto"/>
                    <w:jc w:val="center"/>
                    <w:rPr>
                      <w:rFonts w:ascii="Pere Castor" w:hAnsi="Pere Castor"/>
                      <w:noProof/>
                      <w:sz w:val="32"/>
                    </w:rPr>
                  </w:pPr>
                </w:p>
                <w:p w:rsidR="005916AE" w:rsidRDefault="005916AE" w:rsidP="005916AE">
                  <w:pPr>
                    <w:spacing w:after="0" w:line="240" w:lineRule="auto"/>
                    <w:jc w:val="center"/>
                    <w:rPr>
                      <w:rFonts w:ascii="Antipasto" w:hAnsi="Antipasto"/>
                    </w:rPr>
                  </w:pPr>
                </w:p>
                <w:p w:rsidR="005916AE" w:rsidRPr="008A631F" w:rsidRDefault="005916AE" w:rsidP="005916AE">
                  <w:pPr>
                    <w:spacing w:after="0" w:line="240" w:lineRule="auto"/>
                    <w:jc w:val="center"/>
                    <w:rPr>
                      <w:rFonts w:ascii="Antipasto" w:hAnsi="Antipasto"/>
                    </w:rPr>
                  </w:pPr>
                  <w:r>
                    <w:rPr>
                      <w:rFonts w:ascii="Antipasto" w:hAnsi="Antipasto"/>
                      <w:noProof/>
                      <w:lang w:eastAsia="fr-FR"/>
                    </w:rPr>
                    <w:drawing>
                      <wp:inline distT="0" distB="0" distL="0" distR="0">
                        <wp:extent cx="327660" cy="313690"/>
                        <wp:effectExtent l="19050" t="0" r="0" b="0"/>
                        <wp:docPr id="22842" name="Image 7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7660" cy="3136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  <w:r>
        <w:rPr>
          <w:noProof/>
          <w:lang w:eastAsia="fr-FR"/>
        </w:rPr>
        <w:pict>
          <v:roundrect id="_x0000_s1051" style="position:absolute;margin-left:-59.75pt;margin-top:-48.3pt;width:125.7pt;height:131.1pt;z-index:251691008" arcsize="5646f" strokecolor="#5a5a5a [2109]" strokeweight="1pt">
            <v:textbox style="mso-next-textbox:#_x0000_s1051" inset=",.3mm,,.3mm">
              <w:txbxContent>
                <w:p w:rsidR="005916AE" w:rsidRDefault="00B627E3" w:rsidP="005916AE">
                  <w:pPr>
                    <w:spacing w:after="0" w:line="240" w:lineRule="auto"/>
                    <w:jc w:val="center"/>
                    <w:rPr>
                      <w:rFonts w:ascii="Pere Castor" w:hAnsi="Pere Castor"/>
                      <w:noProof/>
                      <w:sz w:val="32"/>
                    </w:rPr>
                  </w:pPr>
                  <w:r>
                    <w:rPr>
                      <w:rFonts w:ascii="Pere Castor" w:hAnsi="Pere Castor"/>
                      <w:noProof/>
                      <w:sz w:val="32"/>
                    </w:rPr>
                    <w:t xml:space="preserve">Perles colorées </w:t>
                  </w:r>
                  <w:r>
                    <w:rPr>
                      <w:rFonts w:ascii="Pere Castor" w:hAnsi="Pere Castor"/>
                      <w:noProof/>
                      <w:sz w:val="32"/>
                    </w:rPr>
                    <w:br/>
                    <w:t>de 1 à 9</w:t>
                  </w:r>
                </w:p>
                <w:p w:rsidR="005916AE" w:rsidRPr="003E5CF6" w:rsidRDefault="00B627E3" w:rsidP="005916AE">
                  <w:pPr>
                    <w:spacing w:after="0" w:line="240" w:lineRule="auto"/>
                    <w:jc w:val="center"/>
                    <w:rPr>
                      <w:rFonts w:ascii="Pere Castor" w:hAnsi="Pere Castor"/>
                      <w:noProof/>
                      <w:sz w:val="32"/>
                    </w:rPr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328904" cy="1105468"/>
                        <wp:effectExtent l="19050" t="0" r="4596" b="0"/>
                        <wp:docPr id="24" name="Image 5" descr="Résultat de recherche d'images pour &quot;perles colorés support&quot;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Résultat de recherche d'images pour &quot;perles colorés support&quot;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/>
                                <a:srcRect t="1649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28904" cy="110546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916AE" w:rsidRDefault="005916AE" w:rsidP="005916AE">
                  <w:pPr>
                    <w:spacing w:after="0" w:line="240" w:lineRule="auto"/>
                    <w:jc w:val="center"/>
                    <w:rPr>
                      <w:rFonts w:ascii="Antipasto" w:hAnsi="Antipasto"/>
                    </w:rPr>
                  </w:pPr>
                </w:p>
                <w:p w:rsidR="005916AE" w:rsidRDefault="005916AE" w:rsidP="005916AE">
                  <w:pPr>
                    <w:spacing w:after="0" w:line="240" w:lineRule="auto"/>
                    <w:jc w:val="center"/>
                    <w:rPr>
                      <w:rFonts w:ascii="Antipasto" w:hAnsi="Antipasto"/>
                    </w:rPr>
                  </w:pPr>
                </w:p>
                <w:p w:rsidR="005916AE" w:rsidRPr="008A631F" w:rsidRDefault="005916AE" w:rsidP="005916AE">
                  <w:pPr>
                    <w:spacing w:after="0" w:line="240" w:lineRule="auto"/>
                    <w:jc w:val="center"/>
                    <w:rPr>
                      <w:rFonts w:ascii="Antipasto" w:hAnsi="Antipasto"/>
                    </w:rPr>
                  </w:pPr>
                </w:p>
              </w:txbxContent>
            </v:textbox>
          </v:roundrect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margin-left:-44.9pt;margin-top:94.75pt;width:540.4pt;height:78pt;z-index:251688960;mso-width-relative:margin;mso-height-relative:margin" filled="f" stroked="f">
            <v:textbox style="mso-next-textbox:#_x0000_s1048">
              <w:txbxContent>
                <w:p w:rsidR="005164C2" w:rsidRPr="005164C2" w:rsidRDefault="005164C2">
                  <w:pPr>
                    <w:rPr>
                      <w:rFonts w:ascii="Papyrus" w:hAnsi="Papyrus"/>
                      <w:b/>
                      <w:sz w:val="32"/>
                    </w:rPr>
                  </w:pPr>
                  <w:r w:rsidRPr="005164C2">
                    <w:rPr>
                      <w:rFonts w:ascii="Papyrus" w:hAnsi="Papyrus"/>
                      <w:b/>
                      <w:sz w:val="32"/>
                    </w:rPr>
                    <w:t xml:space="preserve">PROGRESSION  </w:t>
                  </w:r>
                  <w:r>
                    <w:rPr>
                      <w:rFonts w:ascii="Papyrus" w:hAnsi="Papyrus"/>
                      <w:b/>
                      <w:sz w:val="32"/>
                    </w:rPr>
                    <w:t xml:space="preserve"> </w:t>
                  </w:r>
                  <w:r w:rsidRPr="005164C2">
                    <w:rPr>
                      <w:rFonts w:ascii="Papyrus" w:hAnsi="Papyrus"/>
                      <w:b/>
                      <w:sz w:val="44"/>
                    </w:rPr>
                    <w:t xml:space="preserve">ateliers </w:t>
                  </w:r>
                  <w:r>
                    <w:rPr>
                      <w:rFonts w:ascii="Papyrus" w:hAnsi="Papyrus"/>
                      <w:b/>
                      <w:sz w:val="44"/>
                    </w:rPr>
                    <w:t xml:space="preserve"> </w:t>
                  </w:r>
                  <w:r w:rsidR="005916AE">
                    <w:rPr>
                      <w:rFonts w:ascii="Papyrus" w:hAnsi="Papyrus"/>
                      <w:b/>
                      <w:sz w:val="44"/>
                    </w:rPr>
                    <w:t>mathématiques</w:t>
                  </w:r>
                </w:p>
                <w:p w:rsidR="0020677D" w:rsidRPr="00CA5393" w:rsidRDefault="005164C2" w:rsidP="005164C2">
                  <w:pPr>
                    <w:rPr>
                      <w:rFonts w:ascii="Papyrus" w:hAnsi="Papyrus"/>
                      <w:color w:val="A6A6A6" w:themeColor="background1" w:themeShade="A6"/>
                      <w:sz w:val="24"/>
                    </w:rPr>
                  </w:pPr>
                  <w:r w:rsidRPr="00CA5393">
                    <w:rPr>
                      <w:rFonts w:ascii="Papyrus" w:hAnsi="Papyrus"/>
                      <w:color w:val="A6A6A6" w:themeColor="background1" w:themeShade="A6"/>
                      <w:sz w:val="24"/>
                    </w:rPr>
                    <w:t>http://laclassedemarion.eklablog.com/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type id="_x0000_t101" coordsize="21600,21600" o:spt="101" path="m15662,14285l21600,8310r-2970,qy9250,,,8485l,21600r6110,l6110,8310qy8907,5842l9725,5842qx12520,8310l9725,8310xe">
            <v:stroke joinstyle="miter"/>
            <v:path o:connecttype="custom" o:connectlocs="9250,0;3055,21600;9725,8310;15662,14285;21600,8310" o:connectangles="270,90,90,90,0" textboxrect="0,8310,6110,21600"/>
          </v:shapetype>
          <v:shape id="_x0000_s1031" type="#_x0000_t101" style="position:absolute;margin-left:146.05pt;margin-top:-90.95pt;width:244.45pt;height:626.35pt;rotation:90;z-index:251663360"/>
        </w:pict>
      </w:r>
      <w:r>
        <w:rPr>
          <w:noProof/>
          <w:lang w:eastAsia="fr-FR"/>
        </w:rPr>
        <w:pict>
          <v:roundrect id="_x0000_s1040" style="position:absolute;margin-left:-419pt;margin-top:344.45pt;width:125.7pt;height:131.1pt;z-index:251672576" arcsize="5646f" strokecolor="#5a5a5a [2109]" strokeweight="1pt">
            <v:textbox style="mso-next-textbox:#_x0000_s1040" inset=",.3mm,,.3mm">
              <w:txbxContent>
                <w:p w:rsidR="005F3C64" w:rsidRPr="001608E4" w:rsidRDefault="005F3C64" w:rsidP="005F3C64">
                  <w:pPr>
                    <w:spacing w:after="0" w:line="240" w:lineRule="auto"/>
                    <w:jc w:val="center"/>
                    <w:rPr>
                      <w:rFonts w:ascii="Pere Castor" w:hAnsi="Pere Castor"/>
                      <w:noProof/>
                      <w:sz w:val="32"/>
                    </w:rPr>
                  </w:pPr>
                  <w:r>
                    <w:rPr>
                      <w:rFonts w:ascii="Pere Castor" w:hAnsi="Pere Castor"/>
                      <w:noProof/>
                      <w:sz w:val="32"/>
                    </w:rPr>
                    <w:t>Boite de couleurs n°3</w:t>
                  </w:r>
                </w:p>
                <w:p w:rsidR="005F3C64" w:rsidRDefault="005F3C64" w:rsidP="005F3C64">
                  <w:pPr>
                    <w:spacing w:after="0" w:line="240" w:lineRule="auto"/>
                    <w:jc w:val="center"/>
                    <w:rPr>
                      <w:noProof/>
                    </w:rPr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268600" cy="832514"/>
                        <wp:effectExtent l="19050" t="0" r="7750" b="0"/>
                        <wp:docPr id="22874" name="Image 119" descr="http://ekladata.com/plGgxxok3V5ZWNSGCERiVrsnBHU@138x9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9" descr="http://ekladata.com/plGgxxok3V5ZWNSGCERiVrsnBHU@138x9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/>
                                <a:srcRect l="20362" t="17978" r="10198" b="1348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68600" cy="83251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F3C64" w:rsidRDefault="005F3C64" w:rsidP="005F3C64">
                  <w:pPr>
                    <w:spacing w:after="0" w:line="240" w:lineRule="auto"/>
                    <w:ind w:right="-183"/>
                    <w:rPr>
                      <w:rFonts w:cstheme="minorHAnsi"/>
                      <w:noProof/>
                      <w:sz w:val="20"/>
                    </w:rPr>
                  </w:pPr>
                  <w:r>
                    <w:rPr>
                      <w:rFonts w:cstheme="minorHAnsi"/>
                      <w:noProof/>
                      <w:sz w:val="20"/>
                    </w:rPr>
                    <w:t>□ Gradation 1 couleur</w:t>
                  </w:r>
                  <w:r>
                    <w:rPr>
                      <w:rFonts w:cstheme="minorHAnsi"/>
                      <w:noProof/>
                      <w:sz w:val="20"/>
                    </w:rPr>
                    <w:br/>
                    <w:t>□ Soleil (9 couleurs)</w:t>
                  </w:r>
                </w:p>
                <w:p w:rsidR="005F3C64" w:rsidRPr="00415297" w:rsidRDefault="005F3C64" w:rsidP="005F3C64">
                  <w:pPr>
                    <w:spacing w:after="0" w:line="240" w:lineRule="auto"/>
                    <w:ind w:right="-183"/>
                    <w:rPr>
                      <w:rFonts w:cstheme="minorHAnsi"/>
                      <w:noProof/>
                      <w:sz w:val="20"/>
                    </w:rPr>
                  </w:pPr>
                  <w:r>
                    <w:rPr>
                      <w:rFonts w:cstheme="minorHAnsi"/>
                      <w:noProof/>
                      <w:sz w:val="20"/>
                    </w:rPr>
                    <w:t>□ V</w:t>
                  </w:r>
                  <w:r w:rsidRPr="00415297">
                    <w:rPr>
                      <w:rFonts w:cstheme="minorHAnsi"/>
                      <w:noProof/>
                      <w:sz w:val="20"/>
                    </w:rPr>
                    <w:t>oc</w:t>
                  </w:r>
                  <w:r>
                    <w:rPr>
                      <w:rFonts w:cstheme="minorHAnsi"/>
                      <w:noProof/>
                      <w:sz w:val="20"/>
                    </w:rPr>
                    <w:t>abulaire acquis</w:t>
                  </w:r>
                </w:p>
                <w:p w:rsidR="005F3C64" w:rsidRDefault="005F3C64" w:rsidP="005F3C64">
                  <w:pPr>
                    <w:spacing w:after="0" w:line="240" w:lineRule="auto"/>
                    <w:ind w:right="-183"/>
                    <w:rPr>
                      <w:rFonts w:cstheme="minorHAnsi"/>
                      <w:noProof/>
                      <w:sz w:val="20"/>
                    </w:rPr>
                  </w:pPr>
                </w:p>
                <w:p w:rsidR="005F3C64" w:rsidRPr="008A631F" w:rsidRDefault="005F3C64" w:rsidP="005F3C64">
                  <w:pPr>
                    <w:spacing w:after="0" w:line="240" w:lineRule="auto"/>
                    <w:jc w:val="center"/>
                    <w:rPr>
                      <w:rFonts w:ascii="Antipasto" w:hAnsi="Antipasto"/>
                    </w:rPr>
                  </w:pPr>
                </w:p>
                <w:p w:rsidR="005F3C64" w:rsidRPr="008A631F" w:rsidRDefault="005F3C64" w:rsidP="005F3C64">
                  <w:pPr>
                    <w:spacing w:after="0" w:line="240" w:lineRule="auto"/>
                    <w:jc w:val="center"/>
                    <w:rPr>
                      <w:rFonts w:ascii="Antipasto" w:hAnsi="Antipasto"/>
                    </w:rPr>
                  </w:pPr>
                </w:p>
              </w:txbxContent>
            </v:textbox>
          </v:roundrect>
        </w:pict>
      </w:r>
    </w:p>
    <w:sectPr w:rsidR="000D44DA" w:rsidSect="005F3C6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e Castor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ntipasto">
    <w:panose1 w:val="02000506000000020004"/>
    <w:charset w:val="00"/>
    <w:family w:val="auto"/>
    <w:pitch w:val="variable"/>
    <w:sig w:usb0="800000AF" w:usb1="4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F3C64"/>
    <w:rsid w:val="000F0855"/>
    <w:rsid w:val="001C0C91"/>
    <w:rsid w:val="0020677D"/>
    <w:rsid w:val="0036224A"/>
    <w:rsid w:val="004A697F"/>
    <w:rsid w:val="005164C2"/>
    <w:rsid w:val="00522FD7"/>
    <w:rsid w:val="005502CA"/>
    <w:rsid w:val="0058643D"/>
    <w:rsid w:val="005916AE"/>
    <w:rsid w:val="00592752"/>
    <w:rsid w:val="005F3C64"/>
    <w:rsid w:val="00621C07"/>
    <w:rsid w:val="006358E5"/>
    <w:rsid w:val="006B08D9"/>
    <w:rsid w:val="00775E79"/>
    <w:rsid w:val="007B1338"/>
    <w:rsid w:val="00831675"/>
    <w:rsid w:val="00886EB5"/>
    <w:rsid w:val="00990AE9"/>
    <w:rsid w:val="00A57C0A"/>
    <w:rsid w:val="00AC7DD4"/>
    <w:rsid w:val="00AE126B"/>
    <w:rsid w:val="00B627E3"/>
    <w:rsid w:val="00C8272A"/>
    <w:rsid w:val="00CA5393"/>
    <w:rsid w:val="00D12462"/>
    <w:rsid w:val="00D77E0E"/>
    <w:rsid w:val="00E33BC0"/>
    <w:rsid w:val="00E74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C0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F3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3C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emf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17" Type="http://schemas.openxmlformats.org/officeDocument/2006/relationships/image" Target="media/image14.emf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jpeg"/><Relationship Id="rId5" Type="http://schemas.openxmlformats.org/officeDocument/2006/relationships/image" Target="media/image2.emf"/><Relationship Id="rId15" Type="http://schemas.openxmlformats.org/officeDocument/2006/relationships/image" Target="media/image12.emf"/><Relationship Id="rId23" Type="http://schemas.openxmlformats.org/officeDocument/2006/relationships/theme" Target="theme/theme1.xml"/><Relationship Id="rId10" Type="http://schemas.openxmlformats.org/officeDocument/2006/relationships/image" Target="media/image7.jpeg"/><Relationship Id="rId19" Type="http://schemas.openxmlformats.org/officeDocument/2006/relationships/image" Target="media/image16.emf"/><Relationship Id="rId4" Type="http://schemas.openxmlformats.org/officeDocument/2006/relationships/image" Target="media/image1.emf"/><Relationship Id="rId9" Type="http://schemas.openxmlformats.org/officeDocument/2006/relationships/image" Target="media/image6.jpeg"/><Relationship Id="rId14" Type="http://schemas.openxmlformats.org/officeDocument/2006/relationships/image" Target="media/image11.gi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</dc:creator>
  <cp:lastModifiedBy>Marion</cp:lastModifiedBy>
  <cp:revision>11</cp:revision>
  <dcterms:created xsi:type="dcterms:W3CDTF">2017-03-24T14:17:00Z</dcterms:created>
  <dcterms:modified xsi:type="dcterms:W3CDTF">2017-03-25T14:00:00Z</dcterms:modified>
</cp:coreProperties>
</file>